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55426">
        <w:rPr>
          <w:rFonts w:ascii="Times New Roman" w:eastAsia="Times New Roman" w:hAnsi="Times New Roman" w:cs="Times New Roman"/>
          <w:b/>
          <w:sz w:val="28"/>
          <w:szCs w:val="28"/>
          <w:lang w:eastAsia="ru-RU"/>
        </w:rPr>
        <w:fldChar w:fldCharType="begin"/>
      </w:r>
      <w:r w:rsidRPr="00355426">
        <w:rPr>
          <w:rFonts w:ascii="Times New Roman" w:eastAsia="Times New Roman" w:hAnsi="Times New Roman" w:cs="Times New Roman"/>
          <w:b/>
          <w:sz w:val="28"/>
          <w:szCs w:val="28"/>
          <w:lang w:eastAsia="ru-RU"/>
        </w:rPr>
        <w:instrText xml:space="preserve"> HYPERLINK "http://www.metod-kopilka.ru/go.html?href=http%3A%2F%2Fportfolio.uga.akipkro.ru%2Fblog%2Fgrankina%2F3%2F2012%2F01%2F21%2Fmetod-rabota" </w:instrText>
      </w:r>
      <w:r w:rsidRPr="00355426">
        <w:rPr>
          <w:rFonts w:ascii="Times New Roman" w:eastAsia="Times New Roman" w:hAnsi="Times New Roman" w:cs="Times New Roman"/>
          <w:b/>
          <w:sz w:val="28"/>
          <w:szCs w:val="28"/>
          <w:lang w:eastAsia="ru-RU"/>
        </w:rPr>
        <w:fldChar w:fldCharType="separate"/>
      </w:r>
      <w:proofErr w:type="spellStart"/>
      <w:r w:rsidRPr="00355426">
        <w:rPr>
          <w:rFonts w:ascii="Times New Roman" w:eastAsia="Times New Roman" w:hAnsi="Times New Roman" w:cs="Times New Roman"/>
          <w:b/>
          <w:sz w:val="28"/>
          <w:szCs w:val="28"/>
          <w:u w:val="single"/>
          <w:lang w:eastAsia="ru-RU"/>
        </w:rPr>
        <w:t>Компетентностно</w:t>
      </w:r>
      <w:proofErr w:type="spellEnd"/>
      <w:r w:rsidRPr="00355426">
        <w:rPr>
          <w:rFonts w:ascii="Times New Roman" w:eastAsia="Times New Roman" w:hAnsi="Times New Roman" w:cs="Times New Roman"/>
          <w:b/>
          <w:sz w:val="28"/>
          <w:szCs w:val="28"/>
          <w:u w:val="single"/>
          <w:lang w:eastAsia="ru-RU"/>
        </w:rPr>
        <w:t xml:space="preserve"> -ориентированные задания на уроках русского языка</w:t>
      </w:r>
      <w:r w:rsidRPr="00355426">
        <w:rPr>
          <w:rFonts w:ascii="Times New Roman" w:eastAsia="Times New Roman" w:hAnsi="Times New Roman" w:cs="Times New Roman"/>
          <w:b/>
          <w:sz w:val="28"/>
          <w:szCs w:val="28"/>
          <w:u w:val="single"/>
          <w:lang w:eastAsia="ru-RU"/>
        </w:rPr>
        <w:fldChar w:fldCharType="end"/>
      </w: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u w:val="single"/>
          <w:lang w:eastAsia="ru-RU"/>
        </w:rPr>
        <w:t>для 5 класса</w:t>
      </w:r>
    </w:p>
    <w:p w:rsidR="002C16AA" w:rsidRPr="00355426" w:rsidRDefault="002C16AA" w:rsidP="002C16AA">
      <w:pPr>
        <w:numPr>
          <w:ilvl w:val="0"/>
          <w:numId w:val="11"/>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Тема</w:t>
      </w:r>
      <w:r w:rsidRPr="00355426">
        <w:rPr>
          <w:rFonts w:ascii="Times New Roman" w:eastAsia="Times New Roman" w:hAnsi="Times New Roman" w:cs="Times New Roman"/>
          <w:sz w:val="28"/>
          <w:szCs w:val="28"/>
          <w:lang w:eastAsia="ru-RU"/>
        </w:rPr>
        <w:t>: « Распространенные и нераспространенные предложения»</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«Коля делал домашнее задание. Из-за болезни он пропустил несколько уроков и решил самостоятельно выучить несколько пропущенных тем. Он открыл учебник. На странице 57 была написана тема: «Предложения распространенные и нераспространенные».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Странно,- подумал Коля,- распространять можно листовки, рекламные проспекты, товар, информацию. А как можно распространять предложения? Разносить их по домам что ли? Их же никто не купит!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Коля вздохнул и закрыл учебник.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В чем прав и в чем не прав Коля?</w:t>
      </w:r>
      <w:r w:rsidRPr="00355426">
        <w:rPr>
          <w:rFonts w:ascii="Times New Roman" w:eastAsia="Times New Roman" w:hAnsi="Times New Roman" w:cs="Times New Roman"/>
          <w:sz w:val="28"/>
          <w:szCs w:val="28"/>
          <w:lang w:eastAsia="ru-RU"/>
        </w:rPr>
        <w:t xml:space="preserve">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Можно ли распространять предложения?</w:t>
      </w:r>
      <w:r w:rsidRPr="00355426">
        <w:rPr>
          <w:rFonts w:ascii="Times New Roman" w:eastAsia="Times New Roman" w:hAnsi="Times New Roman" w:cs="Times New Roman"/>
          <w:sz w:val="28"/>
          <w:szCs w:val="28"/>
          <w:lang w:eastAsia="ru-RU"/>
        </w:rPr>
        <w:t xml:space="preserve">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Прочтите самостоятельно материал учебника на стр.57.</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балл</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Запишите примеры распространенных и нераспространенных предложений</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Выпишите из данного текста нераспространенные предложения: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Ливень льет!</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Пляшут капли в лужице.</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Плот плывет!</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Плот по луже кружится.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Лягушонок влез на плот</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И кричит: «</w:t>
      </w:r>
      <w:proofErr w:type="spellStart"/>
      <w:r w:rsidRPr="00355426">
        <w:rPr>
          <w:rFonts w:ascii="Times New Roman" w:eastAsia="Times New Roman" w:hAnsi="Times New Roman" w:cs="Times New Roman"/>
          <w:sz w:val="28"/>
          <w:szCs w:val="28"/>
          <w:lang w:eastAsia="ru-RU"/>
        </w:rPr>
        <w:t>Ура!Вперед</w:t>
      </w:r>
      <w:proofErr w:type="spellEnd"/>
      <w:r w:rsidRPr="00355426">
        <w:rPr>
          <w:rFonts w:ascii="Times New Roman" w:eastAsia="Times New Roman" w:hAnsi="Times New Roman" w:cs="Times New Roman"/>
          <w:sz w:val="28"/>
          <w:szCs w:val="28"/>
          <w:lang w:eastAsia="ru-RU"/>
        </w:rPr>
        <w:t>!»</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Плещут волны!</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Заливают с головой.</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-Что мне </w:t>
      </w:r>
      <w:proofErr w:type="spellStart"/>
      <w:r w:rsidRPr="00355426">
        <w:rPr>
          <w:rFonts w:ascii="Times New Roman" w:eastAsia="Times New Roman" w:hAnsi="Times New Roman" w:cs="Times New Roman"/>
          <w:sz w:val="28"/>
          <w:szCs w:val="28"/>
          <w:lang w:eastAsia="ru-RU"/>
        </w:rPr>
        <w:t>волны!Самый</w:t>
      </w:r>
      <w:proofErr w:type="spellEnd"/>
      <w:r w:rsidRPr="00355426">
        <w:rPr>
          <w:rFonts w:ascii="Times New Roman" w:eastAsia="Times New Roman" w:hAnsi="Times New Roman" w:cs="Times New Roman"/>
          <w:sz w:val="28"/>
          <w:szCs w:val="28"/>
          <w:lang w:eastAsia="ru-RU"/>
        </w:rPr>
        <w:t xml:space="preserve"> полный!-</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Не сдается рулевой.</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4</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Проверь себя: учебник , стр.57.,упр.137</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line="360" w:lineRule="auto"/>
        <w:jc w:val="center"/>
        <w:rPr>
          <w:rFonts w:ascii="Times New Roman" w:eastAsia="Times New Roman" w:hAnsi="Times New Roman" w:cs="Times New Roman"/>
          <w:sz w:val="28"/>
          <w:szCs w:val="28"/>
          <w:lang w:eastAsia="ru-RU"/>
        </w:rPr>
      </w:pPr>
    </w:p>
    <w:p w:rsidR="002C16AA" w:rsidRPr="00355426" w:rsidRDefault="002C16AA" w:rsidP="002C16AA">
      <w:pPr>
        <w:numPr>
          <w:ilvl w:val="0"/>
          <w:numId w:val="12"/>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Тема: </w:t>
      </w:r>
      <w:r w:rsidRPr="00355426">
        <w:rPr>
          <w:rFonts w:ascii="Times New Roman" w:eastAsia="Times New Roman" w:hAnsi="Times New Roman" w:cs="Times New Roman"/>
          <w:sz w:val="28"/>
          <w:szCs w:val="28"/>
          <w:lang w:eastAsia="ru-RU"/>
        </w:rPr>
        <w:t>«Глагол»</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"Закончился урок русского языка. Расстроенный Егор вышел из класса: он опять получил «2» за диктант. К нему подошел его друг Саша: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 xml:space="preserve">- Что случилось, Егор?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Да опять «2» за диктант! Опять эти глаголы! Не могу я их правильно писать! И вообще, не вижу их в тексте, путаю с другими частями речи!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И это проблема?!- воскликнул Саша.- Не расстраивайся, я тебе дам совет…».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Что мог посоветовать Саша Егору в этой ситуации?»</w:t>
      </w:r>
      <w:r w:rsidRPr="00355426">
        <w:rPr>
          <w:rFonts w:ascii="Times New Roman" w:eastAsia="Times New Roman" w:hAnsi="Times New Roman" w:cs="Times New Roman"/>
          <w:sz w:val="28"/>
          <w:szCs w:val="28"/>
          <w:lang w:eastAsia="ru-RU"/>
        </w:rPr>
        <w:t xml:space="preserve"> </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Прочтите самостоятельно материал учебника на стр.201</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балл</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Выпишите из текста сказуемые, укажите, чем они выражены:</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Спят горы. Но вот словно незримый фонарик подносит факел к вершинам. Загорелись снега на самых высоких горах, потом зажглись малые. Вдруг еще ущелье засияло багряно-желтыми осенними красками. Спокойно переезжаем реку. Лошади сами выбирают дорогу, и мы опускаем поводья.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Выпишите глаголы в неопределенной форме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Желаю вам цвести, расти,</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Копить, крепить здоровье.</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Оно для дальнего пути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Главнейшее условие.</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Пусть каждый день и каждый час</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Вам новое добудет.</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Пусть добрый будет ум у вас,</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А сердце умным будет.</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Вам от души желаю 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Друзья, всего хорошего.</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А все хорошее, друзья,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Дается нам не дешево!</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4</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Проверь себя: учебник , стр.205.,упр.511</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- 10 - 13баллов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- 7 - 9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line="360" w:lineRule="auto"/>
        <w:jc w:val="center"/>
        <w:rPr>
          <w:rFonts w:ascii="Times New Roman" w:eastAsia="Times New Roman" w:hAnsi="Times New Roman" w:cs="Times New Roman"/>
          <w:sz w:val="28"/>
          <w:szCs w:val="28"/>
          <w:lang w:eastAsia="ru-RU"/>
        </w:rPr>
      </w:pPr>
    </w:p>
    <w:p w:rsidR="002C16AA" w:rsidRPr="00355426" w:rsidRDefault="002C16AA" w:rsidP="002C16AA">
      <w:pPr>
        <w:numPr>
          <w:ilvl w:val="0"/>
          <w:numId w:val="13"/>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Тема: </w:t>
      </w:r>
      <w:r w:rsidRPr="00355426">
        <w:rPr>
          <w:rFonts w:ascii="Times New Roman" w:eastAsia="Times New Roman" w:hAnsi="Times New Roman" w:cs="Times New Roman"/>
          <w:sz w:val="28"/>
          <w:szCs w:val="28"/>
          <w:lang w:eastAsia="ru-RU"/>
        </w:rPr>
        <w:t>«Второстепенные члены предложения»</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Наш иностранный друг тоже изучает второстепенные члены предложения. Он назвал такое предложение со второстепенными членами :вдоль дороги цветут желтые одуванчики .Как ты считаешь, это верно? Докажи свою точку зрения. Для аргументации поищи информацию </w:t>
      </w:r>
      <w:r w:rsidRPr="00355426">
        <w:rPr>
          <w:rFonts w:ascii="Times New Roman" w:eastAsia="Times New Roman" w:hAnsi="Times New Roman" w:cs="Times New Roman"/>
          <w:sz w:val="28"/>
          <w:szCs w:val="28"/>
          <w:lang w:eastAsia="ru-RU"/>
        </w:rPr>
        <w:lastRenderedPageBreak/>
        <w:t>самостоятельно в учебнике на стр.51., и обрати внимание на памятку, затем расположи материал в следующей таблице:</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Второстепенный член предложения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Вопросы, на которые он отвечает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Чем может быть выражен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Как подчеркивается </w:t>
      </w: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2C16AA" w:rsidRPr="00355426" w:rsidRDefault="002C16AA" w:rsidP="002C16AA">
      <w:pPr>
        <w:numPr>
          <w:ilvl w:val="0"/>
          <w:numId w:val="14"/>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Тема</w:t>
      </w:r>
      <w:r w:rsidRPr="00355426">
        <w:rPr>
          <w:rFonts w:ascii="Times New Roman" w:eastAsia="Times New Roman" w:hAnsi="Times New Roman" w:cs="Times New Roman"/>
          <w:sz w:val="28"/>
          <w:szCs w:val="28"/>
          <w:lang w:eastAsia="ru-RU"/>
        </w:rPr>
        <w:t>: «Имя числительное»</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Если успешно выполните задание, то сможете правильно употреблять числительные в своей речи, с вами будет приятно общаться</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Подготовьте устное выступление, в каких случаях мы употребляем имена числительные в своей речи?</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Источник информации:</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Мы постоянно что-нибудь считаем: дни, часы, минуты; считаем</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количество прочитанных страниц, число забитых голов на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футбольном поле… Цифры окружают нас везде. А между тем имя числительное – самая немногочисленная часть речи, она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насчитывает всего несколько десятков слов.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Ответьте устно на вопросы, употребляя имена числительные: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в каком параграфе находится материал о числительном?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Сколько дней осталось до каникул?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Сколько минут идет урок?</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Сколько времени </w:t>
      </w:r>
      <w:proofErr w:type="spellStart"/>
      <w:r w:rsidRPr="00355426">
        <w:rPr>
          <w:rFonts w:ascii="Times New Roman" w:eastAsia="Times New Roman" w:hAnsi="Times New Roman" w:cs="Times New Roman"/>
          <w:sz w:val="28"/>
          <w:szCs w:val="28"/>
          <w:lang w:eastAsia="ru-RU"/>
        </w:rPr>
        <w:t>пятиклассникк</w:t>
      </w:r>
      <w:proofErr w:type="spellEnd"/>
      <w:r w:rsidRPr="00355426">
        <w:rPr>
          <w:rFonts w:ascii="Times New Roman" w:eastAsia="Times New Roman" w:hAnsi="Times New Roman" w:cs="Times New Roman"/>
          <w:sz w:val="28"/>
          <w:szCs w:val="28"/>
          <w:lang w:eastAsia="ru-RU"/>
        </w:rPr>
        <w:t xml:space="preserve"> должен делать домашнее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задание?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На какой странице учебника параграф 47?</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В котором часу кончаются занятия в школе?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Сделайте вывод: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в каких случаях мы употребляем имена числительные в своей речи?</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- 10 - 13баллов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- 7 - 9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numPr>
          <w:ilvl w:val="0"/>
          <w:numId w:val="15"/>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Тема: </w:t>
      </w:r>
      <w:r w:rsidRPr="00355426">
        <w:rPr>
          <w:rFonts w:ascii="Times New Roman" w:eastAsia="Times New Roman" w:hAnsi="Times New Roman" w:cs="Times New Roman"/>
          <w:sz w:val="28"/>
          <w:szCs w:val="28"/>
          <w:lang w:eastAsia="ru-RU"/>
        </w:rPr>
        <w:t>«Размышляем, фантазируем»</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color w:val="000000"/>
          <w:sz w:val="28"/>
          <w:szCs w:val="28"/>
          <w:lang w:eastAsia="ru-RU"/>
        </w:rPr>
        <w:t xml:space="preserve">Определите, сколько значений у слова </w:t>
      </w:r>
      <w:r w:rsidRPr="00355426">
        <w:rPr>
          <w:rFonts w:ascii="Times New Roman" w:eastAsia="Times New Roman" w:hAnsi="Times New Roman" w:cs="Times New Roman"/>
          <w:b/>
          <w:bCs/>
          <w:color w:val="000000"/>
          <w:sz w:val="28"/>
          <w:szCs w:val="28"/>
          <w:lang w:eastAsia="ru-RU"/>
        </w:rPr>
        <w:t xml:space="preserve">друг </w:t>
      </w:r>
      <w:r w:rsidRPr="00355426">
        <w:rPr>
          <w:rFonts w:ascii="Times New Roman" w:eastAsia="Times New Roman" w:hAnsi="Times New Roman" w:cs="Times New Roman"/>
          <w:color w:val="000000"/>
          <w:sz w:val="28"/>
          <w:szCs w:val="28"/>
          <w:lang w:eastAsia="ru-RU"/>
        </w:rPr>
        <w:t>в приведённых предложениях, сделайте запись в таблице.</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1.Любимых детских книг творец</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И верный друг ребят,</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Он жил, как должен жить боец.</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И умер, как солдат.</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2) А сколько вам, дорогой друг, лет?</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3) В нашей школе есть кружок друзей русского языка.</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 xml:space="preserve">Найдите синонимы, антонимы, и слова, родственные слову </w:t>
      </w:r>
      <w:r w:rsidRPr="00355426">
        <w:rPr>
          <w:rFonts w:ascii="Times New Roman" w:eastAsia="Times New Roman" w:hAnsi="Times New Roman" w:cs="Times New Roman"/>
          <w:b/>
          <w:bCs/>
          <w:color w:val="000000"/>
          <w:sz w:val="28"/>
          <w:szCs w:val="28"/>
          <w:lang w:eastAsia="ru-RU"/>
        </w:rPr>
        <w:t>друг.</w:t>
      </w:r>
      <w:r w:rsidRPr="00355426">
        <w:rPr>
          <w:rFonts w:ascii="Times New Roman" w:eastAsia="Times New Roman" w:hAnsi="Times New Roman" w:cs="Times New Roman"/>
          <w:color w:val="000000"/>
          <w:sz w:val="28"/>
          <w:szCs w:val="28"/>
          <w:lang w:eastAsia="ru-RU"/>
        </w:rPr>
        <w:t xml:space="preserve"> Запишите их в таблицу. </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1) Мы с приятелем вдвоём замечательно живём!</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Мы такие с ним друзья, - куда он, туда и 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 xml:space="preserve">Составьте словосочетания с синонимами слова </w:t>
      </w:r>
      <w:r w:rsidRPr="00355426">
        <w:rPr>
          <w:rFonts w:ascii="Times New Roman" w:eastAsia="Times New Roman" w:hAnsi="Times New Roman" w:cs="Times New Roman"/>
          <w:b/>
          <w:bCs/>
          <w:color w:val="000000"/>
          <w:sz w:val="28"/>
          <w:szCs w:val="28"/>
          <w:lang w:eastAsia="ru-RU"/>
        </w:rPr>
        <w:t>друг.</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Запишите в таблицу родственные слова.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 xml:space="preserve">Работа с таблицей: проверьте правильность своих записей.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4</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Сделайте определенный вывод:</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 В каких предложения вы употребите слово друг, дружок? Почему?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балла</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- 10 - 13баллов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- 7 - 9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6.Тема:</w:t>
      </w:r>
      <w:r w:rsidRPr="00355426">
        <w:rPr>
          <w:rFonts w:ascii="Times New Roman" w:eastAsia="Times New Roman" w:hAnsi="Times New Roman" w:cs="Times New Roman"/>
          <w:sz w:val="28"/>
          <w:szCs w:val="28"/>
          <w:lang w:eastAsia="ru-RU"/>
        </w:rPr>
        <w:t xml:space="preserve"> «Имя прилагательное и имя существительное»</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lastRenderedPageBreak/>
        <w:t>Стимул:</w:t>
      </w:r>
      <w:r w:rsidRPr="00355426">
        <w:rPr>
          <w:rFonts w:ascii="Times New Roman" w:eastAsia="Times New Roman" w:hAnsi="Times New Roman" w:cs="Times New Roman"/>
          <w:sz w:val="28"/>
          <w:szCs w:val="28"/>
          <w:lang w:eastAsia="ru-RU"/>
        </w:rPr>
        <w:t xml:space="preserve"> Помоги учительнице: подбери 1-2 загадки с безударными окончаниями в именах существительных или прилагательных. Запишите их, отмечая все орфограммы. Укажи источники получения информации.</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7.Тема</w:t>
      </w:r>
      <w:r w:rsidRPr="00355426">
        <w:rPr>
          <w:rFonts w:ascii="Times New Roman" w:eastAsia="Times New Roman" w:hAnsi="Times New Roman" w:cs="Times New Roman"/>
          <w:sz w:val="28"/>
          <w:szCs w:val="28"/>
          <w:lang w:eastAsia="ru-RU"/>
        </w:rPr>
        <w:t>: «Тире между подлежащим и сказуемым»</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Проверь себя!</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Прочти предложение.</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Найди подлежащее и сказуемое.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Укажи, чем они выражены.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4</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Если существительным – ставь между ними тире.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2 балла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5</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Проверь себя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подставь слово « это» или « вот» между подлежащим и сказуемым.</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балла</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- 10 - 13баллов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- 7 - 9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8.Тема</w:t>
      </w:r>
      <w:r w:rsidRPr="00355426">
        <w:rPr>
          <w:rFonts w:ascii="Times New Roman" w:eastAsia="Times New Roman" w:hAnsi="Times New Roman" w:cs="Times New Roman"/>
          <w:sz w:val="28"/>
          <w:szCs w:val="28"/>
          <w:lang w:eastAsia="ru-RU"/>
        </w:rPr>
        <w:t>: « Однокоренные слова»</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Илья делал домашнее задание. Из – за болезни он пропустил несколько уроков и решил самостоятельно выучить пропущенные темы. Он открыл учебник. На странице 132 было написано:</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«Однокоренные слова». Странно, -подумал Илья, разве в словах есть корень? Разве они растут на почве? Разве мы их поливаем, чтобы у них был крепкий здоровый корень?</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Вопросы звучали, а ответы не находились. И тогда Илья решил позвонить отличнице Лизе. Она ответила, что однокоренные слова…..</w:t>
      </w: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Что на эти вопросы ответила Лиза?</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1</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Прочтите самостоятельно материал учебника на стр.132.</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балл</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2</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Подберите к данным словам однокоренные слова: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Лес, снег, ход, земля, </w:t>
      </w:r>
      <w:proofErr w:type="spellStart"/>
      <w:r w:rsidRPr="00355426">
        <w:rPr>
          <w:rFonts w:ascii="Times New Roman" w:eastAsia="Times New Roman" w:hAnsi="Times New Roman" w:cs="Times New Roman"/>
          <w:sz w:val="28"/>
          <w:szCs w:val="28"/>
          <w:lang w:eastAsia="ru-RU"/>
        </w:rPr>
        <w:t>зима,дом</w:t>
      </w:r>
      <w:proofErr w:type="spellEnd"/>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3</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Найдите однокоренные слова в тексте, определите их структуру: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Грузчики разгрузили вагон. Человек, охраняющий лес, называется лесничим. Водоросли – это водяные растения. Местность, где много гор, называется гористой.</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4</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Проверь себя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color w:val="000000"/>
          <w:sz w:val="28"/>
          <w:szCs w:val="28"/>
          <w:lang w:eastAsia="ru-RU"/>
        </w:rPr>
        <w:t>Упр.323., стр.135</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балла</w:t>
      </w: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Оцените свою деятельность</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240"/>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- 14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- 10 - 13баллов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- 7 - 9 баллов</w:t>
      </w:r>
    </w:p>
    <w:p w:rsidR="002C16AA" w:rsidRPr="00355426" w:rsidRDefault="002C16AA" w:rsidP="002C16AA">
      <w:pPr>
        <w:spacing w:before="100" w:beforeAutospacing="1" w:after="100" w:afterAutospacing="1"/>
        <w:jc w:val="center"/>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9.Тема: </w:t>
      </w:r>
      <w:r w:rsidRPr="00355426">
        <w:rPr>
          <w:rFonts w:ascii="Times New Roman" w:eastAsia="Times New Roman" w:hAnsi="Times New Roman" w:cs="Times New Roman"/>
          <w:sz w:val="28"/>
          <w:szCs w:val="28"/>
          <w:lang w:eastAsia="ru-RU"/>
        </w:rPr>
        <w:t>«Развитие речи»</w:t>
      </w: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в контакте вы познакомились со сверстниками из далекой Африки. Вам хочется поделиться восхищением от красоты русской природы. Фотографии нет. Попытайтесь составить словесную зарисовку. Она должна быть небольшой по объему (не более 20 слов). Постарайтесь не испортить работу ошибками и проверь.</w:t>
      </w:r>
    </w:p>
    <w:p w:rsidR="002C16AA" w:rsidRPr="00355426" w:rsidRDefault="002C16AA" w:rsidP="002C16AA">
      <w:pPr>
        <w:spacing w:before="100" w:beforeAutospacing="1" w:after="240" w:line="360" w:lineRule="auto"/>
        <w:rPr>
          <w:rFonts w:ascii="Times New Roman" w:eastAsia="Times New Roman" w:hAnsi="Times New Roman" w:cs="Times New Roman"/>
          <w:sz w:val="28"/>
          <w:szCs w:val="28"/>
          <w:lang w:eastAsia="ru-RU"/>
        </w:rPr>
      </w:pPr>
    </w:p>
    <w:p w:rsidR="002C16AA" w:rsidRPr="00355426" w:rsidRDefault="002C16AA" w:rsidP="002C16A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10.Тема</w:t>
      </w:r>
      <w:r w:rsidRPr="00355426">
        <w:rPr>
          <w:rFonts w:ascii="Times New Roman" w:eastAsia="Times New Roman" w:hAnsi="Times New Roman" w:cs="Times New Roman"/>
          <w:sz w:val="28"/>
          <w:szCs w:val="28"/>
          <w:lang w:eastAsia="ru-RU"/>
        </w:rPr>
        <w:t>: «Имя существительное и имя прилагательное»</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u w:val="single"/>
          <w:lang w:eastAsia="ru-RU"/>
        </w:rPr>
        <w:t>Стимул:</w:t>
      </w:r>
      <w:r w:rsidRPr="00355426">
        <w:rPr>
          <w:rFonts w:ascii="Times New Roman" w:eastAsia="Times New Roman" w:hAnsi="Times New Roman" w:cs="Times New Roman"/>
          <w:sz w:val="28"/>
          <w:szCs w:val="28"/>
          <w:lang w:eastAsia="ru-RU"/>
        </w:rPr>
        <w:t xml:space="preserve"> Составь для одноклассников свою проверочную работу с непроверяемыми орфограммами. Выбери из орфографического словаря слова (10-12 слов). Тему для проверочной работы определи сам. Тема должна относиться к разделу грамматики или орфографии русского языка.</w:t>
      </w:r>
    </w:p>
    <w:p w:rsidR="002C16AA" w:rsidRPr="00355426" w:rsidRDefault="002C16AA" w:rsidP="002C16AA">
      <w:pPr>
        <w:spacing w:before="100" w:beforeAutospacing="1" w:after="100" w:afterAutospacing="1" w:line="360" w:lineRule="auto"/>
        <w:rPr>
          <w:rFonts w:ascii="Times New Roman" w:eastAsia="Times New Roman" w:hAnsi="Times New Roman" w:cs="Times New Roman"/>
          <w:sz w:val="28"/>
          <w:szCs w:val="28"/>
          <w:lang w:eastAsia="ru-RU"/>
        </w:rPr>
      </w:pPr>
    </w:p>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t>КОМПЕТЕНТНОСТНО ОРИНТИРОВАННЫЕ ЗАДАНИЯ КАК СРЕДСТВО ПОВЫШЕНИЯ МОТИВАЦИИ К ИЗУЧЕНИЮ РУССКОГО ЯЗЫКА</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center"/>
        <w:rPr>
          <w:rFonts w:ascii="Times New Roman" w:hAnsi="Times New Roman" w:cs="Times New Roman"/>
          <w:sz w:val="28"/>
          <w:szCs w:val="28"/>
        </w:rPr>
      </w:pPr>
      <w:proofErr w:type="spellStart"/>
      <w:r w:rsidRPr="00355426">
        <w:rPr>
          <w:rFonts w:ascii="Times New Roman" w:hAnsi="Times New Roman" w:cs="Times New Roman"/>
          <w:sz w:val="28"/>
          <w:szCs w:val="28"/>
        </w:rPr>
        <w:t>Дульцева</w:t>
      </w:r>
      <w:proofErr w:type="spellEnd"/>
      <w:r w:rsidRPr="00355426">
        <w:rPr>
          <w:rFonts w:ascii="Times New Roman" w:hAnsi="Times New Roman" w:cs="Times New Roman"/>
          <w:sz w:val="28"/>
          <w:szCs w:val="28"/>
        </w:rPr>
        <w:t xml:space="preserve"> Елена Георгиевна</w:t>
      </w:r>
    </w:p>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lastRenderedPageBreak/>
        <w:t>МАОУ «Гимназия № 10»</w:t>
      </w:r>
    </w:p>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t>г. Перми</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С целью выявления уровня мотивации к изучению русского языка в старших классах нами была проведена анкета, главным вопросом в которой был вопрос о задачах изучения русского языка. Старшеклассники единодушно дали стандартный ответ: русский язык нужно изучать, так как это обязательный предмет при поступлении в вуз. Подобное отношение к предмету «Русский язык» является, на наш взгляд, следствием слабой мотивации к его изучению. Никто из опрошенных не упомянул о том, что язык играет важную роль в формировании всесторонне развитой личности  школьника, в овладении культурой речевого общения, в формировании любви к русскому языку как  национальному, как языку великой русской литературы.  </w:t>
      </w:r>
    </w:p>
    <w:p w:rsidR="002C16AA" w:rsidRPr="00355426" w:rsidRDefault="002C16AA" w:rsidP="002C16AA">
      <w:pPr>
        <w:tabs>
          <w:tab w:val="left" w:pos="426"/>
          <w:tab w:val="left" w:pos="567"/>
        </w:tabs>
        <w:spacing w:after="200" w:line="360" w:lineRule="auto"/>
        <w:jc w:val="both"/>
        <w:rPr>
          <w:rFonts w:ascii="Times New Roman" w:hAnsi="Times New Roman" w:cs="Times New Roman"/>
          <w:sz w:val="28"/>
          <w:szCs w:val="28"/>
        </w:rPr>
      </w:pPr>
      <w:r w:rsidRPr="00355426">
        <w:rPr>
          <w:rFonts w:ascii="Times New Roman" w:hAnsi="Times New Roman" w:cs="Times New Roman"/>
          <w:color w:val="FF0000"/>
          <w:sz w:val="28"/>
          <w:szCs w:val="28"/>
        </w:rPr>
        <w:tab/>
      </w:r>
      <w:r w:rsidRPr="00355426">
        <w:rPr>
          <w:rFonts w:ascii="Times New Roman" w:hAnsi="Times New Roman" w:cs="Times New Roman"/>
          <w:sz w:val="28"/>
          <w:szCs w:val="28"/>
        </w:rPr>
        <w:t xml:space="preserve">Изучение этого предмета в 10-11 классах превращается в повторение, зубрёжку давно изученного материала. Этому способствуют и  учебники,  которые не отличаются разнообразием упражнений. Работа с ними не приносит удовлетворения ни учащимся, ни преподавателю.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Считаем, что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ориентированные задания (КОЗ) являются одним из способов повышения мотивации к изучению русского языка, во-первых, потому, что, работая над ними, ученик меняет подход к выполнению задания; во-вторых,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ориентированные задания требуют других способов деятельности; в-третьих, позволяют моделировать образовательные ситуации для освоения и применения деятельности посредством учета дополнительных возможностей изучаемого  материала; в-четвертых, способствуют развитию мышления школьников, лучшему усвоению материала и изменению отношения к предмету.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 xml:space="preserve">Работая с КОЗ, учащиеся учатся извлекать информацию по самостоятельно сформулированным основаниям, исходя из собственного понимания целей выполняемой работы, систематизировать информацию в рамках предложенной структуры, аргументировать сделанный выбор. Перед началом работы ученик получает информацию об ожидаемых результатах и критериях их оценки. </w:t>
      </w:r>
    </w:p>
    <w:p w:rsidR="002C16AA" w:rsidRPr="00355426" w:rsidRDefault="002C16AA" w:rsidP="002C16AA">
      <w:pPr>
        <w:spacing w:after="200" w:line="360" w:lineRule="auto"/>
        <w:jc w:val="both"/>
        <w:rPr>
          <w:rFonts w:ascii="Times New Roman" w:hAnsi="Times New Roman" w:cs="Times New Roman"/>
          <w:color w:val="000000"/>
          <w:sz w:val="28"/>
          <w:szCs w:val="28"/>
        </w:rPr>
      </w:pPr>
      <w:r w:rsidRPr="00355426">
        <w:rPr>
          <w:rFonts w:ascii="Times New Roman" w:hAnsi="Times New Roman" w:cs="Times New Roman"/>
          <w:color w:val="000000"/>
          <w:sz w:val="28"/>
          <w:szCs w:val="28"/>
        </w:rPr>
        <w:t>Данные задания расширяют возможности учителя по организации самостоятельной работы учащихся, помогают более точно определить проблемы ученика по изучаемой теме, по овладению им основных лингвистических компетенций.</w:t>
      </w:r>
    </w:p>
    <w:p w:rsidR="002C16AA" w:rsidRPr="00355426" w:rsidRDefault="002C16AA" w:rsidP="002C16AA">
      <w:pPr>
        <w:spacing w:after="200" w:line="360" w:lineRule="auto"/>
        <w:jc w:val="both"/>
        <w:rPr>
          <w:rFonts w:ascii="Times New Roman" w:hAnsi="Times New Roman" w:cs="Times New Roman"/>
          <w:color w:val="000000"/>
          <w:sz w:val="28"/>
          <w:szCs w:val="28"/>
        </w:rPr>
      </w:pPr>
      <w:proofErr w:type="spellStart"/>
      <w:r w:rsidRPr="00355426">
        <w:rPr>
          <w:rFonts w:ascii="Times New Roman" w:hAnsi="Times New Roman" w:cs="Times New Roman"/>
          <w:color w:val="000000"/>
          <w:sz w:val="28"/>
          <w:szCs w:val="28"/>
        </w:rPr>
        <w:t>Компетентностно</w:t>
      </w:r>
      <w:proofErr w:type="spellEnd"/>
      <w:r w:rsidRPr="00355426">
        <w:rPr>
          <w:rFonts w:ascii="Times New Roman" w:hAnsi="Times New Roman" w:cs="Times New Roman"/>
          <w:color w:val="000000"/>
          <w:sz w:val="28"/>
          <w:szCs w:val="28"/>
        </w:rPr>
        <w:t xml:space="preserve">  ориентированные задания можно использовать   в виде раздаточного дидактического материала (самостоятельная, проверочная или контрольная работа) или показать через проектор на уроках изучения или закрепления данной темы для групповой или индивидуальной работы.</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Структура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ориентированного задания четко определена: </w:t>
      </w:r>
      <w:r w:rsidRPr="00355426">
        <w:rPr>
          <w:rFonts w:ascii="Times New Roman" w:hAnsi="Times New Roman" w:cs="Times New Roman"/>
          <w:i/>
          <w:sz w:val="28"/>
          <w:szCs w:val="28"/>
        </w:rPr>
        <w:t>стимул</w:t>
      </w:r>
      <w:r w:rsidRPr="00355426">
        <w:rPr>
          <w:rFonts w:ascii="Times New Roman" w:hAnsi="Times New Roman" w:cs="Times New Roman"/>
          <w:sz w:val="28"/>
          <w:szCs w:val="28"/>
        </w:rPr>
        <w:t xml:space="preserve"> (погружение в текст задания и мотивация для его выполнения), </w:t>
      </w:r>
      <w:r w:rsidRPr="00355426">
        <w:rPr>
          <w:rFonts w:ascii="Times New Roman" w:hAnsi="Times New Roman" w:cs="Times New Roman"/>
          <w:i/>
          <w:sz w:val="28"/>
          <w:szCs w:val="28"/>
        </w:rPr>
        <w:t>задачная формулировка</w:t>
      </w:r>
      <w:r w:rsidRPr="00355426">
        <w:rPr>
          <w:rFonts w:ascii="Times New Roman" w:hAnsi="Times New Roman" w:cs="Times New Roman"/>
          <w:sz w:val="28"/>
          <w:szCs w:val="28"/>
        </w:rPr>
        <w:t xml:space="preserve"> (точное указание на деятельность учащегося при выполнении задания), </w:t>
      </w:r>
      <w:r w:rsidRPr="00355426">
        <w:rPr>
          <w:rFonts w:ascii="Times New Roman" w:hAnsi="Times New Roman" w:cs="Times New Roman"/>
          <w:i/>
          <w:sz w:val="28"/>
          <w:szCs w:val="28"/>
        </w:rPr>
        <w:t>источник информации</w:t>
      </w:r>
      <w:r w:rsidRPr="00355426">
        <w:rPr>
          <w:rFonts w:ascii="Times New Roman" w:hAnsi="Times New Roman" w:cs="Times New Roman"/>
          <w:sz w:val="28"/>
          <w:szCs w:val="28"/>
        </w:rPr>
        <w:t xml:space="preserve"> (содержит информацию, необходимую для выполнения задания), </w:t>
      </w:r>
      <w:r w:rsidRPr="00355426">
        <w:rPr>
          <w:rFonts w:ascii="Times New Roman" w:hAnsi="Times New Roman" w:cs="Times New Roman"/>
          <w:i/>
          <w:sz w:val="28"/>
          <w:szCs w:val="28"/>
        </w:rPr>
        <w:t>бланк для выполнения задания</w:t>
      </w:r>
      <w:r w:rsidRPr="00355426">
        <w:rPr>
          <w:rFonts w:ascii="Times New Roman" w:hAnsi="Times New Roman" w:cs="Times New Roman"/>
          <w:sz w:val="28"/>
          <w:szCs w:val="28"/>
        </w:rPr>
        <w:t xml:space="preserve"> (задает структуру предъявления учащимся результата деятельности), </w:t>
      </w:r>
      <w:r w:rsidRPr="00355426">
        <w:rPr>
          <w:rFonts w:ascii="Times New Roman" w:hAnsi="Times New Roman" w:cs="Times New Roman"/>
          <w:i/>
          <w:sz w:val="28"/>
          <w:szCs w:val="28"/>
        </w:rPr>
        <w:t>инструмент проверки</w:t>
      </w:r>
      <w:r w:rsidRPr="00355426">
        <w:rPr>
          <w:rFonts w:ascii="Times New Roman" w:hAnsi="Times New Roman" w:cs="Times New Roman"/>
          <w:sz w:val="28"/>
          <w:szCs w:val="28"/>
        </w:rPr>
        <w:t xml:space="preserve"> (аналитическая шкала, модельный ответ, ключ, бланк наблюдений).</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Каждое КОЗ имеет собственную технологию оценивания. Планируемые результаты образования должны проверяться в рамках образовательного процесса средствами педагогической диагностики; содержать описания действий или деятельности учащегося, однозначно свидетельствующих о достижении определенного результата;  однозначно трактоваться всеми участниками процесса оценивания: педагогами, обучаемыми.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 xml:space="preserve">Например, работая  над орфографией, учитель ставит перед собой следующие задачи: выработать умение определять часть речи, знать ее грамматико-орфографические особенности, проводить морфемный анализ слова для правильного определения вида орфограммы, определять лексическое значение слова для более полного представления о нем, о его структуре. Поэтому первой задачей учителя является задача научить выделять опознавательные признаки орфограммы и осмысленно применять это на практике с помощью вопросов: что? где? почему?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Тема «Безударные гласные в корне» предполагает изучение трех видов орфограмм: гласные, проверяемые ударением, гласные, не проверяемые ударением, и чередующиеся гласные и  требует особого внимания на любом уровне обучения: знакомство с темой в начальной школе, более полное изучение в 5 классе, закрепление и повторение в среднем звене и в старших классах.</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Данная тема в школе  изучается традиционно: объяснение учителя, закрепление изученного материала, практическая отработка навыков. Можно изучать эту тему несколько по-другому: использовать КОЗ как способ для мотивации деятельности учащихся, что позволит   учителю  проверить степень </w:t>
      </w:r>
      <w:proofErr w:type="spellStart"/>
      <w:r w:rsidRPr="00355426">
        <w:rPr>
          <w:rFonts w:ascii="Times New Roman" w:hAnsi="Times New Roman" w:cs="Times New Roman"/>
          <w:sz w:val="28"/>
          <w:szCs w:val="28"/>
        </w:rPr>
        <w:t>сформированности</w:t>
      </w:r>
      <w:proofErr w:type="spellEnd"/>
      <w:r w:rsidRPr="00355426">
        <w:rPr>
          <w:rFonts w:ascii="Times New Roman" w:hAnsi="Times New Roman" w:cs="Times New Roman"/>
          <w:sz w:val="28"/>
          <w:szCs w:val="28"/>
        </w:rPr>
        <w:t xml:space="preserve"> языковых  компетенций и обеспечить  понимание основных принципов русской орфографии и процессов развития языка.</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На уроках по изучению (или повторению, обобщению) безударных гласных в корне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ориентированные задания могут быть направлены на отработку следующих умений: определять   причины различия  безударных гласных; применять  разные способы проверки проверяемых гласных; находить среди предложенных правильно подобранные проверочные слова; составлять алгоритм проверки гласных и обосновывать свой ответ; уметь классифицировать корни с безударной гласной; анализировать языковой материал и систематизировать его.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Представим КОЗ, разработанные нами  к теме «Правописание гласных в корне».</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Задание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086"/>
        <w:gridCol w:w="1759"/>
        <w:gridCol w:w="1758"/>
        <w:gridCol w:w="1759"/>
      </w:tblGrid>
      <w:tr w:rsidR="002C16AA" w:rsidRPr="00355426" w:rsidTr="00D04B47">
        <w:tc>
          <w:tcPr>
            <w:tcW w:w="2268"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Стимул</w:t>
            </w:r>
          </w:p>
        </w:tc>
        <w:tc>
          <w:tcPr>
            <w:tcW w:w="7586" w:type="dxa"/>
            <w:gridSpan w:val="4"/>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Инна, нет ничего проще, чем проверить гласную в корне. Подбирай проверочное слово с ударной гласной – и всё.</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Нет, Оля, не всё так просто. Если будешь пользоваться этим способом проверки, допустишь много ошибок.</w:t>
            </w:r>
          </w:p>
        </w:tc>
      </w:tr>
      <w:tr w:rsidR="002C16AA" w:rsidRPr="00355426" w:rsidTr="00D04B47">
        <w:tc>
          <w:tcPr>
            <w:tcW w:w="2268"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Задачная формулировка</w:t>
            </w:r>
          </w:p>
        </w:tc>
        <w:tc>
          <w:tcPr>
            <w:tcW w:w="7586" w:type="dxa"/>
            <w:gridSpan w:val="4"/>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Кто прав? Сформулируйте причины различия безударных гласных в корне. Оформите результаты в виде таблицы, озаглавив столбики и распределяя примеры.</w:t>
            </w:r>
          </w:p>
        </w:tc>
      </w:tr>
      <w:tr w:rsidR="002C16AA" w:rsidRPr="00355426" w:rsidTr="00D04B47">
        <w:tc>
          <w:tcPr>
            <w:tcW w:w="2268"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Источник информации</w:t>
            </w:r>
          </w:p>
        </w:tc>
        <w:tc>
          <w:tcPr>
            <w:tcW w:w="7586" w:type="dxa"/>
            <w:gridSpan w:val="4"/>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proofErr w:type="spellStart"/>
            <w:r w:rsidRPr="00355426">
              <w:rPr>
                <w:rFonts w:ascii="Times New Roman" w:hAnsi="Times New Roman" w:cs="Times New Roman"/>
                <w:sz w:val="28"/>
                <w:szCs w:val="28"/>
              </w:rPr>
              <w:t>Пр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токол</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укр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тить</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ст..рожка</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ум..рать</w:t>
            </w:r>
            <w:proofErr w:type="spellEnd"/>
            <w:r w:rsidRPr="00355426">
              <w:rPr>
                <w:rFonts w:ascii="Times New Roman" w:hAnsi="Times New Roman" w:cs="Times New Roman"/>
                <w:sz w:val="28"/>
                <w:szCs w:val="28"/>
              </w:rPr>
              <w:t>, р..</w:t>
            </w:r>
            <w:proofErr w:type="spellStart"/>
            <w:r w:rsidRPr="00355426">
              <w:rPr>
                <w:rFonts w:ascii="Times New Roman" w:hAnsi="Times New Roman" w:cs="Times New Roman"/>
                <w:sz w:val="28"/>
                <w:szCs w:val="28"/>
              </w:rPr>
              <w:t>внение</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к..т..лог</w:t>
            </w:r>
            <w:proofErr w:type="spellEnd"/>
            <w:r w:rsidRPr="00355426">
              <w:rPr>
                <w:rFonts w:ascii="Times New Roman" w:hAnsi="Times New Roman" w:cs="Times New Roman"/>
                <w:sz w:val="28"/>
                <w:szCs w:val="28"/>
              </w:rPr>
              <w:t>, к..</w:t>
            </w:r>
            <w:proofErr w:type="spellStart"/>
            <w:r w:rsidRPr="00355426">
              <w:rPr>
                <w:rFonts w:ascii="Times New Roman" w:hAnsi="Times New Roman" w:cs="Times New Roman"/>
                <w:sz w:val="28"/>
                <w:szCs w:val="28"/>
              </w:rPr>
              <w:t>сить</w:t>
            </w:r>
            <w:proofErr w:type="spellEnd"/>
            <w:r w:rsidRPr="00355426">
              <w:rPr>
                <w:rFonts w:ascii="Times New Roman" w:hAnsi="Times New Roman" w:cs="Times New Roman"/>
                <w:sz w:val="28"/>
                <w:szCs w:val="28"/>
              </w:rPr>
              <w:t>, к..</w:t>
            </w:r>
            <w:proofErr w:type="spellStart"/>
            <w:r w:rsidRPr="00355426">
              <w:rPr>
                <w:rFonts w:ascii="Times New Roman" w:hAnsi="Times New Roman" w:cs="Times New Roman"/>
                <w:sz w:val="28"/>
                <w:szCs w:val="28"/>
              </w:rPr>
              <w:t>сание</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пр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оритет</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пром</w:t>
            </w:r>
            <w:proofErr w:type="spellEnd"/>
            <w:r w:rsidRPr="00355426">
              <w:rPr>
                <w:rFonts w:ascii="Times New Roman" w:hAnsi="Times New Roman" w:cs="Times New Roman"/>
                <w:sz w:val="28"/>
                <w:szCs w:val="28"/>
              </w:rPr>
              <w:t>..кашка, к..</w:t>
            </w:r>
            <w:proofErr w:type="spellStart"/>
            <w:r w:rsidRPr="00355426">
              <w:rPr>
                <w:rFonts w:ascii="Times New Roman" w:hAnsi="Times New Roman" w:cs="Times New Roman"/>
                <w:sz w:val="28"/>
                <w:szCs w:val="28"/>
              </w:rPr>
              <w:t>согор</w:t>
            </w:r>
            <w:proofErr w:type="spellEnd"/>
            <w:r w:rsidRPr="00355426">
              <w:rPr>
                <w:rFonts w:ascii="Times New Roman" w:hAnsi="Times New Roman" w:cs="Times New Roman"/>
                <w:sz w:val="28"/>
                <w:szCs w:val="28"/>
              </w:rPr>
              <w:t>, к..</w:t>
            </w:r>
            <w:proofErr w:type="spellStart"/>
            <w:r w:rsidRPr="00355426">
              <w:rPr>
                <w:rFonts w:ascii="Times New Roman" w:hAnsi="Times New Roman" w:cs="Times New Roman"/>
                <w:sz w:val="28"/>
                <w:szCs w:val="28"/>
              </w:rPr>
              <w:t>нкурент</w:t>
            </w:r>
            <w:proofErr w:type="spellEnd"/>
          </w:p>
        </w:tc>
      </w:tr>
      <w:tr w:rsidR="002C16AA" w:rsidRPr="00355426" w:rsidTr="00D04B47">
        <w:tc>
          <w:tcPr>
            <w:tcW w:w="2268"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Бланк для выполнения задания</w:t>
            </w:r>
          </w:p>
        </w:tc>
        <w:tc>
          <w:tcPr>
            <w:tcW w:w="7586" w:type="dxa"/>
            <w:gridSpan w:val="4"/>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Безударные гласные</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                                ?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1.                               1.                                   1.</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2.                               2.                                   2.</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3.                               3.                                   3.</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4.                               4.                                   4.</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w:t>
            </w:r>
          </w:p>
        </w:tc>
      </w:tr>
      <w:tr w:rsidR="002C16AA" w:rsidRPr="00355426" w:rsidTr="00D04B47">
        <w:trPr>
          <w:trHeight w:val="162"/>
        </w:trPr>
        <w:tc>
          <w:tcPr>
            <w:tcW w:w="2268" w:type="dxa"/>
            <w:vMerge w:val="restart"/>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Инструмент проверки</w:t>
            </w:r>
          </w:p>
        </w:tc>
        <w:tc>
          <w:tcPr>
            <w:tcW w:w="189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Критерии оценивания</w:t>
            </w:r>
          </w:p>
        </w:tc>
        <w:tc>
          <w:tcPr>
            <w:tcW w:w="1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1 столбик</w:t>
            </w:r>
          </w:p>
        </w:tc>
        <w:tc>
          <w:tcPr>
            <w:tcW w:w="189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2 столбик</w:t>
            </w:r>
          </w:p>
        </w:tc>
        <w:tc>
          <w:tcPr>
            <w:tcW w:w="1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3 столбик</w:t>
            </w:r>
          </w:p>
        </w:tc>
      </w:tr>
      <w:tr w:rsidR="002C16AA" w:rsidRPr="00355426" w:rsidTr="00D04B47">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Классификация корней</w:t>
            </w: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Выбор гласной</w:t>
            </w: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Наличие правильного доказательства (можно графического)</w:t>
            </w: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bl>
    <w:p w:rsidR="002C16AA" w:rsidRPr="00355426" w:rsidRDefault="002C16AA" w:rsidP="002C16AA">
      <w:pPr>
        <w:spacing w:after="200" w:line="360" w:lineRule="auto"/>
        <w:jc w:val="both"/>
        <w:rPr>
          <w:rFonts w:ascii="Times New Roman" w:hAnsi="Times New Roman" w:cs="Times New Roman"/>
          <w:i/>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i/>
          <w:sz w:val="28"/>
          <w:szCs w:val="28"/>
        </w:rPr>
        <w:t>Примечание:</w:t>
      </w:r>
      <w:r w:rsidRPr="00355426">
        <w:rPr>
          <w:rFonts w:ascii="Times New Roman" w:hAnsi="Times New Roman" w:cs="Times New Roman"/>
          <w:sz w:val="28"/>
          <w:szCs w:val="28"/>
        </w:rPr>
        <w:t xml:space="preserve"> количество предложенных слов может быть увеличено по желанию учителя.</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каждый верный ответ ученик получает 1 балл.</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каждый правильный, но неполный ответ – 0,5 балла</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каждый неверный ответ – 0 баллов.</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Максимальное количество – 9 баллов.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Приступая к выполнению задания, ученик должен внимательно прочитать задачную формулировку, изучить бланк для заполнения. В процессе работы учащийся должен продемонстрировать следующие умения:</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-классифицировать корни с безударной гласной (корни с гласной, проверяемой ударением; корни с непроверяемой гласной; корни с чередующейся гласной);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-выбирать гласную (с помощью  подбора проверочного слова,  нужного правила или орфографического словаря);</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-аргументировать свой выбор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 xml:space="preserve">Если учитель не владеет навыками составления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ориентированных  заданий, он может воспользоваться упражнениями учебника, составив по их текстам задания, учитывая необходимость организации деятельности детей в непривычной для них ситуации.</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Работая в старших классах по учебнику Н.Г. </w:t>
      </w:r>
      <w:proofErr w:type="spellStart"/>
      <w:r w:rsidRPr="00355426">
        <w:rPr>
          <w:rFonts w:ascii="Times New Roman" w:hAnsi="Times New Roman" w:cs="Times New Roman"/>
          <w:sz w:val="28"/>
          <w:szCs w:val="28"/>
        </w:rPr>
        <w:t>Гольцовой</w:t>
      </w:r>
      <w:proofErr w:type="spellEnd"/>
      <w:r w:rsidRPr="00355426">
        <w:rPr>
          <w:rFonts w:ascii="Times New Roman" w:hAnsi="Times New Roman" w:cs="Times New Roman"/>
          <w:sz w:val="28"/>
          <w:szCs w:val="28"/>
        </w:rPr>
        <w:t xml:space="preserve"> и И.В. </w:t>
      </w:r>
      <w:proofErr w:type="spellStart"/>
      <w:r w:rsidRPr="00355426">
        <w:rPr>
          <w:rFonts w:ascii="Times New Roman" w:hAnsi="Times New Roman" w:cs="Times New Roman"/>
          <w:sz w:val="28"/>
          <w:szCs w:val="28"/>
        </w:rPr>
        <w:t>Шамшина</w:t>
      </w:r>
      <w:proofErr w:type="spellEnd"/>
      <w:r w:rsidRPr="00355426">
        <w:rPr>
          <w:rFonts w:ascii="Times New Roman" w:hAnsi="Times New Roman" w:cs="Times New Roman"/>
          <w:sz w:val="28"/>
          <w:szCs w:val="28"/>
        </w:rPr>
        <w:t xml:space="preserve"> «Русский язык. 10-11 классы», сталкиваешься с тем, что задания по многим упражнениям однотипны и не вызывают интереса у учащихся. Поэтому некоторые «дублирующие» упражнения вполне можно заменить </w:t>
      </w:r>
      <w:proofErr w:type="spellStart"/>
      <w:r w:rsidRPr="00355426">
        <w:rPr>
          <w:rFonts w:ascii="Times New Roman" w:hAnsi="Times New Roman" w:cs="Times New Roman"/>
          <w:sz w:val="28"/>
          <w:szCs w:val="28"/>
        </w:rPr>
        <w:t>компетентностно</w:t>
      </w:r>
      <w:proofErr w:type="spellEnd"/>
      <w:r w:rsidRPr="00355426">
        <w:rPr>
          <w:rFonts w:ascii="Times New Roman" w:hAnsi="Times New Roman" w:cs="Times New Roman"/>
          <w:sz w:val="28"/>
          <w:szCs w:val="28"/>
        </w:rPr>
        <w:t xml:space="preserve"> ориентированными заданиями. Например, в процессе работы с безударными гласными в 10 классе, используя материал упражнения 90,  можно предложить другие задания или дополнение к предложенному в упражнении заданию. Приведем примеры  таких заданий.</w:t>
      </w:r>
    </w:p>
    <w:p w:rsidR="002C16AA" w:rsidRPr="00355426" w:rsidRDefault="002C16AA" w:rsidP="002C16AA">
      <w:pPr>
        <w:spacing w:after="200" w:line="360" w:lineRule="auto"/>
        <w:jc w:val="both"/>
        <w:rPr>
          <w:rFonts w:ascii="Times New Roman" w:hAnsi="Times New Roman" w:cs="Times New Roman"/>
          <w:i/>
          <w:sz w:val="28"/>
          <w:szCs w:val="28"/>
        </w:rPr>
      </w:pPr>
      <w:r w:rsidRPr="00355426">
        <w:rPr>
          <w:rFonts w:ascii="Times New Roman" w:hAnsi="Times New Roman" w:cs="Times New Roman"/>
          <w:b/>
          <w:sz w:val="28"/>
          <w:szCs w:val="28"/>
        </w:rPr>
        <w:t xml:space="preserve">Упражнение 90.Задание. </w:t>
      </w:r>
      <w:r w:rsidRPr="00355426">
        <w:rPr>
          <w:rFonts w:ascii="Times New Roman" w:hAnsi="Times New Roman" w:cs="Times New Roman"/>
          <w:i/>
          <w:sz w:val="28"/>
          <w:szCs w:val="28"/>
        </w:rPr>
        <w:t>Перепишите, вставляя пропущенные буквы и подбирая проверочные слова.</w:t>
      </w:r>
    </w:p>
    <w:p w:rsidR="002C16AA" w:rsidRPr="00355426" w:rsidRDefault="002C16AA" w:rsidP="002C16AA">
      <w:pPr>
        <w:spacing w:after="200" w:line="360" w:lineRule="auto"/>
        <w:jc w:val="both"/>
        <w:rPr>
          <w:rFonts w:ascii="Times New Roman" w:hAnsi="Times New Roman" w:cs="Times New Roman"/>
          <w:b/>
          <w:sz w:val="28"/>
          <w:szCs w:val="28"/>
        </w:rPr>
      </w:pPr>
      <w:r w:rsidRPr="00355426">
        <w:rPr>
          <w:rFonts w:ascii="Times New Roman" w:hAnsi="Times New Roman" w:cs="Times New Roman"/>
          <w:sz w:val="28"/>
          <w:szCs w:val="28"/>
        </w:rPr>
        <w:t>Всю д..</w:t>
      </w:r>
      <w:proofErr w:type="spellStart"/>
      <w:r w:rsidRPr="00355426">
        <w:rPr>
          <w:rFonts w:ascii="Times New Roman" w:hAnsi="Times New Roman" w:cs="Times New Roman"/>
          <w:sz w:val="28"/>
          <w:szCs w:val="28"/>
        </w:rPr>
        <w:t>мовую</w:t>
      </w:r>
      <w:proofErr w:type="spellEnd"/>
      <w:r w:rsidRPr="00355426">
        <w:rPr>
          <w:rFonts w:ascii="Times New Roman" w:hAnsi="Times New Roman" w:cs="Times New Roman"/>
          <w:sz w:val="28"/>
          <w:szCs w:val="28"/>
        </w:rPr>
        <w:t xml:space="preserve"> работу </w:t>
      </w:r>
      <w:proofErr w:type="spellStart"/>
      <w:r w:rsidRPr="00355426">
        <w:rPr>
          <w:rFonts w:ascii="Times New Roman" w:hAnsi="Times New Roman" w:cs="Times New Roman"/>
          <w:sz w:val="28"/>
          <w:szCs w:val="28"/>
        </w:rPr>
        <w:t>Лонгрен</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исп</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лнял</w:t>
      </w:r>
      <w:proofErr w:type="spellEnd"/>
      <w:r w:rsidRPr="00355426">
        <w:rPr>
          <w:rFonts w:ascii="Times New Roman" w:hAnsi="Times New Roman" w:cs="Times New Roman"/>
          <w:sz w:val="28"/>
          <w:szCs w:val="28"/>
        </w:rPr>
        <w:t xml:space="preserve"> сам: к..</w:t>
      </w:r>
      <w:proofErr w:type="spellStart"/>
      <w:r w:rsidRPr="00355426">
        <w:rPr>
          <w:rFonts w:ascii="Times New Roman" w:hAnsi="Times New Roman" w:cs="Times New Roman"/>
          <w:sz w:val="28"/>
          <w:szCs w:val="28"/>
        </w:rPr>
        <w:t>лол</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дрова,н..сил</w:t>
      </w:r>
      <w:proofErr w:type="spellEnd"/>
      <w:r w:rsidRPr="00355426">
        <w:rPr>
          <w:rFonts w:ascii="Times New Roman" w:hAnsi="Times New Roman" w:cs="Times New Roman"/>
          <w:sz w:val="28"/>
          <w:szCs w:val="28"/>
        </w:rPr>
        <w:t xml:space="preserve"> воду, </w:t>
      </w:r>
      <w:proofErr w:type="spellStart"/>
      <w:r w:rsidRPr="00355426">
        <w:rPr>
          <w:rFonts w:ascii="Times New Roman" w:hAnsi="Times New Roman" w:cs="Times New Roman"/>
          <w:sz w:val="28"/>
          <w:szCs w:val="28"/>
        </w:rPr>
        <w:t>т..пил</w:t>
      </w:r>
      <w:proofErr w:type="spellEnd"/>
      <w:r w:rsidRPr="00355426">
        <w:rPr>
          <w:rFonts w:ascii="Times New Roman" w:hAnsi="Times New Roman" w:cs="Times New Roman"/>
          <w:sz w:val="28"/>
          <w:szCs w:val="28"/>
        </w:rPr>
        <w:t xml:space="preserve"> печь, стряпал, </w:t>
      </w:r>
      <w:proofErr w:type="spellStart"/>
      <w:r w:rsidRPr="00355426">
        <w:rPr>
          <w:rFonts w:ascii="Times New Roman" w:hAnsi="Times New Roman" w:cs="Times New Roman"/>
          <w:sz w:val="28"/>
          <w:szCs w:val="28"/>
        </w:rPr>
        <w:t>ст..рал</w:t>
      </w:r>
      <w:proofErr w:type="spellEnd"/>
      <w:r w:rsidRPr="00355426">
        <w:rPr>
          <w:rFonts w:ascii="Times New Roman" w:hAnsi="Times New Roman" w:cs="Times New Roman"/>
          <w:sz w:val="28"/>
          <w:szCs w:val="28"/>
        </w:rPr>
        <w:t xml:space="preserve">, гладил бельё и, кроме всего этого, </w:t>
      </w:r>
      <w:proofErr w:type="spellStart"/>
      <w:r w:rsidRPr="00355426">
        <w:rPr>
          <w:rFonts w:ascii="Times New Roman" w:hAnsi="Times New Roman" w:cs="Times New Roman"/>
          <w:sz w:val="28"/>
          <w:szCs w:val="28"/>
        </w:rPr>
        <w:t>усп</w:t>
      </w:r>
      <w:proofErr w:type="spellEnd"/>
      <w:r w:rsidRPr="00355426">
        <w:rPr>
          <w:rFonts w:ascii="Times New Roman" w:hAnsi="Times New Roman" w:cs="Times New Roman"/>
          <w:sz w:val="28"/>
          <w:szCs w:val="28"/>
        </w:rPr>
        <w:t xml:space="preserve">..вал работать для денег. Когда </w:t>
      </w:r>
      <w:proofErr w:type="spellStart"/>
      <w:r w:rsidRPr="00355426">
        <w:rPr>
          <w:rFonts w:ascii="Times New Roman" w:hAnsi="Times New Roman" w:cs="Times New Roman"/>
          <w:sz w:val="28"/>
          <w:szCs w:val="28"/>
        </w:rPr>
        <w:t>Ассоль</w:t>
      </w:r>
      <w:proofErr w:type="spellEnd"/>
      <w:r w:rsidRPr="00355426">
        <w:rPr>
          <w:rFonts w:ascii="Times New Roman" w:hAnsi="Times New Roman" w:cs="Times New Roman"/>
          <w:sz w:val="28"/>
          <w:szCs w:val="28"/>
        </w:rPr>
        <w:t xml:space="preserve"> исполнилось восемь лет, отец выучил ее </w:t>
      </w:r>
      <w:proofErr w:type="spellStart"/>
      <w:r w:rsidRPr="00355426">
        <w:rPr>
          <w:rFonts w:ascii="Times New Roman" w:hAnsi="Times New Roman" w:cs="Times New Roman"/>
          <w:sz w:val="28"/>
          <w:szCs w:val="28"/>
        </w:rPr>
        <w:t>ч..тать</w:t>
      </w:r>
      <w:proofErr w:type="spellEnd"/>
      <w:r w:rsidRPr="00355426">
        <w:rPr>
          <w:rFonts w:ascii="Times New Roman" w:hAnsi="Times New Roman" w:cs="Times New Roman"/>
          <w:sz w:val="28"/>
          <w:szCs w:val="28"/>
        </w:rPr>
        <w:t xml:space="preserve"> и п..</w:t>
      </w:r>
      <w:proofErr w:type="spellStart"/>
      <w:r w:rsidRPr="00355426">
        <w:rPr>
          <w:rFonts w:ascii="Times New Roman" w:hAnsi="Times New Roman" w:cs="Times New Roman"/>
          <w:sz w:val="28"/>
          <w:szCs w:val="28"/>
        </w:rPr>
        <w:t>сать</w:t>
      </w:r>
      <w:proofErr w:type="spellEnd"/>
      <w:r w:rsidRPr="00355426">
        <w:rPr>
          <w:rFonts w:ascii="Times New Roman" w:hAnsi="Times New Roman" w:cs="Times New Roman"/>
          <w:sz w:val="28"/>
          <w:szCs w:val="28"/>
        </w:rPr>
        <w:t xml:space="preserve">. Он стал </w:t>
      </w:r>
      <w:proofErr w:type="spellStart"/>
      <w:r w:rsidRPr="00355426">
        <w:rPr>
          <w:rFonts w:ascii="Times New Roman" w:hAnsi="Times New Roman" w:cs="Times New Roman"/>
          <w:sz w:val="28"/>
          <w:szCs w:val="28"/>
        </w:rPr>
        <w:t>изр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дка</w:t>
      </w:r>
      <w:proofErr w:type="spellEnd"/>
      <w:r w:rsidRPr="00355426">
        <w:rPr>
          <w:rFonts w:ascii="Times New Roman" w:hAnsi="Times New Roman" w:cs="Times New Roman"/>
          <w:sz w:val="28"/>
          <w:szCs w:val="28"/>
        </w:rPr>
        <w:t xml:space="preserve"> брать ее с собой в город, а затем посылать даже одну, если была надобность </w:t>
      </w:r>
      <w:proofErr w:type="spellStart"/>
      <w:r w:rsidRPr="00355426">
        <w:rPr>
          <w:rFonts w:ascii="Times New Roman" w:hAnsi="Times New Roman" w:cs="Times New Roman"/>
          <w:sz w:val="28"/>
          <w:szCs w:val="28"/>
        </w:rPr>
        <w:t>перехв</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тить</w:t>
      </w:r>
      <w:proofErr w:type="spellEnd"/>
      <w:r w:rsidRPr="00355426">
        <w:rPr>
          <w:rFonts w:ascii="Times New Roman" w:hAnsi="Times New Roman" w:cs="Times New Roman"/>
          <w:sz w:val="28"/>
          <w:szCs w:val="28"/>
        </w:rPr>
        <w:t xml:space="preserve"> денег в магазине или </w:t>
      </w:r>
      <w:proofErr w:type="spellStart"/>
      <w:r w:rsidRPr="00355426">
        <w:rPr>
          <w:rFonts w:ascii="Times New Roman" w:hAnsi="Times New Roman" w:cs="Times New Roman"/>
          <w:sz w:val="28"/>
          <w:szCs w:val="28"/>
        </w:rPr>
        <w:t>сн</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сти</w:t>
      </w:r>
      <w:proofErr w:type="spellEnd"/>
      <w:r w:rsidRPr="00355426">
        <w:rPr>
          <w:rFonts w:ascii="Times New Roman" w:hAnsi="Times New Roman" w:cs="Times New Roman"/>
          <w:sz w:val="28"/>
          <w:szCs w:val="28"/>
        </w:rPr>
        <w:t xml:space="preserve"> товар. Это случалось не часто, хотя </w:t>
      </w:r>
      <w:proofErr w:type="spellStart"/>
      <w:r w:rsidRPr="00355426">
        <w:rPr>
          <w:rFonts w:ascii="Times New Roman" w:hAnsi="Times New Roman" w:cs="Times New Roman"/>
          <w:sz w:val="28"/>
          <w:szCs w:val="28"/>
        </w:rPr>
        <w:t>Лисс</w:t>
      </w:r>
      <w:proofErr w:type="spellEnd"/>
      <w:r w:rsidRPr="00355426">
        <w:rPr>
          <w:rFonts w:ascii="Times New Roman" w:hAnsi="Times New Roman" w:cs="Times New Roman"/>
          <w:sz w:val="28"/>
          <w:szCs w:val="28"/>
        </w:rPr>
        <w:t xml:space="preserve"> лежал всего в четырех в..</w:t>
      </w:r>
      <w:proofErr w:type="spellStart"/>
      <w:r w:rsidRPr="00355426">
        <w:rPr>
          <w:rFonts w:ascii="Times New Roman" w:hAnsi="Times New Roman" w:cs="Times New Roman"/>
          <w:sz w:val="28"/>
          <w:szCs w:val="28"/>
        </w:rPr>
        <w:t>рстах</w:t>
      </w:r>
      <w:proofErr w:type="spellEnd"/>
      <w:r w:rsidRPr="00355426">
        <w:rPr>
          <w:rFonts w:ascii="Times New Roman" w:hAnsi="Times New Roman" w:cs="Times New Roman"/>
          <w:sz w:val="28"/>
          <w:szCs w:val="28"/>
        </w:rPr>
        <w:t xml:space="preserve"> от </w:t>
      </w:r>
      <w:proofErr w:type="spellStart"/>
      <w:r w:rsidRPr="00355426">
        <w:rPr>
          <w:rFonts w:ascii="Times New Roman" w:hAnsi="Times New Roman" w:cs="Times New Roman"/>
          <w:sz w:val="28"/>
          <w:szCs w:val="28"/>
        </w:rPr>
        <w:t>Каперны</w:t>
      </w:r>
      <w:proofErr w:type="spellEnd"/>
      <w:r w:rsidRPr="00355426">
        <w:rPr>
          <w:rFonts w:ascii="Times New Roman" w:hAnsi="Times New Roman" w:cs="Times New Roman"/>
          <w:sz w:val="28"/>
          <w:szCs w:val="28"/>
        </w:rPr>
        <w:t>, но дорога к нему шла лесом, а в лесу многое может напугать д..</w:t>
      </w:r>
      <w:proofErr w:type="spellStart"/>
      <w:r w:rsidRPr="00355426">
        <w:rPr>
          <w:rFonts w:ascii="Times New Roman" w:hAnsi="Times New Roman" w:cs="Times New Roman"/>
          <w:sz w:val="28"/>
          <w:szCs w:val="28"/>
        </w:rPr>
        <w:t>тей</w:t>
      </w:r>
      <w:proofErr w:type="spellEnd"/>
      <w:r w:rsidRPr="00355426">
        <w:rPr>
          <w:rFonts w:ascii="Times New Roman" w:hAnsi="Times New Roman" w:cs="Times New Roman"/>
          <w:sz w:val="28"/>
          <w:szCs w:val="28"/>
        </w:rPr>
        <w:t>, помимо физической опасности, которую, правда, трудно встретить на таком близком расстоянии от города, но все-таки не мешает иметь в виду. Поэтому только в хорошие дни, утром, когда окружающая дорогу чаща п..</w:t>
      </w:r>
      <w:proofErr w:type="spellStart"/>
      <w:r w:rsidRPr="00355426">
        <w:rPr>
          <w:rFonts w:ascii="Times New Roman" w:hAnsi="Times New Roman" w:cs="Times New Roman"/>
          <w:sz w:val="28"/>
          <w:szCs w:val="28"/>
        </w:rPr>
        <w:t>лна</w:t>
      </w:r>
      <w:proofErr w:type="spellEnd"/>
      <w:r w:rsidRPr="00355426">
        <w:rPr>
          <w:rFonts w:ascii="Times New Roman" w:hAnsi="Times New Roman" w:cs="Times New Roman"/>
          <w:sz w:val="28"/>
          <w:szCs w:val="28"/>
        </w:rPr>
        <w:t xml:space="preserve"> солнечным ливнем, </w:t>
      </w:r>
      <w:proofErr w:type="spellStart"/>
      <w:r w:rsidRPr="00355426">
        <w:rPr>
          <w:rFonts w:ascii="Times New Roman" w:hAnsi="Times New Roman" w:cs="Times New Roman"/>
          <w:sz w:val="28"/>
          <w:szCs w:val="28"/>
        </w:rPr>
        <w:t>цв</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тами</w:t>
      </w:r>
      <w:proofErr w:type="spellEnd"/>
      <w:r w:rsidRPr="00355426">
        <w:rPr>
          <w:rFonts w:ascii="Times New Roman" w:hAnsi="Times New Roman" w:cs="Times New Roman"/>
          <w:sz w:val="28"/>
          <w:szCs w:val="28"/>
        </w:rPr>
        <w:t xml:space="preserve"> и </w:t>
      </w:r>
      <w:proofErr w:type="spellStart"/>
      <w:r w:rsidRPr="00355426">
        <w:rPr>
          <w:rFonts w:ascii="Times New Roman" w:hAnsi="Times New Roman" w:cs="Times New Roman"/>
          <w:sz w:val="28"/>
          <w:szCs w:val="28"/>
        </w:rPr>
        <w:t>т..шиной</w:t>
      </w:r>
      <w:proofErr w:type="spellEnd"/>
      <w:r w:rsidRPr="00355426">
        <w:rPr>
          <w:rFonts w:ascii="Times New Roman" w:hAnsi="Times New Roman" w:cs="Times New Roman"/>
          <w:sz w:val="28"/>
          <w:szCs w:val="28"/>
        </w:rPr>
        <w:t xml:space="preserve">, так что впечатлительности </w:t>
      </w:r>
      <w:proofErr w:type="spellStart"/>
      <w:r w:rsidRPr="00355426">
        <w:rPr>
          <w:rFonts w:ascii="Times New Roman" w:hAnsi="Times New Roman" w:cs="Times New Roman"/>
          <w:sz w:val="28"/>
          <w:szCs w:val="28"/>
        </w:rPr>
        <w:t>Ассоль</w:t>
      </w:r>
      <w:proofErr w:type="spellEnd"/>
      <w:r w:rsidRPr="00355426">
        <w:rPr>
          <w:rFonts w:ascii="Times New Roman" w:hAnsi="Times New Roman" w:cs="Times New Roman"/>
          <w:sz w:val="28"/>
          <w:szCs w:val="28"/>
        </w:rPr>
        <w:t xml:space="preserve"> не </w:t>
      </w:r>
      <w:proofErr w:type="spellStart"/>
      <w:r w:rsidRPr="00355426">
        <w:rPr>
          <w:rFonts w:ascii="Times New Roman" w:hAnsi="Times New Roman" w:cs="Times New Roman"/>
          <w:sz w:val="28"/>
          <w:szCs w:val="28"/>
        </w:rPr>
        <w:t>гр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зили</w:t>
      </w:r>
      <w:proofErr w:type="spellEnd"/>
      <w:r w:rsidRPr="00355426">
        <w:rPr>
          <w:rFonts w:ascii="Times New Roman" w:hAnsi="Times New Roman" w:cs="Times New Roman"/>
          <w:sz w:val="28"/>
          <w:szCs w:val="28"/>
        </w:rPr>
        <w:t xml:space="preserve"> фантомы воображения, </w:t>
      </w:r>
      <w:proofErr w:type="spellStart"/>
      <w:r w:rsidRPr="00355426">
        <w:rPr>
          <w:rFonts w:ascii="Times New Roman" w:hAnsi="Times New Roman" w:cs="Times New Roman"/>
          <w:sz w:val="28"/>
          <w:szCs w:val="28"/>
        </w:rPr>
        <w:t>Лонгрен</w:t>
      </w:r>
      <w:proofErr w:type="spellEnd"/>
      <w:r w:rsidRPr="00355426">
        <w:rPr>
          <w:rFonts w:ascii="Times New Roman" w:hAnsi="Times New Roman" w:cs="Times New Roman"/>
          <w:sz w:val="28"/>
          <w:szCs w:val="28"/>
        </w:rPr>
        <w:t xml:space="preserve"> отпускал ее в город. </w:t>
      </w:r>
      <w:r w:rsidRPr="00355426">
        <w:rPr>
          <w:rFonts w:ascii="Times New Roman" w:hAnsi="Times New Roman" w:cs="Times New Roman"/>
          <w:b/>
          <w:sz w:val="28"/>
          <w:szCs w:val="28"/>
        </w:rPr>
        <w:t>(А. Грин)</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t xml:space="preserve">Пример 1. </w:t>
      </w:r>
      <w:r w:rsidRPr="00355426">
        <w:rPr>
          <w:rFonts w:ascii="Times New Roman" w:hAnsi="Times New Roman" w:cs="Times New Roman"/>
          <w:sz w:val="28"/>
          <w:szCs w:val="28"/>
        </w:rPr>
        <w:t xml:space="preserve">Используем прием моделирования.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lastRenderedPageBreak/>
        <w:t>Задание.</w:t>
      </w:r>
      <w:r w:rsidRPr="00355426">
        <w:rPr>
          <w:rFonts w:ascii="Times New Roman" w:hAnsi="Times New Roman" w:cs="Times New Roman"/>
          <w:sz w:val="28"/>
          <w:szCs w:val="28"/>
        </w:rPr>
        <w:t xml:space="preserve"> Существует несколько способов проверки безударных гласных в корне слова. Проанализируйте слова в тексте (включая те, в которых буква не пропущена)  и сгруппируйте их по способам проверки. Сколько групп у вас получится? Обоснуйте ваш выбор. Составьте таблицу или схему.</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center"/>
        <w:rPr>
          <w:rFonts w:ascii="Times New Roman" w:hAnsi="Times New Roman" w:cs="Times New Roman"/>
          <w:b/>
          <w:sz w:val="28"/>
          <w:szCs w:val="28"/>
        </w:rPr>
      </w:pPr>
      <w:r w:rsidRPr="00355426">
        <w:rPr>
          <w:rFonts w:ascii="Times New Roman" w:hAnsi="Times New Roman" w:cs="Times New Roman"/>
          <w:b/>
          <w:sz w:val="28"/>
          <w:szCs w:val="28"/>
        </w:rPr>
        <w:t>Модельный ответ</w:t>
      </w:r>
    </w:p>
    <w:p w:rsidR="002C16AA" w:rsidRPr="00355426" w:rsidRDefault="002C16AA" w:rsidP="002C16AA">
      <w:pPr>
        <w:spacing w:after="200" w:line="360" w:lineRule="auto"/>
        <w:jc w:val="center"/>
        <w:rPr>
          <w:rFonts w:ascii="Times New Roman" w:hAnsi="Times New Roman" w:cs="Times New Roman"/>
          <w:b/>
          <w:sz w:val="28"/>
          <w:szCs w:val="28"/>
        </w:rPr>
      </w:pPr>
    </w:p>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t>Способы проверки безударной гласной</w:t>
      </w:r>
    </w:p>
    <w:p w:rsidR="002C16AA" w:rsidRPr="00355426" w:rsidRDefault="002C16AA" w:rsidP="002C16AA">
      <w:pPr>
        <w:spacing w:after="200" w:line="360" w:lineRule="auto"/>
        <w:jc w:val="center"/>
        <w:rPr>
          <w:rFonts w:ascii="Times New Roman" w:hAnsi="Times New Roman" w:cs="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849"/>
      </w:tblGrid>
      <w:tr w:rsidR="002C16AA" w:rsidRPr="00355426" w:rsidTr="00D04B47">
        <w:tc>
          <w:tcPr>
            <w:tcW w:w="251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t>Подбор формы слова</w:t>
            </w:r>
          </w:p>
        </w:tc>
        <w:tc>
          <w:tcPr>
            <w:tcW w:w="5849"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center"/>
              <w:rPr>
                <w:rFonts w:ascii="Times New Roman" w:hAnsi="Times New Roman" w:cs="Times New Roman"/>
                <w:sz w:val="28"/>
                <w:szCs w:val="28"/>
              </w:rPr>
            </w:pPr>
            <w:r w:rsidRPr="00355426">
              <w:rPr>
                <w:rFonts w:ascii="Times New Roman" w:hAnsi="Times New Roman" w:cs="Times New Roman"/>
                <w:sz w:val="28"/>
                <w:szCs w:val="28"/>
              </w:rPr>
              <w:t>Подбор однокоренного слова</w:t>
            </w:r>
          </w:p>
        </w:tc>
      </w:tr>
      <w:tr w:rsidR="002C16AA" w:rsidRPr="00355426" w:rsidTr="00D04B47">
        <w:tc>
          <w:tcPr>
            <w:tcW w:w="251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кОлол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нОсил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тОпил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пИсать</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снЕсти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вЕрстах</w:t>
            </w:r>
            <w:proofErr w:type="spellEnd"/>
          </w:p>
          <w:p w:rsidR="002C16AA" w:rsidRPr="00355426" w:rsidRDefault="002C16AA" w:rsidP="002C16AA">
            <w:pPr>
              <w:spacing w:after="200" w:line="360" w:lineRule="auto"/>
              <w:jc w:val="both"/>
              <w:rPr>
                <w:rFonts w:ascii="Times New Roman" w:hAnsi="Times New Roman" w:cs="Times New Roman"/>
                <w:sz w:val="28"/>
                <w:szCs w:val="28"/>
              </w:rPr>
            </w:pPr>
            <w:proofErr w:type="spellStart"/>
            <w:r w:rsidRPr="00355426">
              <w:rPr>
                <w:rFonts w:ascii="Times New Roman" w:hAnsi="Times New Roman" w:cs="Times New Roman"/>
                <w:i/>
                <w:sz w:val="28"/>
                <w:szCs w:val="28"/>
              </w:rPr>
              <w:t>дЕтей</w:t>
            </w:r>
            <w:proofErr w:type="spellEnd"/>
          </w:p>
        </w:tc>
        <w:tc>
          <w:tcPr>
            <w:tcW w:w="5849"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дОмовую</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испОлнял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кОлол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нОсил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тОпил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пИсать</w:t>
            </w:r>
            <w:proofErr w:type="spellEnd"/>
          </w:p>
          <w:p w:rsidR="002C16AA" w:rsidRPr="00355426" w:rsidRDefault="002C16AA" w:rsidP="002C16AA">
            <w:pPr>
              <w:spacing w:after="200" w:line="360" w:lineRule="auto"/>
              <w:jc w:val="both"/>
              <w:rPr>
                <w:rFonts w:ascii="Times New Roman" w:hAnsi="Times New Roman" w:cs="Times New Roman"/>
                <w:i/>
                <w:sz w:val="28"/>
                <w:szCs w:val="28"/>
              </w:rPr>
            </w:pPr>
            <w:r w:rsidRPr="00355426">
              <w:rPr>
                <w:rFonts w:ascii="Times New Roman" w:hAnsi="Times New Roman" w:cs="Times New Roman"/>
                <w:i/>
                <w:sz w:val="28"/>
                <w:szCs w:val="28"/>
              </w:rPr>
              <w:t xml:space="preserve"> </w:t>
            </w:r>
            <w:proofErr w:type="spellStart"/>
            <w:r w:rsidRPr="00355426">
              <w:rPr>
                <w:rFonts w:ascii="Times New Roman" w:hAnsi="Times New Roman" w:cs="Times New Roman"/>
                <w:i/>
                <w:sz w:val="28"/>
                <w:szCs w:val="28"/>
              </w:rPr>
              <w:t>стИрал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успЕвал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чИтать</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изрЕдка</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перехвАтить</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lastRenderedPageBreak/>
              <w:t>пОлна</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цвЕтами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тИшиной</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грОзили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снЕсти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лЕжал</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чЕтырёх</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фИзической</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расстОянии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горОда</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мЕшать</w:t>
            </w:r>
            <w:proofErr w:type="spellEnd"/>
          </w:p>
          <w:p w:rsidR="002C16AA" w:rsidRPr="00355426" w:rsidRDefault="002C16AA" w:rsidP="002C16AA">
            <w:pPr>
              <w:spacing w:after="200" w:line="360" w:lineRule="auto"/>
              <w:jc w:val="both"/>
              <w:rPr>
                <w:rFonts w:ascii="Times New Roman" w:hAnsi="Times New Roman" w:cs="Times New Roman"/>
                <w:i/>
                <w:sz w:val="28"/>
                <w:szCs w:val="28"/>
              </w:rPr>
            </w:pPr>
            <w:r w:rsidRPr="00355426">
              <w:rPr>
                <w:rFonts w:ascii="Times New Roman" w:hAnsi="Times New Roman" w:cs="Times New Roman"/>
                <w:i/>
                <w:sz w:val="28"/>
                <w:szCs w:val="28"/>
              </w:rPr>
              <w:t xml:space="preserve">иметь в </w:t>
            </w:r>
            <w:proofErr w:type="spellStart"/>
            <w:r w:rsidRPr="00355426">
              <w:rPr>
                <w:rFonts w:ascii="Times New Roman" w:hAnsi="Times New Roman" w:cs="Times New Roman"/>
                <w:i/>
                <w:sz w:val="28"/>
                <w:szCs w:val="28"/>
              </w:rPr>
              <w:t>вИду</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впечАтлительности</w:t>
            </w:r>
            <w:proofErr w:type="spellEnd"/>
          </w:p>
          <w:p w:rsidR="002C16AA" w:rsidRPr="00355426" w:rsidRDefault="002C16AA" w:rsidP="002C16AA">
            <w:pPr>
              <w:spacing w:after="200" w:line="360" w:lineRule="auto"/>
              <w:jc w:val="both"/>
              <w:rPr>
                <w:rFonts w:ascii="Times New Roman" w:hAnsi="Times New Roman" w:cs="Times New Roman"/>
                <w:i/>
                <w:sz w:val="28"/>
                <w:szCs w:val="28"/>
              </w:rPr>
            </w:pPr>
            <w:proofErr w:type="spellStart"/>
            <w:r w:rsidRPr="00355426">
              <w:rPr>
                <w:rFonts w:ascii="Times New Roman" w:hAnsi="Times New Roman" w:cs="Times New Roman"/>
                <w:i/>
                <w:sz w:val="28"/>
                <w:szCs w:val="28"/>
              </w:rPr>
              <w:t>дрОва</w:t>
            </w:r>
            <w:proofErr w:type="spellEnd"/>
          </w:p>
        </w:tc>
      </w:tr>
    </w:tbl>
    <w:p w:rsidR="002C16AA" w:rsidRPr="00355426" w:rsidRDefault="002C16AA" w:rsidP="002C16AA">
      <w:pPr>
        <w:spacing w:after="200" w:line="360" w:lineRule="auto"/>
        <w:jc w:val="both"/>
        <w:rPr>
          <w:rFonts w:ascii="Times New Roman" w:hAnsi="Times New Roman" w:cs="Times New Roman"/>
          <w:b/>
          <w:sz w:val="28"/>
          <w:szCs w:val="28"/>
        </w:rPr>
      </w:pPr>
      <w:r w:rsidRPr="00355426">
        <w:rPr>
          <w:rFonts w:ascii="Times New Roman" w:hAnsi="Times New Roman" w:cs="Times New Roman"/>
          <w:b/>
          <w:sz w:val="28"/>
          <w:szCs w:val="28"/>
        </w:rPr>
        <w:lastRenderedPageBreak/>
        <w:t>Обоснование</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t xml:space="preserve"> </w:t>
      </w:r>
      <w:r w:rsidRPr="00355426">
        <w:rPr>
          <w:rFonts w:ascii="Times New Roman" w:hAnsi="Times New Roman" w:cs="Times New Roman"/>
          <w:sz w:val="28"/>
          <w:szCs w:val="28"/>
        </w:rPr>
        <w:t>1) Нет способа проверки с помощью сложносокращенных слов.</w:t>
      </w:r>
      <w:r w:rsidRPr="00355426">
        <w:rPr>
          <w:rFonts w:ascii="Times New Roman" w:hAnsi="Times New Roman" w:cs="Times New Roman"/>
          <w:b/>
          <w:sz w:val="28"/>
          <w:szCs w:val="28"/>
        </w:rPr>
        <w:t xml:space="preserve"> </w:t>
      </w:r>
      <w:r w:rsidRPr="00355426">
        <w:rPr>
          <w:rFonts w:ascii="Times New Roman" w:hAnsi="Times New Roman" w:cs="Times New Roman"/>
          <w:sz w:val="28"/>
          <w:szCs w:val="28"/>
        </w:rPr>
        <w:t>Данный способ проверки возможен для слов с непроверяемой гласной в корне: в сложносокращенных словах эта гласная не стоит под ударением, но слышится ясно (</w:t>
      </w:r>
      <w:proofErr w:type="spellStart"/>
      <w:r w:rsidRPr="00355426">
        <w:rPr>
          <w:rFonts w:ascii="Times New Roman" w:hAnsi="Times New Roman" w:cs="Times New Roman"/>
          <w:sz w:val="28"/>
          <w:szCs w:val="28"/>
        </w:rPr>
        <w:t>дИвизия</w:t>
      </w:r>
      <w:proofErr w:type="spellEnd"/>
      <w:r w:rsidRPr="00355426">
        <w:rPr>
          <w:rFonts w:ascii="Times New Roman" w:hAnsi="Times New Roman" w:cs="Times New Roman"/>
          <w:sz w:val="28"/>
          <w:szCs w:val="28"/>
        </w:rPr>
        <w:t xml:space="preserve"> – </w:t>
      </w:r>
      <w:proofErr w:type="spellStart"/>
      <w:r w:rsidRPr="00355426">
        <w:rPr>
          <w:rFonts w:ascii="Times New Roman" w:hAnsi="Times New Roman" w:cs="Times New Roman"/>
          <w:sz w:val="28"/>
          <w:szCs w:val="28"/>
        </w:rPr>
        <w:t>комдИв</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брИгадир</w:t>
      </w:r>
      <w:proofErr w:type="spellEnd"/>
      <w:r w:rsidRPr="00355426">
        <w:rPr>
          <w:rFonts w:ascii="Times New Roman" w:hAnsi="Times New Roman" w:cs="Times New Roman"/>
          <w:sz w:val="28"/>
          <w:szCs w:val="28"/>
        </w:rPr>
        <w:t xml:space="preserve"> – </w:t>
      </w:r>
      <w:proofErr w:type="spellStart"/>
      <w:r w:rsidRPr="00355426">
        <w:rPr>
          <w:rFonts w:ascii="Times New Roman" w:hAnsi="Times New Roman" w:cs="Times New Roman"/>
          <w:sz w:val="28"/>
          <w:szCs w:val="28"/>
        </w:rPr>
        <w:t>комбрИг</w:t>
      </w:r>
      <w:proofErr w:type="spellEnd"/>
      <w:r w:rsidRPr="00355426">
        <w:rPr>
          <w:rFonts w:ascii="Times New Roman" w:hAnsi="Times New Roman" w:cs="Times New Roman"/>
          <w:sz w:val="28"/>
          <w:szCs w:val="28"/>
        </w:rPr>
        <w:t>). Подобных слов в данном тексте нет.</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2) Некоторые слова можно проверить обоими способами: </w:t>
      </w:r>
      <w:proofErr w:type="spellStart"/>
      <w:r w:rsidRPr="00355426">
        <w:rPr>
          <w:rFonts w:ascii="Times New Roman" w:hAnsi="Times New Roman" w:cs="Times New Roman"/>
          <w:sz w:val="28"/>
          <w:szCs w:val="28"/>
        </w:rPr>
        <w:t>н..сил</w:t>
      </w:r>
      <w:proofErr w:type="spellEnd"/>
      <w:r w:rsidRPr="00355426">
        <w:rPr>
          <w:rFonts w:ascii="Times New Roman" w:hAnsi="Times New Roman" w:cs="Times New Roman"/>
          <w:sz w:val="28"/>
          <w:szCs w:val="28"/>
        </w:rPr>
        <w:t xml:space="preserve"> – </w:t>
      </w:r>
      <w:proofErr w:type="spellStart"/>
      <w:r w:rsidRPr="00355426">
        <w:rPr>
          <w:rFonts w:ascii="Times New Roman" w:hAnsi="Times New Roman" w:cs="Times New Roman"/>
          <w:sz w:val="28"/>
          <w:szCs w:val="28"/>
        </w:rPr>
        <w:t>нОсит</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поднОс</w:t>
      </w:r>
      <w:proofErr w:type="spellEnd"/>
      <w:r w:rsidRPr="00355426">
        <w:rPr>
          <w:rFonts w:ascii="Times New Roman" w:hAnsi="Times New Roman" w:cs="Times New Roman"/>
          <w:sz w:val="28"/>
          <w:szCs w:val="28"/>
        </w:rPr>
        <w:t>.</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lastRenderedPageBreak/>
        <w:t xml:space="preserve">Пример 2. </w:t>
      </w:r>
      <w:r w:rsidRPr="00355426">
        <w:rPr>
          <w:rFonts w:ascii="Times New Roman" w:hAnsi="Times New Roman" w:cs="Times New Roman"/>
          <w:sz w:val="28"/>
          <w:szCs w:val="28"/>
        </w:rPr>
        <w:t>Лингвистическое исследование (разрешение проблемной ситуации).</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t xml:space="preserve">Задание. </w:t>
      </w:r>
      <w:r w:rsidRPr="00355426">
        <w:rPr>
          <w:rFonts w:ascii="Times New Roman" w:hAnsi="Times New Roman" w:cs="Times New Roman"/>
          <w:sz w:val="28"/>
          <w:szCs w:val="28"/>
        </w:rPr>
        <w:t xml:space="preserve">Вспомните все виды безударных гласных в корне слова. Авторами учебника слово  СТИРАЛ отнесено к  словам с проверяемой гласной в корне. Воспользуйтесь толковым словарем. Какое исследование можно провести, чтобы объяснить авторский выбор?  Проведите его, используя необходимые справочные пособия, словари. </w:t>
      </w:r>
      <w:r w:rsidRPr="00355426">
        <w:rPr>
          <w:rFonts w:ascii="Times New Roman" w:hAnsi="Times New Roman" w:cs="Times New Roman"/>
          <w:b/>
          <w:i/>
          <w:sz w:val="28"/>
          <w:szCs w:val="28"/>
        </w:rPr>
        <w:t>Запишите алгоритм</w:t>
      </w:r>
      <w:r w:rsidRPr="00355426">
        <w:rPr>
          <w:rFonts w:ascii="Times New Roman" w:hAnsi="Times New Roman" w:cs="Times New Roman"/>
          <w:sz w:val="28"/>
          <w:szCs w:val="28"/>
        </w:rPr>
        <w:t xml:space="preserve"> </w:t>
      </w:r>
      <w:r w:rsidRPr="00355426">
        <w:rPr>
          <w:rFonts w:ascii="Times New Roman" w:hAnsi="Times New Roman" w:cs="Times New Roman"/>
          <w:b/>
          <w:i/>
          <w:sz w:val="28"/>
          <w:szCs w:val="28"/>
        </w:rPr>
        <w:t>исследования</w:t>
      </w:r>
      <w:r w:rsidRPr="00355426">
        <w:rPr>
          <w:rFonts w:ascii="Times New Roman" w:hAnsi="Times New Roman" w:cs="Times New Roman"/>
          <w:sz w:val="28"/>
          <w:szCs w:val="28"/>
        </w:rPr>
        <w:t>.  Свой вывод оформите в виде лингвистического сочинения.</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center"/>
        <w:rPr>
          <w:rFonts w:ascii="Times New Roman" w:hAnsi="Times New Roman" w:cs="Times New Roman"/>
          <w:b/>
          <w:sz w:val="28"/>
          <w:szCs w:val="28"/>
        </w:rPr>
      </w:pPr>
      <w:r w:rsidRPr="00355426">
        <w:rPr>
          <w:rFonts w:ascii="Times New Roman" w:hAnsi="Times New Roman" w:cs="Times New Roman"/>
          <w:b/>
          <w:sz w:val="28"/>
          <w:szCs w:val="28"/>
        </w:rPr>
        <w:t>Модельный  ответ</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Орфограмма в слове СТИРАЛ связана со значением слова. В данном тексте оно имеет значение «мыть (одежду, изделия из ткани)». В этом значении корень является проверяемым, т.к. произошло сращение морфем – приставки и корня.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В значении «трением удалить с поверхности»  в корне происходит чередование Е-И, следовательно, эта гласная не проверяется ударением, а пишется по правилу «В корнях с чередованием  -ТЕР-/ -ТИР- пишется А, так как после корня следует суффикс –А-».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Однако исторически эти слова являются родственными.</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t>Пример 3.</w:t>
      </w:r>
      <w:r w:rsidRPr="00355426">
        <w:rPr>
          <w:rFonts w:ascii="Times New Roman" w:hAnsi="Times New Roman" w:cs="Times New Roman"/>
          <w:sz w:val="28"/>
          <w:szCs w:val="28"/>
        </w:rPr>
        <w:t xml:space="preserve"> Применение языковых знаний в нестандартной ситуации.</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b/>
          <w:sz w:val="28"/>
          <w:szCs w:val="28"/>
        </w:rPr>
        <w:t xml:space="preserve">Задание. </w:t>
      </w:r>
      <w:r w:rsidRPr="00355426">
        <w:rPr>
          <w:rFonts w:ascii="Times New Roman" w:hAnsi="Times New Roman" w:cs="Times New Roman"/>
          <w:sz w:val="28"/>
          <w:szCs w:val="28"/>
        </w:rPr>
        <w:t xml:space="preserve">Проанализируйте в данном тексте слова с проверяемой гласной в корне. Выпишите из них те, которые можно проверить </w:t>
      </w:r>
      <w:r w:rsidRPr="00355426">
        <w:rPr>
          <w:rFonts w:ascii="Times New Roman" w:hAnsi="Times New Roman" w:cs="Times New Roman"/>
          <w:b/>
          <w:sz w:val="28"/>
          <w:szCs w:val="28"/>
        </w:rPr>
        <w:t xml:space="preserve">только </w:t>
      </w:r>
      <w:r w:rsidRPr="00355426">
        <w:rPr>
          <w:rFonts w:ascii="Times New Roman" w:hAnsi="Times New Roman" w:cs="Times New Roman"/>
          <w:sz w:val="28"/>
          <w:szCs w:val="28"/>
        </w:rPr>
        <w:t>подбором:</w:t>
      </w:r>
    </w:p>
    <w:p w:rsidR="002C16AA" w:rsidRPr="00355426" w:rsidRDefault="002C16AA" w:rsidP="002C16AA">
      <w:pPr>
        <w:numPr>
          <w:ilvl w:val="0"/>
          <w:numId w:val="16"/>
        </w:numPr>
        <w:spacing w:after="200" w:line="360" w:lineRule="auto"/>
        <w:contextualSpacing/>
        <w:jc w:val="both"/>
        <w:rPr>
          <w:rFonts w:ascii="Times New Roman" w:eastAsia="Calibri" w:hAnsi="Times New Roman" w:cs="Times New Roman"/>
          <w:sz w:val="28"/>
          <w:szCs w:val="28"/>
        </w:rPr>
      </w:pPr>
      <w:r w:rsidRPr="00355426">
        <w:rPr>
          <w:rFonts w:ascii="Times New Roman" w:eastAsia="Calibri" w:hAnsi="Times New Roman" w:cs="Times New Roman"/>
          <w:sz w:val="28"/>
          <w:szCs w:val="28"/>
        </w:rPr>
        <w:t>существительного______________________________________________</w:t>
      </w:r>
    </w:p>
    <w:p w:rsidR="002C16AA" w:rsidRPr="00355426" w:rsidRDefault="002C16AA" w:rsidP="002C16AA">
      <w:pPr>
        <w:numPr>
          <w:ilvl w:val="0"/>
          <w:numId w:val="16"/>
        </w:numPr>
        <w:spacing w:after="200" w:line="360" w:lineRule="auto"/>
        <w:contextualSpacing/>
        <w:jc w:val="both"/>
        <w:rPr>
          <w:rFonts w:ascii="Times New Roman" w:eastAsia="Calibri" w:hAnsi="Times New Roman" w:cs="Times New Roman"/>
          <w:sz w:val="28"/>
          <w:szCs w:val="28"/>
        </w:rPr>
      </w:pPr>
      <w:r w:rsidRPr="00355426">
        <w:rPr>
          <w:rFonts w:ascii="Times New Roman" w:eastAsia="Calibri" w:hAnsi="Times New Roman" w:cs="Times New Roman"/>
          <w:sz w:val="28"/>
          <w:szCs w:val="28"/>
        </w:rPr>
        <w:t>глагола_______________________________________________________</w:t>
      </w:r>
    </w:p>
    <w:p w:rsidR="002C16AA" w:rsidRPr="00355426" w:rsidRDefault="002C16AA" w:rsidP="002C16AA">
      <w:pPr>
        <w:numPr>
          <w:ilvl w:val="0"/>
          <w:numId w:val="16"/>
        </w:numPr>
        <w:spacing w:after="200" w:line="360" w:lineRule="auto"/>
        <w:contextualSpacing/>
        <w:jc w:val="both"/>
        <w:rPr>
          <w:rFonts w:ascii="Times New Roman" w:eastAsia="Calibri" w:hAnsi="Times New Roman" w:cs="Times New Roman"/>
          <w:sz w:val="28"/>
          <w:szCs w:val="28"/>
        </w:rPr>
      </w:pPr>
      <w:r w:rsidRPr="00355426">
        <w:rPr>
          <w:rFonts w:ascii="Times New Roman" w:eastAsia="Calibri" w:hAnsi="Times New Roman" w:cs="Times New Roman"/>
          <w:sz w:val="28"/>
          <w:szCs w:val="28"/>
        </w:rPr>
        <w:t>местоимения__________________________________________________</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Постройте ответ в виде устного рассуждения.  </w:t>
      </w:r>
    </w:p>
    <w:p w:rsidR="002C16AA" w:rsidRPr="00355426" w:rsidRDefault="002C16AA" w:rsidP="002C16AA">
      <w:pPr>
        <w:spacing w:after="200" w:line="360" w:lineRule="auto"/>
        <w:jc w:val="center"/>
        <w:rPr>
          <w:rFonts w:ascii="Times New Roman" w:hAnsi="Times New Roman" w:cs="Times New Roman"/>
          <w:b/>
          <w:sz w:val="28"/>
          <w:szCs w:val="28"/>
        </w:rPr>
      </w:pPr>
      <w:r w:rsidRPr="00355426">
        <w:rPr>
          <w:rFonts w:ascii="Times New Roman" w:hAnsi="Times New Roman" w:cs="Times New Roman"/>
          <w:b/>
          <w:sz w:val="28"/>
          <w:szCs w:val="28"/>
        </w:rPr>
        <w:lastRenderedPageBreak/>
        <w:t>Модельный ответ</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Среди данных слов есть такие, которые можно проверить обоими способами проверки: подбором однокоренных слов и подбором формы слова. Например, КОЛОЛ, ТОПИЛ, НОСИЛ, ИЗРЕДКА и т.д.           Есть те, которые можно проверить одним из способов, например, ВЕРСТАХ, ДЕТЕЙ.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Проанализировав все слова, приходим к выводу, что с помощью только существительных  можно проверить слова ДОМОВУЮ (дом), ФИЗИЧЕСКОЙ (физика),  ДРОВА (дровни); с помощью только глагола – слово СНЕСТИ (нёс, перенёс), а с помощью местоимения -  слово ЧЕТВЕРЫХ (четверо).</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Трудная работа с гласными в корне станет, на наш взгляд, интересней и продуктивней, если вместо традиционного «вставьте буквы» мы предложим подобные задания. Их выполнение как нельзя лучше сможет убедить учителя в том, способен или не способен  ученик применить на практике навыки, полученные при изучении темы «Безударные гласные». </w:t>
      </w:r>
    </w:p>
    <w:p w:rsidR="002C16AA" w:rsidRPr="00355426" w:rsidRDefault="002C16AA" w:rsidP="002C16AA">
      <w:pPr>
        <w:spacing w:after="200" w:line="360" w:lineRule="auto"/>
        <w:jc w:val="both"/>
        <w:rPr>
          <w:rFonts w:ascii="Times New Roman" w:hAnsi="Times New Roman" w:cs="Times New Roman"/>
          <w:color w:val="FF0000"/>
          <w:sz w:val="28"/>
          <w:szCs w:val="28"/>
        </w:rPr>
      </w:pPr>
      <w:r w:rsidRPr="00355426">
        <w:rPr>
          <w:rFonts w:ascii="Times New Roman" w:hAnsi="Times New Roman" w:cs="Times New Roman"/>
          <w:sz w:val="28"/>
          <w:szCs w:val="28"/>
        </w:rPr>
        <w:t>Такая работа на уроке или дома более эффективна, так как не является механической, а требует мобилизации  умственных усилий, и в ходе этой работы ученики используют не только имеющиеся по данной теме знания, но в поисках правильного ответа находят  новую информацию. А добытое с трудом всегда запоминается лучше.</w:t>
      </w:r>
      <w:r w:rsidRPr="00355426">
        <w:rPr>
          <w:rFonts w:ascii="Times New Roman" w:hAnsi="Times New Roman" w:cs="Times New Roman"/>
          <w:color w:val="FF0000"/>
          <w:sz w:val="28"/>
          <w:szCs w:val="28"/>
        </w:rPr>
        <w:t xml:space="preserve">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Подобная работа, мы уверены,  приведет к тому, что ученик впредь не будет бояться нестандартных заданий, научившись выполнять их, что, несомненно, вызовет интерес к изучаемым в курсе русского языка темам. </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Задание 2.</w:t>
      </w:r>
    </w:p>
    <w:p w:rsidR="002C16AA" w:rsidRPr="00355426" w:rsidRDefault="002C16AA" w:rsidP="002C16AA">
      <w:pPr>
        <w:spacing w:after="20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958"/>
        <w:gridCol w:w="1886"/>
        <w:gridCol w:w="1323"/>
        <w:gridCol w:w="1680"/>
        <w:gridCol w:w="1274"/>
        <w:gridCol w:w="1450"/>
      </w:tblGrid>
      <w:tr w:rsidR="002C16AA" w:rsidRPr="00355426" w:rsidTr="00D04B47">
        <w:tc>
          <w:tcPr>
            <w:tcW w:w="223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Стимул</w:t>
            </w:r>
          </w:p>
        </w:tc>
        <w:tc>
          <w:tcPr>
            <w:tcW w:w="7619" w:type="dxa"/>
            <w:gridSpan w:val="5"/>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Разговор на перемене двух учениц 9 класса.</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Эти корни с чередованием гласных выучить невозможно! Их так много!</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По-моему, ты преувеличиваешь. Нужно просто запомнить алгоритм работы.</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Поможешь мне? </w:t>
            </w:r>
          </w:p>
        </w:tc>
      </w:tr>
      <w:tr w:rsidR="002C16AA" w:rsidRPr="00355426" w:rsidTr="00D04B47">
        <w:tc>
          <w:tcPr>
            <w:tcW w:w="223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Задачная формулировка</w:t>
            </w:r>
          </w:p>
        </w:tc>
        <w:tc>
          <w:tcPr>
            <w:tcW w:w="7619" w:type="dxa"/>
            <w:gridSpan w:val="5"/>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Помогите ученице восстановить алгоритм работы и, воспользовавшись им, вставьте буквы. Объясните, какое слово и почему здесь «лишнее».</w:t>
            </w:r>
          </w:p>
        </w:tc>
      </w:tr>
      <w:tr w:rsidR="002C16AA" w:rsidRPr="00355426" w:rsidTr="00D04B47">
        <w:tc>
          <w:tcPr>
            <w:tcW w:w="223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Источник информации</w:t>
            </w:r>
          </w:p>
        </w:tc>
        <w:tc>
          <w:tcPr>
            <w:tcW w:w="7619" w:type="dxa"/>
            <w:gridSpan w:val="5"/>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Алгоритм:</w:t>
            </w:r>
          </w:p>
          <w:p w:rsidR="002C16AA" w:rsidRPr="00355426" w:rsidRDefault="002C16AA" w:rsidP="002C16AA">
            <w:pPr>
              <w:numPr>
                <w:ilvl w:val="0"/>
                <w:numId w:val="17"/>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Выделяем корень.</w:t>
            </w:r>
          </w:p>
          <w:p w:rsidR="002C16AA" w:rsidRPr="00355426" w:rsidRDefault="002C16AA" w:rsidP="002C16AA">
            <w:pPr>
              <w:numPr>
                <w:ilvl w:val="0"/>
                <w:numId w:val="17"/>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w:t>
            </w:r>
          </w:p>
          <w:p w:rsidR="002C16AA" w:rsidRPr="00355426" w:rsidRDefault="002C16AA" w:rsidP="002C16AA">
            <w:pPr>
              <w:numPr>
                <w:ilvl w:val="0"/>
                <w:numId w:val="17"/>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w:t>
            </w:r>
          </w:p>
          <w:p w:rsidR="002C16AA" w:rsidRPr="00355426" w:rsidRDefault="002C16AA" w:rsidP="002C16AA">
            <w:pPr>
              <w:numPr>
                <w:ilvl w:val="0"/>
                <w:numId w:val="17"/>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Вставляем букву.</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Слова для работы: </w:t>
            </w:r>
            <w:proofErr w:type="spellStart"/>
            <w:r w:rsidRPr="00355426">
              <w:rPr>
                <w:rFonts w:ascii="Times New Roman" w:hAnsi="Times New Roman" w:cs="Times New Roman"/>
                <w:sz w:val="28"/>
                <w:szCs w:val="28"/>
              </w:rPr>
              <w:t>заск</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чить</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бл</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снуть</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выр</w:t>
            </w:r>
            <w:proofErr w:type="spellEnd"/>
            <w:r w:rsidRPr="00355426">
              <w:rPr>
                <w:rFonts w:ascii="Times New Roman" w:hAnsi="Times New Roman" w:cs="Times New Roman"/>
                <w:sz w:val="28"/>
                <w:szCs w:val="28"/>
              </w:rPr>
              <w:t>..щенный, зам..</w:t>
            </w:r>
            <w:proofErr w:type="spellStart"/>
            <w:r w:rsidRPr="00355426">
              <w:rPr>
                <w:rFonts w:ascii="Times New Roman" w:hAnsi="Times New Roman" w:cs="Times New Roman"/>
                <w:sz w:val="28"/>
                <w:szCs w:val="28"/>
              </w:rPr>
              <w:t>реть</w:t>
            </w:r>
            <w:proofErr w:type="spellEnd"/>
            <w:r w:rsidRPr="00355426">
              <w:rPr>
                <w:rFonts w:ascii="Times New Roman" w:hAnsi="Times New Roman" w:cs="Times New Roman"/>
                <w:sz w:val="28"/>
                <w:szCs w:val="28"/>
              </w:rPr>
              <w:t xml:space="preserve"> от восторга, </w:t>
            </w:r>
            <w:proofErr w:type="spellStart"/>
            <w:r w:rsidRPr="00355426">
              <w:rPr>
                <w:rFonts w:ascii="Times New Roman" w:hAnsi="Times New Roman" w:cs="Times New Roman"/>
                <w:sz w:val="28"/>
                <w:szCs w:val="28"/>
              </w:rPr>
              <w:t>зам..рать</w:t>
            </w:r>
            <w:proofErr w:type="spellEnd"/>
            <w:r w:rsidRPr="00355426">
              <w:rPr>
                <w:rFonts w:ascii="Times New Roman" w:hAnsi="Times New Roman" w:cs="Times New Roman"/>
                <w:sz w:val="28"/>
                <w:szCs w:val="28"/>
              </w:rPr>
              <w:t xml:space="preserve"> от счастья, прим..</w:t>
            </w:r>
            <w:proofErr w:type="spellStart"/>
            <w:r w:rsidRPr="00355426">
              <w:rPr>
                <w:rFonts w:ascii="Times New Roman" w:hAnsi="Times New Roman" w:cs="Times New Roman"/>
                <w:sz w:val="28"/>
                <w:szCs w:val="28"/>
              </w:rPr>
              <w:t>рять</w:t>
            </w:r>
            <w:proofErr w:type="spellEnd"/>
            <w:r w:rsidRPr="00355426">
              <w:rPr>
                <w:rFonts w:ascii="Times New Roman" w:hAnsi="Times New Roman" w:cs="Times New Roman"/>
                <w:sz w:val="28"/>
                <w:szCs w:val="28"/>
              </w:rPr>
              <w:t xml:space="preserve"> соперников, </w:t>
            </w:r>
            <w:proofErr w:type="spellStart"/>
            <w:r w:rsidRPr="00355426">
              <w:rPr>
                <w:rFonts w:ascii="Times New Roman" w:hAnsi="Times New Roman" w:cs="Times New Roman"/>
                <w:sz w:val="28"/>
                <w:szCs w:val="28"/>
              </w:rPr>
              <w:t>непром</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каемый</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подр</w:t>
            </w:r>
            <w:proofErr w:type="spellEnd"/>
            <w:r w:rsidRPr="00355426">
              <w:rPr>
                <w:rFonts w:ascii="Times New Roman" w:hAnsi="Times New Roman" w:cs="Times New Roman"/>
                <w:sz w:val="28"/>
                <w:szCs w:val="28"/>
              </w:rPr>
              <w:t xml:space="preserve">..внять клумбу, </w:t>
            </w:r>
            <w:proofErr w:type="spellStart"/>
            <w:r w:rsidRPr="00355426">
              <w:rPr>
                <w:rFonts w:ascii="Times New Roman" w:hAnsi="Times New Roman" w:cs="Times New Roman"/>
                <w:sz w:val="28"/>
                <w:szCs w:val="28"/>
              </w:rPr>
              <w:t>обм</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кнуть</w:t>
            </w:r>
            <w:proofErr w:type="spellEnd"/>
            <w:r w:rsidRPr="00355426">
              <w:rPr>
                <w:rFonts w:ascii="Times New Roman" w:hAnsi="Times New Roman" w:cs="Times New Roman"/>
                <w:sz w:val="28"/>
                <w:szCs w:val="28"/>
              </w:rPr>
              <w:t xml:space="preserve"> перо, </w:t>
            </w:r>
            <w:proofErr w:type="spellStart"/>
            <w:r w:rsidRPr="00355426">
              <w:rPr>
                <w:rFonts w:ascii="Times New Roman" w:hAnsi="Times New Roman" w:cs="Times New Roman"/>
                <w:sz w:val="28"/>
                <w:szCs w:val="28"/>
              </w:rPr>
              <w:t>р..сток</w:t>
            </w:r>
            <w:proofErr w:type="spellEnd"/>
            <w:r w:rsidRPr="00355426">
              <w:rPr>
                <w:rFonts w:ascii="Times New Roman" w:hAnsi="Times New Roman" w:cs="Times New Roman"/>
                <w:sz w:val="28"/>
                <w:szCs w:val="28"/>
              </w:rPr>
              <w:t xml:space="preserve">, </w:t>
            </w:r>
            <w:proofErr w:type="spellStart"/>
            <w:r w:rsidRPr="00355426">
              <w:rPr>
                <w:rFonts w:ascii="Times New Roman" w:hAnsi="Times New Roman" w:cs="Times New Roman"/>
                <w:sz w:val="28"/>
                <w:szCs w:val="28"/>
              </w:rPr>
              <w:t>бл</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стательное</w:t>
            </w:r>
            <w:proofErr w:type="spellEnd"/>
            <w:r w:rsidRPr="00355426">
              <w:rPr>
                <w:rFonts w:ascii="Times New Roman" w:hAnsi="Times New Roman" w:cs="Times New Roman"/>
                <w:sz w:val="28"/>
                <w:szCs w:val="28"/>
              </w:rPr>
              <w:t xml:space="preserve"> исполнение, </w:t>
            </w:r>
            <w:proofErr w:type="spellStart"/>
            <w:r w:rsidRPr="00355426">
              <w:rPr>
                <w:rFonts w:ascii="Times New Roman" w:hAnsi="Times New Roman" w:cs="Times New Roman"/>
                <w:sz w:val="28"/>
                <w:szCs w:val="28"/>
              </w:rPr>
              <w:t>подр</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вняться</w:t>
            </w:r>
            <w:proofErr w:type="spellEnd"/>
            <w:r w:rsidRPr="00355426">
              <w:rPr>
                <w:rFonts w:ascii="Times New Roman" w:hAnsi="Times New Roman" w:cs="Times New Roman"/>
                <w:sz w:val="28"/>
                <w:szCs w:val="28"/>
              </w:rPr>
              <w:t xml:space="preserve"> в строю.</w:t>
            </w:r>
          </w:p>
        </w:tc>
      </w:tr>
      <w:tr w:rsidR="002C16AA" w:rsidRPr="00355426" w:rsidTr="00D04B47">
        <w:tc>
          <w:tcPr>
            <w:tcW w:w="223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Инструмент проверки</w:t>
            </w:r>
          </w:p>
        </w:tc>
        <w:tc>
          <w:tcPr>
            <w:tcW w:w="1560" w:type="dxa"/>
            <w:tcBorders>
              <w:top w:val="single" w:sz="4" w:space="0" w:color="auto"/>
              <w:left w:val="single" w:sz="4" w:space="0" w:color="auto"/>
              <w:bottom w:val="single" w:sz="4" w:space="0" w:color="auto"/>
              <w:right w:val="single" w:sz="4" w:space="0" w:color="auto"/>
              <w:tl2br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Критерии</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оценки</w:t>
            </w:r>
          </w:p>
          <w:p w:rsidR="002C16AA" w:rsidRPr="00355426" w:rsidRDefault="002C16AA" w:rsidP="002C16AA">
            <w:pPr>
              <w:spacing w:after="200" w:line="360" w:lineRule="auto"/>
              <w:jc w:val="both"/>
              <w:rPr>
                <w:rFonts w:ascii="Times New Roman" w:hAnsi="Times New Roman" w:cs="Times New Roman"/>
                <w:sz w:val="28"/>
                <w:szCs w:val="28"/>
              </w:rPr>
            </w:pPr>
          </w:p>
        </w:tc>
        <w:tc>
          <w:tcPr>
            <w:tcW w:w="160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Умение выделять корень</w:t>
            </w:r>
          </w:p>
        </w:tc>
        <w:tc>
          <w:tcPr>
            <w:tcW w:w="148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Умение определять лексическое значение </w:t>
            </w:r>
            <w:r w:rsidRPr="00355426">
              <w:rPr>
                <w:rFonts w:ascii="Times New Roman" w:hAnsi="Times New Roman" w:cs="Times New Roman"/>
                <w:sz w:val="28"/>
                <w:szCs w:val="28"/>
              </w:rPr>
              <w:lastRenderedPageBreak/>
              <w:t>корня</w:t>
            </w:r>
          </w:p>
        </w:tc>
        <w:tc>
          <w:tcPr>
            <w:tcW w:w="145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Причина выбора гласной</w:t>
            </w:r>
          </w:p>
        </w:tc>
        <w:tc>
          <w:tcPr>
            <w:tcW w:w="151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«Лишнее»  слово</w:t>
            </w:r>
          </w:p>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225"/>
        </w:trPr>
        <w:tc>
          <w:tcPr>
            <w:tcW w:w="2235" w:type="dxa"/>
            <w:vMerge w:val="restart"/>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   Корни с чередованием</w:t>
            </w:r>
          </w:p>
        </w:tc>
        <w:tc>
          <w:tcPr>
            <w:tcW w:w="160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Корни с проверяемой гласной</w:t>
            </w:r>
          </w:p>
        </w:tc>
        <w:tc>
          <w:tcPr>
            <w:tcW w:w="160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bl>
    <w:p w:rsidR="002C16AA" w:rsidRPr="00355426" w:rsidRDefault="002C16AA" w:rsidP="002C16AA">
      <w:pPr>
        <w:spacing w:after="200" w:line="360" w:lineRule="auto"/>
        <w:jc w:val="both"/>
        <w:rPr>
          <w:rFonts w:ascii="Times New Roman" w:hAnsi="Times New Roman" w:cs="Times New Roman"/>
          <w:i/>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i/>
          <w:sz w:val="28"/>
          <w:szCs w:val="28"/>
        </w:rPr>
        <w:t xml:space="preserve">Примечание. </w:t>
      </w:r>
      <w:r w:rsidRPr="00355426">
        <w:rPr>
          <w:rFonts w:ascii="Times New Roman" w:hAnsi="Times New Roman" w:cs="Times New Roman"/>
          <w:sz w:val="28"/>
          <w:szCs w:val="28"/>
        </w:rPr>
        <w:t>За каждый верный ответ ученик получает 1 балл.</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каждый правильный, но неполный ответ ученик получает 0,5 баллов.</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неверный ответ ученик получает 0 баллов.</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Максимальное количество баллов – 8.</w:t>
      </w: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2161"/>
        <w:gridCol w:w="1355"/>
        <w:gridCol w:w="1474"/>
        <w:gridCol w:w="1474"/>
        <w:gridCol w:w="1474"/>
      </w:tblGrid>
      <w:tr w:rsidR="002C16AA" w:rsidRPr="00355426" w:rsidTr="00D04B47">
        <w:tc>
          <w:tcPr>
            <w:tcW w:w="191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Стимул</w:t>
            </w:r>
          </w:p>
        </w:tc>
        <w:tc>
          <w:tcPr>
            <w:tcW w:w="7938" w:type="dxa"/>
            <w:gridSpan w:val="5"/>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Завтра  у вас контрольная работа по теме «Правописание гласных в корне». Хотите проверить вашу готовность различать группы корней с чередованием гласной?</w:t>
            </w:r>
          </w:p>
        </w:tc>
      </w:tr>
      <w:tr w:rsidR="002C16AA" w:rsidRPr="00355426" w:rsidTr="00D04B47">
        <w:tc>
          <w:tcPr>
            <w:tcW w:w="191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Задачная формулировка</w:t>
            </w:r>
          </w:p>
        </w:tc>
        <w:tc>
          <w:tcPr>
            <w:tcW w:w="7938" w:type="dxa"/>
            <w:gridSpan w:val="5"/>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Прибегните к классификации корней в данных словах и «решите» пропорции, выполнив задание по аналогии.</w:t>
            </w:r>
          </w:p>
        </w:tc>
      </w:tr>
      <w:tr w:rsidR="002C16AA" w:rsidRPr="00355426" w:rsidTr="00D04B47">
        <w:tc>
          <w:tcPr>
            <w:tcW w:w="1916"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Источник информации</w:t>
            </w:r>
          </w:p>
        </w:tc>
        <w:tc>
          <w:tcPr>
            <w:tcW w:w="7938" w:type="dxa"/>
            <w:gridSpan w:val="5"/>
            <w:tcBorders>
              <w:top w:val="single" w:sz="4" w:space="0" w:color="auto"/>
              <w:left w:val="single" w:sz="4" w:space="0" w:color="auto"/>
              <w:bottom w:val="single" w:sz="4" w:space="0" w:color="auto"/>
              <w:right w:val="single" w:sz="4" w:space="0" w:color="auto"/>
            </w:tcBorders>
          </w:tcPr>
          <w:p w:rsidR="002C16AA" w:rsidRPr="00355426" w:rsidRDefault="002C16AA" w:rsidP="002C16AA">
            <w:pPr>
              <w:numPr>
                <w:ilvl w:val="0"/>
                <w:numId w:val="18"/>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р..</w:t>
            </w:r>
            <w:proofErr w:type="spellStart"/>
            <w:r w:rsidRPr="00355426">
              <w:rPr>
                <w:rFonts w:ascii="Times New Roman" w:hAnsi="Times New Roman" w:cs="Times New Roman"/>
                <w:sz w:val="28"/>
                <w:szCs w:val="28"/>
              </w:rPr>
              <w:t>сли</w:t>
            </w:r>
            <w:proofErr w:type="spellEnd"/>
            <w:r w:rsidRPr="00355426">
              <w:rPr>
                <w:rFonts w:ascii="Times New Roman" w:hAnsi="Times New Roman" w:cs="Times New Roman"/>
                <w:sz w:val="28"/>
                <w:szCs w:val="28"/>
              </w:rPr>
              <w:t xml:space="preserve">        к..</w:t>
            </w:r>
            <w:proofErr w:type="spellStart"/>
            <w:r w:rsidRPr="00355426">
              <w:rPr>
                <w:rFonts w:ascii="Times New Roman" w:hAnsi="Times New Roman" w:cs="Times New Roman"/>
                <w:sz w:val="28"/>
                <w:szCs w:val="28"/>
              </w:rPr>
              <w:t>снуться</w:t>
            </w:r>
            <w:proofErr w:type="spellEnd"/>
            <w:r w:rsidRPr="00355426">
              <w:rPr>
                <w:rFonts w:ascii="Times New Roman" w:hAnsi="Times New Roman" w:cs="Times New Roman"/>
                <w:sz w:val="28"/>
                <w:szCs w:val="28"/>
              </w:rPr>
              <w:t xml:space="preserve">     2) </w:t>
            </w:r>
            <w:proofErr w:type="spellStart"/>
            <w:r w:rsidRPr="00355426">
              <w:rPr>
                <w:rFonts w:ascii="Times New Roman" w:hAnsi="Times New Roman" w:cs="Times New Roman"/>
                <w:sz w:val="28"/>
                <w:szCs w:val="28"/>
              </w:rPr>
              <w:t>изб..рать</w:t>
            </w:r>
            <w:proofErr w:type="spellEnd"/>
            <w:r w:rsidRPr="00355426">
              <w:rPr>
                <w:rFonts w:ascii="Times New Roman" w:hAnsi="Times New Roman" w:cs="Times New Roman"/>
                <w:sz w:val="28"/>
                <w:szCs w:val="28"/>
              </w:rPr>
              <w:t xml:space="preserve">          выт..</w:t>
            </w:r>
            <w:proofErr w:type="spellStart"/>
            <w:r w:rsidRPr="00355426">
              <w:rPr>
                <w:rFonts w:ascii="Times New Roman" w:hAnsi="Times New Roman" w:cs="Times New Roman"/>
                <w:sz w:val="28"/>
                <w:szCs w:val="28"/>
              </w:rPr>
              <w:t>реть</w:t>
            </w:r>
            <w:proofErr w:type="spellEnd"/>
            <w:r w:rsidRPr="00355426">
              <w:rPr>
                <w:rFonts w:ascii="Times New Roman" w:hAnsi="Times New Roman" w:cs="Times New Roman"/>
                <w:sz w:val="28"/>
                <w:szCs w:val="28"/>
              </w:rPr>
              <w:t xml:space="preserve"> </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_____  =   _________         ________  =    ________</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р..</w:t>
            </w:r>
            <w:proofErr w:type="spellStart"/>
            <w:r w:rsidRPr="00355426">
              <w:rPr>
                <w:rFonts w:ascii="Times New Roman" w:hAnsi="Times New Roman" w:cs="Times New Roman"/>
                <w:sz w:val="28"/>
                <w:szCs w:val="28"/>
              </w:rPr>
              <w:t>стение</w:t>
            </w:r>
            <w:proofErr w:type="spellEnd"/>
            <w:r w:rsidRPr="00355426">
              <w:rPr>
                <w:rFonts w:ascii="Times New Roman" w:hAnsi="Times New Roman" w:cs="Times New Roman"/>
                <w:sz w:val="28"/>
                <w:szCs w:val="28"/>
              </w:rPr>
              <w:t xml:space="preserve">            ?                        ?               </w:t>
            </w:r>
            <w:proofErr w:type="spellStart"/>
            <w:r w:rsidRPr="00355426">
              <w:rPr>
                <w:rFonts w:ascii="Times New Roman" w:hAnsi="Times New Roman" w:cs="Times New Roman"/>
                <w:sz w:val="28"/>
                <w:szCs w:val="28"/>
              </w:rPr>
              <w:t>выт..рать</w:t>
            </w:r>
            <w:proofErr w:type="spellEnd"/>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numPr>
                <w:ilvl w:val="0"/>
                <w:numId w:val="19"/>
              </w:num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зорька       загар             4)  м..</w:t>
            </w:r>
            <w:proofErr w:type="spellStart"/>
            <w:r w:rsidRPr="00355426">
              <w:rPr>
                <w:rFonts w:ascii="Times New Roman" w:hAnsi="Times New Roman" w:cs="Times New Roman"/>
                <w:sz w:val="28"/>
                <w:szCs w:val="28"/>
              </w:rPr>
              <w:t>кать</w:t>
            </w:r>
            <w:proofErr w:type="spellEnd"/>
            <w:r w:rsidRPr="00355426">
              <w:rPr>
                <w:rFonts w:ascii="Times New Roman" w:hAnsi="Times New Roman" w:cs="Times New Roman"/>
                <w:sz w:val="28"/>
                <w:szCs w:val="28"/>
              </w:rPr>
              <w:t xml:space="preserve">             р..</w:t>
            </w:r>
            <w:proofErr w:type="spellStart"/>
            <w:r w:rsidRPr="00355426">
              <w:rPr>
                <w:rFonts w:ascii="Times New Roman" w:hAnsi="Times New Roman" w:cs="Times New Roman"/>
                <w:sz w:val="28"/>
                <w:szCs w:val="28"/>
              </w:rPr>
              <w:t>внение</w:t>
            </w:r>
            <w:proofErr w:type="spellEnd"/>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_____  =   _____                 _______   =      ________</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w:t>
            </w:r>
            <w:proofErr w:type="spellStart"/>
            <w:r w:rsidRPr="00355426">
              <w:rPr>
                <w:rFonts w:ascii="Times New Roman" w:hAnsi="Times New Roman" w:cs="Times New Roman"/>
                <w:sz w:val="28"/>
                <w:szCs w:val="28"/>
              </w:rPr>
              <w:t>ря</w:t>
            </w:r>
            <w:proofErr w:type="spellEnd"/>
            <w:r w:rsidRPr="00355426">
              <w:rPr>
                <w:rFonts w:ascii="Times New Roman" w:hAnsi="Times New Roman" w:cs="Times New Roman"/>
                <w:sz w:val="28"/>
                <w:szCs w:val="28"/>
              </w:rPr>
              <w:t xml:space="preserve">               ?                    </w:t>
            </w:r>
            <w:proofErr w:type="spellStart"/>
            <w:r w:rsidRPr="00355426">
              <w:rPr>
                <w:rFonts w:ascii="Times New Roman" w:hAnsi="Times New Roman" w:cs="Times New Roman"/>
                <w:sz w:val="28"/>
                <w:szCs w:val="28"/>
              </w:rPr>
              <w:t>пром</w:t>
            </w:r>
            <w:proofErr w:type="spellEnd"/>
            <w:r w:rsidRPr="00355426">
              <w:rPr>
                <w:rFonts w:ascii="Times New Roman" w:hAnsi="Times New Roman" w:cs="Times New Roman"/>
                <w:sz w:val="28"/>
                <w:szCs w:val="28"/>
              </w:rPr>
              <w:t>..</w:t>
            </w:r>
            <w:proofErr w:type="spellStart"/>
            <w:r w:rsidRPr="00355426">
              <w:rPr>
                <w:rFonts w:ascii="Times New Roman" w:hAnsi="Times New Roman" w:cs="Times New Roman"/>
                <w:sz w:val="28"/>
                <w:szCs w:val="28"/>
              </w:rPr>
              <w:t>чил</w:t>
            </w:r>
            <w:proofErr w:type="spellEnd"/>
            <w:r w:rsidRPr="00355426">
              <w:rPr>
                <w:rFonts w:ascii="Times New Roman" w:hAnsi="Times New Roman" w:cs="Times New Roman"/>
                <w:sz w:val="28"/>
                <w:szCs w:val="28"/>
              </w:rPr>
              <w:t xml:space="preserve">                ?</w:t>
            </w:r>
          </w:p>
        </w:tc>
      </w:tr>
      <w:tr w:rsidR="002C16AA" w:rsidRPr="00355426" w:rsidTr="00D04B47">
        <w:trPr>
          <w:trHeight w:val="315"/>
        </w:trPr>
        <w:tc>
          <w:tcPr>
            <w:tcW w:w="1916" w:type="dxa"/>
            <w:vMerge w:val="restart"/>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Инструмент проверки</w:t>
            </w:r>
          </w:p>
        </w:tc>
        <w:tc>
          <w:tcPr>
            <w:tcW w:w="2161"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Критерии оценивания</w:t>
            </w:r>
          </w:p>
        </w:tc>
        <w:tc>
          <w:tcPr>
            <w:tcW w:w="1355"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1 пропорция</w:t>
            </w:r>
          </w:p>
        </w:tc>
        <w:tc>
          <w:tcPr>
            <w:tcW w:w="1474"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2 пропорция</w:t>
            </w:r>
          </w:p>
        </w:tc>
        <w:tc>
          <w:tcPr>
            <w:tcW w:w="1474"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3 пропорция</w:t>
            </w:r>
          </w:p>
        </w:tc>
        <w:tc>
          <w:tcPr>
            <w:tcW w:w="1474"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4 пропорция</w:t>
            </w:r>
          </w:p>
        </w:tc>
      </w:tr>
      <w:tr w:rsidR="002C16AA" w:rsidRPr="00355426" w:rsidTr="00D04B47">
        <w:trPr>
          <w:trHeight w:val="314"/>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Классификация корней</w:t>
            </w:r>
          </w:p>
        </w:tc>
        <w:tc>
          <w:tcPr>
            <w:tcW w:w="13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351"/>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Наличие верного доказательства</w:t>
            </w:r>
          </w:p>
        </w:tc>
        <w:tc>
          <w:tcPr>
            <w:tcW w:w="13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360"/>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Выбор гласной в корне</w:t>
            </w:r>
          </w:p>
        </w:tc>
        <w:tc>
          <w:tcPr>
            <w:tcW w:w="13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r w:rsidR="002C16AA" w:rsidRPr="00355426" w:rsidTr="00D04B47">
        <w:trPr>
          <w:trHeight w:val="269"/>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C16AA" w:rsidRPr="00355426" w:rsidRDefault="002C16AA" w:rsidP="002C16AA">
            <w:pPr>
              <w:spacing w:after="200" w:line="276" w:lineRule="auto"/>
              <w:rPr>
                <w:rFonts w:ascii="Times New Roman"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Наличие верного примера</w:t>
            </w:r>
          </w:p>
        </w:tc>
        <w:tc>
          <w:tcPr>
            <w:tcW w:w="1355"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C16AA" w:rsidRPr="00355426" w:rsidRDefault="002C16AA" w:rsidP="002C16AA">
            <w:pPr>
              <w:spacing w:after="200" w:line="360" w:lineRule="auto"/>
              <w:jc w:val="both"/>
              <w:rPr>
                <w:rFonts w:ascii="Times New Roman" w:hAnsi="Times New Roman" w:cs="Times New Roman"/>
                <w:sz w:val="28"/>
                <w:szCs w:val="28"/>
              </w:rPr>
            </w:pPr>
          </w:p>
        </w:tc>
      </w:tr>
    </w:tbl>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i/>
          <w:sz w:val="28"/>
          <w:szCs w:val="28"/>
        </w:rPr>
        <w:t xml:space="preserve">Примечание. </w:t>
      </w:r>
      <w:r w:rsidRPr="00355426">
        <w:rPr>
          <w:rFonts w:ascii="Times New Roman" w:hAnsi="Times New Roman" w:cs="Times New Roman"/>
          <w:sz w:val="28"/>
          <w:szCs w:val="28"/>
        </w:rPr>
        <w:t>За каждый верный ответ ученик получает 1 балл.</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каждый правильный, но неполный ответ ученик получает 0,5 баллов.</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 неверный ответ ученик получает 0 баллов.</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Максимальное количество баллов – 16.</w:t>
      </w:r>
    </w:p>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Задание 4.</w:t>
      </w:r>
    </w:p>
    <w:p w:rsidR="002C16AA" w:rsidRPr="00355426" w:rsidRDefault="002C16AA" w:rsidP="002C16AA">
      <w:pPr>
        <w:spacing w:after="20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614"/>
      </w:tblGrid>
      <w:tr w:rsidR="002C16AA" w:rsidRPr="00355426" w:rsidTr="00D04B47">
        <w:tc>
          <w:tcPr>
            <w:tcW w:w="195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lastRenderedPageBreak/>
              <w:t>Стимул</w:t>
            </w:r>
          </w:p>
        </w:tc>
        <w:tc>
          <w:tcPr>
            <w:tcW w:w="7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Как, по-вашему, будет выглядеть логическая цепочка по теме «Гласные в корне слова»?</w:t>
            </w:r>
          </w:p>
        </w:tc>
      </w:tr>
      <w:tr w:rsidR="002C16AA" w:rsidRPr="00355426" w:rsidTr="00D04B47">
        <w:tc>
          <w:tcPr>
            <w:tcW w:w="195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Задачная формулировка</w:t>
            </w:r>
          </w:p>
        </w:tc>
        <w:tc>
          <w:tcPr>
            <w:tcW w:w="7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Попробуйте выстроить ее, используя необходимые компоненты материала для информации.</w:t>
            </w:r>
          </w:p>
        </w:tc>
      </w:tr>
      <w:tr w:rsidR="002C16AA" w:rsidRPr="00355426" w:rsidTr="00D04B47">
        <w:tc>
          <w:tcPr>
            <w:tcW w:w="195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 xml:space="preserve">Источник информации + бланк  для работы </w:t>
            </w:r>
          </w:p>
        </w:tc>
        <w:tc>
          <w:tcPr>
            <w:tcW w:w="7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Корень, касательная, ударение, корень с безударной гласной, слово, безударный, омонимичные корни, часть слова, чемодан, корень с чередующейся гласной, колючий.</w:t>
            </w:r>
          </w:p>
        </w:tc>
      </w:tr>
      <w:tr w:rsidR="002C16AA" w:rsidRPr="00355426" w:rsidTr="00D04B47">
        <w:trPr>
          <w:trHeight w:val="4227"/>
        </w:trPr>
        <w:tc>
          <w:tcPr>
            <w:tcW w:w="195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Инструмент проверки</w:t>
            </w:r>
          </w:p>
        </w:tc>
        <w:tc>
          <w:tcPr>
            <w:tcW w:w="7897" w:type="dxa"/>
            <w:tcBorders>
              <w:top w:val="single" w:sz="4" w:space="0" w:color="auto"/>
              <w:left w:val="single" w:sz="4" w:space="0" w:color="auto"/>
              <w:bottom w:val="single" w:sz="4" w:space="0" w:color="auto"/>
              <w:right w:val="single" w:sz="4" w:space="0" w:color="auto"/>
            </w:tcBorders>
            <w:hideMark/>
          </w:tcPr>
          <w:p w:rsidR="002C16AA" w:rsidRPr="00355426" w:rsidRDefault="002C16AA" w:rsidP="002C16AA">
            <w:pPr>
              <w:spacing w:after="200" w:line="360" w:lineRule="auto"/>
              <w:jc w:val="both"/>
              <w:rPr>
                <w:rFonts w:ascii="Times New Roman" w:hAnsi="Times New Roman" w:cs="Times New Roman"/>
                <w:sz w:val="28"/>
                <w:szCs w:val="28"/>
              </w:rPr>
            </w:pPr>
            <w:r w:rsidRPr="00355426">
              <w:rPr>
                <w:rFonts w:ascii="Times New Roman" w:hAnsi="Times New Roman" w:cs="Times New Roman"/>
                <w:sz w:val="28"/>
                <w:szCs w:val="28"/>
              </w:rPr>
              <w:t>Ключ</w:t>
            </w:r>
            <w:r w:rsidRPr="00355426">
              <w:rPr>
                <w:rFonts w:ascii="Times New Roman" w:hAnsi="Times New Roman" w:cs="Times New Roman"/>
                <w:noProof/>
                <w:sz w:val="28"/>
                <w:szCs w:val="28"/>
                <w:lang w:eastAsia="ru-RU"/>
              </w:rPr>
              <w:drawing>
                <wp:inline distT="0" distB="0" distL="0" distR="0" wp14:anchorId="35423C2D" wp14:editId="490B48FD">
                  <wp:extent cx="4114800" cy="2581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2581275"/>
                          </a:xfrm>
                          <a:prstGeom prst="rect">
                            <a:avLst/>
                          </a:prstGeom>
                          <a:noFill/>
                          <a:ln>
                            <a:noFill/>
                          </a:ln>
                        </pic:spPr>
                      </pic:pic>
                    </a:graphicData>
                  </a:graphic>
                </wp:inline>
              </w:drawing>
            </w:r>
          </w:p>
        </w:tc>
      </w:tr>
    </w:tbl>
    <w:p w:rsidR="002C16AA" w:rsidRPr="00355426" w:rsidRDefault="002C16AA" w:rsidP="002C16AA">
      <w:pPr>
        <w:spacing w:after="200" w:line="360" w:lineRule="auto"/>
        <w:jc w:val="both"/>
        <w:rPr>
          <w:rFonts w:ascii="Times New Roman" w:hAnsi="Times New Roman" w:cs="Times New Roman"/>
          <w:sz w:val="28"/>
          <w:szCs w:val="28"/>
        </w:rPr>
      </w:pP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Предлагается фрагмент текста М. Шолохова. Задания  носят комплексный характер.</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Сошёл последний снег на полях. Отгремели пенистые вешние ручьи, отыграли лога и речки. На заре третьего дня ветер утих, и пали над степью густые туманы, засеребрились влагой кусты прошлогоднего ковыля, потонули в непроглядной белёсой дымке курганы, </w:t>
      </w:r>
      <w:hyperlink r:id="rId7" w:tooltip="Буерак" w:history="1">
        <w:r w:rsidRPr="00355426">
          <w:rPr>
            <w:rFonts w:ascii="Times New Roman" w:eastAsia="Times New Roman" w:hAnsi="Times New Roman" w:cs="Times New Roman"/>
            <w:i/>
            <w:iCs/>
            <w:color w:val="0000FF"/>
            <w:sz w:val="28"/>
            <w:szCs w:val="28"/>
            <w:u w:val="single"/>
            <w:lang w:eastAsia="ru-RU"/>
          </w:rPr>
          <w:t>буераки</w:t>
        </w:r>
      </w:hyperlink>
      <w:r w:rsidRPr="00355426">
        <w:rPr>
          <w:rFonts w:ascii="Times New Roman" w:eastAsia="Times New Roman" w:hAnsi="Times New Roman" w:cs="Times New Roman"/>
          <w:i/>
          <w:iCs/>
          <w:sz w:val="28"/>
          <w:szCs w:val="28"/>
          <w:lang w:eastAsia="ru-RU"/>
        </w:rPr>
        <w:t>, станицы. Стала над широкой донской степью голубая весна.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1.  Как бы вы назвали текст? Докажите,  что в нём говорится о наступлении весны на Дону. Как вы понимаете значение слова </w:t>
      </w:r>
      <w:r w:rsidRPr="00355426">
        <w:rPr>
          <w:rFonts w:ascii="Times New Roman" w:eastAsia="Times New Roman" w:hAnsi="Times New Roman" w:cs="Times New Roman"/>
          <w:i/>
          <w:iCs/>
          <w:sz w:val="28"/>
          <w:szCs w:val="28"/>
          <w:lang w:eastAsia="ru-RU"/>
        </w:rPr>
        <w:t>лога, станицы?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Сколько предложений в тексте? С какой целью употребляются сложноподчинённые предложения?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3.  На сколько частей можно разделить текст? Как они связаны между собой?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Выделите глаголы, употреблённые в переносном смысле.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Найдите эпитеты. Раскройте их значение.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Известно, что можно хорошо знать нормы произношения, слова и правила употребления их, </w:t>
      </w:r>
      <w:hyperlink r:id="rId8" w:tooltip="Грамматические формы" w:history="1">
        <w:r w:rsidRPr="00355426">
          <w:rPr>
            <w:rFonts w:ascii="Times New Roman" w:eastAsia="Times New Roman" w:hAnsi="Times New Roman" w:cs="Times New Roman"/>
            <w:color w:val="0000FF"/>
            <w:sz w:val="28"/>
            <w:szCs w:val="28"/>
            <w:u w:val="single"/>
            <w:lang w:eastAsia="ru-RU"/>
          </w:rPr>
          <w:t>грамматические формы</w:t>
        </w:r>
      </w:hyperlink>
      <w:r w:rsidRPr="00355426">
        <w:rPr>
          <w:rFonts w:ascii="Times New Roman" w:eastAsia="Times New Roman" w:hAnsi="Times New Roman" w:cs="Times New Roman"/>
          <w:sz w:val="28"/>
          <w:szCs w:val="28"/>
          <w:lang w:eastAsia="ru-RU"/>
        </w:rPr>
        <w:t xml:space="preserve"> и конструкции, уметь использовать различные способы выражения одной и той же мысли, иначе говоря, быть компетентным в лингвистическом и языковом отношении, однако не уметь использовать эти знания и умения адекватно реальной речевой обстановке, или, как говорят учёные, коммуникативной ситуации. Иначе говоря, для владения языком важны умения и навыки употребления тех или иных слов, грамматических конструкций в конкретных условиях общения, или коммуникации.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Именно поэтому в обучении русскому языку выделяется третий тип компетенции – </w:t>
      </w:r>
      <w:r w:rsidRPr="00355426">
        <w:rPr>
          <w:rFonts w:ascii="Times New Roman" w:eastAsia="Times New Roman" w:hAnsi="Times New Roman" w:cs="Times New Roman"/>
          <w:b/>
          <w:bCs/>
          <w:sz w:val="28"/>
          <w:szCs w:val="28"/>
          <w:lang w:eastAsia="ru-RU"/>
        </w:rPr>
        <w:t>коммуникативная.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Коммуникативная компетентность предполагает способность к полноценному речевому общению во всех сферах человеческой деятельности, с соблюдением социальных норм речевого поведения. Основное же умение, формируемое в рамках коммуникативной компетенции </w:t>
      </w:r>
      <w:r w:rsidRPr="00355426">
        <w:rPr>
          <w:rFonts w:ascii="Times New Roman" w:eastAsia="Times New Roman" w:hAnsi="Times New Roman" w:cs="Times New Roman"/>
          <w:b/>
          <w:bCs/>
          <w:sz w:val="28"/>
          <w:szCs w:val="28"/>
          <w:lang w:eastAsia="ru-RU"/>
        </w:rPr>
        <w:t>– это умение создавать и воспринимать тексты – продукты речевой деятельности.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Она включает в себя знание </w:t>
      </w:r>
      <w:r w:rsidRPr="00355426">
        <w:rPr>
          <w:rFonts w:ascii="Times New Roman" w:eastAsia="Times New Roman" w:hAnsi="Times New Roman" w:cs="Times New Roman"/>
          <w:i/>
          <w:iCs/>
          <w:sz w:val="28"/>
          <w:szCs w:val="28"/>
          <w:lang w:eastAsia="ru-RU"/>
        </w:rPr>
        <w:t>основных понятий лингвистики речи</w:t>
      </w:r>
      <w:r w:rsidRPr="00355426">
        <w:rPr>
          <w:rFonts w:ascii="Times New Roman" w:eastAsia="Times New Roman" w:hAnsi="Times New Roman" w:cs="Times New Roman"/>
          <w:sz w:val="28"/>
          <w:szCs w:val="28"/>
          <w:lang w:eastAsia="ru-RU"/>
        </w:rPr>
        <w:t xml:space="preserve"> – </w:t>
      </w:r>
      <w:r w:rsidRPr="00355426">
        <w:rPr>
          <w:rFonts w:ascii="Times New Roman" w:eastAsia="Times New Roman" w:hAnsi="Times New Roman" w:cs="Times New Roman"/>
          <w:i/>
          <w:iCs/>
          <w:sz w:val="28"/>
          <w:szCs w:val="28"/>
          <w:lang w:eastAsia="ru-RU"/>
        </w:rPr>
        <w:t>стили, типы речи, строение описания, повествования, рассуждения, способы связи предложений в тексте и т. д., умения и навыки анализа текста.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Существуют </w:t>
      </w:r>
      <w:r w:rsidRPr="00355426">
        <w:rPr>
          <w:rFonts w:ascii="Times New Roman" w:eastAsia="Times New Roman" w:hAnsi="Times New Roman" w:cs="Times New Roman"/>
          <w:sz w:val="28"/>
          <w:szCs w:val="28"/>
          <w:u w:val="single"/>
          <w:lang w:eastAsia="ru-RU"/>
        </w:rPr>
        <w:t>компоненты ситуации</w:t>
      </w:r>
      <w:r w:rsidRPr="00355426">
        <w:rPr>
          <w:rFonts w:ascii="Times New Roman" w:eastAsia="Times New Roman" w:hAnsi="Times New Roman" w:cs="Times New Roman"/>
          <w:sz w:val="28"/>
          <w:szCs w:val="28"/>
          <w:lang w:eastAsia="ru-RU"/>
        </w:rPr>
        <w:t xml:space="preserve">, или </w:t>
      </w:r>
      <w:r w:rsidRPr="00355426">
        <w:rPr>
          <w:rFonts w:ascii="Times New Roman" w:eastAsia="Times New Roman" w:hAnsi="Times New Roman" w:cs="Times New Roman"/>
          <w:sz w:val="28"/>
          <w:szCs w:val="28"/>
          <w:u w:val="single"/>
          <w:lang w:eastAsia="ru-RU"/>
        </w:rPr>
        <w:t>речевые условия</w:t>
      </w:r>
      <w:r w:rsidRPr="00355426">
        <w:rPr>
          <w:rFonts w:ascii="Times New Roman" w:eastAsia="Times New Roman" w:hAnsi="Times New Roman" w:cs="Times New Roman"/>
          <w:sz w:val="28"/>
          <w:szCs w:val="28"/>
          <w:lang w:eastAsia="ru-RU"/>
        </w:rPr>
        <w:t xml:space="preserve">, которые диктуют говорящему выбор слов и грамматических средств. Это, во-первых, </w:t>
      </w:r>
      <w:hyperlink r:id="rId9" w:tooltip="Взаимоотношение" w:history="1">
        <w:r w:rsidRPr="00355426">
          <w:rPr>
            <w:rFonts w:ascii="Times New Roman" w:eastAsia="Times New Roman" w:hAnsi="Times New Roman" w:cs="Times New Roman"/>
            <w:color w:val="0000FF"/>
            <w:sz w:val="28"/>
            <w:szCs w:val="28"/>
            <w:u w:val="single"/>
            <w:lang w:eastAsia="ru-RU"/>
          </w:rPr>
          <w:t>взаимоотношения</w:t>
        </w:r>
      </w:hyperlink>
      <w:r w:rsidRPr="00355426">
        <w:rPr>
          <w:rFonts w:ascii="Times New Roman" w:eastAsia="Times New Roman" w:hAnsi="Times New Roman" w:cs="Times New Roman"/>
          <w:sz w:val="28"/>
          <w:szCs w:val="28"/>
          <w:lang w:eastAsia="ru-RU"/>
        </w:rPr>
        <w:t xml:space="preserve"> между собеседниками и их социальные роли. Нет сомнения, что характер речевого общения будет разным в зависимости от того, с кем общаемся, каков </w:t>
      </w:r>
      <w:r w:rsidRPr="00355426">
        <w:rPr>
          <w:rFonts w:ascii="Times New Roman" w:eastAsia="Times New Roman" w:hAnsi="Times New Roman" w:cs="Times New Roman"/>
          <w:sz w:val="28"/>
          <w:szCs w:val="28"/>
          <w:u w:val="single"/>
          <w:lang w:eastAsia="ru-RU"/>
        </w:rPr>
        <w:t>социальный статус</w:t>
      </w:r>
      <w:r w:rsidRPr="00355426">
        <w:rPr>
          <w:rFonts w:ascii="Times New Roman" w:eastAsia="Times New Roman" w:hAnsi="Times New Roman" w:cs="Times New Roman"/>
          <w:sz w:val="28"/>
          <w:szCs w:val="28"/>
          <w:lang w:eastAsia="ru-RU"/>
        </w:rPr>
        <w:t xml:space="preserve"> говорящих: учитель, ученик, студент, каков их возраст, пол, интересы и т. д. Во-вторых, </w:t>
      </w:r>
      <w:r w:rsidRPr="00355426">
        <w:rPr>
          <w:rFonts w:ascii="Times New Roman" w:eastAsia="Times New Roman" w:hAnsi="Times New Roman" w:cs="Times New Roman"/>
          <w:sz w:val="28"/>
          <w:szCs w:val="28"/>
          <w:u w:val="single"/>
          <w:lang w:eastAsia="ru-RU"/>
        </w:rPr>
        <w:t>место общения</w:t>
      </w:r>
      <w:r w:rsidRPr="00355426">
        <w:rPr>
          <w:rFonts w:ascii="Times New Roman" w:eastAsia="Times New Roman" w:hAnsi="Times New Roman" w:cs="Times New Roman"/>
          <w:sz w:val="28"/>
          <w:szCs w:val="28"/>
          <w:lang w:eastAsia="ru-RU"/>
        </w:rPr>
        <w:t xml:space="preserve"> (например, общение учителя с учеником на уроке, во время перемены, в дружеской беседе). Третий, очень важный компонент речевой ситуации, - </w:t>
      </w:r>
      <w:r w:rsidRPr="00355426">
        <w:rPr>
          <w:rFonts w:ascii="Times New Roman" w:eastAsia="Times New Roman" w:hAnsi="Times New Roman" w:cs="Times New Roman"/>
          <w:sz w:val="28"/>
          <w:szCs w:val="28"/>
          <w:u w:val="single"/>
          <w:lang w:eastAsia="ru-RU"/>
        </w:rPr>
        <w:t>цель и намерения</w:t>
      </w:r>
      <w:r w:rsidRPr="00355426">
        <w:rPr>
          <w:rFonts w:ascii="Times New Roman" w:eastAsia="Times New Roman" w:hAnsi="Times New Roman" w:cs="Times New Roman"/>
          <w:sz w:val="28"/>
          <w:szCs w:val="28"/>
          <w:lang w:eastAsia="ru-RU"/>
        </w:rPr>
        <w:t xml:space="preserve"> говорящего. Так, приказ, просьба или требование, конечно, будут отличаться от сообщения информации или их эмоциональной оценки, выражение благодарности, радости, обиды т. д.</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Таким образом, собственно коммуникативные умения и навыки – это умения и навыки речевого общения с учётом того, с кем мы говорим, где говорим, и, наконец, с какой целью.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Нет сомнения, что формирование их возможно лишь на базе лингвистической и языковой компетенции.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Особо хочется отметить </w:t>
      </w:r>
      <w:r w:rsidRPr="00355426">
        <w:rPr>
          <w:rFonts w:ascii="Times New Roman" w:eastAsia="Times New Roman" w:hAnsi="Times New Roman" w:cs="Times New Roman"/>
          <w:b/>
          <w:bCs/>
          <w:sz w:val="28"/>
          <w:szCs w:val="28"/>
          <w:lang w:eastAsia="ru-RU"/>
        </w:rPr>
        <w:t>метод проектов</w:t>
      </w:r>
      <w:r w:rsidRPr="00355426">
        <w:rPr>
          <w:rFonts w:ascii="Times New Roman" w:eastAsia="Times New Roman" w:hAnsi="Times New Roman" w:cs="Times New Roman"/>
          <w:sz w:val="28"/>
          <w:szCs w:val="28"/>
          <w:lang w:eastAsia="ru-RU"/>
        </w:rPr>
        <w:t xml:space="preserve">, который вводится в школе в структуру уроков. Учащиеся чаще всего выбирают парные или групповые типы проектов. Работа над проектом позволяет самостоятельно добывать знания, </w:t>
      </w:r>
      <w:proofErr w:type="spellStart"/>
      <w:r w:rsidRPr="00355426">
        <w:rPr>
          <w:rFonts w:ascii="Times New Roman" w:eastAsia="Times New Roman" w:hAnsi="Times New Roman" w:cs="Times New Roman"/>
          <w:sz w:val="28"/>
          <w:szCs w:val="28"/>
          <w:lang w:eastAsia="ru-RU"/>
        </w:rPr>
        <w:t>взаимообмениваться</w:t>
      </w:r>
      <w:proofErr w:type="spellEnd"/>
      <w:r w:rsidRPr="00355426">
        <w:rPr>
          <w:rFonts w:ascii="Times New Roman" w:eastAsia="Times New Roman" w:hAnsi="Times New Roman" w:cs="Times New Roman"/>
          <w:sz w:val="28"/>
          <w:szCs w:val="28"/>
          <w:lang w:eastAsia="ru-RU"/>
        </w:rPr>
        <w:t>, развивает коммуникативные навыки. В группах учащиеся, вступая в контакт, решают коммуникативные задачи: учатся высказывать свою точку зрения, слушать и понимать собеседника, вести дискуссию. Проектная деятельность включает не только работу исследовательского характера, но и поиск, обработку данных по теоретической и практической проблеме, связанной с существующей реальностью.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На уроке литературы ребятам было предложено разработать урок-спектакль о жизни . Разбив на группы учащихся, было предложено каждой группе найти материал о поэте, друзьях, семье, врагах поэта, поэзии Высоцкого. Работа над проектом позволила переработать материал, связанный с жизнедеятельностью Высоцкого, провести исследования по теме, составить сценарий. В итоге каждый ученик в составе группы выступил со своей ролью. Показ спектакля возвратил нас в атмосферу 60-70 годов 20 века, помог понять причину трагедии поэта, роль Высоцкого в поэзии, театре, кинематографии. Во время работы над проектом урока-спектакля у учащихся формировались информационные компетенции: изучение различных источников информации, умение выбирать, находить информацию для конкретной ситуации, умение обрабатывать информацию, использовать её.</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Кроме того, самый обычный урок литературы даёт неограниченные возможности для развития коммуникативных способностей, готовности обучающихся к успешному, позитивному общению. Попробую показать это на примере </w:t>
      </w:r>
      <w:hyperlink r:id="rId10" w:tooltip="Практические работы" w:history="1">
        <w:r w:rsidRPr="00355426">
          <w:rPr>
            <w:rFonts w:ascii="Times New Roman" w:eastAsia="Times New Roman" w:hAnsi="Times New Roman" w:cs="Times New Roman"/>
            <w:color w:val="0000FF"/>
            <w:sz w:val="28"/>
            <w:szCs w:val="28"/>
            <w:u w:val="single"/>
            <w:lang w:eastAsia="ru-RU"/>
          </w:rPr>
          <w:t>практической работы</w:t>
        </w:r>
      </w:hyperlink>
      <w:r w:rsidRPr="00355426">
        <w:rPr>
          <w:rFonts w:ascii="Times New Roman" w:eastAsia="Times New Roman" w:hAnsi="Times New Roman" w:cs="Times New Roman"/>
          <w:sz w:val="28"/>
          <w:szCs w:val="28"/>
          <w:lang w:eastAsia="ru-RU"/>
        </w:rPr>
        <w:t xml:space="preserve"> в </w:t>
      </w:r>
      <w:hyperlink r:id="rId11" w:tooltip="9 класс" w:history="1">
        <w:r w:rsidRPr="00355426">
          <w:rPr>
            <w:rFonts w:ascii="Times New Roman" w:eastAsia="Times New Roman" w:hAnsi="Times New Roman" w:cs="Times New Roman"/>
            <w:color w:val="0000FF"/>
            <w:sz w:val="28"/>
            <w:szCs w:val="28"/>
            <w:u w:val="single"/>
            <w:lang w:eastAsia="ru-RU"/>
          </w:rPr>
          <w:t>9 классе</w:t>
        </w:r>
      </w:hyperlink>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«Почему «Молчалины блаженствуют на свете»?»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u w:val="single"/>
          <w:lang w:eastAsia="ru-RU"/>
        </w:rPr>
        <w:t>Цели занятия</w:t>
      </w:r>
      <w:r w:rsidRPr="00355426">
        <w:rPr>
          <w:rFonts w:ascii="Times New Roman" w:eastAsia="Times New Roman" w:hAnsi="Times New Roman" w:cs="Times New Roman"/>
          <w:sz w:val="28"/>
          <w:szCs w:val="28"/>
          <w:lang w:eastAsia="ru-RU"/>
        </w:rPr>
        <w:t>: - расширить знания учащихся, раздвинуть рамки восприятия подростками окружающего мира, развитие навыков коммуникации, сотрудничества, умения работать в команде, повысить интерес учащихся не только к литературе, но и к самим себе.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Ход занятия: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–Деление класса на две группы: защитники Молчалина и Чацкого.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 Слово учителя: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Многие поколения читателей пытаются ответить на вопрос о том, почему «Молчалины блаженствуют на свете». Попробуем разобраться в этом и мы с </w:t>
      </w:r>
      <w:r w:rsidRPr="00355426">
        <w:rPr>
          <w:rFonts w:ascii="Times New Roman" w:eastAsia="Times New Roman" w:hAnsi="Times New Roman" w:cs="Times New Roman"/>
          <w:sz w:val="28"/>
          <w:szCs w:val="28"/>
          <w:lang w:eastAsia="ru-RU"/>
        </w:rPr>
        <w:lastRenderedPageBreak/>
        <w:t>вами. И пусть поможет нам сделать это современный американский психолог Д. Карнеги, уверяющий, что знает двенадцать правил, соблюдение которых позволяет склонить людей к вашей точке зрения. Давайте посмотрим, в какой степени персонажи комедии следуют этим правилам (Д. Карнеги «Как завоёвывать друзей и оказывать влияние на людей»).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 Практическая работа с текстом произведения по таблице (отбор цитатного материала).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 Защита жизненной позиции персонажей комедии (выступление оппонентов, попутная корректировка записей в таблице).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 Подведение итогов дискуссии – ответ на вопросы: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В какой степени поведение героев комедии «Горе от ума» становится залогом их успешности в жизни?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Как вы думаете, понадобится ли вам в жизни знание правил человеческого взаимодействия?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Предлагаю несколько заданий для </w:t>
      </w:r>
      <w:r w:rsidRPr="00355426">
        <w:rPr>
          <w:rFonts w:ascii="Times New Roman" w:eastAsia="Times New Roman" w:hAnsi="Times New Roman" w:cs="Times New Roman"/>
          <w:b/>
          <w:bCs/>
          <w:sz w:val="28"/>
          <w:szCs w:val="28"/>
          <w:lang w:eastAsia="ru-RU"/>
        </w:rPr>
        <w:t>8</w:t>
      </w: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класса</w:t>
      </w:r>
      <w:r w:rsidRPr="00355426">
        <w:rPr>
          <w:rFonts w:ascii="Times New Roman" w:eastAsia="Times New Roman" w:hAnsi="Times New Roman" w:cs="Times New Roman"/>
          <w:sz w:val="28"/>
          <w:szCs w:val="28"/>
          <w:lang w:eastAsia="ru-RU"/>
        </w:rPr>
        <w:t xml:space="preserve"> по темам: “</w:t>
      </w:r>
      <w:r w:rsidRPr="00355426">
        <w:rPr>
          <w:rFonts w:ascii="Times New Roman" w:eastAsia="Times New Roman" w:hAnsi="Times New Roman" w:cs="Times New Roman"/>
          <w:b/>
          <w:bCs/>
          <w:sz w:val="28"/>
          <w:szCs w:val="28"/>
          <w:lang w:eastAsia="ru-RU"/>
        </w:rPr>
        <w:t>Виды сказуемых. Односоставные предложения”.</w:t>
      </w:r>
      <w:r w:rsidRPr="00355426">
        <w:rPr>
          <w:rFonts w:ascii="Times New Roman" w:eastAsia="Times New Roman" w:hAnsi="Times New Roman" w:cs="Times New Roman"/>
          <w:sz w:val="28"/>
          <w:szCs w:val="28"/>
          <w:lang w:eastAsia="ru-RU"/>
        </w:rPr>
        <w:t xml:space="preserve"> Задания такого типа дают возможность использовать навыки логического и абстрактного мышления, развивают умение обобщать и проводить сравнение, включать интуицию, воображение, и, конечно же, работать со </w:t>
      </w:r>
      <w:hyperlink r:id="rId12" w:tooltip="Справочная литература" w:history="1">
        <w:r w:rsidRPr="00355426">
          <w:rPr>
            <w:rFonts w:ascii="Times New Roman" w:eastAsia="Times New Roman" w:hAnsi="Times New Roman" w:cs="Times New Roman"/>
            <w:color w:val="0000FF"/>
            <w:sz w:val="28"/>
            <w:szCs w:val="28"/>
            <w:u w:val="single"/>
            <w:lang w:eastAsia="ru-RU"/>
          </w:rPr>
          <w:t>справочной литературой</w:t>
        </w:r>
      </w:hyperlink>
      <w:r w:rsidRPr="00355426">
        <w:rPr>
          <w:rFonts w:ascii="Times New Roman" w:eastAsia="Times New Roman" w:hAnsi="Times New Roman" w:cs="Times New Roman"/>
          <w:sz w:val="28"/>
          <w:szCs w:val="28"/>
          <w:lang w:eastAsia="ru-RU"/>
        </w:rPr>
        <w:t xml:space="preserve"> (словарями, энциклопедиями).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Записываем предложение: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Дни поздней осени бранят обыкновенно,</w:t>
      </w:r>
      <w:r w:rsidRPr="00355426">
        <w:rPr>
          <w:rFonts w:ascii="Times New Roman" w:eastAsia="Times New Roman" w:hAnsi="Times New Roman" w:cs="Times New Roman"/>
          <w:i/>
          <w:iCs/>
          <w:sz w:val="28"/>
          <w:szCs w:val="28"/>
          <w:lang w:eastAsia="ru-RU"/>
        </w:rPr>
        <w:br/>
        <w:t>Но мне она мила, читатель дорогой,</w:t>
      </w:r>
      <w:r w:rsidRPr="00355426">
        <w:rPr>
          <w:rFonts w:ascii="Times New Roman" w:eastAsia="Times New Roman" w:hAnsi="Times New Roman" w:cs="Times New Roman"/>
          <w:i/>
          <w:iCs/>
          <w:sz w:val="28"/>
          <w:szCs w:val="28"/>
          <w:lang w:eastAsia="ru-RU"/>
        </w:rPr>
        <w:br/>
        <w:t>Красою тихою, блистающей смиренно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Задания.</w:t>
      </w:r>
      <w:r w:rsidRPr="00355426">
        <w:rPr>
          <w:rFonts w:ascii="Times New Roman" w:eastAsia="Times New Roman" w:hAnsi="Times New Roman" w:cs="Times New Roman"/>
          <w:sz w:val="28"/>
          <w:szCs w:val="28"/>
          <w:lang w:eastAsia="ru-RU"/>
        </w:rPr>
        <w:t xml:space="preserve"> Рассказать, что видят они за этими строками поэта. Подобрать синонимы к словам </w:t>
      </w:r>
      <w:r w:rsidRPr="00355426">
        <w:rPr>
          <w:rFonts w:ascii="Times New Roman" w:eastAsia="Times New Roman" w:hAnsi="Times New Roman" w:cs="Times New Roman"/>
          <w:i/>
          <w:iCs/>
          <w:sz w:val="28"/>
          <w:szCs w:val="28"/>
          <w:lang w:eastAsia="ru-RU"/>
        </w:rPr>
        <w:t>бранить, блистать</w:t>
      </w:r>
      <w:r w:rsidRPr="00355426">
        <w:rPr>
          <w:rFonts w:ascii="Times New Roman" w:eastAsia="Times New Roman" w:hAnsi="Times New Roman" w:cs="Times New Roman"/>
          <w:sz w:val="28"/>
          <w:szCs w:val="28"/>
          <w:lang w:eastAsia="ru-RU"/>
        </w:rPr>
        <w:t xml:space="preserve">. Почему называет осень </w:t>
      </w:r>
      <w:r w:rsidRPr="00355426">
        <w:rPr>
          <w:rFonts w:ascii="Times New Roman" w:eastAsia="Times New Roman" w:hAnsi="Times New Roman" w:cs="Times New Roman"/>
          <w:i/>
          <w:iCs/>
          <w:sz w:val="28"/>
          <w:szCs w:val="28"/>
          <w:lang w:eastAsia="ru-RU"/>
        </w:rPr>
        <w:t>тихой</w:t>
      </w:r>
      <w:r w:rsidRPr="00355426">
        <w:rPr>
          <w:rFonts w:ascii="Times New Roman" w:eastAsia="Times New Roman" w:hAnsi="Times New Roman" w:cs="Times New Roman"/>
          <w:sz w:val="28"/>
          <w:szCs w:val="28"/>
          <w:lang w:eastAsia="ru-RU"/>
        </w:rPr>
        <w:t xml:space="preserve">? Предлагаю прочитать предложение с разной интонацией. Спрашиваю, какие строчки поэта об осени вы знаете? Запишите их. Определите двусоставные или односоставные предложения вы записали, предлагаю слова ассоциации к слову </w:t>
      </w:r>
      <w:r w:rsidRPr="00355426">
        <w:rPr>
          <w:rFonts w:ascii="Times New Roman" w:eastAsia="Times New Roman" w:hAnsi="Times New Roman" w:cs="Times New Roman"/>
          <w:i/>
          <w:iCs/>
          <w:sz w:val="28"/>
          <w:szCs w:val="28"/>
          <w:lang w:eastAsia="ru-RU"/>
        </w:rPr>
        <w:t>смиренно</w:t>
      </w:r>
      <w:r w:rsidRPr="00355426">
        <w:rPr>
          <w:rFonts w:ascii="Times New Roman" w:eastAsia="Times New Roman" w:hAnsi="Times New Roman" w:cs="Times New Roman"/>
          <w:sz w:val="28"/>
          <w:szCs w:val="28"/>
          <w:lang w:eastAsia="ru-RU"/>
        </w:rPr>
        <w:t xml:space="preserve"> – прощание, слёзы, деревья, река, мама, закат…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Говоря о смысловой роли односоставных предложений, указываем на особенности их стилистики: такие предложения отличаются большей степенью эмоциональности, экспрессивными оттенками (сила проявления чувств), сфера их употребления обширна.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lastRenderedPageBreak/>
        <w:t>Задание.</w:t>
      </w:r>
      <w:r w:rsidRPr="00355426">
        <w:rPr>
          <w:rFonts w:ascii="Times New Roman" w:eastAsia="Times New Roman" w:hAnsi="Times New Roman" w:cs="Times New Roman"/>
          <w:sz w:val="28"/>
          <w:szCs w:val="28"/>
          <w:lang w:eastAsia="ru-RU"/>
        </w:rPr>
        <w:t xml:space="preserve"> Вставить в неопределённо-личные предложения </w:t>
      </w:r>
      <w:hyperlink r:id="rId13" w:tooltip="Местоимения" w:history="1">
        <w:r w:rsidRPr="00355426">
          <w:rPr>
            <w:rFonts w:ascii="Times New Roman" w:eastAsia="Times New Roman" w:hAnsi="Times New Roman" w:cs="Times New Roman"/>
            <w:color w:val="0000FF"/>
            <w:sz w:val="28"/>
            <w:szCs w:val="28"/>
            <w:u w:val="single"/>
            <w:lang w:eastAsia="ru-RU"/>
          </w:rPr>
          <w:t>местоимения</w:t>
        </w:r>
      </w:hyperlink>
      <w:r w:rsidRPr="00355426">
        <w:rPr>
          <w:rFonts w:ascii="Times New Roman" w:eastAsia="Times New Roman" w:hAnsi="Times New Roman" w:cs="Times New Roman"/>
          <w:sz w:val="28"/>
          <w:szCs w:val="28"/>
          <w:lang w:eastAsia="ru-RU"/>
        </w:rPr>
        <w:t>, сопоставить и определить, чем отличаются односоставные предложения от двусоставных. Например:</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Прошу не умничать.</w:t>
      </w:r>
      <w:r w:rsidRPr="00355426">
        <w:rPr>
          <w:rFonts w:ascii="Times New Roman" w:eastAsia="Times New Roman" w:hAnsi="Times New Roman" w:cs="Times New Roman"/>
          <w:i/>
          <w:iCs/>
          <w:sz w:val="28"/>
          <w:szCs w:val="28"/>
          <w:lang w:eastAsia="ru-RU"/>
        </w:rPr>
        <w:br/>
        <w:t>Сейчас неси сюда тулуп.</w:t>
      </w:r>
      <w:r w:rsidRPr="00355426">
        <w:rPr>
          <w:rFonts w:ascii="Times New Roman" w:eastAsia="Times New Roman" w:hAnsi="Times New Roman" w:cs="Times New Roman"/>
          <w:i/>
          <w:iCs/>
          <w:sz w:val="28"/>
          <w:szCs w:val="28"/>
          <w:lang w:eastAsia="ru-RU"/>
        </w:rPr>
        <w:br/>
        <w:t>Ну, братцы, затянем-ка на сон грядущий мою любимую.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Сопоставление позволяет увидеть лаконичность (краткое и чёткое выражение мысли), естественность, энергичность определённо-личных местоимений, их уместность в этих случаях.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Задание.</w:t>
      </w:r>
      <w:r w:rsidRPr="00355426">
        <w:rPr>
          <w:rFonts w:ascii="Times New Roman" w:eastAsia="Times New Roman" w:hAnsi="Times New Roman" w:cs="Times New Roman"/>
          <w:sz w:val="28"/>
          <w:szCs w:val="28"/>
          <w:lang w:eastAsia="ru-RU"/>
        </w:rPr>
        <w:t xml:space="preserve"> Сравнить два текста. Определить авторский, обосновать своё мнение.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Утро после урагана было сырое и серое. Земля, воздух, точно губка, пропиталась водой. Вода сочилась из расселин утёсов, стояла в чашечках цветов, ручьями падала с ветвей, шлёпала под ногами.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Сырое и серое утро после урагана. Земля и воздух, точно губка, пропитанные водой. Вода, сочащаяся из расселин утёсов. Стоящая в чашечках цветов, падающая с ветвей, шлёпающая под ногами.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Автору принадлежит первый текст. Назывные предложения во втором тексте передают недостаточно выразительно изображаемую картину, в ней жизни, движения, у автора </w:t>
      </w:r>
      <w:r w:rsidRPr="00355426">
        <w:rPr>
          <w:rFonts w:ascii="Times New Roman" w:eastAsia="Times New Roman" w:hAnsi="Times New Roman" w:cs="Times New Roman"/>
          <w:b/>
          <w:bCs/>
          <w:sz w:val="28"/>
          <w:szCs w:val="28"/>
          <w:lang w:eastAsia="ru-RU"/>
        </w:rPr>
        <w:t xml:space="preserve">вода </w:t>
      </w:r>
      <w:r w:rsidRPr="00355426">
        <w:rPr>
          <w:rFonts w:ascii="Times New Roman" w:eastAsia="Times New Roman" w:hAnsi="Times New Roman" w:cs="Times New Roman"/>
          <w:i/>
          <w:iCs/>
          <w:sz w:val="28"/>
          <w:szCs w:val="28"/>
          <w:lang w:eastAsia="ru-RU"/>
        </w:rPr>
        <w:t>сочилась</w:t>
      </w: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i/>
          <w:iCs/>
          <w:sz w:val="28"/>
          <w:szCs w:val="28"/>
          <w:lang w:eastAsia="ru-RU"/>
        </w:rPr>
        <w:t>стояла</w:t>
      </w: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i/>
          <w:iCs/>
          <w:sz w:val="28"/>
          <w:szCs w:val="28"/>
          <w:lang w:eastAsia="ru-RU"/>
        </w:rPr>
        <w:t>падала, шлёпала.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Такой анализ учит оценивать текст с точки зрения его соответствия содержанию речи, не злоупотреблять назывными предложениями.</w:t>
      </w:r>
    </w:p>
    <w:p w:rsidR="002C16AA" w:rsidRPr="00355426" w:rsidRDefault="002C16AA" w:rsidP="002C16AA">
      <w:pPr>
        <w:spacing w:before="100" w:beforeAutospacing="1" w:after="100" w:afterAutospacing="1"/>
        <w:outlineLvl w:val="2"/>
        <w:rPr>
          <w:rFonts w:ascii="Times New Roman" w:eastAsia="Times New Roman" w:hAnsi="Times New Roman" w:cs="Times New Roman"/>
          <w:b/>
          <w:bCs/>
          <w:sz w:val="28"/>
          <w:szCs w:val="28"/>
          <w:lang w:eastAsia="ru-RU"/>
        </w:rPr>
      </w:pPr>
      <w:r w:rsidRPr="00355426">
        <w:rPr>
          <w:rFonts w:ascii="Times New Roman" w:eastAsia="Times New Roman" w:hAnsi="Times New Roman" w:cs="Times New Roman"/>
          <w:b/>
          <w:bCs/>
          <w:sz w:val="28"/>
          <w:szCs w:val="28"/>
          <w:lang w:eastAsia="ru-RU"/>
        </w:rPr>
        <w:t>Задания на обобщение по теме “Типы сказуемых”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w:t>
      </w:r>
      <w:r w:rsidRPr="00355426">
        <w:rPr>
          <w:rFonts w:ascii="Times New Roman" w:eastAsia="Times New Roman" w:hAnsi="Times New Roman" w:cs="Times New Roman"/>
          <w:b/>
          <w:bCs/>
          <w:i/>
          <w:iCs/>
          <w:sz w:val="28"/>
          <w:szCs w:val="28"/>
          <w:lang w:eastAsia="ru-RU"/>
        </w:rPr>
        <w:t xml:space="preserve">. Записать текст под диктовку: сделать синтаксический и пунктуационный разбор.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Старинным золотом и желчью напитал</w:t>
      </w:r>
      <w:r w:rsidRPr="00355426">
        <w:rPr>
          <w:rFonts w:ascii="Times New Roman" w:eastAsia="Times New Roman" w:hAnsi="Times New Roman" w:cs="Times New Roman"/>
          <w:i/>
          <w:iCs/>
          <w:sz w:val="28"/>
          <w:szCs w:val="28"/>
          <w:lang w:eastAsia="ru-RU"/>
        </w:rPr>
        <w:br/>
        <w:t>Вечерний свет холмы. Зардели красны, буры</w:t>
      </w:r>
      <w:r w:rsidRPr="00355426">
        <w:rPr>
          <w:rFonts w:ascii="Times New Roman" w:eastAsia="Times New Roman" w:hAnsi="Times New Roman" w:cs="Times New Roman"/>
          <w:i/>
          <w:iCs/>
          <w:sz w:val="28"/>
          <w:szCs w:val="28"/>
          <w:lang w:eastAsia="ru-RU"/>
        </w:rPr>
        <w:br/>
        <w:t>Клоки косматых трав, как пряди рыжей шкуры.</w:t>
      </w:r>
      <w:r w:rsidRPr="00355426">
        <w:rPr>
          <w:rFonts w:ascii="Times New Roman" w:eastAsia="Times New Roman" w:hAnsi="Times New Roman" w:cs="Times New Roman"/>
          <w:i/>
          <w:iCs/>
          <w:sz w:val="28"/>
          <w:szCs w:val="28"/>
          <w:lang w:eastAsia="ru-RU"/>
        </w:rPr>
        <w:br/>
        <w:t>В огне кустарники, и воды как металл.</w:t>
      </w:r>
      <w:r w:rsidRPr="00355426">
        <w:rPr>
          <w:rFonts w:ascii="Times New Roman" w:eastAsia="Times New Roman" w:hAnsi="Times New Roman" w:cs="Times New Roman"/>
          <w:i/>
          <w:iCs/>
          <w:sz w:val="28"/>
          <w:szCs w:val="28"/>
          <w:lang w:eastAsia="ru-RU"/>
        </w:rPr>
        <w:br/>
        <w:t>А груды валунов и глыбы голых скал</w:t>
      </w:r>
      <w:r w:rsidRPr="00355426">
        <w:rPr>
          <w:rFonts w:ascii="Times New Roman" w:eastAsia="Times New Roman" w:hAnsi="Times New Roman" w:cs="Times New Roman"/>
          <w:i/>
          <w:iCs/>
          <w:sz w:val="28"/>
          <w:szCs w:val="28"/>
          <w:lang w:eastAsia="ru-RU"/>
        </w:rPr>
        <w:br/>
        <w:t>В размытых впадинах загадочны и хмуры.</w:t>
      </w:r>
      <w:r w:rsidRPr="00355426">
        <w:rPr>
          <w:rFonts w:ascii="Times New Roman" w:eastAsia="Times New Roman" w:hAnsi="Times New Roman" w:cs="Times New Roman"/>
          <w:i/>
          <w:iCs/>
          <w:sz w:val="28"/>
          <w:szCs w:val="28"/>
          <w:lang w:eastAsia="ru-RU"/>
        </w:rPr>
        <w:br/>
        <w:t>В крылатых сумерках – намёки и фигуры…</w:t>
      </w:r>
      <w:r w:rsidRPr="00355426">
        <w:rPr>
          <w:rFonts w:ascii="Times New Roman" w:eastAsia="Times New Roman" w:hAnsi="Times New Roman" w:cs="Times New Roman"/>
          <w:i/>
          <w:iCs/>
          <w:sz w:val="28"/>
          <w:szCs w:val="28"/>
          <w:lang w:eastAsia="ru-RU"/>
        </w:rPr>
        <w:br/>
        <w:t>Вот холм сомнительный, подобный вздутым рёбрам,</w:t>
      </w:r>
      <w:r w:rsidRPr="00355426">
        <w:rPr>
          <w:rFonts w:ascii="Times New Roman" w:eastAsia="Times New Roman" w:hAnsi="Times New Roman" w:cs="Times New Roman"/>
          <w:i/>
          <w:iCs/>
          <w:sz w:val="28"/>
          <w:szCs w:val="28"/>
          <w:lang w:eastAsia="ru-RU"/>
        </w:rPr>
        <w:br/>
        <w:t xml:space="preserve">Чей согнутый </w:t>
      </w:r>
      <w:proofErr w:type="spellStart"/>
      <w:r w:rsidRPr="00355426">
        <w:rPr>
          <w:rFonts w:ascii="Times New Roman" w:eastAsia="Times New Roman" w:hAnsi="Times New Roman" w:cs="Times New Roman"/>
          <w:i/>
          <w:iCs/>
          <w:sz w:val="28"/>
          <w:szCs w:val="28"/>
          <w:lang w:eastAsia="ru-RU"/>
        </w:rPr>
        <w:t>хребёт</w:t>
      </w:r>
      <w:proofErr w:type="spellEnd"/>
      <w:r w:rsidRPr="00355426">
        <w:rPr>
          <w:rFonts w:ascii="Times New Roman" w:eastAsia="Times New Roman" w:hAnsi="Times New Roman" w:cs="Times New Roman"/>
          <w:i/>
          <w:iCs/>
          <w:sz w:val="28"/>
          <w:szCs w:val="28"/>
          <w:lang w:eastAsia="ru-RU"/>
        </w:rPr>
        <w:t xml:space="preserve"> порос, как шерстью, </w:t>
      </w:r>
      <w:proofErr w:type="spellStart"/>
      <w:r w:rsidRPr="00355426">
        <w:rPr>
          <w:rFonts w:ascii="Times New Roman" w:eastAsia="Times New Roman" w:hAnsi="Times New Roman" w:cs="Times New Roman"/>
          <w:i/>
          <w:iCs/>
          <w:sz w:val="28"/>
          <w:szCs w:val="28"/>
          <w:lang w:eastAsia="ru-RU"/>
        </w:rPr>
        <w:t>чобром</w:t>
      </w:r>
      <w:proofErr w:type="spellEnd"/>
      <w:r w:rsidRPr="00355426">
        <w:rPr>
          <w:rFonts w:ascii="Times New Roman" w:eastAsia="Times New Roman" w:hAnsi="Times New Roman" w:cs="Times New Roman"/>
          <w:i/>
          <w:iCs/>
          <w:sz w:val="28"/>
          <w:szCs w:val="28"/>
          <w:lang w:eastAsia="ru-RU"/>
        </w:rPr>
        <w:t>?</w:t>
      </w:r>
      <w:r w:rsidRPr="00355426">
        <w:rPr>
          <w:rFonts w:ascii="Times New Roman" w:eastAsia="Times New Roman" w:hAnsi="Times New Roman" w:cs="Times New Roman"/>
          <w:i/>
          <w:iCs/>
          <w:sz w:val="28"/>
          <w:szCs w:val="28"/>
          <w:lang w:eastAsia="ru-RU"/>
        </w:rPr>
        <w:br/>
        <w:t>Кто этих мест жилец: чудовище, титан?</w:t>
      </w:r>
      <w:r w:rsidRPr="00355426">
        <w:rPr>
          <w:rFonts w:ascii="Times New Roman" w:eastAsia="Times New Roman" w:hAnsi="Times New Roman" w:cs="Times New Roman"/>
          <w:i/>
          <w:iCs/>
          <w:sz w:val="28"/>
          <w:szCs w:val="28"/>
          <w:lang w:eastAsia="ru-RU"/>
        </w:rPr>
        <w:br/>
      </w:r>
      <w:r w:rsidRPr="00355426">
        <w:rPr>
          <w:rFonts w:ascii="Times New Roman" w:eastAsia="Times New Roman" w:hAnsi="Times New Roman" w:cs="Times New Roman"/>
          <w:i/>
          <w:iCs/>
          <w:sz w:val="28"/>
          <w:szCs w:val="28"/>
          <w:lang w:eastAsia="ru-RU"/>
        </w:rPr>
        <w:lastRenderedPageBreak/>
        <w:t>Здесь душно в темноте. А там – простор, свобода,</w:t>
      </w:r>
      <w:r w:rsidRPr="00355426">
        <w:rPr>
          <w:rFonts w:ascii="Times New Roman" w:eastAsia="Times New Roman" w:hAnsi="Times New Roman" w:cs="Times New Roman"/>
          <w:i/>
          <w:iCs/>
          <w:sz w:val="28"/>
          <w:szCs w:val="28"/>
          <w:lang w:eastAsia="ru-RU"/>
        </w:rPr>
        <w:br/>
        <w:t>Там дышит тяжело усталый океан.</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М. Волошин</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2. </w:t>
      </w:r>
      <w:r w:rsidRPr="00355426">
        <w:rPr>
          <w:rFonts w:ascii="Times New Roman" w:eastAsia="Times New Roman" w:hAnsi="Times New Roman" w:cs="Times New Roman"/>
          <w:b/>
          <w:bCs/>
          <w:i/>
          <w:iCs/>
          <w:sz w:val="28"/>
          <w:szCs w:val="28"/>
          <w:lang w:eastAsia="ru-RU"/>
        </w:rPr>
        <w:t>Списать текст, вставив пропущенные буквы, знаки препинания, обозначить грамматическую основу и указать вид сказуемых.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Вода в бухте отражала скалы. Цвет их был суров, неоднообразен. Скалы были чёрные, красные и жёлтые, как охра. Изредка их перерезали пласты белых и синеватых пород. Но у всех этих красок было общее свойство – их покрывал сизый налёт, свойственный окалине. Очевидно, это были следы космического огня и тепла. Зеленоватый сумрачный воздух, наполненный солнечным дымом и жёлтыми отсветами скал, струился над нами. Безмолвие каменного хаоса скрывало смертельные опасности обвалов. Не было слов, чтобы передать изгибы бухт, затенённые углы, гроты, выстланные чёрным блеском и светлой подворной травой.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К. Паустовский.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3. </w:t>
      </w:r>
      <w:r w:rsidRPr="00355426">
        <w:rPr>
          <w:rFonts w:ascii="Times New Roman" w:eastAsia="Times New Roman" w:hAnsi="Times New Roman" w:cs="Times New Roman"/>
          <w:b/>
          <w:bCs/>
          <w:i/>
          <w:iCs/>
          <w:sz w:val="28"/>
          <w:szCs w:val="28"/>
          <w:lang w:eastAsia="ru-RU"/>
        </w:rPr>
        <w:t>Сравнительный анализ текстов.</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Что общего между этими двумя текстами?</w:t>
      </w:r>
      <w:r w:rsidRPr="00355426">
        <w:rPr>
          <w:rFonts w:ascii="Times New Roman" w:eastAsia="Times New Roman" w:hAnsi="Times New Roman" w:cs="Times New Roman"/>
          <w:sz w:val="28"/>
          <w:szCs w:val="28"/>
          <w:lang w:eastAsia="ru-RU"/>
        </w:rPr>
        <w:br/>
        <w:t>– Каким настроением они проникнуты?</w:t>
      </w:r>
      <w:r w:rsidRPr="00355426">
        <w:rPr>
          <w:rFonts w:ascii="Times New Roman" w:eastAsia="Times New Roman" w:hAnsi="Times New Roman" w:cs="Times New Roman"/>
          <w:sz w:val="28"/>
          <w:szCs w:val="28"/>
          <w:lang w:eastAsia="ru-RU"/>
        </w:rPr>
        <w:br/>
        <w:t>– При помощи каких слов и выражений создаётся это настроение?</w:t>
      </w:r>
      <w:r w:rsidRPr="00355426">
        <w:rPr>
          <w:rFonts w:ascii="Times New Roman" w:eastAsia="Times New Roman" w:hAnsi="Times New Roman" w:cs="Times New Roman"/>
          <w:sz w:val="28"/>
          <w:szCs w:val="28"/>
          <w:lang w:eastAsia="ru-RU"/>
        </w:rPr>
        <w:br/>
        <w:t>– Какими красками написаны оба пейзажа? Выпишите слова и выражения, передающие цвет. Какие синтаксические конструкции использованы для передачи цвета?</w:t>
      </w:r>
      <w:r w:rsidRPr="00355426">
        <w:rPr>
          <w:rFonts w:ascii="Times New Roman" w:eastAsia="Times New Roman" w:hAnsi="Times New Roman" w:cs="Times New Roman"/>
          <w:sz w:val="28"/>
          <w:szCs w:val="28"/>
          <w:lang w:eastAsia="ru-RU"/>
        </w:rPr>
        <w:br/>
        <w:t xml:space="preserve">– Почему в последней строфе стихотворения не развёрнута антитеза? </w:t>
      </w:r>
      <w:r w:rsidRPr="00355426">
        <w:rPr>
          <w:rFonts w:ascii="Times New Roman" w:eastAsia="Times New Roman" w:hAnsi="Times New Roman" w:cs="Times New Roman"/>
          <w:sz w:val="28"/>
          <w:szCs w:val="28"/>
          <w:lang w:eastAsia="ru-RU"/>
        </w:rPr>
        <w:br/>
        <w:t>– Найдите сравнения. Какова их роль в тексте?</w:t>
      </w:r>
      <w:r w:rsidRPr="00355426">
        <w:rPr>
          <w:rFonts w:ascii="Times New Roman" w:eastAsia="Times New Roman" w:hAnsi="Times New Roman" w:cs="Times New Roman"/>
          <w:sz w:val="28"/>
          <w:szCs w:val="28"/>
          <w:lang w:eastAsia="ru-RU"/>
        </w:rPr>
        <w:br/>
        <w:t xml:space="preserve">– Предположим, что в стихотворении словосочетание </w:t>
      </w:r>
      <w:r w:rsidRPr="00355426">
        <w:rPr>
          <w:rFonts w:ascii="Times New Roman" w:eastAsia="Times New Roman" w:hAnsi="Times New Roman" w:cs="Times New Roman"/>
          <w:b/>
          <w:bCs/>
          <w:sz w:val="28"/>
          <w:szCs w:val="28"/>
          <w:lang w:eastAsia="ru-RU"/>
        </w:rPr>
        <w:t xml:space="preserve">как металл </w:t>
      </w:r>
      <w:r w:rsidRPr="00355426">
        <w:rPr>
          <w:rFonts w:ascii="Times New Roman" w:eastAsia="Times New Roman" w:hAnsi="Times New Roman" w:cs="Times New Roman"/>
          <w:sz w:val="28"/>
          <w:szCs w:val="28"/>
          <w:lang w:eastAsia="ru-RU"/>
        </w:rPr>
        <w:t>заменено синонимичным прилагательным или причастием. Как изменится смысл предложения?</w:t>
      </w:r>
      <w:r w:rsidRPr="00355426">
        <w:rPr>
          <w:rFonts w:ascii="Times New Roman" w:eastAsia="Times New Roman" w:hAnsi="Times New Roman" w:cs="Times New Roman"/>
          <w:sz w:val="28"/>
          <w:szCs w:val="28"/>
          <w:lang w:eastAsia="ru-RU"/>
        </w:rPr>
        <w:br/>
        <w:t>– Есть ли антитеза в прозаическом отрывке?</w:t>
      </w:r>
      <w:r w:rsidRPr="00355426">
        <w:rPr>
          <w:rFonts w:ascii="Times New Roman" w:eastAsia="Times New Roman" w:hAnsi="Times New Roman" w:cs="Times New Roman"/>
          <w:sz w:val="28"/>
          <w:szCs w:val="28"/>
          <w:lang w:eastAsia="ru-RU"/>
        </w:rPr>
        <w:br/>
        <w:t>– Попытайтесь объяснить, почему в стихотворении так много предложений без сказуемого, а в прозе преобладают простые глагольные сказуемые. Как это “работает” на идею каждого текста?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4. </w:t>
      </w:r>
      <w:r w:rsidRPr="00355426">
        <w:rPr>
          <w:rFonts w:ascii="Times New Roman" w:eastAsia="Times New Roman" w:hAnsi="Times New Roman" w:cs="Times New Roman"/>
          <w:b/>
          <w:bCs/>
          <w:i/>
          <w:iCs/>
          <w:sz w:val="28"/>
          <w:szCs w:val="28"/>
          <w:lang w:eastAsia="ru-RU"/>
        </w:rPr>
        <w:t>Самостоятельная работа.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w:t>
      </w:r>
      <w:r w:rsidRPr="00355426">
        <w:rPr>
          <w:rFonts w:ascii="Times New Roman" w:eastAsia="Times New Roman" w:hAnsi="Times New Roman" w:cs="Times New Roman"/>
          <w:sz w:val="28"/>
          <w:szCs w:val="28"/>
          <w:lang w:eastAsia="ru-RU"/>
        </w:rPr>
        <w:t>Попытайтесь зарифмовать отрывок из повести К. Паустовского</w:t>
      </w:r>
      <w:r w:rsidRPr="00355426">
        <w:rPr>
          <w:rFonts w:ascii="Times New Roman" w:eastAsia="Times New Roman" w:hAnsi="Times New Roman" w:cs="Times New Roman"/>
          <w:i/>
          <w:iCs/>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Подобные задания помогают развивать коммуникативные способности учащихся. По моему мнению, именно применение коммуникативной компетенции на уроках русского языка создаёт условия для развития интеллектуальной, творчески одарённой, нравственной личности, способной </w:t>
      </w:r>
      <w:r w:rsidRPr="00355426">
        <w:rPr>
          <w:rFonts w:ascii="Times New Roman" w:eastAsia="Times New Roman" w:hAnsi="Times New Roman" w:cs="Times New Roman"/>
          <w:sz w:val="28"/>
          <w:szCs w:val="28"/>
          <w:lang w:eastAsia="ru-RU"/>
        </w:rPr>
        <w:lastRenderedPageBreak/>
        <w:t>к общению в любом культурном пространстве. Без развития коммуникативной компетенции не может быть конкурентоспособной, толерантной личности, потому что, начиная со среднего звена, с простого (языковой анализ текста) и заканчивая в старших классах лингвистическим анализом или интерпретацией текста, анализом сюжета, у учащихся формируются практические навыки.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Все виды компетенции, сформированные у учащихся, проявляются при сдаче ЕНТ.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Использование </w:t>
      </w:r>
      <w:proofErr w:type="spellStart"/>
      <w:r w:rsidRPr="00355426">
        <w:rPr>
          <w:rFonts w:ascii="Times New Roman" w:eastAsia="Times New Roman" w:hAnsi="Times New Roman" w:cs="Times New Roman"/>
          <w:b/>
          <w:bCs/>
          <w:sz w:val="28"/>
          <w:szCs w:val="28"/>
          <w:lang w:eastAsia="ru-RU"/>
        </w:rPr>
        <w:t>компетентностно</w:t>
      </w:r>
      <w:proofErr w:type="spellEnd"/>
      <w:r w:rsidRPr="00355426">
        <w:rPr>
          <w:rFonts w:ascii="Times New Roman" w:eastAsia="Times New Roman" w:hAnsi="Times New Roman" w:cs="Times New Roman"/>
          <w:b/>
          <w:bCs/>
          <w:sz w:val="28"/>
          <w:szCs w:val="28"/>
          <w:lang w:eastAsia="ru-RU"/>
        </w:rPr>
        <w:t>-ориентированных заданий на уроках русского языка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Задание 1. </w:t>
      </w:r>
      <w:r w:rsidRPr="00355426">
        <w:rPr>
          <w:rFonts w:ascii="Times New Roman" w:eastAsia="Times New Roman" w:hAnsi="Times New Roman" w:cs="Times New Roman"/>
          <w:sz w:val="28"/>
          <w:szCs w:val="28"/>
          <w:lang w:eastAsia="ru-RU"/>
        </w:rPr>
        <w:t>Тема: Правописание приставок.</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направлено на формирование компетентностей: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Компетентность разрешения проблем (</w:t>
      </w:r>
      <w:proofErr w:type="spellStart"/>
      <w:r w:rsidRPr="00355426">
        <w:rPr>
          <w:rFonts w:ascii="Times New Roman" w:eastAsia="Times New Roman" w:hAnsi="Times New Roman" w:cs="Times New Roman"/>
          <w:b/>
          <w:bCs/>
          <w:sz w:val="28"/>
          <w:szCs w:val="28"/>
          <w:lang w:eastAsia="ru-RU"/>
        </w:rPr>
        <w:t>самоменеджмент</w:t>
      </w:r>
      <w:proofErr w:type="spellEnd"/>
      <w:r w:rsidRPr="00355426">
        <w:rPr>
          <w:rFonts w:ascii="Times New Roman" w:eastAsia="Times New Roman" w:hAnsi="Times New Roman" w:cs="Times New Roman"/>
          <w:b/>
          <w:bCs/>
          <w:sz w:val="28"/>
          <w:szCs w:val="28"/>
          <w:lang w:eastAsia="ru-RU"/>
        </w:rPr>
        <w:t xml:space="preserve"> 1 уровень): </w:t>
      </w:r>
      <w:r w:rsidRPr="00355426">
        <w:rPr>
          <w:rFonts w:ascii="Times New Roman" w:eastAsia="Times New Roman" w:hAnsi="Times New Roman" w:cs="Times New Roman"/>
          <w:sz w:val="28"/>
          <w:szCs w:val="28"/>
          <w:lang w:eastAsia="ru-RU"/>
        </w:rPr>
        <w:t>определяет, с какой позиции он приступает к разрешению проблемы, сформулированной учителем; определяет последовательность шагов по решению задачи.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Коммуникативная 1 уровень:</w:t>
      </w:r>
      <w:r w:rsidRPr="00355426">
        <w:rPr>
          <w:rFonts w:ascii="Times New Roman" w:eastAsia="Times New Roman" w:hAnsi="Times New Roman" w:cs="Times New Roman"/>
          <w:sz w:val="28"/>
          <w:szCs w:val="28"/>
          <w:lang w:eastAsia="ru-RU"/>
        </w:rPr>
        <w:t xml:space="preserve"> оформляет мысль в форме стандартных продуктов письменной коммуникации.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 xml:space="preserve">Информационная 1 уровень: </w:t>
      </w:r>
      <w:r w:rsidRPr="00355426">
        <w:rPr>
          <w:rFonts w:ascii="Times New Roman" w:eastAsia="Times New Roman" w:hAnsi="Times New Roman" w:cs="Times New Roman"/>
          <w:sz w:val="28"/>
          <w:szCs w:val="28"/>
          <w:lang w:eastAsia="ru-RU"/>
        </w:rPr>
        <w:t>указывает, какой информацией для решения поставленной задачи обладает, а какой нет.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Стимул:</w:t>
      </w:r>
      <w:r w:rsidRPr="00355426">
        <w:rPr>
          <w:rFonts w:ascii="Times New Roman" w:eastAsia="Times New Roman" w:hAnsi="Times New Roman" w:cs="Times New Roman"/>
          <w:sz w:val="28"/>
          <w:szCs w:val="28"/>
          <w:lang w:eastAsia="ru-RU"/>
        </w:rPr>
        <w:t xml:space="preserve"> Вам предстоит сдать зачёт по изученной нами теме "Правописание приставок". Сегодня у вас есть возможность проверить готовность к зачёту с помощью предложенного задания. Оцените свои знания по данной теме.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Задачная формулировка: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Прочитайте словосочетания, вставьте пропущенные буквы в приставках.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Подумайте, на какие группы можно поделить данные слова? Впишите соответствующие названия колонок в таблицу. Заполните таблицу данными примерами.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Добавьте в каждую колонку свои примеры (по 4 слова).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Можно ли преобразовать эту таблицу в более сложную, чтобы она отображала все пункты правила? Начертите более сложную модель.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Источники информации: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 xml:space="preserve">пр...близиться к родным местам </w:t>
      </w:r>
      <w:proofErr w:type="spellStart"/>
      <w:r w:rsidRPr="00355426">
        <w:rPr>
          <w:rFonts w:ascii="Times New Roman" w:eastAsia="Times New Roman" w:hAnsi="Times New Roman" w:cs="Times New Roman"/>
          <w:sz w:val="28"/>
          <w:szCs w:val="28"/>
          <w:lang w:eastAsia="ru-RU"/>
        </w:rPr>
        <w:t>ра</w:t>
      </w:r>
      <w:proofErr w:type="spellEnd"/>
      <w:r w:rsidRPr="00355426">
        <w:rPr>
          <w:rFonts w:ascii="Times New Roman" w:eastAsia="Times New Roman" w:hAnsi="Times New Roman" w:cs="Times New Roman"/>
          <w:sz w:val="28"/>
          <w:szCs w:val="28"/>
          <w:lang w:eastAsia="ru-RU"/>
        </w:rPr>
        <w:t>...жать ладони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в...пахать землю пр...</w:t>
      </w:r>
      <w:proofErr w:type="spellStart"/>
      <w:r w:rsidRPr="00355426">
        <w:rPr>
          <w:rFonts w:ascii="Times New Roman" w:eastAsia="Times New Roman" w:hAnsi="Times New Roman" w:cs="Times New Roman"/>
          <w:sz w:val="28"/>
          <w:szCs w:val="28"/>
          <w:lang w:eastAsia="ru-RU"/>
        </w:rPr>
        <w:t>градить</w:t>
      </w:r>
      <w:proofErr w:type="spellEnd"/>
      <w:r w:rsidRPr="00355426">
        <w:rPr>
          <w:rFonts w:ascii="Times New Roman" w:eastAsia="Times New Roman" w:hAnsi="Times New Roman" w:cs="Times New Roman"/>
          <w:sz w:val="28"/>
          <w:szCs w:val="28"/>
          <w:lang w:eastAsia="ru-RU"/>
        </w:rPr>
        <w:t xml:space="preserve"> путь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пр...открыть дверь </w:t>
      </w:r>
      <w:proofErr w:type="spellStart"/>
      <w:r w:rsidRPr="00355426">
        <w:rPr>
          <w:rFonts w:ascii="Times New Roman" w:eastAsia="Times New Roman" w:hAnsi="Times New Roman" w:cs="Times New Roman"/>
          <w:sz w:val="28"/>
          <w:szCs w:val="28"/>
          <w:lang w:eastAsia="ru-RU"/>
        </w:rPr>
        <w:t>бе</w:t>
      </w:r>
      <w:proofErr w:type="spellEnd"/>
      <w:r w:rsidRPr="00355426">
        <w:rPr>
          <w:rFonts w:ascii="Times New Roman" w:eastAsia="Times New Roman" w:hAnsi="Times New Roman" w:cs="Times New Roman"/>
          <w:sz w:val="28"/>
          <w:szCs w:val="28"/>
          <w:lang w:eastAsia="ru-RU"/>
        </w:rPr>
        <w:t>...жалостный человек</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пр...ступить закон пр...шить пуговиц</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пр...школьный участок </w:t>
      </w:r>
      <w:proofErr w:type="spellStart"/>
      <w:r w:rsidRPr="00355426">
        <w:rPr>
          <w:rFonts w:ascii="Times New Roman" w:eastAsia="Times New Roman" w:hAnsi="Times New Roman" w:cs="Times New Roman"/>
          <w:sz w:val="28"/>
          <w:szCs w:val="28"/>
          <w:lang w:eastAsia="ru-RU"/>
        </w:rPr>
        <w:t>ра</w:t>
      </w:r>
      <w:proofErr w:type="spellEnd"/>
      <w:r w:rsidRPr="00355426">
        <w:rPr>
          <w:rFonts w:ascii="Times New Roman" w:eastAsia="Times New Roman" w:hAnsi="Times New Roman" w:cs="Times New Roman"/>
          <w:sz w:val="28"/>
          <w:szCs w:val="28"/>
          <w:lang w:eastAsia="ru-RU"/>
        </w:rPr>
        <w:t>...чистить двор</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Бланк для выполнения задания</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36"/>
        <w:gridCol w:w="36"/>
        <w:gridCol w:w="36"/>
        <w:gridCol w:w="36"/>
      </w:tblGrid>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Модельный ответ: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таблица №1</w:t>
      </w:r>
    </w:p>
    <w:tbl>
      <w:tblPr>
        <w:tblW w:w="0" w:type="auto"/>
        <w:tblCellMar>
          <w:left w:w="0" w:type="dxa"/>
          <w:right w:w="0" w:type="dxa"/>
        </w:tblCellMar>
        <w:tblLook w:val="04A0" w:firstRow="1" w:lastRow="0" w:firstColumn="1" w:lastColumn="0" w:noHBand="0" w:noVBand="1"/>
      </w:tblPr>
      <w:tblGrid>
        <w:gridCol w:w="1351"/>
        <w:gridCol w:w="1687"/>
        <w:gridCol w:w="3178"/>
        <w:gridCol w:w="3139"/>
      </w:tblGrid>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Пре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При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Буква З на конце приставки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Буква С на конце приставки</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преступить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приблизиться</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разжать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вспахать</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преградить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приоткрыть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безжалостный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расчистить</w:t>
            </w: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пришкольный</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пришить</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Таблица №2</w:t>
      </w:r>
    </w:p>
    <w:tbl>
      <w:tblPr>
        <w:tblW w:w="10200" w:type="dxa"/>
        <w:tblCellMar>
          <w:top w:w="15" w:type="dxa"/>
          <w:left w:w="15" w:type="dxa"/>
          <w:bottom w:w="15" w:type="dxa"/>
          <w:right w:w="15" w:type="dxa"/>
        </w:tblCellMar>
        <w:tblLook w:val="04A0" w:firstRow="1" w:lastRow="0" w:firstColumn="1" w:lastColumn="0" w:noHBand="0" w:noVBand="1"/>
      </w:tblPr>
      <w:tblGrid>
        <w:gridCol w:w="1316"/>
        <w:gridCol w:w="837"/>
        <w:gridCol w:w="1602"/>
        <w:gridCol w:w="1371"/>
        <w:gridCol w:w="1612"/>
        <w:gridCol w:w="1723"/>
        <w:gridCol w:w="1739"/>
      </w:tblGrid>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Пре =очень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Пре = пере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При-прибл., </w:t>
            </w:r>
            <w:proofErr w:type="spellStart"/>
            <w:r w:rsidRPr="00355426">
              <w:rPr>
                <w:rFonts w:ascii="Times New Roman" w:eastAsia="Times New Roman" w:hAnsi="Times New Roman" w:cs="Times New Roman"/>
                <w:sz w:val="28"/>
                <w:szCs w:val="28"/>
                <w:lang w:eastAsia="ru-RU"/>
              </w:rPr>
              <w:t>присоед</w:t>
            </w:r>
            <w:proofErr w:type="spellEnd"/>
            <w:r w:rsidRPr="00355426">
              <w:rPr>
                <w:rFonts w:ascii="Times New Roman" w:eastAsia="Times New Roman" w:hAnsi="Times New Roman" w:cs="Times New Roman"/>
                <w:sz w:val="28"/>
                <w:szCs w:val="28"/>
                <w:lang w:eastAsia="ru-RU"/>
              </w:rPr>
              <w:t>.</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При-около чего-либо</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Словарные слова</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 на конце приставки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 на конце приставки</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свои примеры</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Оценивание: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учащийся дал верное название колонок; правильно распределил слова по колонкам, добавил свои примеры в каждую колонку и грамотно построил таблицу №2. Вы к зачёту готовы.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а) учащийся дал верное название колонок; верно распределил слова по колонкам, добавил свои примеры в каждую колонку, но неправильно построил таблицу №2 или не сделал совсем.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б) учащийся назвал колонки; распределил слова по колонкам, добавил свои примеры в каждую колонку и правильно построил таблицу №2, но допустил 2-3 ошибки. </w:t>
      </w:r>
      <w:r w:rsidRPr="00355426">
        <w:rPr>
          <w:rFonts w:ascii="Times New Roman" w:eastAsia="Times New Roman" w:hAnsi="Times New Roman" w:cs="Times New Roman"/>
          <w:i/>
          <w:iCs/>
          <w:sz w:val="28"/>
          <w:szCs w:val="28"/>
          <w:lang w:eastAsia="ru-RU"/>
        </w:rPr>
        <w:t>Вы хорошо подготовились к зачёту, но знаете по данной теме ещё не всё.</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"3"-а) учащийся назвал колонки; распределил слова по колонкам, добавил свои примеры в каждую колонку и правильно построил таблицу №2, но допустил 3-4 ошибки.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б) учащийся назвал колонки; распределил слова по колонкам, добавил свои примеры в каждую колонку и неправильно построил таблицу №2 или не построил совсем, но допустил 2-3 ошибки. </w:t>
      </w:r>
      <w:r w:rsidRPr="00355426">
        <w:rPr>
          <w:rFonts w:ascii="Times New Roman" w:eastAsia="Times New Roman" w:hAnsi="Times New Roman" w:cs="Times New Roman"/>
          <w:i/>
          <w:iCs/>
          <w:sz w:val="28"/>
          <w:szCs w:val="28"/>
          <w:lang w:eastAsia="ru-RU"/>
        </w:rPr>
        <w:t>Увы, вам нужно серьёзно заняться изучением этой темы, иначе зачёт вы не сдадите.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Задание 2. </w:t>
      </w:r>
      <w:r w:rsidRPr="00355426">
        <w:rPr>
          <w:rFonts w:ascii="Times New Roman" w:eastAsia="Times New Roman" w:hAnsi="Times New Roman" w:cs="Times New Roman"/>
          <w:sz w:val="28"/>
          <w:szCs w:val="28"/>
          <w:lang w:eastAsia="ru-RU"/>
        </w:rPr>
        <w:t xml:space="preserve">Тема: </w:t>
      </w:r>
      <w:proofErr w:type="spellStart"/>
      <w:r w:rsidRPr="00355426">
        <w:rPr>
          <w:rFonts w:ascii="Times New Roman" w:eastAsia="Times New Roman" w:hAnsi="Times New Roman" w:cs="Times New Roman"/>
          <w:sz w:val="28"/>
          <w:szCs w:val="28"/>
          <w:lang w:eastAsia="ru-RU"/>
        </w:rPr>
        <w:t>Текстоведение</w:t>
      </w:r>
      <w:proofErr w:type="spellEnd"/>
      <w:r w:rsidRPr="00355426">
        <w:rPr>
          <w:rFonts w:ascii="Times New Roman" w:eastAsia="Times New Roman" w:hAnsi="Times New Roman" w:cs="Times New Roman"/>
          <w:sz w:val="28"/>
          <w:szCs w:val="28"/>
          <w:lang w:eastAsia="ru-RU"/>
        </w:rPr>
        <w:t>. Типы речи.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направлено на формирование компетентностей: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 xml:space="preserve">информационная (1 уровень): </w:t>
      </w:r>
      <w:r w:rsidRPr="00355426">
        <w:rPr>
          <w:rFonts w:ascii="Times New Roman" w:eastAsia="Times New Roman" w:hAnsi="Times New Roman" w:cs="Times New Roman"/>
          <w:sz w:val="28"/>
          <w:szCs w:val="28"/>
          <w:lang w:eastAsia="ru-RU"/>
        </w:rPr>
        <w:t>выделяет из представленной информации ту, которая необходима для решения поставленной задачи.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коммуникативная (1 уровень):</w:t>
      </w:r>
      <w:r w:rsidRPr="00355426">
        <w:rPr>
          <w:rFonts w:ascii="Times New Roman" w:eastAsia="Times New Roman" w:hAnsi="Times New Roman" w:cs="Times New Roman"/>
          <w:sz w:val="28"/>
          <w:szCs w:val="28"/>
          <w:lang w:eastAsia="ru-RU"/>
        </w:rPr>
        <w:t xml:space="preserve"> оформляет мысль в форме стандартных продуктов письменной коммуникации</w:t>
      </w:r>
      <w:r w:rsidRPr="00355426">
        <w:rPr>
          <w:rFonts w:ascii="Times New Roman" w:eastAsia="Times New Roman" w:hAnsi="Times New Roman" w:cs="Times New Roman"/>
          <w:b/>
          <w:bCs/>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 xml:space="preserve">информационная (2 уровень): </w:t>
      </w:r>
      <w:r w:rsidRPr="00355426">
        <w:rPr>
          <w:rFonts w:ascii="Times New Roman" w:eastAsia="Times New Roman" w:hAnsi="Times New Roman" w:cs="Times New Roman"/>
          <w:sz w:val="28"/>
          <w:szCs w:val="28"/>
          <w:lang w:eastAsia="ru-RU"/>
        </w:rPr>
        <w:t>систематизирует извлечённую информацию в рамках сложной заданной структуры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Стимул:</w:t>
      </w:r>
      <w:r w:rsidRPr="00355426">
        <w:rPr>
          <w:rFonts w:ascii="Times New Roman" w:eastAsia="Times New Roman" w:hAnsi="Times New Roman" w:cs="Times New Roman"/>
          <w:sz w:val="28"/>
          <w:szCs w:val="28"/>
          <w:lang w:eastAsia="ru-RU"/>
        </w:rPr>
        <w:t xml:space="preserve"> Ученик должен написать сочинение на тему: " Что такое настоящая дружба". Помогите ему выбрать начало сочинения и определить тип речи.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Задачная формулировка: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Заполните графу "Типы речи". Определите тип речи, который будет использовать ученик.</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Выберите начало сочинения и его номер внесите в соответствующую колонку.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Распределите номера оставшихся текстов в соответствующие колонки.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Какое бы название вы придумали к этим текстам? Запишите ответ.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Объясните ученику, чем отличаются типы речи друг от друга.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Источники информации: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"Трусливый друг страшнее врага, ибо врага опасаешься, а на друга надеешься"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У меня есть друг, которого зовут Колька. Мы с ним любим играть в компьютерные игры, вместе гуляем, ходим в школу. Однажды с нами произошёл такой случай.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3.  Мой друг старше меня на 2 года. Он очень сильный, высокий. Глаза у него серые, большие.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Бланк для выполнения задания</w:t>
      </w:r>
    </w:p>
    <w:tbl>
      <w:tblPr>
        <w:tblW w:w="10088" w:type="dxa"/>
        <w:tblCellMar>
          <w:top w:w="15" w:type="dxa"/>
          <w:left w:w="15" w:type="dxa"/>
          <w:bottom w:w="15" w:type="dxa"/>
          <w:right w:w="15" w:type="dxa"/>
        </w:tblCellMar>
        <w:tblLook w:val="04A0" w:firstRow="1" w:lastRow="0" w:firstColumn="1" w:lastColumn="0" w:noHBand="0" w:noVBand="1"/>
      </w:tblPr>
      <w:tblGrid>
        <w:gridCol w:w="9449"/>
        <w:gridCol w:w="213"/>
        <w:gridCol w:w="213"/>
        <w:gridCol w:w="213"/>
      </w:tblGrid>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Типы речи</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текста</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Заголовок</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Особенности</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Инструмент проверки (</w:t>
      </w:r>
      <w:r w:rsidRPr="00355426">
        <w:rPr>
          <w:rFonts w:ascii="Times New Roman" w:eastAsia="Times New Roman" w:hAnsi="Times New Roman" w:cs="Times New Roman"/>
          <w:i/>
          <w:iCs/>
          <w:sz w:val="28"/>
          <w:szCs w:val="28"/>
          <w:lang w:eastAsia="ru-RU"/>
        </w:rPr>
        <w:t>Модельный ответ)</w:t>
      </w:r>
    </w:p>
    <w:tbl>
      <w:tblPr>
        <w:tblW w:w="10260" w:type="dxa"/>
        <w:tblInd w:w="-72" w:type="dxa"/>
        <w:tblCellMar>
          <w:top w:w="15" w:type="dxa"/>
          <w:left w:w="15" w:type="dxa"/>
          <w:bottom w:w="15" w:type="dxa"/>
          <w:right w:w="15" w:type="dxa"/>
        </w:tblCellMar>
        <w:tblLook w:val="04A0" w:firstRow="1" w:lastRow="0" w:firstColumn="1" w:lastColumn="0" w:noHBand="0" w:noVBand="1"/>
      </w:tblPr>
      <w:tblGrid>
        <w:gridCol w:w="1600"/>
        <w:gridCol w:w="2805"/>
        <w:gridCol w:w="3462"/>
        <w:gridCol w:w="2393"/>
      </w:tblGrid>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Типы речи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Описание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Повествование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Рассуждение</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текста</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Заголовок</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Каков мой лучший друг?</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Я и мой друг Колька.</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Особенности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Какой?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Рисуются предметы</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Что произошло?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Рассказывается о к-л. событии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Почему?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Что-то доказывается</w:t>
            </w: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Критерии оценивания: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 каждый верный ответ 1 балл: "5"-11-10 б.; "4"- 9-8 б.; "3"-7-6 б.</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Задание 3. </w:t>
      </w:r>
      <w:r w:rsidRPr="00355426">
        <w:rPr>
          <w:rFonts w:ascii="Times New Roman" w:eastAsia="Times New Roman" w:hAnsi="Times New Roman" w:cs="Times New Roman"/>
          <w:sz w:val="28"/>
          <w:szCs w:val="28"/>
          <w:lang w:eastAsia="ru-RU"/>
        </w:rPr>
        <w:t>Тема: Средства художественной изобразительности.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Задание направлено на формирование компетентностей: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 xml:space="preserve">информационная (1 уровень): </w:t>
      </w:r>
      <w:r w:rsidRPr="00355426">
        <w:rPr>
          <w:rFonts w:ascii="Times New Roman" w:eastAsia="Times New Roman" w:hAnsi="Times New Roman" w:cs="Times New Roman"/>
          <w:sz w:val="28"/>
          <w:szCs w:val="28"/>
          <w:lang w:eastAsia="ru-RU"/>
        </w:rPr>
        <w:t>проводит наблюдение в соответствии с поставленной задачей.</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коммуникативная (1 уровень):</w:t>
      </w:r>
      <w:r w:rsidRPr="00355426">
        <w:rPr>
          <w:rFonts w:ascii="Times New Roman" w:eastAsia="Times New Roman" w:hAnsi="Times New Roman" w:cs="Times New Roman"/>
          <w:sz w:val="28"/>
          <w:szCs w:val="28"/>
          <w:lang w:eastAsia="ru-RU"/>
        </w:rPr>
        <w:t xml:space="preserve"> оформляет мысль в форме стандартных продуктов письменной коммуникации</w:t>
      </w:r>
      <w:r w:rsidRPr="00355426">
        <w:rPr>
          <w:rFonts w:ascii="Times New Roman" w:eastAsia="Times New Roman" w:hAnsi="Times New Roman" w:cs="Times New Roman"/>
          <w:b/>
          <w:bCs/>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sz w:val="28"/>
          <w:szCs w:val="28"/>
          <w:lang w:eastAsia="ru-RU"/>
        </w:rPr>
        <w:t xml:space="preserve">коммуникативная (2 уровень): </w:t>
      </w:r>
      <w:r w:rsidRPr="00355426">
        <w:rPr>
          <w:rFonts w:ascii="Times New Roman" w:eastAsia="Times New Roman" w:hAnsi="Times New Roman" w:cs="Times New Roman"/>
          <w:sz w:val="28"/>
          <w:szCs w:val="28"/>
          <w:lang w:eastAsia="ru-RU"/>
        </w:rPr>
        <w:t>определяет жанр и структуру письменного текста в соответствии с поставленной целью.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Стимул: </w:t>
      </w:r>
      <w:r w:rsidRPr="00355426">
        <w:rPr>
          <w:rFonts w:ascii="Times New Roman" w:eastAsia="Times New Roman" w:hAnsi="Times New Roman" w:cs="Times New Roman"/>
          <w:sz w:val="28"/>
          <w:szCs w:val="28"/>
          <w:lang w:eastAsia="ru-RU"/>
        </w:rPr>
        <w:t>Вы любите читать стихи? Может, вы пробовали сами писать стихотворения? Я вам предлагаю побывать в поэтической лаборатории и раскрыть тайны создания стихотворений, чтобы научиться сочинять свои.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Задачная формулировка: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Какие средства выразительности использованы в данных текстах? Спишите тексты и укажите средства выразительности.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lastRenderedPageBreak/>
        <w:t xml:space="preserve">2.  </w:t>
      </w:r>
      <w:r w:rsidRPr="00355426">
        <w:rPr>
          <w:rFonts w:ascii="Times New Roman" w:eastAsia="Times New Roman" w:hAnsi="Times New Roman" w:cs="Times New Roman"/>
          <w:sz w:val="28"/>
          <w:szCs w:val="28"/>
          <w:lang w:eastAsia="ru-RU"/>
        </w:rPr>
        <w:t>Сочините своё четверостишие и укажите использованные средства выразительности.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3.  Источники информации: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Задремали звёзды золотые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Задрожало зеркало затона.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Улыбнулись сонные берёзки,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Растрепали шёлковые косы.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Шелестят зелёные серёжки,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И горят серебряные росы.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Черёмуха душистая с весною расцвела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И ветки золотистые, что кудри, завила.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Инструмент проверки (</w:t>
      </w:r>
      <w:r w:rsidRPr="00355426">
        <w:rPr>
          <w:rFonts w:ascii="Times New Roman" w:eastAsia="Times New Roman" w:hAnsi="Times New Roman" w:cs="Times New Roman"/>
          <w:b/>
          <w:bCs/>
          <w:i/>
          <w:iCs/>
          <w:sz w:val="28"/>
          <w:szCs w:val="28"/>
          <w:lang w:eastAsia="ru-RU"/>
        </w:rPr>
        <w:t>Модельный ответ)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Задремали звёзды золотые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Задрожало зеркало затона (олицетворение, метафора, эпитет)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Улыбнулись сонные берёзки,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Растрепали шёлковые косы.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Шелестят зелёные серёжки,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И горят серебряные росы (олицетворение, эпитеты)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Черёмуха душистая с весною расцвела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И ветки золотистые, что кудри, завила (олицетворение, эпитеты, сравнение).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Критерии оценивания: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"5"- названы верно все средства художественной изобразительности. Создан собственный текст в соответствии с заданной целью;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"4"- а) названы верно не все средства художественной изобразительности (1-2 ошибки). Создан собственный текст в соответствии с заданной целью;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б) названы верно все средства художественной изобразительности. Но собственный текст не создан или цель при создании текста не достигнута;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названы верно не все средства художественной изобразительности (2-3 ошибки). Создан собственный текст в соответствии с заданной целью.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5. </w:t>
      </w:r>
      <w:proofErr w:type="spellStart"/>
      <w:r w:rsidRPr="00355426">
        <w:rPr>
          <w:rFonts w:ascii="Times New Roman" w:eastAsia="Times New Roman" w:hAnsi="Times New Roman" w:cs="Times New Roman"/>
          <w:sz w:val="28"/>
          <w:szCs w:val="28"/>
          <w:lang w:eastAsia="ru-RU"/>
        </w:rPr>
        <w:t>Компетентностно</w:t>
      </w:r>
      <w:proofErr w:type="spellEnd"/>
      <w:r w:rsidRPr="00355426">
        <w:rPr>
          <w:rFonts w:ascii="Times New Roman" w:eastAsia="Times New Roman" w:hAnsi="Times New Roman" w:cs="Times New Roman"/>
          <w:sz w:val="28"/>
          <w:szCs w:val="28"/>
          <w:lang w:eastAsia="ru-RU"/>
        </w:rPr>
        <w:t>-ориентированное задание, направленное на формирование информационной, коммуникативной и компетентности разрешения проблем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Представь себе, что ты путешествуешь по Вселенной и знакомишься с ее обитателями, изучаешь их нравы и язык. На одной из планет ты повстречал Маленького принца и делового человека.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Прочитай текст, сделай вывод об использовании числительных в речи делового человека и его чертах характера.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Заполни таблицу, выписав из текста 5 простых количественных числительных, 3 сложных количественных числительных, 5 составных количественных числительных, а также все порядковые.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Образуй от выписанных числительных слова другого разряда (от количественных порядковые, от порядковых – количественные) и запиши в таблицу.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4. Запиши числительные 26 и в форме родительного и </w:t>
      </w:r>
      <w:hyperlink r:id="rId14" w:tooltip="Творительный падеж" w:history="1">
        <w:r w:rsidRPr="00355426">
          <w:rPr>
            <w:rFonts w:ascii="Times New Roman" w:eastAsia="Times New Roman" w:hAnsi="Times New Roman" w:cs="Times New Roman"/>
            <w:color w:val="0000FF"/>
            <w:sz w:val="28"/>
            <w:szCs w:val="28"/>
            <w:u w:val="single"/>
            <w:lang w:eastAsia="ru-RU"/>
          </w:rPr>
          <w:t>творительного падежей</w:t>
        </w:r>
      </w:hyperlink>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 речи делового человека _______________________________________________________</w:t>
      </w:r>
    </w:p>
    <w:p w:rsidR="002C16AA" w:rsidRPr="00355426" w:rsidRDefault="002C16AA" w:rsidP="002C16AA">
      <w:pPr>
        <w:rPr>
          <w:rFonts w:ascii="Times New Roman" w:eastAsia="Times New Roman" w:hAnsi="Times New Roman" w:cs="Times New Roman"/>
          <w:sz w:val="28"/>
          <w:szCs w:val="28"/>
          <w:lang w:eastAsia="ru-RU"/>
        </w:rPr>
      </w:pPr>
    </w:p>
    <w:tbl>
      <w:tblPr>
        <w:tblW w:w="9751" w:type="dxa"/>
        <w:tblCellMar>
          <w:top w:w="15" w:type="dxa"/>
          <w:left w:w="15" w:type="dxa"/>
          <w:bottom w:w="15" w:type="dxa"/>
          <w:right w:w="15" w:type="dxa"/>
        </w:tblCellMar>
        <w:tblLook w:val="04A0" w:firstRow="1" w:lastRow="0" w:firstColumn="1" w:lastColumn="0" w:noHBand="0" w:noVBand="1"/>
      </w:tblPr>
      <w:tblGrid>
        <w:gridCol w:w="2847"/>
        <w:gridCol w:w="2564"/>
        <w:gridCol w:w="3043"/>
        <w:gridCol w:w="1153"/>
        <w:gridCol w:w="36"/>
        <w:gridCol w:w="36"/>
        <w:gridCol w:w="36"/>
        <w:gridCol w:w="36"/>
      </w:tblGrid>
      <w:tr w:rsidR="002C16AA" w:rsidRPr="00355426" w:rsidTr="00D04B47">
        <w:trPr>
          <w:gridAfter w:val="4"/>
        </w:trPr>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Простые количественные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Сложные количествен-</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числительные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Составные количественные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Порядко</w:t>
            </w:r>
            <w:proofErr w:type="spellEnd"/>
            <w:r w:rsidRPr="00355426">
              <w:rPr>
                <w:rFonts w:ascii="Times New Roman" w:eastAsia="Times New Roman" w:hAnsi="Times New Roman" w:cs="Times New Roman"/>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льные</w:t>
            </w:r>
            <w:proofErr w:type="spellEnd"/>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26 – </w:t>
      </w:r>
      <w:r w:rsidRPr="00355426">
        <w:rPr>
          <w:rFonts w:ascii="Times New Roman" w:eastAsia="Times New Roman" w:hAnsi="Times New Roman" w:cs="Times New Roman"/>
          <w:sz w:val="28"/>
          <w:szCs w:val="28"/>
          <w:lang w:eastAsia="ru-RU"/>
        </w:rPr>
        <w:t>Р. П. _____________- Т. В. _____________________</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 </w:t>
      </w:r>
      <w:r w:rsidRPr="00355426">
        <w:rPr>
          <w:rFonts w:ascii="Times New Roman" w:eastAsia="Times New Roman" w:hAnsi="Times New Roman" w:cs="Times New Roman"/>
          <w:sz w:val="28"/>
          <w:szCs w:val="28"/>
          <w:lang w:eastAsia="ru-RU"/>
        </w:rPr>
        <w:t>Р. П. _______________________________ - Т. В. _________________</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Четвертая планета принадлежала деловому человеку. Он был так занят, что при появлении Маленького принца даже головы не поднял.</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 Добрый день, - сказал ему Маленький принц.</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- 3 да 2 – 5. 5 да 7 – да 3 – 15. Добрый день. 15 да 7 – да Некогда чиркнуть спичкой. 26 да 5 – 31. Уф! Итого, стало быть,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чего?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А? Ты еще здесь? … Уж не знаю чего… У меня столько работы. Я человек серьезный, мне не до болтовни! 2 да 5 – 7.</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чего? – повторил Маленький принц: спросив о чем-нибудь, он не успокаивался, пока не получал ответа.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Деловой человек поднял голову.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Уже 54 года я живу на этой планете, и за все время мне помешали только 3 раза. В первый раз, 22 года тому назад, ко мне откуда-то залетел майский жук. Он поднял ужасный шум, и я сделал 4 ошибки в сложении. Во второй раз, 11 лет тому назад. У меня был приступ ревматизма. От сидячего образа жизни. Мне разгуливать некогда. Я человек серьезный. 3 раз… вот он! Итак, стало быть,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чего?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Деловой человек понял, что нужно ответить, а то не будет покоя.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этих маленьких штучек, которые иногда видны в воздухе.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Это что же, мухи?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Да нет же, такие блестящие, маленькие.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Пчелы?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Да нет же. Такие маленькие, золотые, всякий лентяй как посмотрит на них, так размечтается. А я человек серьезный. Мне мечтать некогда.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А, звезды?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Вот-вот. Звезды.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звезд? И что же ты с ними делаешь?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 Я человек серьезный. Я люблю точность.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Так что же ты делаешь со всеми этими звездами?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 Что делаю?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Да.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Ничего не делаю. Я ими владею.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Модельный ответ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 речи делового человека очень много числительных, а, как известно, язык цифр сухой, значит, деловой человек – человек бездушный и сухой, как те цифры, которые он без конца считает.</w:t>
      </w:r>
    </w:p>
    <w:tbl>
      <w:tblPr>
        <w:tblW w:w="9751" w:type="dxa"/>
        <w:tblCellMar>
          <w:top w:w="15" w:type="dxa"/>
          <w:left w:w="15" w:type="dxa"/>
          <w:bottom w:w="15" w:type="dxa"/>
          <w:right w:w="15" w:type="dxa"/>
        </w:tblCellMar>
        <w:tblLook w:val="04A0" w:firstRow="1" w:lastRow="0" w:firstColumn="1" w:lastColumn="0" w:noHBand="0" w:noVBand="1"/>
      </w:tblPr>
      <w:tblGrid>
        <w:gridCol w:w="1976"/>
        <w:gridCol w:w="1711"/>
        <w:gridCol w:w="1976"/>
        <w:gridCol w:w="1491"/>
        <w:gridCol w:w="1109"/>
        <w:gridCol w:w="1096"/>
        <w:gridCol w:w="915"/>
        <w:gridCol w:w="870"/>
      </w:tblGrid>
      <w:tr w:rsidR="002C16AA" w:rsidRPr="00355426" w:rsidTr="00D04B47">
        <w:trPr>
          <w:gridAfter w:val="4"/>
        </w:trPr>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Простые количественные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Сложные количествен-</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числительные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Составные количественные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числитель-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ные</w:t>
            </w:r>
            <w:proofErr w:type="spellEnd"/>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Порядко</w:t>
            </w:r>
            <w:proofErr w:type="spellEnd"/>
            <w:r w:rsidRPr="00355426">
              <w:rPr>
                <w:rFonts w:ascii="Times New Roman" w:eastAsia="Times New Roman" w:hAnsi="Times New Roman" w:cs="Times New Roman"/>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числите-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льные</w:t>
            </w:r>
            <w:proofErr w:type="spellEnd"/>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три</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третий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пятьсот</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пятисотый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два</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второй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четвер</w:t>
            </w:r>
            <w:proofErr w:type="spellEnd"/>
            <w:r w:rsidRPr="00355426">
              <w:rPr>
                <w:rFonts w:ascii="Times New Roman" w:eastAsia="Times New Roman" w:hAnsi="Times New Roman" w:cs="Times New Roman"/>
                <w:sz w:val="28"/>
                <w:szCs w:val="28"/>
                <w:lang w:eastAsia="ru-RU"/>
              </w:rPr>
              <w:t>-тая</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четыре</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семьсот</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семисотый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восемь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восьмой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первый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один</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двадца-тый</w:t>
            </w:r>
            <w:proofErr w:type="spellEnd"/>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шестьсот</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шестисотый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шесть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двадцать шестой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второй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два</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двенадцать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двенадцатый</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Тридцать один</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тридцать первый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третий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три</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семь</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седьмой</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Пятьсот один миллион шестьсот двадцать две тысячи семьсот тридцать один</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Пятьсот один миллион шестьсот двадцать две тысячи семьсот тридцать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первый</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26 - Р. П. двадцати шести – Т. П. двадцатью шестью</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Р. П. пятисот одного миллиона шестисот двадцати двух тысяч семисот тридцати одного - Т. П. пятьюстами одним миллионом шестьюстами двадцатью двумя тысячами семьюстами тридцатью одним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xml:space="preserve"> </w:t>
      </w:r>
      <w:hyperlink r:id="rId15" w:tooltip="7 класс" w:history="1">
        <w:r w:rsidRPr="00355426">
          <w:rPr>
            <w:rFonts w:ascii="Times New Roman" w:eastAsia="Times New Roman" w:hAnsi="Times New Roman" w:cs="Times New Roman"/>
            <w:b/>
            <w:bCs/>
            <w:color w:val="0000FF"/>
            <w:sz w:val="28"/>
            <w:szCs w:val="28"/>
            <w:u w:val="single"/>
            <w:lang w:eastAsia="ru-RU"/>
          </w:rPr>
          <w:t>7 класс</w:t>
        </w:r>
      </w:hyperlink>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lastRenderedPageBreak/>
        <w:t>В нем ходят парами слова, но не равны у них права.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(словосочетание)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Рассмотрите схему и расскажите об использовании кратких и полных прилагательных в словосочетаниях.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drawing>
          <wp:inline distT="0" distB="0" distL="0" distR="0" wp14:anchorId="50FBE60E" wp14:editId="6AB58040">
            <wp:extent cx="6705600" cy="3667125"/>
            <wp:effectExtent l="0" t="0" r="0" b="9525"/>
            <wp:docPr id="7" name="Рисунок 7" descr="C:\Documents and Settings\1\Мои документы\Мои результаты сканировани\2009-12 (дек)\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Мои документы\Мои результаты сканировани\2009-12 (дек)\сканирование0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3667125"/>
                    </a:xfrm>
                    <a:prstGeom prst="rect">
                      <a:avLst/>
                    </a:prstGeom>
                    <a:noFill/>
                    <a:ln>
                      <a:noFill/>
                    </a:ln>
                  </pic:spPr>
                </pic:pic>
              </a:graphicData>
            </a:graphic>
          </wp:inline>
        </w:drawing>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Докажите, что сочетание РЕБЕНОК РУМЯН является не словосочетанием, а грамматической основой предложения.</w:t>
      </w:r>
    </w:p>
    <w:p w:rsidR="002C16AA" w:rsidRPr="00355426" w:rsidRDefault="00355426" w:rsidP="002C16AA">
      <w:pPr>
        <w:spacing w:before="100" w:beforeAutospacing="1" w:after="100" w:afterAutospacing="1"/>
        <w:rPr>
          <w:rFonts w:ascii="Times New Roman" w:eastAsia="Times New Roman" w:hAnsi="Times New Roman" w:cs="Times New Roman"/>
          <w:sz w:val="28"/>
          <w:szCs w:val="28"/>
          <w:lang w:eastAsia="ru-RU"/>
        </w:rPr>
      </w:pPr>
      <w:hyperlink r:id="rId17" w:tooltip="8 класс" w:history="1">
        <w:r w:rsidR="002C16AA" w:rsidRPr="00355426">
          <w:rPr>
            <w:rFonts w:ascii="Times New Roman" w:eastAsia="Times New Roman" w:hAnsi="Times New Roman" w:cs="Times New Roman"/>
            <w:b/>
            <w:bCs/>
            <w:color w:val="0000FF"/>
            <w:sz w:val="28"/>
            <w:szCs w:val="28"/>
            <w:u w:val="single"/>
            <w:lang w:eastAsia="ru-RU"/>
          </w:rPr>
          <w:t>8 класс</w:t>
        </w:r>
      </w:hyperlink>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В слове сокрыта самая великая энергия,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Известная на Земле, - энергия человеческого духа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5005F6EF" wp14:editId="0FDF06F1">
            <wp:simplePos x="0" y="0"/>
            <wp:positionH relativeFrom="column">
              <wp:align>left</wp:align>
            </wp:positionH>
            <wp:positionV relativeFrom="line">
              <wp:posOffset>0</wp:posOffset>
            </wp:positionV>
            <wp:extent cx="6953250" cy="304800"/>
            <wp:effectExtent l="0" t="0" r="0" b="0"/>
            <wp:wrapSquare wrapText="bothSides"/>
            <wp:docPr id="8" name="Рисунок 4" descr="C:\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26">
        <w:rPr>
          <w:rFonts w:ascii="Times New Roman" w:eastAsia="Times New Roman" w:hAnsi="Times New Roman" w:cs="Times New Roman"/>
          <w:b/>
          <w:bCs/>
          <w:sz w:val="28"/>
          <w:szCs w:val="28"/>
          <w:lang w:eastAsia="ru-RU"/>
        </w:rPr>
        <w:t>Ф. Абрамов</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1.Перечислите и охарактеризуйте языковые единицы. Почему их называют «</w:t>
      </w:r>
      <w:hyperlink r:id="rId19" w:tooltip="Строительные материалы (портал Pandia.org)" w:history="1">
        <w:r w:rsidRPr="00355426">
          <w:rPr>
            <w:rFonts w:ascii="Times New Roman" w:eastAsia="Times New Roman" w:hAnsi="Times New Roman" w:cs="Times New Roman"/>
            <w:color w:val="0000FF"/>
            <w:sz w:val="28"/>
            <w:szCs w:val="28"/>
            <w:u w:val="single"/>
            <w:lang w:eastAsia="ru-RU"/>
          </w:rPr>
          <w:t>строительным материалом</w:t>
        </w:r>
      </w:hyperlink>
      <w:r w:rsidRPr="00355426">
        <w:rPr>
          <w:rFonts w:ascii="Times New Roman" w:eastAsia="Times New Roman" w:hAnsi="Times New Roman" w:cs="Times New Roman"/>
          <w:sz w:val="28"/>
          <w:szCs w:val="28"/>
          <w:lang w:eastAsia="ru-RU"/>
        </w:rPr>
        <w:t>» языка?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Рассмотрите рисунок и постарайтесь сформулировать, в чем состоит его лингвистический смысл. Составьте устное высказывание.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2. Попробуйте объяснить, почему слово называют основной единицей языка. Сравните свои предположения с теми аргументами, которые приведены в следующем тексте.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Лингвисты считают слово ОСНОВНОЙ единицей языка. И это не случайно. Ведь все свое знание о мире, понимание явлений действительности, их свойств человек прежде всего выразил в слове. Он назвал всякое действие и состояние, определил признаки и качества всего, что его окружает, и это все – с помощью слова.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 xml:space="preserve">«Слово – есть мышление», - так символично назвал свою статью русский писатель </w:t>
      </w:r>
      <w:proofErr w:type="spellStart"/>
      <w:r w:rsidRPr="00355426">
        <w:rPr>
          <w:rFonts w:ascii="Times New Roman" w:eastAsia="Times New Roman" w:hAnsi="Times New Roman" w:cs="Times New Roman"/>
          <w:i/>
          <w:iCs/>
          <w:sz w:val="28"/>
          <w:szCs w:val="28"/>
          <w:lang w:eastAsia="ru-RU"/>
        </w:rPr>
        <w:t>Алекссей</w:t>
      </w:r>
      <w:proofErr w:type="spellEnd"/>
      <w:r w:rsidRPr="00355426">
        <w:rPr>
          <w:rFonts w:ascii="Times New Roman" w:eastAsia="Times New Roman" w:hAnsi="Times New Roman" w:cs="Times New Roman"/>
          <w:i/>
          <w:iCs/>
          <w:sz w:val="28"/>
          <w:szCs w:val="28"/>
          <w:lang w:eastAsia="ru-RU"/>
        </w:rPr>
        <w:t xml:space="preserve"> Николаевич Толстой (</w:t>
      </w:r>
      <w:proofErr w:type="spellStart"/>
      <w:r w:rsidRPr="00355426">
        <w:rPr>
          <w:rFonts w:ascii="Times New Roman" w:eastAsia="Times New Roman" w:hAnsi="Times New Roman" w:cs="Times New Roman"/>
          <w:i/>
          <w:iCs/>
          <w:sz w:val="28"/>
          <w:szCs w:val="28"/>
          <w:lang w:eastAsia="ru-RU"/>
        </w:rPr>
        <w:t>гг</w:t>
      </w:r>
      <w:proofErr w:type="spellEnd"/>
      <w:r w:rsidRPr="00355426">
        <w:rPr>
          <w:rFonts w:ascii="Times New Roman" w:eastAsia="Times New Roman" w:hAnsi="Times New Roman" w:cs="Times New Roman"/>
          <w:i/>
          <w:iCs/>
          <w:sz w:val="28"/>
          <w:szCs w:val="28"/>
          <w:lang w:eastAsia="ru-RU"/>
        </w:rPr>
        <w:t>). «Не только идеи, понятия, но и картины самые сложнейшие, самых тончайших оттенков я могу передать словами, - отмечал он. – Получается так, будто бы в человеческом мозгу есть какие-то тысячи, может быть, миллионы клавиш, и человек, говорящий словами, как будто невидимыми пальцами играет на этой клавиатуре мозга, и в голове воспринимающего возникает та же самая симфония».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i/>
          <w:iCs/>
          <w:sz w:val="28"/>
          <w:szCs w:val="28"/>
          <w:lang w:eastAsia="ru-RU"/>
        </w:rPr>
        <w:t>Слово – душа языка, его богатство и гордость. Через слово мы выражаем свои мысли и впитываем новые знания о жизни. Поэтому не случайно, конечно, что количество слов, которыми пользуются люди в течение всей своей жизни, считается показателем их культурного уровня. Чем большим количеством слов владеет человек, тем легче ему выразить самую сложную мысль. А словарный запас зависит от начитанности, любознательности, образованности».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Какова основная мысль текста?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Разделите текст на части и перескажите его.</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Выразительно прочитайте предложение с прямой речью. Объясните постановку знаков препинания. Преобразуйте прямую речь в косвенную. Что при этом изменится?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Сделайте вывод.</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Рассмотрите рисунок и расскажите о видах языкового разбора, связанных с анализом слова. Какие признаки этой языковой единицы изучает каждый из них? Отвечая на вопрос, используйте планы разбора (см. приложение к учебнику)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lastRenderedPageBreak/>
        <w:drawing>
          <wp:inline distT="0" distB="0" distL="0" distR="0" wp14:anchorId="7A1A1667" wp14:editId="55DA58DD">
            <wp:extent cx="5353050" cy="3419475"/>
            <wp:effectExtent l="0" t="0" r="0" b="9525"/>
            <wp:docPr id="9" name="Рисунок 9" descr="C:\Documents and Settings\1\Мои документы\Мои результаты сканировани\2009-12 (дек)\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1\Мои документы\Мои результаты сканировани\2009-12 (дек)\сканирование00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0" cy="3419475"/>
                    </a:xfrm>
                    <a:prstGeom prst="rect">
                      <a:avLst/>
                    </a:prstGeom>
                    <a:noFill/>
                    <a:ln>
                      <a:noFill/>
                    </a:ln>
                  </pic:spPr>
                </pic:pic>
              </a:graphicData>
            </a:graphic>
          </wp:inline>
        </w:drawing>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b/>
          <w:bCs/>
          <w:i/>
          <w:iCs/>
          <w:sz w:val="28"/>
          <w:szCs w:val="28"/>
          <w:lang w:eastAsia="ru-RU"/>
        </w:rPr>
        <w:t>Компетентностно</w:t>
      </w:r>
      <w:proofErr w:type="spellEnd"/>
      <w:r w:rsidRPr="00355426">
        <w:rPr>
          <w:rFonts w:ascii="Times New Roman" w:eastAsia="Times New Roman" w:hAnsi="Times New Roman" w:cs="Times New Roman"/>
          <w:b/>
          <w:bCs/>
          <w:i/>
          <w:iCs/>
          <w:sz w:val="28"/>
          <w:szCs w:val="28"/>
          <w:lang w:eastAsia="ru-RU"/>
        </w:rPr>
        <w:t>-ориентированное задание по русскому языку</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«Типы сказуемых». 8 класс</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Компетентности: информационная,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разрешение проблем, коммуникативная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Аспект: планирование и поиск информации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Стимул</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Сказуемое – главный член предложения, который связан с подлежащим и отвечает на вопросы что делает предмет?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Сказуемое бывает разных типов. Умение без затруднений находить главные члены предложения и определять тип сказуемого очень важно при анализе предложений, который начинается с выделения грамматических основ.</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Задание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Обсудите в паре и сделайте выводы.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Информация, необходимая для решения данной задач</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Таблица с группами предложений, задания к каждой группе.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Материал учебника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lastRenderedPageBreak/>
        <w:t>Форма предъявления результатов КОЗ</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Схемы сказуемых.</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Вывод в грамматической тетради</w:t>
      </w:r>
    </w:p>
    <w:tbl>
      <w:tblPr>
        <w:tblW w:w="0" w:type="auto"/>
        <w:tblCellMar>
          <w:left w:w="0" w:type="dxa"/>
          <w:right w:w="0" w:type="dxa"/>
        </w:tblCellMar>
        <w:tblLook w:val="04A0" w:firstRow="1" w:lastRow="0" w:firstColumn="1" w:lastColumn="0" w:noHBand="0" w:noVBand="1"/>
      </w:tblPr>
      <w:tblGrid>
        <w:gridCol w:w="3973"/>
        <w:gridCol w:w="5382"/>
      </w:tblGrid>
      <w:tr w:rsidR="002C16AA" w:rsidRPr="00355426" w:rsidTr="00D04B47">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Над </w:t>
            </w:r>
            <w:proofErr w:type="spellStart"/>
            <w:r w:rsidRPr="00355426">
              <w:rPr>
                <w:rFonts w:ascii="Times New Roman" w:eastAsia="Times New Roman" w:hAnsi="Times New Roman" w:cs="Times New Roman"/>
                <w:sz w:val="28"/>
                <w:szCs w:val="28"/>
                <w:lang w:eastAsia="ru-RU"/>
              </w:rPr>
              <w:t>Невою</w:t>
            </w:r>
            <w:proofErr w:type="spellEnd"/>
            <w:r w:rsidRPr="00355426">
              <w:rPr>
                <w:rFonts w:ascii="Times New Roman" w:eastAsia="Times New Roman" w:hAnsi="Times New Roman" w:cs="Times New Roman"/>
                <w:sz w:val="28"/>
                <w:szCs w:val="28"/>
                <w:lang w:eastAsia="ru-RU"/>
              </w:rPr>
              <w:t xml:space="preserve"> резво вьются флаги.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Мир опустел. Теперь куда же меня б ты вынес, океан?</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Я к вам приду на день рождения.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После школы Ольга будет поступать в </w:t>
            </w:r>
            <w:hyperlink r:id="rId21" w:tooltip="Алтайский край" w:history="1">
              <w:r w:rsidRPr="00355426">
                <w:rPr>
                  <w:rFonts w:ascii="Times New Roman" w:eastAsia="Times New Roman" w:hAnsi="Times New Roman" w:cs="Times New Roman"/>
                  <w:color w:val="0000FF"/>
                  <w:sz w:val="28"/>
                  <w:szCs w:val="28"/>
                  <w:u w:val="single"/>
                  <w:lang w:eastAsia="ru-RU"/>
                </w:rPr>
                <w:t>Алтайский</w:t>
              </w:r>
            </w:hyperlink>
            <w:r w:rsidRPr="00355426">
              <w:rPr>
                <w:rFonts w:ascii="Times New Roman" w:eastAsia="Times New Roman" w:hAnsi="Times New Roman" w:cs="Times New Roman"/>
                <w:sz w:val="28"/>
                <w:szCs w:val="28"/>
                <w:lang w:eastAsia="ru-RU"/>
              </w:rPr>
              <w:t xml:space="preserve"> государственный университет.</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Широкой полосой протянулся Млечный Путь.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Я буду поливать цветы, лодку мастерить себе.</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На тёмном небе начали мигать звёзды.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Ольга хочет учиться в художественной школе.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Владимир продолжал сильно беспокоиться.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Любишь ты поспорить!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Отец не мог сказать ни слова.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Он постарался побыстрее миновать брод.</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Девочка перестала плакать.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Я решила поступить в Алтайский государственный университет.</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Подчеркните сказуемое.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Укажите, чем выражено сказуемое.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Укажите наклонение глагола, время, лицо, число.</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Определите сказуемое.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Укажите, чем выражено сказуемое.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w:t>
            </w:r>
            <w:r w:rsidRPr="00355426">
              <w:rPr>
                <w:rFonts w:ascii="Times New Roman" w:eastAsia="Times New Roman" w:hAnsi="Times New Roman" w:cs="Times New Roman"/>
                <w:b/>
                <w:bCs/>
                <w:i/>
                <w:iCs/>
                <w:sz w:val="28"/>
                <w:szCs w:val="28"/>
                <w:lang w:eastAsia="ru-RU"/>
              </w:rPr>
              <w:t xml:space="preserve">Укажите, какой глагол в составе сказуемого выражает лексическое значение, какой – </w:t>
            </w:r>
            <w:hyperlink r:id="rId22" w:tooltip="Грамматическое значение" w:history="1">
              <w:r w:rsidRPr="00355426">
                <w:rPr>
                  <w:rFonts w:ascii="Times New Roman" w:eastAsia="Times New Roman" w:hAnsi="Times New Roman" w:cs="Times New Roman"/>
                  <w:b/>
                  <w:bCs/>
                  <w:i/>
                  <w:iCs/>
                  <w:color w:val="0000FF"/>
                  <w:sz w:val="28"/>
                  <w:szCs w:val="28"/>
                  <w:u w:val="single"/>
                  <w:lang w:eastAsia="ru-RU"/>
                </w:rPr>
                <w:t>грамматическое значение</w:t>
              </w:r>
            </w:hyperlink>
            <w:r w:rsidRPr="00355426">
              <w:rPr>
                <w:rFonts w:ascii="Times New Roman" w:eastAsia="Times New Roman" w:hAnsi="Times New Roman" w:cs="Times New Roman"/>
                <w:b/>
                <w:bCs/>
                <w:i/>
                <w:iCs/>
                <w:sz w:val="28"/>
                <w:szCs w:val="28"/>
                <w:lang w:eastAsia="ru-RU"/>
              </w:rPr>
              <w:t>.</w:t>
            </w:r>
            <w:r w:rsidRPr="00355426">
              <w:rPr>
                <w:rFonts w:ascii="Times New Roman" w:eastAsia="Times New Roman" w:hAnsi="Times New Roman" w:cs="Times New Roman"/>
                <w:sz w:val="28"/>
                <w:szCs w:val="28"/>
                <w:lang w:eastAsia="ru-RU"/>
              </w:rPr>
              <w:t xml:space="preserve"> Подпишите над глаголами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proofErr w:type="spellStart"/>
            <w:r w:rsidRPr="00355426">
              <w:rPr>
                <w:rFonts w:ascii="Times New Roman" w:eastAsia="Times New Roman" w:hAnsi="Times New Roman" w:cs="Times New Roman"/>
                <w:sz w:val="28"/>
                <w:szCs w:val="28"/>
                <w:lang w:eastAsia="ru-RU"/>
              </w:rPr>
              <w:t>грамматич</w:t>
            </w:r>
            <w:proofErr w:type="spellEnd"/>
            <w:r w:rsidRPr="00355426">
              <w:rPr>
                <w:rFonts w:ascii="Times New Roman" w:eastAsia="Times New Roman" w:hAnsi="Times New Roman" w:cs="Times New Roman"/>
                <w:sz w:val="28"/>
                <w:szCs w:val="28"/>
                <w:lang w:eastAsia="ru-RU"/>
              </w:rPr>
              <w:t xml:space="preserve">. </w:t>
            </w:r>
            <w:proofErr w:type="spellStart"/>
            <w:r w:rsidRPr="00355426">
              <w:rPr>
                <w:rFonts w:ascii="Times New Roman" w:eastAsia="Times New Roman" w:hAnsi="Times New Roman" w:cs="Times New Roman"/>
                <w:sz w:val="28"/>
                <w:szCs w:val="28"/>
                <w:lang w:eastAsia="ru-RU"/>
              </w:rPr>
              <w:t>лексич</w:t>
            </w:r>
            <w:proofErr w:type="spellEnd"/>
            <w:r w:rsidRPr="00355426">
              <w:rPr>
                <w:rFonts w:ascii="Times New Roman" w:eastAsia="Times New Roman" w:hAnsi="Times New Roman" w:cs="Times New Roman"/>
                <w:sz w:val="28"/>
                <w:szCs w:val="28"/>
                <w:lang w:eastAsia="ru-RU"/>
              </w:rPr>
              <w:t>.</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(Пример: принялся тушить).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Чем данные сказуемые отличаются от сказуемых в предложениях в первой графе таблицы?</w:t>
            </w: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Сделайте выводы</w:t>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Если сказуемое состоит из одного глагола-сказуемого в форме какого-либо наклонения, то оно называется…..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  Учтите, что </w:t>
            </w:r>
            <w:r w:rsidRPr="00355426">
              <w:rPr>
                <w:rFonts w:ascii="Times New Roman" w:eastAsia="Times New Roman" w:hAnsi="Times New Roman" w:cs="Times New Roman"/>
                <w:sz w:val="28"/>
                <w:szCs w:val="28"/>
                <w:u w:val="single"/>
                <w:lang w:eastAsia="ru-RU"/>
              </w:rPr>
              <w:t xml:space="preserve">глагол, выраженный формой будущего </w:t>
            </w:r>
            <w:r w:rsidRPr="00355426">
              <w:rPr>
                <w:rFonts w:ascii="Times New Roman" w:eastAsia="Times New Roman" w:hAnsi="Times New Roman" w:cs="Times New Roman"/>
                <w:sz w:val="28"/>
                <w:szCs w:val="28"/>
                <w:u w:val="single"/>
                <w:lang w:eastAsia="ru-RU"/>
              </w:rPr>
              <w:lastRenderedPageBreak/>
              <w:t>сложного времени (будут петь), считается одним словом.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В чём выражается лексическое и грамматическое значения сказуемого?</w:t>
            </w:r>
          </w:p>
        </w:tc>
        <w:tc>
          <w:tcPr>
            <w:tcW w:w="0" w:type="auto"/>
            <w:vAlign w:val="center"/>
            <w:hideMark/>
          </w:tcPr>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 xml:space="preserve">1.  Если сказуемое </w:t>
            </w:r>
            <w:r w:rsidRPr="00355426">
              <w:rPr>
                <w:rFonts w:ascii="Times New Roman" w:eastAsia="Times New Roman" w:hAnsi="Times New Roman" w:cs="Times New Roman"/>
                <w:b/>
                <w:bCs/>
                <w:sz w:val="28"/>
                <w:szCs w:val="28"/>
                <w:lang w:eastAsia="ru-RU"/>
              </w:rPr>
              <w:t>состоит</w:t>
            </w:r>
            <w:r w:rsidRPr="00355426">
              <w:rPr>
                <w:rFonts w:ascii="Times New Roman" w:eastAsia="Times New Roman" w:hAnsi="Times New Roman" w:cs="Times New Roman"/>
                <w:sz w:val="28"/>
                <w:szCs w:val="28"/>
                <w:lang w:eastAsia="ru-RU"/>
              </w:rPr>
              <w:t xml:space="preserve"> из ….., то оно называется….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В чём выражается лексическое и грамматическое значения сказуемого? Какой из глаголов является вспомогательным?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3.  Нарисуйте схему данного сказуемого.</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990"/>
              <w:gridCol w:w="1005"/>
            </w:tblGrid>
            <w:tr w:rsidR="002C16AA" w:rsidRPr="00355426" w:rsidTr="00D04B47">
              <w:trPr>
                <w:gridAfter w:val="2"/>
                <w:tblCellSpacing w:w="15" w:type="dxa"/>
              </w:trPr>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r w:rsidR="002C16AA" w:rsidRPr="00355426" w:rsidTr="00D04B47">
              <w:trPr>
                <w:tblCellSpacing w:w="15" w:type="dxa"/>
              </w:trPr>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drawing>
                      <wp:inline distT="0" distB="0" distL="0" distR="0" wp14:anchorId="34900268" wp14:editId="13B92DBF">
                        <wp:extent cx="523875" cy="342900"/>
                        <wp:effectExtent l="0" t="0" r="9525" b="0"/>
                        <wp:docPr id="10" name="Рисунок 10" descr="http://pandia.ru/text/78/037/images/image02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037/images/image020_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drawing>
                      <wp:inline distT="0" distB="0" distL="0" distR="0" wp14:anchorId="421CA352" wp14:editId="5FB25DB3">
                        <wp:extent cx="590550" cy="361950"/>
                        <wp:effectExtent l="0" t="0" r="0" b="0"/>
                        <wp:docPr id="11" name="Рисунок 11" descr="http://pandia.ru/text/78/037/images/image02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037/images/image021_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drawing>
                      <wp:inline distT="0" distB="0" distL="0" distR="0" wp14:anchorId="58C17EDB" wp14:editId="122C87CE">
                        <wp:extent cx="590550" cy="361950"/>
                        <wp:effectExtent l="0" t="0" r="0" b="0"/>
                        <wp:docPr id="12" name="Рисунок 12" descr="http://pandia.ru/text/78/037/images/image02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037/images/image021_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r>
            <w:tr w:rsidR="002C16AA" w:rsidRPr="00355426" w:rsidTr="00D04B47">
              <w:trPr>
                <w:tblCellSpacing w:w="15" w:type="dxa"/>
              </w:trPr>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c>
                <w:tcPr>
                  <w:tcW w:w="0" w:type="auto"/>
                  <w:vAlign w:val="center"/>
                  <w:hideMark/>
                </w:tcPr>
                <w:p w:rsidR="002C16AA" w:rsidRPr="00355426" w:rsidRDefault="002C16AA" w:rsidP="002C16AA">
                  <w:pPr>
                    <w:rPr>
                      <w:rFonts w:ascii="Times New Roman" w:eastAsia="Times New Roman" w:hAnsi="Times New Roman" w:cs="Times New Roman"/>
                      <w:sz w:val="28"/>
                      <w:szCs w:val="28"/>
                      <w:lang w:eastAsia="ru-RU"/>
                    </w:rPr>
                  </w:pPr>
                </w:p>
              </w:tc>
            </w:tr>
          </w:tbl>
          <w:p w:rsidR="002C16AA" w:rsidRPr="00355426" w:rsidRDefault="002C16AA" w:rsidP="002C16AA">
            <w:pPr>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 +</w:t>
            </w:r>
          </w:p>
        </w:tc>
      </w:tr>
    </w:tbl>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lastRenderedPageBreak/>
        <w:t>Распределите вспомогательные слова по группам:</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1.  глаголы со значение начала, конца, продолжения действия…..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2.  модальные глаголы и краткие прилагательные со значением возможности, желательности, необходимости (в роли вспомогательного слова могут быть краткие прилагательные)….</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3.  глаголы эмоционального отношения….</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Приниматься, постараться, должен, мочь, пожелать, нравиться, готов, обязан, переставать, начинать, хотеть, рад, любить.</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9 класс</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sz w:val="28"/>
          <w:szCs w:val="28"/>
          <w:lang w:eastAsia="ru-RU"/>
        </w:rPr>
        <w:t>Из истории лингвистики</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sz w:val="28"/>
          <w:szCs w:val="28"/>
          <w:lang w:eastAsia="ru-RU"/>
        </w:rPr>
        <w:t xml:space="preserve">Прочитайте текст и перескажите его. </w:t>
      </w:r>
      <w:r w:rsidRPr="00355426">
        <w:rPr>
          <w:rFonts w:ascii="Times New Roman" w:eastAsia="Times New Roman" w:hAnsi="Times New Roman" w:cs="Times New Roman"/>
          <w:sz w:val="28"/>
          <w:szCs w:val="28"/>
          <w:u w:val="single"/>
          <w:lang w:eastAsia="ru-RU"/>
        </w:rPr>
        <w:t>Дополните пересказ своим рассуждением</w:t>
      </w:r>
      <w:r w:rsidRPr="00355426">
        <w:rPr>
          <w:rFonts w:ascii="Times New Roman" w:eastAsia="Times New Roman" w:hAnsi="Times New Roman" w:cs="Times New Roman"/>
          <w:sz w:val="28"/>
          <w:szCs w:val="28"/>
          <w:lang w:eastAsia="ru-RU"/>
        </w:rPr>
        <w:t xml:space="preserve"> о том, почему толковый словарь на протяжении 60 лет является одним из самых известных и востребованных лингвистических словарей русского языка.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 xml:space="preserve">Сергей Иванович Ожегов (1900 – 1964 </w:t>
      </w:r>
      <w:proofErr w:type="spellStart"/>
      <w:r w:rsidRPr="00355426">
        <w:rPr>
          <w:rFonts w:ascii="Times New Roman" w:eastAsia="Times New Roman" w:hAnsi="Times New Roman" w:cs="Times New Roman"/>
          <w:b/>
          <w:bCs/>
          <w:i/>
          <w:iCs/>
          <w:sz w:val="28"/>
          <w:szCs w:val="28"/>
          <w:lang w:eastAsia="ru-RU"/>
        </w:rPr>
        <w:t>гг</w:t>
      </w:r>
      <w:proofErr w:type="spellEnd"/>
      <w:r w:rsidRPr="00355426">
        <w:rPr>
          <w:rFonts w:ascii="Times New Roman" w:eastAsia="Times New Roman" w:hAnsi="Times New Roman" w:cs="Times New Roman"/>
          <w:b/>
          <w:bCs/>
          <w:i/>
          <w:iCs/>
          <w:sz w:val="28"/>
          <w:szCs w:val="28"/>
          <w:lang w:eastAsia="ru-RU"/>
        </w:rPr>
        <w:t xml:space="preserve">) вошел в историю русского </w:t>
      </w:r>
      <w:hyperlink r:id="rId25" w:tooltip="Языкознание" w:history="1">
        <w:r w:rsidRPr="00355426">
          <w:rPr>
            <w:rFonts w:ascii="Times New Roman" w:eastAsia="Times New Roman" w:hAnsi="Times New Roman" w:cs="Times New Roman"/>
            <w:b/>
            <w:bCs/>
            <w:i/>
            <w:iCs/>
            <w:color w:val="0000FF"/>
            <w:sz w:val="28"/>
            <w:szCs w:val="28"/>
            <w:u w:val="single"/>
            <w:lang w:eastAsia="ru-RU"/>
          </w:rPr>
          <w:t>языкознания</w:t>
        </w:r>
      </w:hyperlink>
      <w:r w:rsidRPr="00355426">
        <w:rPr>
          <w:rFonts w:ascii="Times New Roman" w:eastAsia="Times New Roman" w:hAnsi="Times New Roman" w:cs="Times New Roman"/>
          <w:b/>
          <w:bCs/>
          <w:i/>
          <w:iCs/>
          <w:sz w:val="28"/>
          <w:szCs w:val="28"/>
          <w:lang w:eastAsia="ru-RU"/>
        </w:rPr>
        <w:t xml:space="preserve"> прежде всего как основатель нового направления в современной русистике – теории и практики культуры речи. Он является автором самого известного однотомного «Словаря русского языка», первое издание которого вышло в 1949 году и который впоследствии многократно переиздавался. Этот словарь, являясь образцом правильной речи, и в наши дни считается настольной книгой каждого образованного человека.</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В 1990 году толковому словарю была присуждена премия имени .</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noProof/>
          <w:sz w:val="28"/>
          <w:szCs w:val="28"/>
          <w:lang w:eastAsia="ru-RU"/>
        </w:rPr>
        <w:lastRenderedPageBreak/>
        <w:drawing>
          <wp:inline distT="0" distB="0" distL="0" distR="0" wp14:anchorId="5162A10F" wp14:editId="4FC99144">
            <wp:extent cx="5181600" cy="2543175"/>
            <wp:effectExtent l="0" t="0" r="0" b="9525"/>
            <wp:docPr id="13" name="Рисунок 13" descr="C:\Documents and Settings\1\Мои документы\Мои результаты сканировани\2009-12 (дек)\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Мои документы\Мои результаты сканировани\2009-12 (дек)\сканирование000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1600" cy="2543175"/>
                    </a:xfrm>
                    <a:prstGeom prst="rect">
                      <a:avLst/>
                    </a:prstGeom>
                    <a:noFill/>
                    <a:ln>
                      <a:noFill/>
                    </a:ln>
                  </pic:spPr>
                </pic:pic>
              </a:graphicData>
            </a:graphic>
          </wp:inline>
        </w:drawing>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Широкая образованность, богатый профессиональный опыт в соединении с удивительным языковым чутьем выдвинули ученого в первые ряды деятелей культуры.</w:t>
      </w:r>
    </w:p>
    <w:p w:rsidR="002C16AA" w:rsidRPr="00355426" w:rsidRDefault="002C16AA" w:rsidP="002C16AA">
      <w:pPr>
        <w:spacing w:before="100" w:beforeAutospacing="1" w:after="100" w:afterAutospacing="1"/>
        <w:rPr>
          <w:rFonts w:ascii="Times New Roman" w:eastAsia="Times New Roman" w:hAnsi="Times New Roman" w:cs="Times New Roman"/>
          <w:sz w:val="28"/>
          <w:szCs w:val="28"/>
          <w:lang w:eastAsia="ru-RU"/>
        </w:rPr>
      </w:pPr>
      <w:r w:rsidRPr="00355426">
        <w:rPr>
          <w:rFonts w:ascii="Times New Roman" w:eastAsia="Times New Roman" w:hAnsi="Times New Roman" w:cs="Times New Roman"/>
          <w:b/>
          <w:bCs/>
          <w:i/>
          <w:iCs/>
          <w:sz w:val="28"/>
          <w:szCs w:val="28"/>
          <w:lang w:eastAsia="ru-RU"/>
        </w:rPr>
        <w:t>Ожегов был прирожденным и неутомимым лексикографом.</w:t>
      </w:r>
    </w:p>
    <w:p w:rsidR="002C16AA" w:rsidRPr="002C16AA" w:rsidRDefault="002C16AA" w:rsidP="002C16AA">
      <w:pPr>
        <w:spacing w:before="100" w:beforeAutospacing="1" w:after="100" w:afterAutospacing="1"/>
        <w:rPr>
          <w:rFonts w:ascii="Times New Roman" w:eastAsia="Times New Roman" w:hAnsi="Times New Roman" w:cs="Times New Roman"/>
          <w:sz w:val="24"/>
          <w:szCs w:val="24"/>
          <w:lang w:eastAsia="ru-RU"/>
        </w:rPr>
      </w:pPr>
      <w:r w:rsidRPr="00355426">
        <w:rPr>
          <w:rFonts w:ascii="Times New Roman" w:eastAsia="Times New Roman" w:hAnsi="Times New Roman" w:cs="Times New Roman"/>
          <w:sz w:val="28"/>
          <w:szCs w:val="28"/>
          <w:lang w:eastAsia="ru-RU"/>
        </w:rPr>
        <w:t>Проведите синтаксический разбор двух последних предложений</w:t>
      </w:r>
      <w:bookmarkEnd w:id="0"/>
      <w:r w:rsidRPr="002C16AA">
        <w:rPr>
          <w:rFonts w:ascii="Times New Roman" w:eastAsia="Times New Roman" w:hAnsi="Times New Roman" w:cs="Times New Roman"/>
          <w:sz w:val="24"/>
          <w:szCs w:val="24"/>
          <w:lang w:eastAsia="ru-RU"/>
        </w:rPr>
        <w:t xml:space="preserve"> текста.</w:t>
      </w:r>
    </w:p>
    <w:sectPr w:rsidR="002C16AA" w:rsidRPr="002C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D7"/>
    <w:multiLevelType w:val="hybridMultilevel"/>
    <w:tmpl w:val="D5D6F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CB7E66"/>
    <w:multiLevelType w:val="multilevel"/>
    <w:tmpl w:val="D700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11748"/>
    <w:multiLevelType w:val="multilevel"/>
    <w:tmpl w:val="BB1A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A58D9"/>
    <w:multiLevelType w:val="hybridMultilevel"/>
    <w:tmpl w:val="33409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995154"/>
    <w:multiLevelType w:val="multilevel"/>
    <w:tmpl w:val="AFE4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74319"/>
    <w:multiLevelType w:val="multilevel"/>
    <w:tmpl w:val="D278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061C7"/>
    <w:multiLevelType w:val="multilevel"/>
    <w:tmpl w:val="D494C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6396D"/>
    <w:multiLevelType w:val="multilevel"/>
    <w:tmpl w:val="8A98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645CF"/>
    <w:multiLevelType w:val="multilevel"/>
    <w:tmpl w:val="B11A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204C1"/>
    <w:multiLevelType w:val="multilevel"/>
    <w:tmpl w:val="17F2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0687C"/>
    <w:multiLevelType w:val="multilevel"/>
    <w:tmpl w:val="3CF03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C19EA"/>
    <w:multiLevelType w:val="multilevel"/>
    <w:tmpl w:val="97C8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E10DE"/>
    <w:multiLevelType w:val="multilevel"/>
    <w:tmpl w:val="B3E85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76E87"/>
    <w:multiLevelType w:val="multilevel"/>
    <w:tmpl w:val="E124E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CB31F3"/>
    <w:multiLevelType w:val="multilevel"/>
    <w:tmpl w:val="FA6E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776A39"/>
    <w:multiLevelType w:val="multilevel"/>
    <w:tmpl w:val="B8B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645E03"/>
    <w:multiLevelType w:val="multilevel"/>
    <w:tmpl w:val="AC30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2E369D"/>
    <w:multiLevelType w:val="hybridMultilevel"/>
    <w:tmpl w:val="4D6EEFC8"/>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7F143C"/>
    <w:multiLevelType w:val="hybridMultilevel"/>
    <w:tmpl w:val="148A73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A26E27"/>
    <w:multiLevelType w:val="multilevel"/>
    <w:tmpl w:val="3FC2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9"/>
  </w:num>
  <w:num w:numId="4">
    <w:abstractNumId w:val="1"/>
  </w:num>
  <w:num w:numId="5">
    <w:abstractNumId w:val="8"/>
  </w:num>
  <w:num w:numId="6">
    <w:abstractNumId w:val="7"/>
  </w:num>
  <w:num w:numId="7">
    <w:abstractNumId w:val="11"/>
  </w:num>
  <w:num w:numId="8">
    <w:abstractNumId w:val="15"/>
  </w:num>
  <w:num w:numId="9">
    <w:abstractNumId w:val="14"/>
  </w:num>
  <w:num w:numId="10">
    <w:abstractNumId w:val="2"/>
  </w:num>
  <w:num w:numId="11">
    <w:abstractNumId w:val="5"/>
  </w:num>
  <w:num w:numId="12">
    <w:abstractNumId w:val="10"/>
  </w:num>
  <w:num w:numId="13">
    <w:abstractNumId w:val="12"/>
  </w:num>
  <w:num w:numId="14">
    <w:abstractNumId w:val="13"/>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AA"/>
    <w:rsid w:val="00072CFE"/>
    <w:rsid w:val="002C16AA"/>
    <w:rsid w:val="00355426"/>
    <w:rsid w:val="00665CDD"/>
    <w:rsid w:val="00803D23"/>
    <w:rsid w:val="008E3AF4"/>
    <w:rsid w:val="00D44CE5"/>
    <w:rsid w:val="00DC12BD"/>
    <w:rsid w:val="00E86919"/>
    <w:rsid w:val="00FC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16A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16A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1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16A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C16AA"/>
  </w:style>
  <w:style w:type="paragraph" w:styleId="a3">
    <w:name w:val="Balloon Text"/>
    <w:basedOn w:val="a"/>
    <w:link w:val="a4"/>
    <w:uiPriority w:val="99"/>
    <w:semiHidden/>
    <w:unhideWhenUsed/>
    <w:rsid w:val="002C16AA"/>
    <w:rPr>
      <w:rFonts w:ascii="Tahoma" w:hAnsi="Tahoma" w:cs="Tahoma"/>
      <w:sz w:val="16"/>
      <w:szCs w:val="16"/>
    </w:rPr>
  </w:style>
  <w:style w:type="character" w:customStyle="1" w:styleId="a4">
    <w:name w:val="Текст выноски Знак"/>
    <w:basedOn w:val="a0"/>
    <w:link w:val="a3"/>
    <w:uiPriority w:val="99"/>
    <w:semiHidden/>
    <w:rsid w:val="002C16AA"/>
    <w:rPr>
      <w:rFonts w:ascii="Tahoma" w:hAnsi="Tahoma" w:cs="Tahoma"/>
      <w:sz w:val="16"/>
      <w:szCs w:val="16"/>
    </w:rPr>
  </w:style>
  <w:style w:type="paragraph" w:styleId="a5">
    <w:name w:val="Normal (Web)"/>
    <w:basedOn w:val="a"/>
    <w:uiPriority w:val="99"/>
    <w:unhideWhenUsed/>
    <w:rsid w:val="002C16AA"/>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16AA"/>
    <w:rPr>
      <w:color w:val="0000FF"/>
      <w:u w:val="single"/>
    </w:rPr>
  </w:style>
  <w:style w:type="character" w:styleId="a7">
    <w:name w:val="Emphasis"/>
    <w:basedOn w:val="a0"/>
    <w:uiPriority w:val="20"/>
    <w:qFormat/>
    <w:rsid w:val="002C16AA"/>
    <w:rPr>
      <w:i/>
      <w:iCs/>
    </w:rPr>
  </w:style>
  <w:style w:type="paragraph" w:styleId="a8">
    <w:name w:val="List Paragraph"/>
    <w:basedOn w:val="a"/>
    <w:uiPriority w:val="34"/>
    <w:qFormat/>
    <w:rsid w:val="002C16AA"/>
    <w:pPr>
      <w:spacing w:after="200" w:line="276" w:lineRule="auto"/>
      <w:ind w:left="720"/>
      <w:contextualSpacing/>
    </w:pPr>
    <w:rPr>
      <w:rFonts w:ascii="Calibri" w:eastAsia="Calibri" w:hAnsi="Calibri" w:cs="Times New Roman"/>
    </w:rPr>
  </w:style>
  <w:style w:type="numbering" w:customStyle="1" w:styleId="11">
    <w:name w:val="Нет списка11"/>
    <w:next w:val="a2"/>
    <w:uiPriority w:val="99"/>
    <w:semiHidden/>
    <w:unhideWhenUsed/>
    <w:rsid w:val="002C16AA"/>
  </w:style>
  <w:style w:type="character" w:styleId="a9">
    <w:name w:val="FollowedHyperlink"/>
    <w:basedOn w:val="a0"/>
    <w:uiPriority w:val="99"/>
    <w:semiHidden/>
    <w:unhideWhenUsed/>
    <w:rsid w:val="002C16A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16A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16A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1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16A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C16AA"/>
  </w:style>
  <w:style w:type="paragraph" w:styleId="a3">
    <w:name w:val="Balloon Text"/>
    <w:basedOn w:val="a"/>
    <w:link w:val="a4"/>
    <w:uiPriority w:val="99"/>
    <w:semiHidden/>
    <w:unhideWhenUsed/>
    <w:rsid w:val="002C16AA"/>
    <w:rPr>
      <w:rFonts w:ascii="Tahoma" w:hAnsi="Tahoma" w:cs="Tahoma"/>
      <w:sz w:val="16"/>
      <w:szCs w:val="16"/>
    </w:rPr>
  </w:style>
  <w:style w:type="character" w:customStyle="1" w:styleId="a4">
    <w:name w:val="Текст выноски Знак"/>
    <w:basedOn w:val="a0"/>
    <w:link w:val="a3"/>
    <w:uiPriority w:val="99"/>
    <w:semiHidden/>
    <w:rsid w:val="002C16AA"/>
    <w:rPr>
      <w:rFonts w:ascii="Tahoma" w:hAnsi="Tahoma" w:cs="Tahoma"/>
      <w:sz w:val="16"/>
      <w:szCs w:val="16"/>
    </w:rPr>
  </w:style>
  <w:style w:type="paragraph" w:styleId="a5">
    <w:name w:val="Normal (Web)"/>
    <w:basedOn w:val="a"/>
    <w:uiPriority w:val="99"/>
    <w:unhideWhenUsed/>
    <w:rsid w:val="002C16AA"/>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16AA"/>
    <w:rPr>
      <w:color w:val="0000FF"/>
      <w:u w:val="single"/>
    </w:rPr>
  </w:style>
  <w:style w:type="character" w:styleId="a7">
    <w:name w:val="Emphasis"/>
    <w:basedOn w:val="a0"/>
    <w:uiPriority w:val="20"/>
    <w:qFormat/>
    <w:rsid w:val="002C16AA"/>
    <w:rPr>
      <w:i/>
      <w:iCs/>
    </w:rPr>
  </w:style>
  <w:style w:type="paragraph" w:styleId="a8">
    <w:name w:val="List Paragraph"/>
    <w:basedOn w:val="a"/>
    <w:uiPriority w:val="34"/>
    <w:qFormat/>
    <w:rsid w:val="002C16AA"/>
    <w:pPr>
      <w:spacing w:after="200" w:line="276" w:lineRule="auto"/>
      <w:ind w:left="720"/>
      <w:contextualSpacing/>
    </w:pPr>
    <w:rPr>
      <w:rFonts w:ascii="Calibri" w:eastAsia="Calibri" w:hAnsi="Calibri" w:cs="Times New Roman"/>
    </w:rPr>
  </w:style>
  <w:style w:type="numbering" w:customStyle="1" w:styleId="11">
    <w:name w:val="Нет списка11"/>
    <w:next w:val="a2"/>
    <w:uiPriority w:val="99"/>
    <w:semiHidden/>
    <w:unhideWhenUsed/>
    <w:rsid w:val="002C16AA"/>
  </w:style>
  <w:style w:type="character" w:styleId="a9">
    <w:name w:val="FollowedHyperlink"/>
    <w:basedOn w:val="a0"/>
    <w:uiPriority w:val="99"/>
    <w:semiHidden/>
    <w:unhideWhenUsed/>
    <w:rsid w:val="002C16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rammaticheskie_formi/" TargetMode="External"/><Relationship Id="rId13" Type="http://schemas.openxmlformats.org/officeDocument/2006/relationships/hyperlink" Target="http://pandia.ru/text/category/mestoimeniya/" TargetMode="External"/><Relationship Id="rId18" Type="http://schemas.openxmlformats.org/officeDocument/2006/relationships/image" Target="media/image3.jpeg"/><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pandia.ru/text/category/altajskij_kraj/" TargetMode="External"/><Relationship Id="rId7" Type="http://schemas.openxmlformats.org/officeDocument/2006/relationships/hyperlink" Target="http://pandia.ru/text/category/buerak/" TargetMode="External"/><Relationship Id="rId12" Type="http://schemas.openxmlformats.org/officeDocument/2006/relationships/hyperlink" Target="http://pandia.ru/text/category/spravochnaya_literatura/" TargetMode="External"/><Relationship Id="rId17" Type="http://schemas.openxmlformats.org/officeDocument/2006/relationships/hyperlink" Target="http://pandia.ru/text/category/8_klass/" TargetMode="External"/><Relationship Id="rId25" Type="http://schemas.openxmlformats.org/officeDocument/2006/relationships/hyperlink" Target="http://pandia.ru/text/category/yazikoznani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pandia.ru/text/category/9_klass/"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pandia.ru/text/category/7_klass/"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pandia.ru/text/category/prakticheskie_raboti/" TargetMode="External"/><Relationship Id="rId19" Type="http://schemas.openxmlformats.org/officeDocument/2006/relationships/hyperlink" Target="http://pandia.ru/text/tema/stroy/materials/" TargetMode="External"/><Relationship Id="rId4" Type="http://schemas.openxmlformats.org/officeDocument/2006/relationships/settings" Target="settings.xml"/><Relationship Id="rId9" Type="http://schemas.openxmlformats.org/officeDocument/2006/relationships/hyperlink" Target="http://pandia.ru/text/category/vzaimootnoshenie/" TargetMode="External"/><Relationship Id="rId14" Type="http://schemas.openxmlformats.org/officeDocument/2006/relationships/hyperlink" Target="http://pandia.ru/text/category/tvoritelmznij_padezh/" TargetMode="External"/><Relationship Id="rId22" Type="http://schemas.openxmlformats.org/officeDocument/2006/relationships/hyperlink" Target="http://pandia.ru/text/category/grammaticheskoe_znacheni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9</cp:revision>
  <dcterms:created xsi:type="dcterms:W3CDTF">2018-03-29T14:50:00Z</dcterms:created>
  <dcterms:modified xsi:type="dcterms:W3CDTF">2018-03-31T06:47:00Z</dcterms:modified>
</cp:coreProperties>
</file>