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70" w:rsidRPr="002E7938" w:rsidRDefault="00353870" w:rsidP="00353870">
      <w:pPr>
        <w:pStyle w:val="a4"/>
        <w:rPr>
          <w:rFonts w:ascii="Times New Roman" w:hAnsi="Times New Roman" w:cs="Times New Roman"/>
          <w:b/>
          <w:i/>
          <w:color w:val="353333"/>
          <w:sz w:val="28"/>
          <w:szCs w:val="28"/>
        </w:rPr>
      </w:pPr>
      <w:r w:rsidRPr="002E7938">
        <w:rPr>
          <w:rStyle w:val="a3"/>
          <w:rFonts w:ascii="Times New Roman" w:hAnsi="Times New Roman" w:cs="Times New Roman"/>
          <w:b/>
          <w:color w:val="353333"/>
          <w:sz w:val="28"/>
          <w:szCs w:val="28"/>
        </w:rPr>
        <w:t>Всероссийские проверочные работы ВПР</w:t>
      </w:r>
      <w:r w:rsidRPr="002E7938">
        <w:rPr>
          <w:rFonts w:ascii="Times New Roman" w:hAnsi="Times New Roman" w:cs="Times New Roman"/>
          <w:b/>
          <w:i/>
          <w:color w:val="353333"/>
          <w:sz w:val="28"/>
          <w:szCs w:val="28"/>
        </w:rPr>
        <w:t xml:space="preserve"> в 2020 году пройдут в 4, 5, 6, 7, 8, 10, 11 классах.</w:t>
      </w:r>
    </w:p>
    <w:p w:rsidR="00353870" w:rsidRPr="002E7938" w:rsidRDefault="00353870" w:rsidP="00353870">
      <w:pPr>
        <w:pStyle w:val="a4"/>
        <w:rPr>
          <w:rFonts w:ascii="Times New Roman" w:hAnsi="Times New Roman" w:cs="Times New Roman"/>
          <w:b/>
          <w:i/>
          <w:color w:val="353333"/>
          <w:sz w:val="28"/>
          <w:szCs w:val="28"/>
        </w:rPr>
      </w:pPr>
      <w:r w:rsidRPr="002E7938">
        <w:rPr>
          <w:rFonts w:ascii="Times New Roman" w:hAnsi="Times New Roman" w:cs="Times New Roman"/>
          <w:b/>
          <w:i/>
          <w:color w:val="353333"/>
          <w:sz w:val="28"/>
          <w:szCs w:val="28"/>
        </w:rPr>
        <w:t xml:space="preserve">Участие </w:t>
      </w:r>
      <w:r w:rsidRPr="002E7938">
        <w:rPr>
          <w:rFonts w:ascii="Times New Roman" w:hAnsi="Times New Roman" w:cs="Times New Roman"/>
          <w:b/>
          <w:i/>
          <w:color w:val="353333"/>
          <w:sz w:val="28"/>
          <w:szCs w:val="28"/>
        </w:rPr>
        <w:t xml:space="preserve">обучающихся </w:t>
      </w:r>
      <w:r w:rsidRPr="002E7938">
        <w:rPr>
          <w:rFonts w:ascii="Times New Roman" w:hAnsi="Times New Roman" w:cs="Times New Roman"/>
          <w:b/>
          <w:i/>
          <w:color w:val="353333"/>
          <w:sz w:val="28"/>
          <w:szCs w:val="28"/>
        </w:rPr>
        <w:t>4, 5, 6, 7 классов в проверочной работе будет являться обязательным</w:t>
      </w:r>
      <w:r w:rsidR="009C7403" w:rsidRPr="002E7938">
        <w:rPr>
          <w:rFonts w:ascii="Times New Roman" w:hAnsi="Times New Roman" w:cs="Times New Roman"/>
          <w:b/>
          <w:i/>
          <w:color w:val="353333"/>
          <w:sz w:val="28"/>
          <w:szCs w:val="28"/>
        </w:rPr>
        <w:t xml:space="preserve">, </w:t>
      </w:r>
      <w:r w:rsidRPr="002E7938">
        <w:rPr>
          <w:rFonts w:ascii="Times New Roman" w:hAnsi="Times New Roman" w:cs="Times New Roman"/>
          <w:b/>
          <w:i/>
          <w:color w:val="353333"/>
          <w:sz w:val="28"/>
          <w:szCs w:val="28"/>
        </w:rPr>
        <w:t xml:space="preserve"> </w:t>
      </w:r>
      <w:r w:rsidR="009C7403" w:rsidRPr="002E7938">
        <w:rPr>
          <w:rFonts w:ascii="Times New Roman" w:hAnsi="Times New Roman" w:cs="Times New Roman"/>
          <w:b/>
          <w:i/>
          <w:color w:val="353333"/>
          <w:sz w:val="28"/>
          <w:szCs w:val="28"/>
        </w:rPr>
        <w:t>8 классов</w:t>
      </w:r>
      <w:r w:rsidR="009C7403" w:rsidRPr="002E7938">
        <w:rPr>
          <w:rFonts w:ascii="Times New Roman" w:hAnsi="Times New Roman" w:cs="Times New Roman"/>
          <w:b/>
          <w:i/>
          <w:color w:val="353333"/>
          <w:sz w:val="28"/>
          <w:szCs w:val="28"/>
        </w:rPr>
        <w:t xml:space="preserve"> пройд</w:t>
      </w:r>
      <w:r w:rsidR="009C7403" w:rsidRPr="002E7938">
        <w:rPr>
          <w:rFonts w:ascii="Times New Roman" w:hAnsi="Times New Roman" w:cs="Times New Roman"/>
          <w:b/>
          <w:i/>
          <w:color w:val="353333"/>
          <w:sz w:val="28"/>
          <w:szCs w:val="28"/>
        </w:rPr>
        <w:t>е</w:t>
      </w:r>
      <w:r w:rsidR="009C7403" w:rsidRPr="002E7938">
        <w:rPr>
          <w:rFonts w:ascii="Times New Roman" w:hAnsi="Times New Roman" w:cs="Times New Roman"/>
          <w:b/>
          <w:i/>
          <w:color w:val="353333"/>
          <w:sz w:val="28"/>
          <w:szCs w:val="28"/>
        </w:rPr>
        <w:t>т в режиме апробации.</w:t>
      </w:r>
    </w:p>
    <w:p w:rsidR="00353870" w:rsidRPr="002E7938" w:rsidRDefault="00353870" w:rsidP="00353870">
      <w:pPr>
        <w:pStyle w:val="a4"/>
        <w:rPr>
          <w:rFonts w:ascii="Times New Roman" w:hAnsi="Times New Roman" w:cs="Times New Roman"/>
          <w:b/>
          <w:i/>
          <w:color w:val="353333"/>
          <w:sz w:val="28"/>
          <w:szCs w:val="28"/>
        </w:rPr>
      </w:pPr>
      <w:r w:rsidRPr="002E7938">
        <w:rPr>
          <w:rFonts w:ascii="Times New Roman" w:hAnsi="Times New Roman" w:cs="Times New Roman"/>
          <w:b/>
          <w:i/>
          <w:color w:val="353333"/>
          <w:sz w:val="28"/>
          <w:szCs w:val="28"/>
        </w:rPr>
        <w:t>Для 10-11 классов участие в проверочной работе - добровольное.</w:t>
      </w:r>
    </w:p>
    <w:p w:rsidR="002E7938" w:rsidRPr="00353870" w:rsidRDefault="002E7938" w:rsidP="00353870">
      <w:pPr>
        <w:pStyle w:val="a4"/>
        <w:rPr>
          <w:rFonts w:ascii="Times New Roman" w:hAnsi="Times New Roman" w:cs="Times New Roman"/>
          <w:color w:val="353333"/>
          <w:sz w:val="28"/>
          <w:szCs w:val="28"/>
        </w:rPr>
      </w:pPr>
      <w:bookmarkStart w:id="0" w:name="_GoBack"/>
      <w:bookmarkEnd w:id="0"/>
    </w:p>
    <w:p w:rsidR="00353870" w:rsidRDefault="009C7403">
      <w:pPr>
        <w:jc w:val="both"/>
      </w:pPr>
      <w:r w:rsidRPr="002E7938">
        <w:rPr>
          <w:i/>
          <w:noProof/>
          <w:lang w:eastAsia="ru-RU"/>
        </w:rPr>
        <w:drawing>
          <wp:inline distT="0" distB="0" distL="0" distR="0" wp14:anchorId="67ACB629" wp14:editId="67D52E90">
            <wp:extent cx="6249726" cy="4611757"/>
            <wp:effectExtent l="0" t="0" r="0" b="0"/>
            <wp:docPr id="1" name="Рисунок 1" descr="C:\Users\Шевченко ТП\Desktop\vpr2020-raspisanie-proek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евченко ТП\Desktop\vpr2020-raspisanie-proekt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945" cy="461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2F"/>
    <w:rsid w:val="002A0A11"/>
    <w:rsid w:val="002D208B"/>
    <w:rsid w:val="002E7938"/>
    <w:rsid w:val="00353870"/>
    <w:rsid w:val="00711E2F"/>
    <w:rsid w:val="009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3870"/>
    <w:rPr>
      <w:i/>
      <w:iCs/>
    </w:rPr>
  </w:style>
  <w:style w:type="paragraph" w:styleId="a4">
    <w:name w:val="Normal (Web)"/>
    <w:basedOn w:val="a"/>
    <w:uiPriority w:val="99"/>
    <w:unhideWhenUsed/>
    <w:rsid w:val="00353870"/>
    <w:pPr>
      <w:spacing w:after="150" w:line="360" w:lineRule="auto"/>
      <w:ind w:firstLine="225"/>
      <w:jc w:val="both"/>
    </w:pPr>
    <w:rPr>
      <w:rFonts w:ascii="Arial" w:eastAsia="Times New Roman" w:hAnsi="Arial" w:cs="Arial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3870"/>
    <w:rPr>
      <w:i/>
      <w:iCs/>
    </w:rPr>
  </w:style>
  <w:style w:type="paragraph" w:styleId="a4">
    <w:name w:val="Normal (Web)"/>
    <w:basedOn w:val="a"/>
    <w:uiPriority w:val="99"/>
    <w:unhideWhenUsed/>
    <w:rsid w:val="00353870"/>
    <w:pPr>
      <w:spacing w:after="150" w:line="360" w:lineRule="auto"/>
      <w:ind w:firstLine="225"/>
      <w:jc w:val="both"/>
    </w:pPr>
    <w:rPr>
      <w:rFonts w:ascii="Arial" w:eastAsia="Times New Roman" w:hAnsi="Arial" w:cs="Arial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917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HP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ТП</dc:creator>
  <cp:keywords/>
  <dc:description/>
  <cp:lastModifiedBy>Шевченко ТП</cp:lastModifiedBy>
  <cp:revision>5</cp:revision>
  <dcterms:created xsi:type="dcterms:W3CDTF">2019-11-12T11:40:00Z</dcterms:created>
  <dcterms:modified xsi:type="dcterms:W3CDTF">2019-11-12T11:49:00Z</dcterms:modified>
</cp:coreProperties>
</file>