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190" w:rsidRPr="00C228F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b/>
          <w:sz w:val="32"/>
          <w:szCs w:val="32"/>
        </w:rPr>
      </w:pPr>
      <w:r w:rsidRPr="00276D59">
        <w:rPr>
          <w:rFonts w:ascii="Times New Roman" w:hAnsi="Times New Roman" w:cs="Times New Roman"/>
          <w:b/>
          <w:sz w:val="32"/>
          <w:szCs w:val="32"/>
        </w:rPr>
        <w:t>Муниципальное</w:t>
      </w:r>
      <w:r w:rsidRPr="00276D59">
        <w:rPr>
          <w:rFonts w:ascii="Times New Roman" w:eastAsia="Times New Roman" w:hAnsi="Times New Roman" w:cs="Times New Roman"/>
          <w:b/>
          <w:sz w:val="32"/>
          <w:szCs w:val="32"/>
        </w:rPr>
        <w:t xml:space="preserve"> </w:t>
      </w:r>
      <w:r w:rsidRPr="00276D59">
        <w:rPr>
          <w:rFonts w:ascii="Times New Roman" w:hAnsi="Times New Roman" w:cs="Times New Roman"/>
          <w:b/>
          <w:sz w:val="32"/>
          <w:szCs w:val="32"/>
        </w:rPr>
        <w:t>бюджетное</w:t>
      </w:r>
      <w:r w:rsidRPr="00276D59">
        <w:rPr>
          <w:rFonts w:ascii="Times New Roman" w:eastAsia="Times New Roman" w:hAnsi="Times New Roman" w:cs="Times New Roman"/>
          <w:b/>
          <w:sz w:val="32"/>
          <w:szCs w:val="32"/>
        </w:rPr>
        <w:t xml:space="preserve"> </w:t>
      </w:r>
      <w:r w:rsidRPr="00276D59">
        <w:rPr>
          <w:rFonts w:ascii="Times New Roman" w:hAnsi="Times New Roman" w:cs="Times New Roman"/>
          <w:b/>
          <w:sz w:val="32"/>
          <w:szCs w:val="32"/>
        </w:rPr>
        <w:t>общеобразовательное</w:t>
      </w:r>
      <w:r w:rsidRPr="00276D59">
        <w:rPr>
          <w:rFonts w:ascii="Times New Roman" w:eastAsia="Times New Roman" w:hAnsi="Times New Roman" w:cs="Times New Roman"/>
          <w:b/>
          <w:sz w:val="32"/>
          <w:szCs w:val="32"/>
        </w:rPr>
        <w:t xml:space="preserve"> </w:t>
      </w:r>
      <w:r w:rsidRPr="00276D59">
        <w:rPr>
          <w:rFonts w:ascii="Times New Roman" w:hAnsi="Times New Roman" w:cs="Times New Roman"/>
          <w:b/>
          <w:sz w:val="32"/>
          <w:szCs w:val="32"/>
        </w:rPr>
        <w:t>учреждение:</w:t>
      </w:r>
    </w:p>
    <w:p w:rsidR="00DE2190" w:rsidRPr="00276D59" w:rsidRDefault="00DE2190" w:rsidP="00B277C1">
      <w:pPr>
        <w:jc w:val="center"/>
        <w:rPr>
          <w:rFonts w:ascii="Times New Roman" w:hAnsi="Times New Roman" w:cs="Times New Roman"/>
          <w:b/>
          <w:sz w:val="32"/>
          <w:szCs w:val="32"/>
        </w:rPr>
      </w:pPr>
      <w:proofErr w:type="spellStart"/>
      <w:r w:rsidRPr="00276D59">
        <w:rPr>
          <w:rFonts w:ascii="Times New Roman" w:hAnsi="Times New Roman" w:cs="Times New Roman"/>
          <w:b/>
          <w:sz w:val="32"/>
          <w:szCs w:val="32"/>
        </w:rPr>
        <w:t>Лагутнинская</w:t>
      </w:r>
      <w:proofErr w:type="spellEnd"/>
      <w:r w:rsidRPr="00276D59">
        <w:rPr>
          <w:rFonts w:ascii="Times New Roman" w:eastAsia="Times New Roman" w:hAnsi="Times New Roman" w:cs="Times New Roman"/>
          <w:b/>
          <w:sz w:val="32"/>
          <w:szCs w:val="32"/>
        </w:rPr>
        <w:t xml:space="preserve"> </w:t>
      </w:r>
      <w:r w:rsidRPr="00276D59">
        <w:rPr>
          <w:rFonts w:ascii="Times New Roman" w:hAnsi="Times New Roman" w:cs="Times New Roman"/>
          <w:b/>
          <w:sz w:val="32"/>
          <w:szCs w:val="32"/>
        </w:rPr>
        <w:t>средняя</w:t>
      </w:r>
      <w:r w:rsidRPr="00276D59">
        <w:rPr>
          <w:rFonts w:ascii="Times New Roman" w:eastAsia="Times New Roman" w:hAnsi="Times New Roman" w:cs="Times New Roman"/>
          <w:b/>
          <w:sz w:val="32"/>
          <w:szCs w:val="32"/>
        </w:rPr>
        <w:t xml:space="preserve"> </w:t>
      </w:r>
      <w:r w:rsidRPr="00276D59">
        <w:rPr>
          <w:rFonts w:ascii="Times New Roman" w:hAnsi="Times New Roman" w:cs="Times New Roman"/>
          <w:b/>
          <w:sz w:val="32"/>
          <w:szCs w:val="32"/>
        </w:rPr>
        <w:t>общеобразовательная</w:t>
      </w:r>
      <w:r w:rsidRPr="00276D59">
        <w:rPr>
          <w:rFonts w:ascii="Times New Roman" w:eastAsia="Times New Roman" w:hAnsi="Times New Roman" w:cs="Times New Roman"/>
          <w:b/>
          <w:sz w:val="32"/>
          <w:szCs w:val="32"/>
        </w:rPr>
        <w:t xml:space="preserve"> </w:t>
      </w:r>
      <w:r w:rsidRPr="00276D59">
        <w:rPr>
          <w:rFonts w:ascii="Times New Roman" w:hAnsi="Times New Roman" w:cs="Times New Roman"/>
          <w:b/>
          <w:sz w:val="32"/>
          <w:szCs w:val="32"/>
        </w:rPr>
        <w:t>школа</w:t>
      </w:r>
    </w:p>
    <w:p w:rsidR="00DE2190" w:rsidRPr="00276D59" w:rsidRDefault="00DE2190" w:rsidP="00B277C1">
      <w:pPr>
        <w:jc w:val="center"/>
        <w:rPr>
          <w:rFonts w:ascii="Times New Roman" w:hAnsi="Times New Roman" w:cs="Times New Roman"/>
          <w:sz w:val="32"/>
          <w:szCs w:val="32"/>
        </w:rPr>
      </w:pPr>
    </w:p>
    <w:p w:rsidR="00DE2190" w:rsidRPr="00276D59" w:rsidRDefault="00DE2190" w:rsidP="00B277C1">
      <w:pPr>
        <w:jc w:val="center"/>
        <w:rPr>
          <w:rFonts w:ascii="Times New Roman" w:hAnsi="Times New Roman" w:cs="Times New Roman"/>
          <w:sz w:val="32"/>
          <w:szCs w:val="32"/>
        </w:rPr>
      </w:pPr>
    </w:p>
    <w:p w:rsidR="00DE2190" w:rsidRPr="00276D59" w:rsidRDefault="00DE2190" w:rsidP="00B277C1">
      <w:pPr>
        <w:jc w:val="center"/>
        <w:rPr>
          <w:rFonts w:ascii="Times New Roman" w:hAnsi="Times New Roman" w:cs="Times New Roman"/>
          <w:sz w:val="32"/>
          <w:szCs w:val="32"/>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b/>
          <w:bCs/>
          <w:sz w:val="72"/>
          <w:szCs w:val="72"/>
        </w:rPr>
      </w:pPr>
      <w:r w:rsidRPr="00276D59">
        <w:rPr>
          <w:rFonts w:ascii="Times New Roman" w:hAnsi="Times New Roman" w:cs="Times New Roman"/>
          <w:b/>
          <w:bCs/>
          <w:sz w:val="72"/>
          <w:szCs w:val="72"/>
        </w:rPr>
        <w:t>ПУБЛИЧНЫЙ</w:t>
      </w:r>
    </w:p>
    <w:p w:rsidR="00DE2190" w:rsidRPr="00276D59" w:rsidRDefault="00DE2190" w:rsidP="00B277C1">
      <w:pPr>
        <w:jc w:val="center"/>
        <w:rPr>
          <w:rFonts w:ascii="Times New Roman" w:hAnsi="Times New Roman" w:cs="Times New Roman"/>
          <w:sz w:val="72"/>
          <w:szCs w:val="72"/>
        </w:rPr>
      </w:pPr>
      <w:r w:rsidRPr="00276D59">
        <w:rPr>
          <w:rFonts w:ascii="Times New Roman" w:hAnsi="Times New Roman" w:cs="Times New Roman"/>
          <w:b/>
          <w:bCs/>
          <w:sz w:val="72"/>
          <w:szCs w:val="72"/>
        </w:rPr>
        <w:t>ДОКЛАД</w:t>
      </w:r>
    </w:p>
    <w:p w:rsidR="00DE2190" w:rsidRPr="00276D59" w:rsidRDefault="00DE2190" w:rsidP="00B277C1">
      <w:pPr>
        <w:jc w:val="center"/>
        <w:rPr>
          <w:rFonts w:ascii="Times New Roman" w:hAnsi="Times New Roman" w:cs="Times New Roman"/>
          <w:sz w:val="72"/>
          <w:szCs w:val="72"/>
        </w:rPr>
      </w:pPr>
    </w:p>
    <w:p w:rsidR="00DE2190" w:rsidRPr="00276D59" w:rsidRDefault="00DE2190" w:rsidP="00B277C1">
      <w:pPr>
        <w:jc w:val="center"/>
        <w:rPr>
          <w:rFonts w:ascii="Times New Roman" w:hAnsi="Times New Roman" w:cs="Times New Roman"/>
          <w:sz w:val="72"/>
          <w:szCs w:val="72"/>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p>
    <w:p w:rsidR="00DE2190" w:rsidRPr="00276D59" w:rsidRDefault="00DE2190" w:rsidP="00B277C1">
      <w:pPr>
        <w:jc w:val="center"/>
        <w:rPr>
          <w:rFonts w:ascii="Times New Roman" w:hAnsi="Times New Roman" w:cs="Times New Roman"/>
          <w:szCs w:val="28"/>
        </w:rPr>
      </w:pPr>
      <w:r w:rsidRPr="00276D59">
        <w:rPr>
          <w:rFonts w:ascii="Times New Roman" w:hAnsi="Times New Roman" w:cs="Times New Roman"/>
          <w:szCs w:val="28"/>
        </w:rPr>
        <w:t>20</w:t>
      </w:r>
      <w:r w:rsidR="001D762F">
        <w:rPr>
          <w:rFonts w:ascii="Times New Roman" w:hAnsi="Times New Roman" w:cs="Times New Roman"/>
          <w:szCs w:val="28"/>
        </w:rPr>
        <w:t>2</w:t>
      </w:r>
      <w:r w:rsidR="00722135">
        <w:rPr>
          <w:rFonts w:ascii="Times New Roman" w:hAnsi="Times New Roman" w:cs="Times New Roman"/>
          <w:szCs w:val="28"/>
        </w:rPr>
        <w:t>2</w:t>
      </w:r>
      <w:r w:rsidR="008D7635">
        <w:rPr>
          <w:rFonts w:ascii="Times New Roman" w:hAnsi="Times New Roman" w:cs="Times New Roman"/>
          <w:szCs w:val="28"/>
        </w:rPr>
        <w:t xml:space="preserve"> </w:t>
      </w:r>
      <w:r w:rsidR="00214F99" w:rsidRPr="00276D59">
        <w:rPr>
          <w:rFonts w:ascii="Times New Roman" w:hAnsi="Times New Roman" w:cs="Times New Roman"/>
          <w:szCs w:val="28"/>
        </w:rPr>
        <w:t>год</w:t>
      </w:r>
    </w:p>
    <w:p w:rsidR="002C33EF" w:rsidRPr="00276D59" w:rsidRDefault="002C33EF" w:rsidP="00B277C1">
      <w:pPr>
        <w:jc w:val="center"/>
        <w:rPr>
          <w:rFonts w:ascii="Times New Roman" w:hAnsi="Times New Roman" w:cs="Times New Roman"/>
          <w:szCs w:val="28"/>
        </w:rPr>
      </w:pPr>
    </w:p>
    <w:p w:rsidR="002C33EF" w:rsidRDefault="002C33EF" w:rsidP="00B277C1">
      <w:pPr>
        <w:jc w:val="center"/>
        <w:rPr>
          <w:rFonts w:ascii="Times New Roman" w:hAnsi="Times New Roman" w:cs="Times New Roman"/>
          <w:b/>
          <w:bCs/>
          <w:szCs w:val="28"/>
        </w:rPr>
      </w:pPr>
    </w:p>
    <w:p w:rsidR="00F132A8" w:rsidRDefault="00F132A8" w:rsidP="00B277C1">
      <w:pPr>
        <w:jc w:val="center"/>
        <w:rPr>
          <w:rFonts w:ascii="Times New Roman" w:hAnsi="Times New Roman" w:cs="Times New Roman"/>
          <w:b/>
          <w:bCs/>
          <w:szCs w:val="28"/>
        </w:rPr>
      </w:pPr>
    </w:p>
    <w:p w:rsidR="00EE4E32" w:rsidRDefault="00EE4E32" w:rsidP="00EE4E32">
      <w:pPr>
        <w:ind w:firstLine="709"/>
        <w:jc w:val="both"/>
        <w:rPr>
          <w:rFonts w:ascii="Times New Roman" w:hAnsi="Times New Roman" w:cs="Times New Roman"/>
        </w:rPr>
      </w:pPr>
    </w:p>
    <w:p w:rsidR="00DB35CD" w:rsidRDefault="00DB35CD" w:rsidP="00F17ADD">
      <w:pPr>
        <w:ind w:firstLine="709"/>
        <w:jc w:val="both"/>
        <w:rPr>
          <w:rFonts w:ascii="Times New Roman" w:hAnsi="Times New Roman" w:cs="Times New Roman"/>
          <w:szCs w:val="28"/>
        </w:rPr>
      </w:pPr>
    </w:p>
    <w:p w:rsidR="00DB35CD" w:rsidRDefault="00DB35CD" w:rsidP="00F17ADD">
      <w:pPr>
        <w:ind w:firstLine="709"/>
        <w:jc w:val="both"/>
        <w:rPr>
          <w:rFonts w:ascii="Times New Roman" w:hAnsi="Times New Roman" w:cs="Times New Roman"/>
          <w:szCs w:val="28"/>
        </w:rPr>
      </w:pPr>
    </w:p>
    <w:p w:rsidR="00EE4E32" w:rsidRPr="007B4370" w:rsidRDefault="00EE4E32" w:rsidP="00F17ADD">
      <w:pPr>
        <w:ind w:firstLine="709"/>
        <w:jc w:val="both"/>
        <w:rPr>
          <w:rFonts w:ascii="Times New Roman" w:hAnsi="Times New Roman" w:cs="Times New Roman"/>
          <w:szCs w:val="28"/>
        </w:rPr>
      </w:pPr>
      <w:r w:rsidRPr="007B4370">
        <w:rPr>
          <w:rFonts w:ascii="Times New Roman" w:hAnsi="Times New Roman" w:cs="Times New Roman"/>
          <w:szCs w:val="28"/>
        </w:rPr>
        <w:t xml:space="preserve">Публичный доклад директора МБОУ: </w:t>
      </w:r>
      <w:proofErr w:type="spellStart"/>
      <w:r w:rsidRPr="007B4370">
        <w:rPr>
          <w:rFonts w:ascii="Times New Roman" w:hAnsi="Times New Roman" w:cs="Times New Roman"/>
          <w:szCs w:val="28"/>
        </w:rPr>
        <w:t>Лагутнинская</w:t>
      </w:r>
      <w:proofErr w:type="spellEnd"/>
      <w:r w:rsidRPr="007B4370">
        <w:rPr>
          <w:rFonts w:ascii="Times New Roman" w:hAnsi="Times New Roman" w:cs="Times New Roman"/>
          <w:szCs w:val="28"/>
        </w:rPr>
        <w:t xml:space="preserve"> СОШ представляет собой отчет коллектива об образовательной деятельности школы в 2021-2022 учебном году. Доклад подготовлен рабочей группой, освещает в сжатом виде информацию по основным направлениям работы учреждения, может быть использован для организации общественной оценки деятельности учреждения, для </w:t>
      </w:r>
      <w:proofErr w:type="spellStart"/>
      <w:r w:rsidRPr="007B4370">
        <w:rPr>
          <w:rFonts w:ascii="Times New Roman" w:hAnsi="Times New Roman" w:cs="Times New Roman"/>
          <w:szCs w:val="28"/>
        </w:rPr>
        <w:t>проинформирования</w:t>
      </w:r>
      <w:proofErr w:type="spellEnd"/>
      <w:r w:rsidRPr="007B4370">
        <w:rPr>
          <w:rFonts w:ascii="Times New Roman" w:hAnsi="Times New Roman" w:cs="Times New Roman"/>
          <w:szCs w:val="28"/>
        </w:rPr>
        <w:t xml:space="preserve"> родителей вновь прибывших учащихся и родителей, планирующих направить ребенка на обучение в МБОУ: </w:t>
      </w:r>
      <w:proofErr w:type="spellStart"/>
      <w:r w:rsidRPr="007B4370">
        <w:rPr>
          <w:rFonts w:ascii="Times New Roman" w:hAnsi="Times New Roman" w:cs="Times New Roman"/>
          <w:szCs w:val="28"/>
        </w:rPr>
        <w:t>Лагутнинская</w:t>
      </w:r>
      <w:proofErr w:type="spellEnd"/>
      <w:r w:rsidRPr="007B4370">
        <w:rPr>
          <w:rFonts w:ascii="Times New Roman" w:hAnsi="Times New Roman" w:cs="Times New Roman"/>
          <w:szCs w:val="28"/>
        </w:rPr>
        <w:t xml:space="preserve"> СОШ.</w:t>
      </w:r>
    </w:p>
    <w:p w:rsidR="00EE4E32" w:rsidRPr="007B4370" w:rsidRDefault="00DB35CD" w:rsidP="00F17ADD">
      <w:pPr>
        <w:ind w:firstLine="709"/>
        <w:jc w:val="both"/>
        <w:rPr>
          <w:rFonts w:ascii="Times New Roman" w:hAnsi="Times New Roman" w:cs="Times New Roman"/>
          <w:szCs w:val="28"/>
        </w:rPr>
      </w:pPr>
      <w:r>
        <w:rPr>
          <w:rFonts w:ascii="Times New Roman" w:hAnsi="Times New Roman" w:cs="Times New Roman"/>
          <w:szCs w:val="28"/>
        </w:rPr>
        <w:t>Основная цель образовательной организации</w:t>
      </w:r>
      <w:r w:rsidR="00EE4E32" w:rsidRPr="007B4370">
        <w:rPr>
          <w:rFonts w:ascii="Times New Roman" w:hAnsi="Times New Roman" w:cs="Times New Roman"/>
          <w:szCs w:val="28"/>
        </w:rPr>
        <w:t>:</w:t>
      </w:r>
    </w:p>
    <w:p w:rsidR="00EE4E32" w:rsidRPr="007B4370" w:rsidRDefault="00EE4E32" w:rsidP="00F17ADD">
      <w:pPr>
        <w:ind w:firstLine="709"/>
        <w:jc w:val="both"/>
        <w:rPr>
          <w:rFonts w:ascii="Times New Roman" w:hAnsi="Times New Roman" w:cs="Times New Roman"/>
          <w:szCs w:val="28"/>
        </w:rPr>
      </w:pPr>
      <w:r w:rsidRPr="007B4370">
        <w:rPr>
          <w:rFonts w:ascii="Times New Roman" w:hAnsi="Times New Roman" w:cs="Times New Roman"/>
          <w:szCs w:val="28"/>
        </w:rPr>
        <w:t>создание благоприятной образовательной среды, способствующей раскрытию индивидуальных особенностей обучающихся. Обеспечивающей возможности их самоопределения и самореализации и укрепления здоровья школьников.</w:t>
      </w:r>
    </w:p>
    <w:p w:rsidR="00EE4E32" w:rsidRPr="007B4370" w:rsidRDefault="00DB35CD" w:rsidP="00F17ADD">
      <w:pPr>
        <w:ind w:firstLine="709"/>
        <w:jc w:val="both"/>
        <w:rPr>
          <w:rFonts w:ascii="Times New Roman" w:hAnsi="Times New Roman" w:cs="Times New Roman"/>
          <w:szCs w:val="28"/>
        </w:rPr>
      </w:pPr>
      <w:r>
        <w:rPr>
          <w:rFonts w:ascii="Times New Roman" w:hAnsi="Times New Roman" w:cs="Times New Roman"/>
          <w:szCs w:val="28"/>
        </w:rPr>
        <w:t>Основными задачами</w:t>
      </w:r>
      <w:r w:rsidRPr="00DB35CD">
        <w:rPr>
          <w:rFonts w:ascii="Times New Roman" w:hAnsi="Times New Roman" w:cs="Times New Roman"/>
          <w:szCs w:val="28"/>
        </w:rPr>
        <w:t xml:space="preserve"> </w:t>
      </w:r>
      <w:r>
        <w:rPr>
          <w:rFonts w:ascii="Times New Roman" w:hAnsi="Times New Roman" w:cs="Times New Roman"/>
          <w:szCs w:val="28"/>
        </w:rPr>
        <w:t xml:space="preserve">образовательной организации </w:t>
      </w:r>
      <w:r w:rsidR="00EE4E32" w:rsidRPr="007B4370">
        <w:rPr>
          <w:rFonts w:ascii="Times New Roman" w:hAnsi="Times New Roman" w:cs="Times New Roman"/>
          <w:szCs w:val="28"/>
        </w:rPr>
        <w:t xml:space="preserve"> являются:</w:t>
      </w:r>
    </w:p>
    <w:p w:rsidR="00EE4E32" w:rsidRPr="007B4370" w:rsidRDefault="00EE4E32" w:rsidP="00F17ADD">
      <w:pPr>
        <w:ind w:firstLine="709"/>
        <w:jc w:val="both"/>
        <w:rPr>
          <w:rFonts w:ascii="Times New Roman" w:hAnsi="Times New Roman" w:cs="Times New Roman"/>
          <w:szCs w:val="28"/>
        </w:rPr>
      </w:pPr>
      <w:r w:rsidRPr="007B4370">
        <w:rPr>
          <w:rFonts w:ascii="Times New Roman" w:hAnsi="Times New Roman" w:cs="Times New Roman"/>
          <w:szCs w:val="28"/>
        </w:rPr>
        <w:t>1. Повышение уровня профессиональной компетенции педагогов через личностное развитие учителей, повышение квалификации, участие их в инновационной деятельности школы.</w:t>
      </w:r>
    </w:p>
    <w:p w:rsidR="00EE4E32" w:rsidRPr="007B4370" w:rsidRDefault="00EE4E32" w:rsidP="00F17ADD">
      <w:pPr>
        <w:ind w:firstLine="709"/>
        <w:jc w:val="both"/>
        <w:rPr>
          <w:rFonts w:ascii="Times New Roman" w:hAnsi="Times New Roman" w:cs="Times New Roman"/>
          <w:szCs w:val="28"/>
        </w:rPr>
      </w:pPr>
      <w:r w:rsidRPr="007B4370">
        <w:rPr>
          <w:rFonts w:ascii="Times New Roman" w:hAnsi="Times New Roman" w:cs="Times New Roman"/>
          <w:szCs w:val="28"/>
        </w:rPr>
        <w:t xml:space="preserve">2. Повышение качества образовательного процесса </w:t>
      </w:r>
      <w:proofErr w:type="gramStart"/>
      <w:r w:rsidRPr="007B4370">
        <w:rPr>
          <w:rFonts w:ascii="Times New Roman" w:hAnsi="Times New Roman" w:cs="Times New Roman"/>
          <w:szCs w:val="28"/>
        </w:rPr>
        <w:t>через</w:t>
      </w:r>
      <w:proofErr w:type="gramEnd"/>
      <w:r w:rsidRPr="007B4370">
        <w:rPr>
          <w:rFonts w:ascii="Times New Roman" w:hAnsi="Times New Roman" w:cs="Times New Roman"/>
          <w:szCs w:val="28"/>
        </w:rPr>
        <w:t>:</w:t>
      </w:r>
    </w:p>
    <w:p w:rsidR="00EE4E32" w:rsidRPr="007B4370" w:rsidRDefault="00EE4E32" w:rsidP="00F17ADD">
      <w:pPr>
        <w:pStyle w:val="af"/>
        <w:widowControl/>
        <w:numPr>
          <w:ilvl w:val="0"/>
          <w:numId w:val="200"/>
        </w:numPr>
        <w:suppressAutoHyphens w:val="0"/>
        <w:contextualSpacing/>
        <w:jc w:val="both"/>
        <w:rPr>
          <w:rFonts w:ascii="Times New Roman" w:hAnsi="Times New Roman" w:cs="Times New Roman"/>
          <w:szCs w:val="28"/>
        </w:rPr>
      </w:pPr>
      <w:r w:rsidRPr="007B4370">
        <w:rPr>
          <w:rFonts w:ascii="Times New Roman" w:hAnsi="Times New Roman" w:cs="Times New Roman"/>
          <w:szCs w:val="28"/>
        </w:rPr>
        <w:t xml:space="preserve">осуществление </w:t>
      </w:r>
      <w:proofErr w:type="spellStart"/>
      <w:r w:rsidRPr="007B4370">
        <w:rPr>
          <w:rFonts w:ascii="Times New Roman" w:hAnsi="Times New Roman" w:cs="Times New Roman"/>
          <w:szCs w:val="28"/>
        </w:rPr>
        <w:t>компетентностного</w:t>
      </w:r>
      <w:proofErr w:type="spellEnd"/>
      <w:r w:rsidRPr="007B4370">
        <w:rPr>
          <w:rFonts w:ascii="Times New Roman" w:hAnsi="Times New Roman" w:cs="Times New Roman"/>
          <w:szCs w:val="28"/>
        </w:rPr>
        <w:t xml:space="preserve"> подхода в обучении и воспитании;</w:t>
      </w:r>
    </w:p>
    <w:p w:rsidR="00EE4E32" w:rsidRPr="007B4370" w:rsidRDefault="00EE4E32" w:rsidP="00F17ADD">
      <w:pPr>
        <w:pStyle w:val="af"/>
        <w:widowControl/>
        <w:numPr>
          <w:ilvl w:val="0"/>
          <w:numId w:val="200"/>
        </w:numPr>
        <w:suppressAutoHyphens w:val="0"/>
        <w:contextualSpacing/>
        <w:jc w:val="both"/>
        <w:rPr>
          <w:rFonts w:ascii="Times New Roman" w:hAnsi="Times New Roman" w:cs="Times New Roman"/>
          <w:szCs w:val="28"/>
        </w:rPr>
      </w:pPr>
      <w:r w:rsidRPr="007B4370">
        <w:rPr>
          <w:rFonts w:ascii="Times New Roman" w:hAnsi="Times New Roman" w:cs="Times New Roman"/>
          <w:szCs w:val="28"/>
        </w:rPr>
        <w:t>применение информационно-коммуникационных технологий в урочном процессе и внеурочной деятельности;</w:t>
      </w:r>
    </w:p>
    <w:p w:rsidR="00EE4E32" w:rsidRPr="007B4370" w:rsidRDefault="00EE4E32" w:rsidP="00F17ADD">
      <w:pPr>
        <w:pStyle w:val="af"/>
        <w:widowControl/>
        <w:numPr>
          <w:ilvl w:val="0"/>
          <w:numId w:val="200"/>
        </w:numPr>
        <w:suppressAutoHyphens w:val="0"/>
        <w:contextualSpacing/>
        <w:jc w:val="both"/>
        <w:rPr>
          <w:rFonts w:ascii="Times New Roman" w:hAnsi="Times New Roman" w:cs="Times New Roman"/>
          <w:szCs w:val="28"/>
        </w:rPr>
      </w:pPr>
      <w:r w:rsidRPr="007B4370">
        <w:rPr>
          <w:rFonts w:ascii="Times New Roman" w:hAnsi="Times New Roman" w:cs="Times New Roman"/>
          <w:szCs w:val="28"/>
        </w:rPr>
        <w:t xml:space="preserve">обеспечение усвоения </w:t>
      </w:r>
      <w:proofErr w:type="gramStart"/>
      <w:r w:rsidRPr="007B4370">
        <w:rPr>
          <w:rFonts w:ascii="Times New Roman" w:hAnsi="Times New Roman" w:cs="Times New Roman"/>
          <w:szCs w:val="28"/>
        </w:rPr>
        <w:t>обучающимися</w:t>
      </w:r>
      <w:proofErr w:type="gramEnd"/>
      <w:r w:rsidRPr="007B4370">
        <w:rPr>
          <w:rFonts w:ascii="Times New Roman" w:hAnsi="Times New Roman" w:cs="Times New Roman"/>
          <w:szCs w:val="28"/>
        </w:rPr>
        <w:t xml:space="preserve"> обязательного минимума содержания начального, основного и среднего общего образования на уровне требований государственного образовательного стандарта;</w:t>
      </w:r>
    </w:p>
    <w:p w:rsidR="00EE4E32" w:rsidRPr="007B4370" w:rsidRDefault="00EE4E32" w:rsidP="00F17ADD">
      <w:pPr>
        <w:pStyle w:val="af"/>
        <w:widowControl/>
        <w:numPr>
          <w:ilvl w:val="0"/>
          <w:numId w:val="200"/>
        </w:numPr>
        <w:suppressAutoHyphens w:val="0"/>
        <w:contextualSpacing/>
        <w:jc w:val="both"/>
        <w:rPr>
          <w:rFonts w:ascii="Times New Roman" w:hAnsi="Times New Roman" w:cs="Times New Roman"/>
          <w:szCs w:val="28"/>
        </w:rPr>
      </w:pPr>
      <w:r w:rsidRPr="007B4370">
        <w:rPr>
          <w:rFonts w:ascii="Times New Roman" w:hAnsi="Times New Roman" w:cs="Times New Roman"/>
          <w:szCs w:val="28"/>
        </w:rPr>
        <w:t xml:space="preserve">работу с </w:t>
      </w:r>
      <w:proofErr w:type="gramStart"/>
      <w:r w:rsidRPr="007B4370">
        <w:rPr>
          <w:rFonts w:ascii="Times New Roman" w:hAnsi="Times New Roman" w:cs="Times New Roman"/>
          <w:szCs w:val="28"/>
        </w:rPr>
        <w:t>обучающимися</w:t>
      </w:r>
      <w:proofErr w:type="gramEnd"/>
      <w:r w:rsidRPr="007B4370">
        <w:rPr>
          <w:rFonts w:ascii="Times New Roman" w:hAnsi="Times New Roman" w:cs="Times New Roman"/>
          <w:szCs w:val="28"/>
        </w:rPr>
        <w:t xml:space="preserve"> по подготовке к сдаче выпускных экзаменов в формате ГИА;</w:t>
      </w:r>
    </w:p>
    <w:p w:rsidR="00EE4E32" w:rsidRPr="007B4370" w:rsidRDefault="00EE4E32" w:rsidP="00F17ADD">
      <w:pPr>
        <w:pStyle w:val="af"/>
        <w:widowControl/>
        <w:numPr>
          <w:ilvl w:val="0"/>
          <w:numId w:val="200"/>
        </w:numPr>
        <w:suppressAutoHyphens w:val="0"/>
        <w:contextualSpacing/>
        <w:jc w:val="both"/>
        <w:rPr>
          <w:rFonts w:ascii="Times New Roman" w:hAnsi="Times New Roman" w:cs="Times New Roman"/>
          <w:szCs w:val="28"/>
        </w:rPr>
      </w:pPr>
      <w:r w:rsidRPr="007B4370">
        <w:rPr>
          <w:rFonts w:ascii="Times New Roman" w:hAnsi="Times New Roman" w:cs="Times New Roman"/>
          <w:szCs w:val="28"/>
        </w:rPr>
        <w:t xml:space="preserve">формирование положительной мотивации </w:t>
      </w:r>
      <w:proofErr w:type="gramStart"/>
      <w:r w:rsidRPr="007B4370">
        <w:rPr>
          <w:rFonts w:ascii="Times New Roman" w:hAnsi="Times New Roman" w:cs="Times New Roman"/>
          <w:szCs w:val="28"/>
        </w:rPr>
        <w:t>обучающихся</w:t>
      </w:r>
      <w:proofErr w:type="gramEnd"/>
      <w:r w:rsidRPr="007B4370">
        <w:rPr>
          <w:rFonts w:ascii="Times New Roman" w:hAnsi="Times New Roman" w:cs="Times New Roman"/>
          <w:szCs w:val="28"/>
        </w:rPr>
        <w:t xml:space="preserve"> к учебной деятельности;</w:t>
      </w:r>
    </w:p>
    <w:p w:rsidR="00EE4E32" w:rsidRPr="007B4370" w:rsidRDefault="00EE4E32" w:rsidP="00F17ADD">
      <w:pPr>
        <w:pStyle w:val="af"/>
        <w:widowControl/>
        <w:numPr>
          <w:ilvl w:val="0"/>
          <w:numId w:val="200"/>
        </w:numPr>
        <w:suppressAutoHyphens w:val="0"/>
        <w:contextualSpacing/>
        <w:jc w:val="both"/>
        <w:rPr>
          <w:rFonts w:ascii="Times New Roman" w:hAnsi="Times New Roman" w:cs="Times New Roman"/>
          <w:szCs w:val="28"/>
        </w:rPr>
      </w:pPr>
      <w:r w:rsidRPr="007B4370">
        <w:rPr>
          <w:rFonts w:ascii="Times New Roman" w:hAnsi="Times New Roman" w:cs="Times New Roman"/>
          <w:szCs w:val="28"/>
        </w:rPr>
        <w:t xml:space="preserve">обеспечение социально-педагогических отношений, сохраняющих физическое, психическое и социальное </w:t>
      </w:r>
      <w:r w:rsidR="00DB35CD">
        <w:rPr>
          <w:rFonts w:ascii="Times New Roman" w:hAnsi="Times New Roman" w:cs="Times New Roman"/>
          <w:szCs w:val="28"/>
        </w:rPr>
        <w:t>здоровье</w:t>
      </w:r>
      <w:r w:rsidRPr="007B4370">
        <w:rPr>
          <w:rFonts w:ascii="Times New Roman" w:hAnsi="Times New Roman" w:cs="Times New Roman"/>
          <w:szCs w:val="28"/>
        </w:rPr>
        <w:t xml:space="preserve"> обучающихся;</w:t>
      </w:r>
    </w:p>
    <w:p w:rsidR="00EE4E32" w:rsidRPr="007B4370" w:rsidRDefault="00EE4E32" w:rsidP="00F17ADD">
      <w:pPr>
        <w:pStyle w:val="af"/>
        <w:widowControl/>
        <w:numPr>
          <w:ilvl w:val="0"/>
          <w:numId w:val="200"/>
        </w:numPr>
        <w:suppressAutoHyphens w:val="0"/>
        <w:contextualSpacing/>
        <w:jc w:val="both"/>
        <w:rPr>
          <w:rFonts w:ascii="Times New Roman" w:hAnsi="Times New Roman" w:cs="Times New Roman"/>
          <w:szCs w:val="28"/>
        </w:rPr>
      </w:pPr>
      <w:r w:rsidRPr="007B4370">
        <w:rPr>
          <w:rFonts w:ascii="Times New Roman" w:hAnsi="Times New Roman" w:cs="Times New Roman"/>
          <w:szCs w:val="28"/>
        </w:rPr>
        <w:t>осуществление процедуры оценки на основании показателей эффективности деятельн</w:t>
      </w:r>
      <w:r w:rsidR="00DB35CD">
        <w:rPr>
          <w:rFonts w:ascii="Times New Roman" w:hAnsi="Times New Roman" w:cs="Times New Roman"/>
          <w:szCs w:val="28"/>
        </w:rPr>
        <w:t xml:space="preserve">ости </w:t>
      </w:r>
      <w:r w:rsidR="00DB35CD" w:rsidRPr="00DB35CD">
        <w:rPr>
          <w:rFonts w:ascii="Times New Roman" w:hAnsi="Times New Roman" w:cs="Times New Roman"/>
          <w:szCs w:val="28"/>
        </w:rPr>
        <w:t xml:space="preserve"> </w:t>
      </w:r>
      <w:r w:rsidR="00DB35CD">
        <w:rPr>
          <w:rFonts w:ascii="Times New Roman" w:hAnsi="Times New Roman" w:cs="Times New Roman"/>
          <w:szCs w:val="28"/>
        </w:rPr>
        <w:t>образовательной организации</w:t>
      </w:r>
      <w:r w:rsidRPr="007B4370">
        <w:rPr>
          <w:rFonts w:ascii="Times New Roman" w:hAnsi="Times New Roman" w:cs="Times New Roman"/>
          <w:szCs w:val="28"/>
        </w:rPr>
        <w:t>, показателей эффективности деятельности педагогических работников.</w:t>
      </w:r>
    </w:p>
    <w:p w:rsidR="00EE4E32" w:rsidRPr="007B4370" w:rsidRDefault="00EE4E32" w:rsidP="00F17ADD">
      <w:pPr>
        <w:ind w:firstLine="709"/>
        <w:jc w:val="both"/>
        <w:rPr>
          <w:rFonts w:ascii="Times New Roman" w:hAnsi="Times New Roman" w:cs="Times New Roman"/>
          <w:szCs w:val="28"/>
        </w:rPr>
      </w:pPr>
      <w:r w:rsidRPr="007B4370">
        <w:rPr>
          <w:rFonts w:ascii="Times New Roman" w:hAnsi="Times New Roman" w:cs="Times New Roman"/>
          <w:szCs w:val="28"/>
        </w:rPr>
        <w:t>3. Формирование мотивационной среды к здоровому образу жизни у педагогов, учащихся, родителей.</w:t>
      </w:r>
    </w:p>
    <w:p w:rsidR="00EE4E32" w:rsidRPr="007B4370" w:rsidRDefault="00EE4E32" w:rsidP="00F17ADD">
      <w:pPr>
        <w:ind w:firstLine="709"/>
        <w:jc w:val="both"/>
        <w:rPr>
          <w:rFonts w:ascii="Times New Roman" w:hAnsi="Times New Roman" w:cs="Times New Roman"/>
          <w:szCs w:val="28"/>
        </w:rPr>
      </w:pPr>
      <w:r w:rsidRPr="007B4370">
        <w:rPr>
          <w:rFonts w:ascii="Times New Roman" w:hAnsi="Times New Roman" w:cs="Times New Roman"/>
          <w:szCs w:val="28"/>
        </w:rPr>
        <w:t>4. Создание условий для развития духовно-нравственных качеств личности, способной противостоять негативным факторам современного общества и выстраивать свою жизнь на основе традиционных российских духовно-нравственных ценностей.</w:t>
      </w:r>
    </w:p>
    <w:p w:rsidR="00EE4E32" w:rsidRDefault="00EE4E32" w:rsidP="00F17ADD">
      <w:pPr>
        <w:ind w:firstLine="709"/>
        <w:jc w:val="both"/>
        <w:rPr>
          <w:rFonts w:ascii="Times New Roman" w:hAnsi="Times New Roman" w:cs="Times New Roman"/>
          <w:szCs w:val="28"/>
        </w:rPr>
      </w:pPr>
      <w:r w:rsidRPr="007B4370">
        <w:rPr>
          <w:rFonts w:ascii="Times New Roman" w:hAnsi="Times New Roman" w:cs="Times New Roman"/>
          <w:szCs w:val="28"/>
        </w:rPr>
        <w:t>5. Приведение материально-технического обеспечения образовательного процесса в соответствии с современными требованиями.</w:t>
      </w:r>
    </w:p>
    <w:p w:rsidR="00DB35CD" w:rsidRDefault="00DB35CD" w:rsidP="00F17ADD">
      <w:pPr>
        <w:ind w:firstLine="709"/>
        <w:jc w:val="both"/>
        <w:rPr>
          <w:rFonts w:ascii="Times New Roman" w:hAnsi="Times New Roman" w:cs="Times New Roman"/>
          <w:szCs w:val="28"/>
        </w:rPr>
      </w:pPr>
    </w:p>
    <w:p w:rsidR="00DB35CD" w:rsidRDefault="00DB35CD" w:rsidP="00F17ADD">
      <w:pPr>
        <w:ind w:firstLine="709"/>
        <w:jc w:val="both"/>
        <w:rPr>
          <w:rFonts w:ascii="Times New Roman" w:hAnsi="Times New Roman" w:cs="Times New Roman"/>
          <w:szCs w:val="28"/>
        </w:rPr>
      </w:pPr>
    </w:p>
    <w:p w:rsidR="00DB35CD" w:rsidRDefault="00DB35CD" w:rsidP="00F17ADD">
      <w:pPr>
        <w:ind w:firstLine="709"/>
        <w:jc w:val="both"/>
        <w:rPr>
          <w:rFonts w:ascii="Times New Roman" w:hAnsi="Times New Roman" w:cs="Times New Roman"/>
          <w:szCs w:val="28"/>
        </w:rPr>
      </w:pPr>
    </w:p>
    <w:p w:rsidR="00DB35CD" w:rsidRDefault="00DB35CD" w:rsidP="00F17ADD">
      <w:pPr>
        <w:ind w:firstLine="709"/>
        <w:jc w:val="both"/>
        <w:rPr>
          <w:rFonts w:ascii="Times New Roman" w:hAnsi="Times New Roman" w:cs="Times New Roman"/>
          <w:szCs w:val="28"/>
        </w:rPr>
      </w:pPr>
    </w:p>
    <w:p w:rsidR="00DB35CD" w:rsidRPr="007B4370" w:rsidRDefault="00DB35CD" w:rsidP="00F17ADD">
      <w:pPr>
        <w:ind w:firstLine="709"/>
        <w:jc w:val="both"/>
        <w:rPr>
          <w:rFonts w:ascii="Times New Roman" w:hAnsi="Times New Roman" w:cs="Times New Roman"/>
          <w:szCs w:val="28"/>
        </w:rPr>
      </w:pPr>
    </w:p>
    <w:p w:rsidR="00EE4E32" w:rsidRPr="007B4370" w:rsidRDefault="00EE4E32" w:rsidP="00F17ADD">
      <w:pPr>
        <w:jc w:val="both"/>
        <w:rPr>
          <w:rFonts w:ascii="Times New Roman" w:hAnsi="Times New Roman" w:cs="Times New Roman"/>
          <w:b/>
          <w:bCs/>
          <w:szCs w:val="28"/>
        </w:rPr>
      </w:pPr>
    </w:p>
    <w:p w:rsidR="00DE2190" w:rsidRPr="007B4370" w:rsidRDefault="00DE2190" w:rsidP="00F17ADD">
      <w:pPr>
        <w:numPr>
          <w:ilvl w:val="0"/>
          <w:numId w:val="38"/>
        </w:numPr>
        <w:jc w:val="both"/>
        <w:rPr>
          <w:rFonts w:ascii="Times New Roman" w:hAnsi="Times New Roman" w:cs="Times New Roman"/>
          <w:b/>
          <w:bCs/>
          <w:szCs w:val="28"/>
        </w:rPr>
      </w:pPr>
      <w:r w:rsidRPr="007B4370">
        <w:rPr>
          <w:rFonts w:ascii="Times New Roman" w:hAnsi="Times New Roman" w:cs="Times New Roman"/>
          <w:b/>
          <w:bCs/>
          <w:szCs w:val="28"/>
        </w:rPr>
        <w:t>ОБЩАЯ</w:t>
      </w:r>
      <w:r w:rsidRPr="007B4370">
        <w:rPr>
          <w:rFonts w:ascii="Times New Roman" w:eastAsia="Times New Roman" w:hAnsi="Times New Roman" w:cs="Times New Roman"/>
          <w:b/>
          <w:bCs/>
          <w:szCs w:val="28"/>
        </w:rPr>
        <w:t xml:space="preserve"> </w:t>
      </w:r>
      <w:r w:rsidRPr="007B4370">
        <w:rPr>
          <w:rFonts w:ascii="Times New Roman" w:hAnsi="Times New Roman" w:cs="Times New Roman"/>
          <w:b/>
          <w:bCs/>
          <w:szCs w:val="28"/>
        </w:rPr>
        <w:t>ХАРАКТЕРИСТИКА</w:t>
      </w:r>
      <w:r w:rsidRPr="007B4370">
        <w:rPr>
          <w:rFonts w:ascii="Times New Roman" w:eastAsia="Times New Roman" w:hAnsi="Times New Roman" w:cs="Times New Roman"/>
          <w:b/>
          <w:bCs/>
          <w:szCs w:val="28"/>
        </w:rPr>
        <w:t xml:space="preserve"> </w:t>
      </w:r>
      <w:r w:rsidR="00C33688" w:rsidRPr="007B4370">
        <w:rPr>
          <w:rFonts w:ascii="Times New Roman" w:hAnsi="Times New Roman" w:cs="Times New Roman"/>
          <w:b/>
          <w:bCs/>
          <w:szCs w:val="28"/>
        </w:rPr>
        <w:t>образовательной организации:</w:t>
      </w:r>
    </w:p>
    <w:p w:rsidR="00DE2190" w:rsidRPr="007B4370" w:rsidRDefault="00DE2190" w:rsidP="00F17ADD">
      <w:pPr>
        <w:numPr>
          <w:ilvl w:val="1"/>
          <w:numId w:val="38"/>
        </w:numPr>
        <w:jc w:val="both"/>
        <w:rPr>
          <w:rFonts w:ascii="Times New Roman" w:hAnsi="Times New Roman" w:cs="Times New Roman"/>
          <w:szCs w:val="28"/>
        </w:rPr>
      </w:pPr>
      <w:r w:rsidRPr="007B4370">
        <w:rPr>
          <w:rFonts w:ascii="Times New Roman" w:hAnsi="Times New Roman" w:cs="Times New Roman"/>
          <w:b/>
          <w:bCs/>
          <w:szCs w:val="28"/>
        </w:rPr>
        <w:t>Тип,</w:t>
      </w:r>
      <w:r w:rsidRPr="007B4370">
        <w:rPr>
          <w:rFonts w:ascii="Times New Roman" w:eastAsia="Times New Roman" w:hAnsi="Times New Roman" w:cs="Times New Roman"/>
          <w:b/>
          <w:bCs/>
          <w:szCs w:val="28"/>
        </w:rPr>
        <w:t xml:space="preserve"> </w:t>
      </w:r>
      <w:r w:rsidRPr="007B4370">
        <w:rPr>
          <w:rFonts w:ascii="Times New Roman" w:hAnsi="Times New Roman" w:cs="Times New Roman"/>
          <w:b/>
          <w:bCs/>
          <w:szCs w:val="28"/>
        </w:rPr>
        <w:t>вид,</w:t>
      </w:r>
      <w:r w:rsidRPr="007B4370">
        <w:rPr>
          <w:rFonts w:ascii="Times New Roman" w:eastAsia="Times New Roman" w:hAnsi="Times New Roman" w:cs="Times New Roman"/>
          <w:b/>
          <w:bCs/>
          <w:szCs w:val="28"/>
        </w:rPr>
        <w:t xml:space="preserve"> </w:t>
      </w:r>
      <w:r w:rsidRPr="007B4370">
        <w:rPr>
          <w:rFonts w:ascii="Times New Roman" w:hAnsi="Times New Roman" w:cs="Times New Roman"/>
          <w:b/>
          <w:bCs/>
          <w:szCs w:val="28"/>
        </w:rPr>
        <w:t>статус</w:t>
      </w:r>
      <w:r w:rsidRPr="007B4370">
        <w:rPr>
          <w:rFonts w:ascii="Times New Roman" w:eastAsia="Times New Roman" w:hAnsi="Times New Roman" w:cs="Times New Roman"/>
          <w:b/>
          <w:bCs/>
          <w:szCs w:val="28"/>
        </w:rPr>
        <w:t xml:space="preserve"> </w:t>
      </w:r>
      <w:r w:rsidRPr="007B4370">
        <w:rPr>
          <w:rFonts w:ascii="Times New Roman" w:hAnsi="Times New Roman" w:cs="Times New Roman"/>
          <w:b/>
          <w:bCs/>
          <w:szCs w:val="28"/>
        </w:rPr>
        <w:t>учреждения</w:t>
      </w:r>
    </w:p>
    <w:p w:rsidR="00DE2190" w:rsidRPr="007B4370" w:rsidRDefault="00DE2190" w:rsidP="00F17ADD">
      <w:pPr>
        <w:ind w:firstLine="873"/>
        <w:jc w:val="both"/>
        <w:rPr>
          <w:rFonts w:ascii="Times New Roman" w:hAnsi="Times New Roman" w:cs="Times New Roman"/>
          <w:szCs w:val="28"/>
        </w:rPr>
      </w:pPr>
      <w:r w:rsidRPr="007B4370">
        <w:rPr>
          <w:rFonts w:ascii="Times New Roman" w:hAnsi="Times New Roman" w:cs="Times New Roman"/>
          <w:szCs w:val="28"/>
        </w:rPr>
        <w:t>Муниципальное</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бюджетное</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общеобразовательное</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учреждение:</w:t>
      </w:r>
      <w:r w:rsidRPr="007B4370">
        <w:rPr>
          <w:rFonts w:ascii="Times New Roman" w:eastAsia="Times New Roman" w:hAnsi="Times New Roman" w:cs="Times New Roman"/>
          <w:szCs w:val="28"/>
        </w:rPr>
        <w:t xml:space="preserve"> </w:t>
      </w:r>
      <w:proofErr w:type="spellStart"/>
      <w:r w:rsidRPr="007B4370">
        <w:rPr>
          <w:rFonts w:ascii="Times New Roman" w:hAnsi="Times New Roman" w:cs="Times New Roman"/>
          <w:szCs w:val="28"/>
        </w:rPr>
        <w:t>Лагутнинская</w:t>
      </w:r>
      <w:proofErr w:type="spellEnd"/>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средняя</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общеобразовательная</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школа.</w:t>
      </w:r>
    </w:p>
    <w:p w:rsidR="00DE2190" w:rsidRPr="007B4370" w:rsidRDefault="00214F99" w:rsidP="00F17ADD">
      <w:pPr>
        <w:ind w:firstLine="873"/>
        <w:jc w:val="both"/>
        <w:rPr>
          <w:rFonts w:ascii="Times New Roman" w:hAnsi="Times New Roman" w:cs="Times New Roman"/>
          <w:szCs w:val="28"/>
        </w:rPr>
      </w:pPr>
      <w:r w:rsidRPr="007B4370">
        <w:rPr>
          <w:rFonts w:ascii="Times New Roman" w:hAnsi="Times New Roman" w:cs="Times New Roman"/>
          <w:szCs w:val="28"/>
        </w:rPr>
        <w:t>По т</w:t>
      </w:r>
      <w:r w:rsidR="00DE2190" w:rsidRPr="007B4370">
        <w:rPr>
          <w:rFonts w:ascii="Times New Roman" w:hAnsi="Times New Roman" w:cs="Times New Roman"/>
          <w:szCs w:val="28"/>
        </w:rPr>
        <w:t>ип</w:t>
      </w:r>
      <w:r w:rsidRPr="007B4370">
        <w:rPr>
          <w:rFonts w:ascii="Times New Roman" w:hAnsi="Times New Roman" w:cs="Times New Roman"/>
          <w:szCs w:val="28"/>
        </w:rPr>
        <w:t>у реализуемых программ</w:t>
      </w:r>
      <w:r w:rsidR="00DE2190" w:rsidRPr="007B4370">
        <w:rPr>
          <w:rFonts w:ascii="Times New Roman" w:hAnsi="Times New Roman" w:cs="Times New Roman"/>
          <w:szCs w:val="28"/>
        </w:rPr>
        <w:t>:</w:t>
      </w:r>
      <w:r w:rsidR="00DE2190" w:rsidRPr="007B4370">
        <w:rPr>
          <w:rFonts w:ascii="Times New Roman" w:eastAsia="Times New Roman" w:hAnsi="Times New Roman" w:cs="Times New Roman"/>
          <w:szCs w:val="28"/>
        </w:rPr>
        <w:t xml:space="preserve"> </w:t>
      </w:r>
      <w:r w:rsidRPr="007B4370">
        <w:rPr>
          <w:rFonts w:ascii="Times New Roman" w:hAnsi="Times New Roman" w:cs="Times New Roman"/>
          <w:szCs w:val="28"/>
        </w:rPr>
        <w:t xml:space="preserve">общеобразовательная </w:t>
      </w:r>
      <w:r w:rsidR="00DE2190" w:rsidRPr="007B4370">
        <w:rPr>
          <w:rFonts w:ascii="Times New Roman" w:eastAsia="Times New Roman" w:hAnsi="Times New Roman" w:cs="Times New Roman"/>
          <w:szCs w:val="28"/>
        </w:rPr>
        <w:t xml:space="preserve"> </w:t>
      </w:r>
      <w:r w:rsidR="00603B1F" w:rsidRPr="007B4370">
        <w:rPr>
          <w:rFonts w:ascii="Times New Roman" w:hAnsi="Times New Roman" w:cs="Times New Roman"/>
          <w:szCs w:val="28"/>
        </w:rPr>
        <w:t>организация</w:t>
      </w:r>
      <w:r w:rsidR="00DE2190" w:rsidRPr="007B4370">
        <w:rPr>
          <w:rFonts w:ascii="Times New Roman" w:hAnsi="Times New Roman" w:cs="Times New Roman"/>
          <w:szCs w:val="28"/>
        </w:rPr>
        <w:t>.</w:t>
      </w:r>
    </w:p>
    <w:p w:rsidR="00DE2190" w:rsidRPr="007B4370" w:rsidRDefault="00C33688" w:rsidP="00F17ADD">
      <w:pPr>
        <w:ind w:firstLine="873"/>
        <w:jc w:val="both"/>
        <w:rPr>
          <w:rFonts w:ascii="Times New Roman" w:hAnsi="Times New Roman" w:cs="Times New Roman"/>
          <w:szCs w:val="28"/>
        </w:rPr>
      </w:pPr>
      <w:r w:rsidRPr="007B4370">
        <w:rPr>
          <w:rFonts w:ascii="Times New Roman" w:hAnsi="Times New Roman" w:cs="Times New Roman"/>
          <w:szCs w:val="28"/>
        </w:rPr>
        <w:t>Вид</w:t>
      </w:r>
      <w:r w:rsidR="00DE2190" w:rsidRPr="007B4370">
        <w:rPr>
          <w:rFonts w:ascii="Times New Roman" w:hAnsi="Times New Roman" w:cs="Times New Roman"/>
          <w:szCs w:val="28"/>
        </w:rPr>
        <w:t>:</w:t>
      </w:r>
      <w:r w:rsidR="00DE2190" w:rsidRPr="007B4370">
        <w:rPr>
          <w:rFonts w:ascii="Times New Roman" w:eastAsia="Times New Roman" w:hAnsi="Times New Roman" w:cs="Times New Roman"/>
          <w:szCs w:val="28"/>
        </w:rPr>
        <w:t xml:space="preserve"> </w:t>
      </w:r>
      <w:r w:rsidR="00214F99" w:rsidRPr="007B4370">
        <w:rPr>
          <w:rFonts w:ascii="Times New Roman" w:hAnsi="Times New Roman" w:cs="Times New Roman"/>
          <w:szCs w:val="28"/>
        </w:rPr>
        <w:t>бюджетное учреждение</w:t>
      </w:r>
      <w:r w:rsidR="00DE2190" w:rsidRPr="007B4370">
        <w:rPr>
          <w:rFonts w:ascii="Times New Roman" w:hAnsi="Times New Roman" w:cs="Times New Roman"/>
          <w:szCs w:val="28"/>
        </w:rPr>
        <w:t>.</w:t>
      </w:r>
    </w:p>
    <w:p w:rsidR="002D3AE6" w:rsidRPr="007B4370" w:rsidRDefault="00DE2190" w:rsidP="00F17ADD">
      <w:pPr>
        <w:numPr>
          <w:ilvl w:val="1"/>
          <w:numId w:val="38"/>
        </w:numPr>
        <w:jc w:val="both"/>
        <w:rPr>
          <w:rStyle w:val="a6"/>
          <w:rFonts w:ascii="Times New Roman" w:hAnsi="Times New Roman" w:cs="Times New Roman"/>
          <w:b w:val="0"/>
          <w:bCs w:val="0"/>
          <w:szCs w:val="28"/>
        </w:rPr>
      </w:pPr>
      <w:r w:rsidRPr="007B4370">
        <w:rPr>
          <w:rFonts w:ascii="Times New Roman" w:hAnsi="Times New Roman" w:cs="Times New Roman"/>
          <w:b/>
          <w:bCs/>
          <w:szCs w:val="28"/>
        </w:rPr>
        <w:t>Лицензия</w:t>
      </w:r>
      <w:r w:rsidRPr="007B4370">
        <w:rPr>
          <w:rFonts w:ascii="Times New Roman" w:eastAsia="Times New Roman" w:hAnsi="Times New Roman" w:cs="Times New Roman"/>
          <w:b/>
          <w:bCs/>
          <w:szCs w:val="28"/>
        </w:rPr>
        <w:t xml:space="preserve"> </w:t>
      </w:r>
      <w:r w:rsidRPr="007B4370">
        <w:rPr>
          <w:rFonts w:ascii="Times New Roman" w:hAnsi="Times New Roman" w:cs="Times New Roman"/>
          <w:b/>
          <w:bCs/>
          <w:szCs w:val="28"/>
        </w:rPr>
        <w:t>на</w:t>
      </w:r>
      <w:r w:rsidRPr="007B4370">
        <w:rPr>
          <w:rFonts w:ascii="Times New Roman" w:eastAsia="Times New Roman" w:hAnsi="Times New Roman" w:cs="Times New Roman"/>
          <w:b/>
          <w:bCs/>
          <w:szCs w:val="28"/>
        </w:rPr>
        <w:t xml:space="preserve"> </w:t>
      </w:r>
      <w:r w:rsidRPr="007B4370">
        <w:rPr>
          <w:rFonts w:ascii="Times New Roman" w:hAnsi="Times New Roman" w:cs="Times New Roman"/>
          <w:b/>
          <w:bCs/>
          <w:szCs w:val="28"/>
        </w:rPr>
        <w:t>образовательную</w:t>
      </w:r>
      <w:r w:rsidRPr="007B4370">
        <w:rPr>
          <w:rFonts w:ascii="Times New Roman" w:eastAsia="Times New Roman" w:hAnsi="Times New Roman" w:cs="Times New Roman"/>
          <w:b/>
          <w:bCs/>
          <w:szCs w:val="28"/>
        </w:rPr>
        <w:t xml:space="preserve"> </w:t>
      </w:r>
      <w:r w:rsidRPr="007B4370">
        <w:rPr>
          <w:rFonts w:ascii="Times New Roman" w:hAnsi="Times New Roman" w:cs="Times New Roman"/>
          <w:b/>
          <w:bCs/>
          <w:szCs w:val="28"/>
        </w:rPr>
        <w:t>деятельность,</w:t>
      </w:r>
      <w:r w:rsidRPr="007B4370">
        <w:rPr>
          <w:rFonts w:ascii="Times New Roman" w:eastAsia="Times New Roman" w:hAnsi="Times New Roman" w:cs="Times New Roman"/>
          <w:b/>
          <w:bCs/>
          <w:szCs w:val="28"/>
        </w:rPr>
        <w:t xml:space="preserve"> </w:t>
      </w:r>
      <w:r w:rsidRPr="007B4370">
        <w:rPr>
          <w:rFonts w:ascii="Times New Roman" w:hAnsi="Times New Roman" w:cs="Times New Roman"/>
          <w:b/>
          <w:bCs/>
          <w:szCs w:val="28"/>
        </w:rPr>
        <w:t>государственная</w:t>
      </w:r>
      <w:r w:rsidRPr="007B4370">
        <w:rPr>
          <w:rFonts w:ascii="Times New Roman" w:eastAsia="Times New Roman" w:hAnsi="Times New Roman" w:cs="Times New Roman"/>
          <w:b/>
          <w:bCs/>
          <w:szCs w:val="28"/>
        </w:rPr>
        <w:t xml:space="preserve"> </w:t>
      </w:r>
      <w:r w:rsidRPr="007B4370">
        <w:rPr>
          <w:rFonts w:ascii="Times New Roman" w:hAnsi="Times New Roman" w:cs="Times New Roman"/>
          <w:b/>
          <w:bCs/>
          <w:szCs w:val="28"/>
        </w:rPr>
        <w:t>аккредитация</w:t>
      </w:r>
    </w:p>
    <w:p w:rsidR="00DE2190" w:rsidRPr="007B4370" w:rsidRDefault="00DE2190" w:rsidP="00F17ADD">
      <w:pPr>
        <w:jc w:val="both"/>
        <w:rPr>
          <w:rStyle w:val="a6"/>
          <w:rFonts w:ascii="Times New Roman" w:hAnsi="Times New Roman" w:cs="Times New Roman"/>
          <w:b w:val="0"/>
          <w:bCs w:val="0"/>
          <w:szCs w:val="28"/>
        </w:rPr>
      </w:pPr>
      <w:r w:rsidRPr="007B4370">
        <w:rPr>
          <w:rStyle w:val="a6"/>
          <w:rFonts w:ascii="Times New Roman" w:hAnsi="Times New Roman" w:cs="Times New Roman"/>
          <w:b w:val="0"/>
          <w:bCs w:val="0"/>
          <w:szCs w:val="28"/>
        </w:rPr>
        <w:t>Лицензия</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на</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право</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ведения</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образовательной</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деятельности</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(серия</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61 </w:t>
      </w:r>
      <w:r w:rsidRPr="007B4370">
        <w:rPr>
          <w:rFonts w:ascii="Times New Roman" w:eastAsia="Times New Roman" w:hAnsi="Times New Roman" w:cs="Times New Roman"/>
          <w:szCs w:val="28"/>
        </w:rPr>
        <w:t xml:space="preserve"> № </w:t>
      </w:r>
      <w:r w:rsidRPr="007B4370">
        <w:rPr>
          <w:rFonts w:ascii="Times New Roman" w:hAnsi="Times New Roman" w:cs="Times New Roman"/>
          <w:szCs w:val="28"/>
        </w:rPr>
        <w:t>000645,</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регистрационный</w:t>
      </w:r>
      <w:r w:rsidRPr="007B4370">
        <w:rPr>
          <w:rFonts w:ascii="Times New Roman" w:eastAsia="Times New Roman" w:hAnsi="Times New Roman" w:cs="Times New Roman"/>
          <w:szCs w:val="28"/>
        </w:rPr>
        <w:t xml:space="preserve"> № </w:t>
      </w:r>
      <w:r w:rsidRPr="007B4370">
        <w:rPr>
          <w:rFonts w:ascii="Times New Roman" w:hAnsi="Times New Roman" w:cs="Times New Roman"/>
          <w:szCs w:val="28"/>
        </w:rPr>
        <w:t>1622,</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дата</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выдачи </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12` сентября</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2011</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года,</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срок</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действия</w:t>
      </w:r>
      <w:r w:rsidRPr="007B4370">
        <w:rPr>
          <w:rFonts w:ascii="Times New Roman" w:eastAsia="Times New Roman" w:hAnsi="Times New Roman" w:cs="Times New Roman"/>
          <w:szCs w:val="28"/>
        </w:rPr>
        <w:t xml:space="preserve"> – </w:t>
      </w:r>
      <w:r w:rsidRPr="007B4370">
        <w:rPr>
          <w:rFonts w:ascii="Times New Roman" w:hAnsi="Times New Roman" w:cs="Times New Roman"/>
          <w:szCs w:val="28"/>
        </w:rPr>
        <w:t>бессрочно,</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выдана </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Региональной</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службой</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по</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надзору</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и</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контролю</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в</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сфере</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образования</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Ростовской</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области),</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приложение </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1</w:t>
      </w:r>
      <w:r w:rsidRPr="007B4370">
        <w:rPr>
          <w:rFonts w:ascii="Times New Roman" w:eastAsia="Times New Roman" w:hAnsi="Times New Roman" w:cs="Times New Roman"/>
          <w:szCs w:val="28"/>
        </w:rPr>
        <w:t xml:space="preserve"> </w:t>
      </w:r>
      <w:r w:rsidR="00214F99" w:rsidRPr="007B4370">
        <w:rPr>
          <w:rFonts w:ascii="Times New Roman" w:eastAsia="Times New Roman" w:hAnsi="Times New Roman" w:cs="Times New Roman"/>
          <w:szCs w:val="28"/>
        </w:rPr>
        <w:t xml:space="preserve"> серии 61 </w:t>
      </w:r>
      <w:proofErr w:type="gramStart"/>
      <w:r w:rsidR="00BD1050" w:rsidRPr="007B4370">
        <w:rPr>
          <w:rFonts w:ascii="Times New Roman" w:eastAsia="Times New Roman" w:hAnsi="Times New Roman" w:cs="Times New Roman"/>
          <w:szCs w:val="28"/>
        </w:rPr>
        <w:t>П</w:t>
      </w:r>
      <w:proofErr w:type="gramEnd"/>
      <w:r w:rsidR="00214F99" w:rsidRPr="007B4370">
        <w:rPr>
          <w:rFonts w:ascii="Times New Roman" w:eastAsia="Times New Roman" w:hAnsi="Times New Roman" w:cs="Times New Roman"/>
          <w:szCs w:val="28"/>
        </w:rPr>
        <w:t xml:space="preserve"> 01  № 0003344 </w:t>
      </w:r>
      <w:r w:rsidRPr="007B4370">
        <w:rPr>
          <w:rFonts w:ascii="Times New Roman" w:hAnsi="Times New Roman" w:cs="Times New Roman"/>
          <w:szCs w:val="28"/>
        </w:rPr>
        <w:t>от</w:t>
      </w:r>
      <w:r w:rsidRPr="007B4370">
        <w:rPr>
          <w:rFonts w:ascii="Times New Roman" w:eastAsia="Times New Roman" w:hAnsi="Times New Roman" w:cs="Times New Roman"/>
          <w:szCs w:val="28"/>
        </w:rPr>
        <w:t xml:space="preserve"> </w:t>
      </w:r>
      <w:r w:rsidR="00214F99" w:rsidRPr="007B4370">
        <w:rPr>
          <w:rFonts w:ascii="Times New Roman" w:hAnsi="Times New Roman" w:cs="Times New Roman"/>
          <w:szCs w:val="28"/>
        </w:rPr>
        <w:t>19.02.2015</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года.</w:t>
      </w:r>
    </w:p>
    <w:p w:rsidR="002C33EF" w:rsidRPr="007B4370" w:rsidRDefault="00DE2190" w:rsidP="00F17ADD">
      <w:pPr>
        <w:ind w:firstLine="845"/>
        <w:jc w:val="both"/>
        <w:rPr>
          <w:rFonts w:ascii="Times New Roman" w:eastAsia="Times New Roman" w:hAnsi="Times New Roman" w:cs="Times New Roman"/>
          <w:szCs w:val="28"/>
        </w:rPr>
      </w:pPr>
      <w:r w:rsidRPr="007B4370">
        <w:rPr>
          <w:rStyle w:val="a6"/>
          <w:rFonts w:ascii="Times New Roman" w:hAnsi="Times New Roman" w:cs="Times New Roman"/>
          <w:b w:val="0"/>
          <w:bCs w:val="0"/>
          <w:szCs w:val="28"/>
        </w:rPr>
        <w:t>Свидетельство</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о</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государственной</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аккредитации</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(серия</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ОП,</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номер</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025668,</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дата</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выдачи</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17.04.2012</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года,</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приказ</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Министерства</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общего</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и</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профессионального</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образования</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Ростовской</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области</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от</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17.04.2012</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года </w:t>
      </w:r>
      <w:r w:rsidRPr="007B4370">
        <w:rPr>
          <w:rFonts w:ascii="Times New Roman" w:eastAsia="Times New Roman" w:hAnsi="Times New Roman" w:cs="Times New Roman"/>
          <w:szCs w:val="28"/>
        </w:rPr>
        <w:t xml:space="preserve"> № </w:t>
      </w:r>
      <w:r w:rsidRPr="007B4370">
        <w:rPr>
          <w:rFonts w:ascii="Times New Roman" w:hAnsi="Times New Roman" w:cs="Times New Roman"/>
          <w:szCs w:val="28"/>
        </w:rPr>
        <w:t>1545</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государственной</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аккредитации</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образовательных</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учреждений»).</w:t>
      </w:r>
      <w:r w:rsidRPr="007B4370">
        <w:rPr>
          <w:rFonts w:ascii="Times New Roman" w:eastAsia="Times New Roman" w:hAnsi="Times New Roman" w:cs="Times New Roman"/>
          <w:szCs w:val="28"/>
        </w:rPr>
        <w:t xml:space="preserve"> </w:t>
      </w:r>
    </w:p>
    <w:p w:rsidR="00DE2190" w:rsidRPr="007B4370" w:rsidRDefault="00DE2190" w:rsidP="00F17ADD">
      <w:pPr>
        <w:ind w:firstLine="845"/>
        <w:jc w:val="both"/>
        <w:rPr>
          <w:rFonts w:ascii="Times New Roman" w:hAnsi="Times New Roman" w:cs="Times New Roman"/>
          <w:szCs w:val="28"/>
        </w:rPr>
      </w:pPr>
      <w:r w:rsidRPr="007B4370">
        <w:rPr>
          <w:rFonts w:ascii="Times New Roman" w:hAnsi="Times New Roman" w:cs="Times New Roman"/>
          <w:szCs w:val="28"/>
        </w:rPr>
        <w:t>В</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соответствии</w:t>
      </w:r>
      <w:r w:rsidR="00C33688" w:rsidRPr="007B4370">
        <w:rPr>
          <w:rFonts w:ascii="Times New Roman" w:hAnsi="Times New Roman" w:cs="Times New Roman"/>
          <w:szCs w:val="28"/>
        </w:rPr>
        <w:t xml:space="preserve"> с лицензией и </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свидетельством</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государственной </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аккредитации</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МБОУ:</w:t>
      </w:r>
      <w:r w:rsidRPr="007B4370">
        <w:rPr>
          <w:rFonts w:ascii="Times New Roman" w:eastAsia="Times New Roman" w:hAnsi="Times New Roman" w:cs="Times New Roman"/>
          <w:szCs w:val="28"/>
        </w:rPr>
        <w:t xml:space="preserve"> </w:t>
      </w:r>
      <w:proofErr w:type="spellStart"/>
      <w:r w:rsidRPr="007B4370">
        <w:rPr>
          <w:rFonts w:ascii="Times New Roman" w:hAnsi="Times New Roman" w:cs="Times New Roman"/>
          <w:szCs w:val="28"/>
        </w:rPr>
        <w:t>Лагутнинская</w:t>
      </w:r>
      <w:proofErr w:type="spellEnd"/>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средняя</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общеобразовательная</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школа </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реализует </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программы</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начального</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общего,</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основного</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общего,</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среднего</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общего</w:t>
      </w:r>
      <w:r w:rsidRPr="007B4370">
        <w:rPr>
          <w:rFonts w:ascii="Times New Roman" w:eastAsia="Times New Roman" w:hAnsi="Times New Roman" w:cs="Times New Roman"/>
          <w:szCs w:val="28"/>
        </w:rPr>
        <w:t xml:space="preserve"> </w:t>
      </w:r>
      <w:r w:rsidR="00C33688" w:rsidRPr="007B4370">
        <w:rPr>
          <w:rFonts w:ascii="Times New Roman" w:hAnsi="Times New Roman" w:cs="Times New Roman"/>
          <w:szCs w:val="28"/>
        </w:rPr>
        <w:t xml:space="preserve">образования и дополнительные программы для детей и </w:t>
      </w:r>
      <w:proofErr w:type="spellStart"/>
      <w:r w:rsidR="00C33688" w:rsidRPr="007B4370">
        <w:rPr>
          <w:rFonts w:ascii="Times New Roman" w:hAnsi="Times New Roman" w:cs="Times New Roman"/>
          <w:szCs w:val="28"/>
        </w:rPr>
        <w:t>взрослых</w:t>
      </w:r>
      <w:proofErr w:type="gramStart"/>
      <w:r w:rsidR="00C33688" w:rsidRPr="007B4370">
        <w:rPr>
          <w:rFonts w:ascii="Times New Roman" w:hAnsi="Times New Roman" w:cs="Times New Roman"/>
          <w:szCs w:val="28"/>
        </w:rPr>
        <w:t>.</w:t>
      </w:r>
      <w:r w:rsidRPr="007B4370">
        <w:rPr>
          <w:rStyle w:val="a6"/>
          <w:rFonts w:ascii="Times New Roman" w:hAnsi="Times New Roman" w:cs="Times New Roman"/>
          <w:b w:val="0"/>
          <w:bCs w:val="0"/>
          <w:szCs w:val="28"/>
        </w:rPr>
        <w:t>Ф</w:t>
      </w:r>
      <w:proofErr w:type="gramEnd"/>
      <w:r w:rsidRPr="007B4370">
        <w:rPr>
          <w:rStyle w:val="a6"/>
          <w:rFonts w:ascii="Times New Roman" w:hAnsi="Times New Roman" w:cs="Times New Roman"/>
          <w:b w:val="0"/>
          <w:bCs w:val="0"/>
          <w:szCs w:val="28"/>
        </w:rPr>
        <w:t>илиалов</w:t>
      </w:r>
      <w:proofErr w:type="spellEnd"/>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нет.</w:t>
      </w:r>
    </w:p>
    <w:p w:rsidR="00DE2190" w:rsidRPr="007B4370" w:rsidRDefault="00DE2190" w:rsidP="00F17ADD">
      <w:pPr>
        <w:numPr>
          <w:ilvl w:val="1"/>
          <w:numId w:val="38"/>
        </w:numPr>
        <w:jc w:val="both"/>
        <w:rPr>
          <w:rStyle w:val="a6"/>
          <w:rFonts w:ascii="Times New Roman" w:hAnsi="Times New Roman" w:cs="Times New Roman"/>
          <w:b w:val="0"/>
          <w:bCs w:val="0"/>
          <w:szCs w:val="28"/>
        </w:rPr>
      </w:pPr>
      <w:r w:rsidRPr="007B4370">
        <w:rPr>
          <w:rStyle w:val="a6"/>
          <w:rFonts w:ascii="Times New Roman" w:hAnsi="Times New Roman" w:cs="Times New Roman"/>
          <w:szCs w:val="28"/>
        </w:rPr>
        <w:t>Характеристика</w:t>
      </w:r>
      <w:r w:rsidRPr="007B4370">
        <w:rPr>
          <w:rStyle w:val="a6"/>
          <w:rFonts w:ascii="Times New Roman" w:eastAsia="Times New Roman" w:hAnsi="Times New Roman" w:cs="Times New Roman"/>
          <w:szCs w:val="28"/>
        </w:rPr>
        <w:t xml:space="preserve"> </w:t>
      </w:r>
      <w:r w:rsidRPr="007B4370">
        <w:rPr>
          <w:rStyle w:val="a6"/>
          <w:rFonts w:ascii="Times New Roman" w:hAnsi="Times New Roman" w:cs="Times New Roman"/>
          <w:szCs w:val="28"/>
        </w:rPr>
        <w:t>контингента</w:t>
      </w:r>
      <w:r w:rsidRPr="007B4370">
        <w:rPr>
          <w:rStyle w:val="a6"/>
          <w:rFonts w:ascii="Times New Roman" w:eastAsia="Times New Roman" w:hAnsi="Times New Roman" w:cs="Times New Roman"/>
          <w:szCs w:val="28"/>
        </w:rPr>
        <w:t xml:space="preserve"> </w:t>
      </w:r>
      <w:r w:rsidRPr="007B4370">
        <w:rPr>
          <w:rStyle w:val="a6"/>
          <w:rFonts w:ascii="Times New Roman" w:hAnsi="Times New Roman" w:cs="Times New Roman"/>
          <w:szCs w:val="28"/>
        </w:rPr>
        <w:t>учащихся</w:t>
      </w:r>
    </w:p>
    <w:p w:rsidR="00DE2190" w:rsidRPr="007B4370" w:rsidRDefault="00DE2190" w:rsidP="00F17ADD">
      <w:pPr>
        <w:ind w:firstLine="859"/>
        <w:jc w:val="both"/>
        <w:rPr>
          <w:rFonts w:ascii="Times New Roman" w:eastAsia="Times New Roman" w:hAnsi="Times New Roman" w:cs="Times New Roman"/>
          <w:b/>
          <w:szCs w:val="28"/>
        </w:rPr>
      </w:pPr>
      <w:r w:rsidRPr="007B4370">
        <w:rPr>
          <w:rStyle w:val="a6"/>
          <w:rFonts w:ascii="Times New Roman" w:hAnsi="Times New Roman" w:cs="Times New Roman"/>
          <w:b w:val="0"/>
          <w:bCs w:val="0"/>
          <w:szCs w:val="28"/>
        </w:rPr>
        <w:t>В</w:t>
      </w:r>
      <w:r w:rsidRPr="007B4370">
        <w:rPr>
          <w:rStyle w:val="a6"/>
          <w:rFonts w:ascii="Times New Roman" w:eastAsia="Times New Roman" w:hAnsi="Times New Roman" w:cs="Times New Roman"/>
          <w:szCs w:val="28"/>
        </w:rPr>
        <w:t xml:space="preserve"> </w:t>
      </w:r>
      <w:r w:rsidR="00214F99" w:rsidRPr="007B4370">
        <w:rPr>
          <w:rStyle w:val="a6"/>
          <w:rFonts w:ascii="Times New Roman" w:hAnsi="Times New Roman" w:cs="Times New Roman"/>
          <w:b w:val="0"/>
          <w:bCs w:val="0"/>
          <w:szCs w:val="28"/>
        </w:rPr>
        <w:t xml:space="preserve">общеобразовательной </w:t>
      </w:r>
      <w:r w:rsidRPr="007B4370">
        <w:rPr>
          <w:rStyle w:val="a6"/>
          <w:rFonts w:ascii="Times New Roman" w:eastAsia="Times New Roman" w:hAnsi="Times New Roman" w:cs="Times New Roman"/>
          <w:b w:val="0"/>
          <w:bCs w:val="0"/>
          <w:szCs w:val="28"/>
        </w:rPr>
        <w:t xml:space="preserve"> </w:t>
      </w:r>
      <w:r w:rsidR="00214F99" w:rsidRPr="007B4370">
        <w:rPr>
          <w:rStyle w:val="a6"/>
          <w:rFonts w:ascii="Times New Roman" w:hAnsi="Times New Roman" w:cs="Times New Roman"/>
          <w:b w:val="0"/>
          <w:bCs w:val="0"/>
          <w:szCs w:val="28"/>
        </w:rPr>
        <w:t xml:space="preserve"> организации </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получают</w:t>
      </w:r>
      <w:r w:rsidR="00214F99" w:rsidRPr="007B4370">
        <w:rPr>
          <w:rStyle w:val="a6"/>
          <w:rFonts w:ascii="Times New Roman" w:hAnsi="Times New Roman" w:cs="Times New Roman"/>
          <w:b w:val="0"/>
          <w:bCs w:val="0"/>
          <w:szCs w:val="28"/>
        </w:rPr>
        <w:t xml:space="preserve"> </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образование</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дети</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из</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х.</w:t>
      </w:r>
      <w:r w:rsidRPr="007B4370">
        <w:rPr>
          <w:rStyle w:val="a6"/>
          <w:rFonts w:ascii="Times New Roman" w:eastAsia="Times New Roman" w:hAnsi="Times New Roman" w:cs="Times New Roman"/>
          <w:b w:val="0"/>
          <w:bCs w:val="0"/>
          <w:szCs w:val="28"/>
        </w:rPr>
        <w:t xml:space="preserve"> </w:t>
      </w:r>
      <w:proofErr w:type="spellStart"/>
      <w:r w:rsidRPr="007B4370">
        <w:rPr>
          <w:rStyle w:val="a6"/>
          <w:rFonts w:ascii="Times New Roman" w:hAnsi="Times New Roman" w:cs="Times New Roman"/>
          <w:b w:val="0"/>
          <w:bCs w:val="0"/>
          <w:szCs w:val="28"/>
        </w:rPr>
        <w:t>Лагутники</w:t>
      </w:r>
      <w:proofErr w:type="spellEnd"/>
      <w:r w:rsidRPr="007B4370">
        <w:rPr>
          <w:rStyle w:val="a6"/>
          <w:rFonts w:ascii="Times New Roman" w:hAnsi="Times New Roman" w:cs="Times New Roman"/>
          <w:b w:val="0"/>
          <w:bCs w:val="0"/>
          <w:szCs w:val="28"/>
        </w:rPr>
        <w:t>,</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х.</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Парамонов,</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х.</w:t>
      </w:r>
      <w:r w:rsidRPr="007B4370">
        <w:rPr>
          <w:rStyle w:val="a6"/>
          <w:rFonts w:ascii="Times New Roman" w:eastAsia="Times New Roman" w:hAnsi="Times New Roman" w:cs="Times New Roman"/>
          <w:b w:val="0"/>
          <w:bCs w:val="0"/>
          <w:szCs w:val="28"/>
        </w:rPr>
        <w:t xml:space="preserve"> </w:t>
      </w:r>
      <w:proofErr w:type="spellStart"/>
      <w:r w:rsidRPr="007B4370">
        <w:rPr>
          <w:rStyle w:val="a6"/>
          <w:rFonts w:ascii="Times New Roman" w:hAnsi="Times New Roman" w:cs="Times New Roman"/>
          <w:b w:val="0"/>
          <w:bCs w:val="0"/>
          <w:szCs w:val="28"/>
        </w:rPr>
        <w:t>Погожев</w:t>
      </w:r>
      <w:proofErr w:type="spellEnd"/>
      <w:r w:rsidRPr="007B4370">
        <w:rPr>
          <w:rStyle w:val="a6"/>
          <w:rFonts w:ascii="Times New Roman" w:hAnsi="Times New Roman" w:cs="Times New Roman"/>
          <w:b w:val="0"/>
          <w:bCs w:val="0"/>
          <w:szCs w:val="28"/>
        </w:rPr>
        <w:t>,</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пос.</w:t>
      </w:r>
      <w:r w:rsidRPr="007B4370">
        <w:rPr>
          <w:rStyle w:val="a6"/>
          <w:rFonts w:ascii="Times New Roman" w:eastAsia="Times New Roman" w:hAnsi="Times New Roman" w:cs="Times New Roman"/>
          <w:b w:val="0"/>
          <w:bCs w:val="0"/>
          <w:szCs w:val="28"/>
        </w:rPr>
        <w:t xml:space="preserve"> </w:t>
      </w:r>
      <w:proofErr w:type="spellStart"/>
      <w:r w:rsidRPr="007B4370">
        <w:rPr>
          <w:rStyle w:val="a6"/>
          <w:rFonts w:ascii="Times New Roman" w:hAnsi="Times New Roman" w:cs="Times New Roman"/>
          <w:b w:val="0"/>
          <w:bCs w:val="0"/>
          <w:szCs w:val="28"/>
        </w:rPr>
        <w:t>Сибирьковый</w:t>
      </w:r>
      <w:proofErr w:type="spellEnd"/>
      <w:r w:rsidRPr="007B4370">
        <w:rPr>
          <w:rStyle w:val="a6"/>
          <w:rFonts w:ascii="Times New Roman" w:hAnsi="Times New Roman" w:cs="Times New Roman"/>
          <w:b w:val="0"/>
          <w:bCs w:val="0"/>
          <w:szCs w:val="28"/>
        </w:rPr>
        <w:t>,</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х.</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Сухая</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балка,</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пос.</w:t>
      </w:r>
      <w:r w:rsidRPr="007B4370">
        <w:rPr>
          <w:rStyle w:val="a6"/>
          <w:rFonts w:ascii="Times New Roman" w:eastAsia="Times New Roman" w:hAnsi="Times New Roman" w:cs="Times New Roman"/>
          <w:b w:val="0"/>
          <w:bCs w:val="0"/>
          <w:szCs w:val="28"/>
        </w:rPr>
        <w:t xml:space="preserve"> </w:t>
      </w:r>
      <w:proofErr w:type="spellStart"/>
      <w:r w:rsidRPr="007B4370">
        <w:rPr>
          <w:rStyle w:val="a6"/>
          <w:rFonts w:ascii="Times New Roman" w:hAnsi="Times New Roman" w:cs="Times New Roman"/>
          <w:b w:val="0"/>
          <w:bCs w:val="0"/>
          <w:szCs w:val="28"/>
        </w:rPr>
        <w:t>Саловский</w:t>
      </w:r>
      <w:proofErr w:type="spellEnd"/>
      <w:r w:rsidR="00214F99" w:rsidRPr="007B4370">
        <w:rPr>
          <w:rStyle w:val="a6"/>
          <w:rFonts w:ascii="Times New Roman" w:hAnsi="Times New Roman" w:cs="Times New Roman"/>
          <w:szCs w:val="28"/>
        </w:rPr>
        <w:t xml:space="preserve"> </w:t>
      </w:r>
      <w:proofErr w:type="spellStart"/>
      <w:r w:rsidR="00214F99" w:rsidRPr="007B4370">
        <w:rPr>
          <w:rStyle w:val="a6"/>
          <w:rFonts w:ascii="Times New Roman" w:hAnsi="Times New Roman" w:cs="Times New Roman"/>
          <w:b w:val="0"/>
          <w:szCs w:val="28"/>
        </w:rPr>
        <w:t>Волгодонского</w:t>
      </w:r>
      <w:proofErr w:type="spellEnd"/>
      <w:r w:rsidR="00214F99" w:rsidRPr="007B4370">
        <w:rPr>
          <w:rStyle w:val="a6"/>
          <w:rFonts w:ascii="Times New Roman" w:hAnsi="Times New Roman" w:cs="Times New Roman"/>
          <w:b w:val="0"/>
          <w:szCs w:val="28"/>
        </w:rPr>
        <w:t xml:space="preserve"> района Ростовской области.</w:t>
      </w:r>
    </w:p>
    <w:tbl>
      <w:tblPr>
        <w:tblW w:w="9885" w:type="dxa"/>
        <w:tblInd w:w="481" w:type="dxa"/>
        <w:tblLayout w:type="fixed"/>
        <w:tblCellMar>
          <w:top w:w="55" w:type="dxa"/>
          <w:left w:w="55" w:type="dxa"/>
          <w:bottom w:w="55" w:type="dxa"/>
          <w:right w:w="55" w:type="dxa"/>
        </w:tblCellMar>
        <w:tblLook w:val="0000" w:firstRow="0" w:lastRow="0" w:firstColumn="0" w:lastColumn="0" w:noHBand="0" w:noVBand="0"/>
      </w:tblPr>
      <w:tblGrid>
        <w:gridCol w:w="675"/>
        <w:gridCol w:w="4110"/>
        <w:gridCol w:w="1215"/>
        <w:gridCol w:w="1215"/>
        <w:gridCol w:w="1215"/>
        <w:gridCol w:w="1455"/>
      </w:tblGrid>
      <w:tr w:rsidR="00113102" w:rsidRPr="007B4370" w:rsidTr="00113102">
        <w:tc>
          <w:tcPr>
            <w:tcW w:w="675" w:type="dxa"/>
            <w:tcBorders>
              <w:top w:val="single" w:sz="8" w:space="0" w:color="000000"/>
              <w:left w:val="single" w:sz="8" w:space="0" w:color="000000"/>
              <w:bottom w:val="single" w:sz="8" w:space="0" w:color="000000"/>
            </w:tcBorders>
            <w:shd w:val="clear" w:color="auto" w:fill="auto"/>
            <w:vAlign w:val="center"/>
          </w:tcPr>
          <w:p w:rsidR="009702DF" w:rsidRPr="007B4370" w:rsidRDefault="009702DF" w:rsidP="00F17ADD">
            <w:pPr>
              <w:pStyle w:val="ad"/>
              <w:snapToGrid w:val="0"/>
              <w:jc w:val="both"/>
              <w:rPr>
                <w:rFonts w:ascii="Times New Roman" w:hAnsi="Times New Roman" w:cs="Times New Roman"/>
                <w:szCs w:val="28"/>
              </w:rPr>
            </w:pPr>
            <w:r w:rsidRPr="007B4370">
              <w:rPr>
                <w:rFonts w:ascii="Times New Roman" w:eastAsia="Times New Roman" w:hAnsi="Times New Roman" w:cs="Times New Roman"/>
                <w:szCs w:val="28"/>
              </w:rPr>
              <w:t xml:space="preserve">№ </w:t>
            </w:r>
            <w:proofErr w:type="gramStart"/>
            <w:r w:rsidRPr="007B4370">
              <w:rPr>
                <w:rFonts w:ascii="Times New Roman" w:hAnsi="Times New Roman" w:cs="Times New Roman"/>
                <w:szCs w:val="28"/>
              </w:rPr>
              <w:t>п</w:t>
            </w:r>
            <w:proofErr w:type="gramEnd"/>
            <w:r w:rsidRPr="007B4370">
              <w:rPr>
                <w:rFonts w:ascii="Times New Roman" w:hAnsi="Times New Roman" w:cs="Times New Roman"/>
                <w:szCs w:val="28"/>
              </w:rPr>
              <w:t>/п</w:t>
            </w:r>
          </w:p>
        </w:tc>
        <w:tc>
          <w:tcPr>
            <w:tcW w:w="4110" w:type="dxa"/>
            <w:tcBorders>
              <w:top w:val="single" w:sz="8" w:space="0" w:color="000000"/>
              <w:left w:val="single" w:sz="8" w:space="0" w:color="000000"/>
              <w:bottom w:val="single" w:sz="8" w:space="0" w:color="000000"/>
            </w:tcBorders>
            <w:shd w:val="clear" w:color="auto" w:fill="auto"/>
            <w:vAlign w:val="center"/>
          </w:tcPr>
          <w:p w:rsidR="009702DF" w:rsidRPr="007B4370" w:rsidRDefault="009702D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Характеристика</w:t>
            </w:r>
          </w:p>
        </w:tc>
        <w:tc>
          <w:tcPr>
            <w:tcW w:w="1215" w:type="dxa"/>
            <w:tcBorders>
              <w:top w:val="single" w:sz="8" w:space="0" w:color="000000"/>
              <w:left w:val="single" w:sz="8" w:space="0" w:color="000000"/>
              <w:bottom w:val="single" w:sz="8" w:space="0" w:color="000000"/>
            </w:tcBorders>
            <w:shd w:val="clear" w:color="auto" w:fill="auto"/>
            <w:vAlign w:val="center"/>
          </w:tcPr>
          <w:p w:rsidR="009702DF" w:rsidRPr="007B4370" w:rsidRDefault="009702D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1-4</w:t>
            </w:r>
            <w:r w:rsidRPr="007B4370">
              <w:rPr>
                <w:rFonts w:ascii="Times New Roman" w:eastAsia="Times New Roman" w:hAnsi="Times New Roman" w:cs="Times New Roman"/>
                <w:szCs w:val="28"/>
              </w:rPr>
              <w:t xml:space="preserve"> </w:t>
            </w:r>
            <w:proofErr w:type="spellStart"/>
            <w:r w:rsidRPr="007B4370">
              <w:rPr>
                <w:rFonts w:ascii="Times New Roman" w:hAnsi="Times New Roman" w:cs="Times New Roman"/>
                <w:szCs w:val="28"/>
              </w:rPr>
              <w:t>кл</w:t>
            </w:r>
            <w:proofErr w:type="spellEnd"/>
            <w:r w:rsidRPr="007B4370">
              <w:rPr>
                <w:rFonts w:ascii="Times New Roman" w:hAnsi="Times New Roman" w:cs="Times New Roman"/>
                <w:szCs w:val="28"/>
              </w:rPr>
              <w:t>.</w:t>
            </w:r>
          </w:p>
        </w:tc>
        <w:tc>
          <w:tcPr>
            <w:tcW w:w="1215" w:type="dxa"/>
            <w:tcBorders>
              <w:top w:val="single" w:sz="8" w:space="0" w:color="000000"/>
              <w:left w:val="single" w:sz="8" w:space="0" w:color="000000"/>
              <w:bottom w:val="single" w:sz="8" w:space="0" w:color="000000"/>
            </w:tcBorders>
            <w:shd w:val="clear" w:color="auto" w:fill="auto"/>
            <w:vAlign w:val="center"/>
          </w:tcPr>
          <w:p w:rsidR="009702DF" w:rsidRPr="007B4370" w:rsidRDefault="009702D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5-9</w:t>
            </w:r>
            <w:r w:rsidRPr="007B4370">
              <w:rPr>
                <w:rFonts w:ascii="Times New Roman" w:eastAsia="Times New Roman" w:hAnsi="Times New Roman" w:cs="Times New Roman"/>
                <w:szCs w:val="28"/>
              </w:rPr>
              <w:t xml:space="preserve"> </w:t>
            </w:r>
            <w:proofErr w:type="spellStart"/>
            <w:r w:rsidRPr="007B4370">
              <w:rPr>
                <w:rFonts w:ascii="Times New Roman" w:hAnsi="Times New Roman" w:cs="Times New Roman"/>
                <w:szCs w:val="28"/>
              </w:rPr>
              <w:t>кл</w:t>
            </w:r>
            <w:proofErr w:type="spellEnd"/>
            <w:r w:rsidRPr="007B4370">
              <w:rPr>
                <w:rFonts w:ascii="Times New Roman" w:hAnsi="Times New Roman" w:cs="Times New Roman"/>
                <w:szCs w:val="28"/>
              </w:rPr>
              <w:t>.</w:t>
            </w:r>
          </w:p>
        </w:tc>
        <w:tc>
          <w:tcPr>
            <w:tcW w:w="1215" w:type="dxa"/>
            <w:tcBorders>
              <w:top w:val="single" w:sz="8" w:space="0" w:color="000000"/>
              <w:left w:val="single" w:sz="8" w:space="0" w:color="000000"/>
              <w:bottom w:val="single" w:sz="8" w:space="0" w:color="000000"/>
            </w:tcBorders>
            <w:shd w:val="clear" w:color="auto" w:fill="auto"/>
            <w:vAlign w:val="center"/>
          </w:tcPr>
          <w:p w:rsidR="009702DF" w:rsidRPr="007B4370" w:rsidRDefault="009702D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10-11</w:t>
            </w:r>
            <w:r w:rsidRPr="007B4370">
              <w:rPr>
                <w:rFonts w:ascii="Times New Roman" w:eastAsia="Times New Roman" w:hAnsi="Times New Roman" w:cs="Times New Roman"/>
                <w:szCs w:val="28"/>
              </w:rPr>
              <w:t xml:space="preserve"> </w:t>
            </w:r>
            <w:proofErr w:type="spellStart"/>
            <w:r w:rsidRPr="007B4370">
              <w:rPr>
                <w:rFonts w:ascii="Times New Roman" w:hAnsi="Times New Roman" w:cs="Times New Roman"/>
                <w:szCs w:val="28"/>
              </w:rPr>
              <w:t>кл</w:t>
            </w:r>
            <w:proofErr w:type="spellEnd"/>
            <w:r w:rsidRPr="007B4370">
              <w:rPr>
                <w:rFonts w:ascii="Times New Roman" w:hAnsi="Times New Roman" w:cs="Times New Roman"/>
                <w:b/>
                <w:bCs/>
                <w:szCs w:val="28"/>
              </w:rPr>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702DF" w:rsidRPr="007B4370" w:rsidRDefault="009702D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Итого</w:t>
            </w:r>
          </w:p>
        </w:tc>
      </w:tr>
      <w:tr w:rsidR="00113102" w:rsidRPr="007B4370" w:rsidTr="00113102">
        <w:tc>
          <w:tcPr>
            <w:tcW w:w="675" w:type="dxa"/>
            <w:tcBorders>
              <w:left w:val="single" w:sz="8" w:space="0" w:color="000000"/>
              <w:bottom w:val="single" w:sz="8" w:space="0" w:color="000000"/>
            </w:tcBorders>
            <w:shd w:val="clear" w:color="auto" w:fill="auto"/>
          </w:tcPr>
          <w:p w:rsidR="009702DF" w:rsidRPr="007B4370" w:rsidRDefault="009702D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1</w:t>
            </w:r>
          </w:p>
        </w:tc>
        <w:tc>
          <w:tcPr>
            <w:tcW w:w="4110" w:type="dxa"/>
            <w:tcBorders>
              <w:left w:val="single" w:sz="8" w:space="0" w:color="000000"/>
              <w:bottom w:val="single" w:sz="8" w:space="0" w:color="000000"/>
            </w:tcBorders>
            <w:shd w:val="clear" w:color="auto" w:fill="auto"/>
          </w:tcPr>
          <w:p w:rsidR="009702DF" w:rsidRPr="007B4370" w:rsidRDefault="009702D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Количество</w:t>
            </w:r>
            <w:r w:rsidR="00C918DD" w:rsidRPr="007B4370">
              <w:rPr>
                <w:rFonts w:ascii="Times New Roman" w:hAnsi="Times New Roman" w:cs="Times New Roman"/>
                <w:szCs w:val="28"/>
              </w:rPr>
              <w:t xml:space="preserve"> на конец учебного года</w:t>
            </w:r>
          </w:p>
        </w:tc>
        <w:tc>
          <w:tcPr>
            <w:tcW w:w="1215" w:type="dxa"/>
            <w:tcBorders>
              <w:left w:val="single" w:sz="8" w:space="0" w:color="000000"/>
              <w:bottom w:val="single" w:sz="8" w:space="0" w:color="000000"/>
            </w:tcBorders>
            <w:shd w:val="clear" w:color="auto" w:fill="auto"/>
          </w:tcPr>
          <w:p w:rsidR="009702DF" w:rsidRPr="007B4370" w:rsidRDefault="009A7B54"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1</w:t>
            </w:r>
            <w:r w:rsidR="008D7635" w:rsidRPr="007B4370">
              <w:rPr>
                <w:rFonts w:ascii="Times New Roman" w:hAnsi="Times New Roman" w:cs="Times New Roman"/>
                <w:szCs w:val="28"/>
              </w:rPr>
              <w:t>5</w:t>
            </w:r>
            <w:r w:rsidR="00722135" w:rsidRPr="007B4370">
              <w:rPr>
                <w:rFonts w:ascii="Times New Roman" w:hAnsi="Times New Roman" w:cs="Times New Roman"/>
                <w:szCs w:val="28"/>
              </w:rPr>
              <w:t>2</w:t>
            </w:r>
          </w:p>
        </w:tc>
        <w:tc>
          <w:tcPr>
            <w:tcW w:w="1215" w:type="dxa"/>
            <w:tcBorders>
              <w:left w:val="single" w:sz="8" w:space="0" w:color="000000"/>
              <w:bottom w:val="single" w:sz="8" w:space="0" w:color="000000"/>
            </w:tcBorders>
            <w:shd w:val="clear" w:color="auto" w:fill="auto"/>
          </w:tcPr>
          <w:p w:rsidR="009702DF" w:rsidRPr="007B4370" w:rsidRDefault="00052B8D"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1</w:t>
            </w:r>
            <w:r w:rsidR="008D7635" w:rsidRPr="007B4370">
              <w:rPr>
                <w:rFonts w:ascii="Times New Roman" w:hAnsi="Times New Roman" w:cs="Times New Roman"/>
                <w:szCs w:val="28"/>
              </w:rPr>
              <w:t>3</w:t>
            </w:r>
            <w:r w:rsidR="00722135" w:rsidRPr="007B4370">
              <w:rPr>
                <w:rFonts w:ascii="Times New Roman" w:hAnsi="Times New Roman" w:cs="Times New Roman"/>
                <w:szCs w:val="28"/>
              </w:rPr>
              <w:t>6</w:t>
            </w:r>
          </w:p>
        </w:tc>
        <w:tc>
          <w:tcPr>
            <w:tcW w:w="1215" w:type="dxa"/>
            <w:tcBorders>
              <w:left w:val="single" w:sz="8" w:space="0" w:color="000000"/>
              <w:bottom w:val="single" w:sz="8" w:space="0" w:color="000000"/>
            </w:tcBorders>
            <w:shd w:val="clear" w:color="auto" w:fill="auto"/>
          </w:tcPr>
          <w:p w:rsidR="009702DF" w:rsidRPr="007B4370" w:rsidRDefault="008D7635"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1</w:t>
            </w:r>
            <w:r w:rsidR="00722135" w:rsidRPr="007B4370">
              <w:rPr>
                <w:rFonts w:ascii="Times New Roman" w:hAnsi="Times New Roman" w:cs="Times New Roman"/>
                <w:szCs w:val="28"/>
              </w:rPr>
              <w:t>4</w:t>
            </w:r>
          </w:p>
        </w:tc>
        <w:tc>
          <w:tcPr>
            <w:tcW w:w="1455" w:type="dxa"/>
            <w:tcBorders>
              <w:left w:val="single" w:sz="8" w:space="0" w:color="000000"/>
              <w:bottom w:val="single" w:sz="8" w:space="0" w:color="000000"/>
              <w:right w:val="single" w:sz="8" w:space="0" w:color="000000"/>
            </w:tcBorders>
            <w:shd w:val="clear" w:color="auto" w:fill="auto"/>
          </w:tcPr>
          <w:p w:rsidR="009702DF" w:rsidRPr="007B4370" w:rsidRDefault="008D7635"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30</w:t>
            </w:r>
            <w:r w:rsidR="00722135" w:rsidRPr="007B4370">
              <w:rPr>
                <w:rFonts w:ascii="Times New Roman" w:hAnsi="Times New Roman" w:cs="Times New Roman"/>
                <w:szCs w:val="28"/>
              </w:rPr>
              <w:t>2</w:t>
            </w:r>
          </w:p>
        </w:tc>
      </w:tr>
      <w:tr w:rsidR="00113102" w:rsidRPr="007B4370" w:rsidTr="00113102">
        <w:tc>
          <w:tcPr>
            <w:tcW w:w="675" w:type="dxa"/>
            <w:tcBorders>
              <w:left w:val="single" w:sz="8" w:space="0" w:color="000000"/>
              <w:bottom w:val="single" w:sz="8" w:space="0" w:color="000000"/>
            </w:tcBorders>
            <w:shd w:val="clear" w:color="auto" w:fill="auto"/>
          </w:tcPr>
          <w:p w:rsidR="009702DF" w:rsidRPr="007B4370" w:rsidRDefault="009702D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2</w:t>
            </w:r>
          </w:p>
        </w:tc>
        <w:tc>
          <w:tcPr>
            <w:tcW w:w="4110" w:type="dxa"/>
            <w:tcBorders>
              <w:left w:val="single" w:sz="8" w:space="0" w:color="000000"/>
              <w:bottom w:val="single" w:sz="8" w:space="0" w:color="000000"/>
            </w:tcBorders>
            <w:shd w:val="clear" w:color="auto" w:fill="auto"/>
          </w:tcPr>
          <w:p w:rsidR="009702DF" w:rsidRPr="007B4370" w:rsidRDefault="009702D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Успевают</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на</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«5»</w:t>
            </w:r>
          </w:p>
        </w:tc>
        <w:tc>
          <w:tcPr>
            <w:tcW w:w="1215" w:type="dxa"/>
            <w:tcBorders>
              <w:left w:val="single" w:sz="8" w:space="0" w:color="000000"/>
              <w:bottom w:val="single" w:sz="8" w:space="0" w:color="000000"/>
            </w:tcBorders>
            <w:shd w:val="clear" w:color="auto" w:fill="auto"/>
          </w:tcPr>
          <w:p w:rsidR="009702DF" w:rsidRPr="007B4370" w:rsidRDefault="00C12DD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8</w:t>
            </w:r>
          </w:p>
        </w:tc>
        <w:tc>
          <w:tcPr>
            <w:tcW w:w="1215" w:type="dxa"/>
            <w:tcBorders>
              <w:left w:val="single" w:sz="8" w:space="0" w:color="000000"/>
              <w:bottom w:val="single" w:sz="8" w:space="0" w:color="000000"/>
            </w:tcBorders>
            <w:shd w:val="clear" w:color="auto" w:fill="auto"/>
          </w:tcPr>
          <w:p w:rsidR="009702DF" w:rsidRPr="007B4370" w:rsidRDefault="00C12DD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w:t>
            </w:r>
          </w:p>
        </w:tc>
        <w:tc>
          <w:tcPr>
            <w:tcW w:w="1215" w:type="dxa"/>
            <w:tcBorders>
              <w:left w:val="single" w:sz="8" w:space="0" w:color="000000"/>
              <w:bottom w:val="single" w:sz="8" w:space="0" w:color="000000"/>
            </w:tcBorders>
            <w:shd w:val="clear" w:color="auto" w:fill="auto"/>
          </w:tcPr>
          <w:p w:rsidR="009702DF" w:rsidRPr="007B4370" w:rsidRDefault="00055008"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w:t>
            </w:r>
          </w:p>
        </w:tc>
        <w:tc>
          <w:tcPr>
            <w:tcW w:w="1455" w:type="dxa"/>
            <w:tcBorders>
              <w:left w:val="single" w:sz="8" w:space="0" w:color="000000"/>
              <w:bottom w:val="single" w:sz="8" w:space="0" w:color="000000"/>
              <w:right w:val="single" w:sz="8" w:space="0" w:color="000000"/>
            </w:tcBorders>
            <w:shd w:val="clear" w:color="auto" w:fill="auto"/>
          </w:tcPr>
          <w:p w:rsidR="009702DF" w:rsidRPr="007B4370" w:rsidRDefault="00C12DD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8</w:t>
            </w:r>
          </w:p>
        </w:tc>
      </w:tr>
      <w:tr w:rsidR="00113102" w:rsidRPr="007B4370" w:rsidTr="00113102">
        <w:tc>
          <w:tcPr>
            <w:tcW w:w="675" w:type="dxa"/>
            <w:tcBorders>
              <w:left w:val="single" w:sz="8" w:space="0" w:color="000000"/>
              <w:bottom w:val="single" w:sz="8" w:space="0" w:color="000000"/>
            </w:tcBorders>
            <w:shd w:val="clear" w:color="auto" w:fill="auto"/>
          </w:tcPr>
          <w:p w:rsidR="009702DF" w:rsidRPr="007B4370" w:rsidRDefault="009702D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3</w:t>
            </w:r>
          </w:p>
        </w:tc>
        <w:tc>
          <w:tcPr>
            <w:tcW w:w="4110" w:type="dxa"/>
            <w:tcBorders>
              <w:left w:val="single" w:sz="8" w:space="0" w:color="000000"/>
              <w:bottom w:val="single" w:sz="8" w:space="0" w:color="000000"/>
            </w:tcBorders>
            <w:shd w:val="clear" w:color="auto" w:fill="auto"/>
          </w:tcPr>
          <w:p w:rsidR="009702DF" w:rsidRPr="007B4370" w:rsidRDefault="009702D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Успевают</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на</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«4-5»</w:t>
            </w:r>
          </w:p>
        </w:tc>
        <w:tc>
          <w:tcPr>
            <w:tcW w:w="1215" w:type="dxa"/>
            <w:tcBorders>
              <w:left w:val="single" w:sz="8" w:space="0" w:color="000000"/>
              <w:bottom w:val="single" w:sz="8" w:space="0" w:color="000000"/>
            </w:tcBorders>
            <w:shd w:val="clear" w:color="auto" w:fill="auto"/>
          </w:tcPr>
          <w:p w:rsidR="009702DF" w:rsidRPr="007B4370" w:rsidRDefault="008D7635"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3</w:t>
            </w:r>
            <w:r w:rsidR="00722135" w:rsidRPr="007B4370">
              <w:rPr>
                <w:rFonts w:ascii="Times New Roman" w:hAnsi="Times New Roman" w:cs="Times New Roman"/>
                <w:szCs w:val="28"/>
              </w:rPr>
              <w:t>7</w:t>
            </w:r>
          </w:p>
        </w:tc>
        <w:tc>
          <w:tcPr>
            <w:tcW w:w="1215" w:type="dxa"/>
            <w:tcBorders>
              <w:left w:val="single" w:sz="8" w:space="0" w:color="000000"/>
              <w:bottom w:val="single" w:sz="8" w:space="0" w:color="000000"/>
            </w:tcBorders>
            <w:shd w:val="clear" w:color="auto" w:fill="auto"/>
          </w:tcPr>
          <w:p w:rsidR="009702DF" w:rsidRPr="007B4370" w:rsidRDefault="008D7635"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2</w:t>
            </w:r>
            <w:r w:rsidR="00722135" w:rsidRPr="007B4370">
              <w:rPr>
                <w:rFonts w:ascii="Times New Roman" w:hAnsi="Times New Roman" w:cs="Times New Roman"/>
                <w:szCs w:val="28"/>
              </w:rPr>
              <w:t>9</w:t>
            </w:r>
          </w:p>
        </w:tc>
        <w:tc>
          <w:tcPr>
            <w:tcW w:w="1215" w:type="dxa"/>
            <w:tcBorders>
              <w:left w:val="single" w:sz="8" w:space="0" w:color="000000"/>
              <w:bottom w:val="single" w:sz="8" w:space="0" w:color="000000"/>
            </w:tcBorders>
            <w:shd w:val="clear" w:color="auto" w:fill="auto"/>
          </w:tcPr>
          <w:p w:rsidR="009702DF" w:rsidRPr="007B4370" w:rsidRDefault="00722135"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5</w:t>
            </w:r>
          </w:p>
        </w:tc>
        <w:tc>
          <w:tcPr>
            <w:tcW w:w="1455" w:type="dxa"/>
            <w:tcBorders>
              <w:left w:val="single" w:sz="8" w:space="0" w:color="000000"/>
              <w:bottom w:val="single" w:sz="8" w:space="0" w:color="000000"/>
              <w:right w:val="single" w:sz="8" w:space="0" w:color="000000"/>
            </w:tcBorders>
            <w:shd w:val="clear" w:color="auto" w:fill="auto"/>
          </w:tcPr>
          <w:p w:rsidR="009702DF" w:rsidRPr="007B4370" w:rsidRDefault="00722135"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71</w:t>
            </w:r>
          </w:p>
        </w:tc>
      </w:tr>
      <w:tr w:rsidR="00C877CD" w:rsidRPr="007B4370" w:rsidTr="00113102">
        <w:tc>
          <w:tcPr>
            <w:tcW w:w="675"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4</w:t>
            </w:r>
          </w:p>
        </w:tc>
        <w:tc>
          <w:tcPr>
            <w:tcW w:w="4110"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Занимаются</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в</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кружках</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и</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секциях</w:t>
            </w:r>
          </w:p>
        </w:tc>
        <w:tc>
          <w:tcPr>
            <w:tcW w:w="1215"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15</w:t>
            </w:r>
            <w:r w:rsidR="00722135" w:rsidRPr="007B4370">
              <w:rPr>
                <w:rFonts w:ascii="Times New Roman" w:hAnsi="Times New Roman" w:cs="Times New Roman"/>
                <w:szCs w:val="28"/>
              </w:rPr>
              <w:t>2</w:t>
            </w:r>
          </w:p>
        </w:tc>
        <w:tc>
          <w:tcPr>
            <w:tcW w:w="1215"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13</w:t>
            </w:r>
            <w:r w:rsidR="00722135" w:rsidRPr="007B4370">
              <w:rPr>
                <w:rFonts w:ascii="Times New Roman" w:hAnsi="Times New Roman" w:cs="Times New Roman"/>
                <w:szCs w:val="28"/>
              </w:rPr>
              <w:t>6</w:t>
            </w:r>
          </w:p>
        </w:tc>
        <w:tc>
          <w:tcPr>
            <w:tcW w:w="1215"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1</w:t>
            </w:r>
            <w:r w:rsidR="00722135" w:rsidRPr="007B4370">
              <w:rPr>
                <w:rFonts w:ascii="Times New Roman" w:hAnsi="Times New Roman" w:cs="Times New Roman"/>
                <w:szCs w:val="28"/>
              </w:rPr>
              <w:t>4</w:t>
            </w:r>
          </w:p>
        </w:tc>
        <w:tc>
          <w:tcPr>
            <w:tcW w:w="1455" w:type="dxa"/>
            <w:tcBorders>
              <w:left w:val="single" w:sz="8" w:space="0" w:color="000000"/>
              <w:bottom w:val="single" w:sz="8" w:space="0" w:color="000000"/>
              <w:right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30</w:t>
            </w:r>
            <w:r w:rsidR="00722135" w:rsidRPr="007B4370">
              <w:rPr>
                <w:rFonts w:ascii="Times New Roman" w:hAnsi="Times New Roman" w:cs="Times New Roman"/>
                <w:szCs w:val="28"/>
              </w:rPr>
              <w:t>2</w:t>
            </w:r>
          </w:p>
        </w:tc>
      </w:tr>
      <w:tr w:rsidR="00C877CD" w:rsidRPr="007B4370" w:rsidTr="00113102">
        <w:tc>
          <w:tcPr>
            <w:tcW w:w="675"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5</w:t>
            </w:r>
          </w:p>
        </w:tc>
        <w:tc>
          <w:tcPr>
            <w:tcW w:w="4110"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Дети,</w:t>
            </w:r>
            <w:r w:rsidRPr="007B4370">
              <w:rPr>
                <w:rFonts w:ascii="Times New Roman" w:eastAsia="Times New Roman" w:hAnsi="Times New Roman" w:cs="Times New Roman"/>
                <w:color w:val="000000" w:themeColor="text1"/>
                <w:szCs w:val="28"/>
              </w:rPr>
              <w:t xml:space="preserve"> </w:t>
            </w:r>
            <w:r w:rsidRPr="007B4370">
              <w:rPr>
                <w:rFonts w:ascii="Times New Roman" w:hAnsi="Times New Roman" w:cs="Times New Roman"/>
                <w:color w:val="000000" w:themeColor="text1"/>
                <w:szCs w:val="28"/>
              </w:rPr>
              <w:t>живущие</w:t>
            </w:r>
            <w:r w:rsidRPr="007B4370">
              <w:rPr>
                <w:rFonts w:ascii="Times New Roman" w:eastAsia="Times New Roman" w:hAnsi="Times New Roman" w:cs="Times New Roman"/>
                <w:color w:val="000000" w:themeColor="text1"/>
                <w:szCs w:val="28"/>
              </w:rPr>
              <w:t xml:space="preserve"> </w:t>
            </w:r>
            <w:r w:rsidRPr="007B4370">
              <w:rPr>
                <w:rFonts w:ascii="Times New Roman" w:hAnsi="Times New Roman" w:cs="Times New Roman"/>
                <w:color w:val="000000" w:themeColor="text1"/>
                <w:szCs w:val="28"/>
              </w:rPr>
              <w:t>в</w:t>
            </w:r>
            <w:r w:rsidRPr="007B4370">
              <w:rPr>
                <w:rFonts w:ascii="Times New Roman" w:eastAsia="Times New Roman" w:hAnsi="Times New Roman" w:cs="Times New Roman"/>
                <w:color w:val="000000" w:themeColor="text1"/>
                <w:szCs w:val="28"/>
              </w:rPr>
              <w:t xml:space="preserve"> </w:t>
            </w:r>
            <w:r w:rsidRPr="007B4370">
              <w:rPr>
                <w:rFonts w:ascii="Times New Roman" w:hAnsi="Times New Roman" w:cs="Times New Roman"/>
                <w:color w:val="000000" w:themeColor="text1"/>
                <w:szCs w:val="28"/>
              </w:rPr>
              <w:t>полных</w:t>
            </w:r>
            <w:r w:rsidRPr="007B4370">
              <w:rPr>
                <w:rFonts w:ascii="Times New Roman" w:eastAsia="Times New Roman" w:hAnsi="Times New Roman" w:cs="Times New Roman"/>
                <w:color w:val="000000" w:themeColor="text1"/>
                <w:szCs w:val="28"/>
              </w:rPr>
              <w:t xml:space="preserve"> </w:t>
            </w:r>
            <w:r w:rsidRPr="007B4370">
              <w:rPr>
                <w:rFonts w:ascii="Times New Roman" w:hAnsi="Times New Roman" w:cs="Times New Roman"/>
                <w:color w:val="000000" w:themeColor="text1"/>
                <w:szCs w:val="28"/>
              </w:rPr>
              <w:t>семьях</w:t>
            </w:r>
          </w:p>
        </w:tc>
        <w:tc>
          <w:tcPr>
            <w:tcW w:w="1215" w:type="dxa"/>
            <w:tcBorders>
              <w:left w:val="single" w:sz="8" w:space="0" w:color="000000"/>
              <w:bottom w:val="single" w:sz="8" w:space="0" w:color="000000"/>
            </w:tcBorders>
            <w:shd w:val="clear" w:color="auto" w:fill="auto"/>
          </w:tcPr>
          <w:p w:rsidR="00C877CD" w:rsidRPr="007B4370" w:rsidRDefault="00271700"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124</w:t>
            </w:r>
          </w:p>
        </w:tc>
        <w:tc>
          <w:tcPr>
            <w:tcW w:w="1215" w:type="dxa"/>
            <w:tcBorders>
              <w:left w:val="single" w:sz="8" w:space="0" w:color="000000"/>
              <w:bottom w:val="single" w:sz="8" w:space="0" w:color="000000"/>
            </w:tcBorders>
            <w:shd w:val="clear" w:color="auto" w:fill="auto"/>
          </w:tcPr>
          <w:p w:rsidR="00C877CD" w:rsidRPr="007B4370" w:rsidRDefault="00271700"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117</w:t>
            </w:r>
          </w:p>
        </w:tc>
        <w:tc>
          <w:tcPr>
            <w:tcW w:w="1215" w:type="dxa"/>
            <w:tcBorders>
              <w:left w:val="single" w:sz="8" w:space="0" w:color="000000"/>
              <w:bottom w:val="single" w:sz="8" w:space="0" w:color="000000"/>
            </w:tcBorders>
            <w:shd w:val="clear" w:color="auto" w:fill="auto"/>
          </w:tcPr>
          <w:p w:rsidR="00C877CD" w:rsidRPr="007B4370" w:rsidRDefault="00271700"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12</w:t>
            </w:r>
          </w:p>
        </w:tc>
        <w:tc>
          <w:tcPr>
            <w:tcW w:w="1455" w:type="dxa"/>
            <w:tcBorders>
              <w:left w:val="single" w:sz="8" w:space="0" w:color="000000"/>
              <w:bottom w:val="single" w:sz="8" w:space="0" w:color="000000"/>
              <w:right w:val="single" w:sz="8" w:space="0" w:color="000000"/>
            </w:tcBorders>
            <w:shd w:val="clear" w:color="auto" w:fill="auto"/>
          </w:tcPr>
          <w:p w:rsidR="00C877CD" w:rsidRPr="007B4370" w:rsidRDefault="00271700"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253</w:t>
            </w:r>
          </w:p>
        </w:tc>
      </w:tr>
      <w:tr w:rsidR="00C877CD" w:rsidRPr="007B4370" w:rsidTr="00113102">
        <w:tc>
          <w:tcPr>
            <w:tcW w:w="675"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6</w:t>
            </w:r>
          </w:p>
        </w:tc>
        <w:tc>
          <w:tcPr>
            <w:tcW w:w="4110"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Неполные</w:t>
            </w:r>
            <w:r w:rsidRPr="007B4370">
              <w:rPr>
                <w:rFonts w:ascii="Times New Roman" w:eastAsia="Times New Roman" w:hAnsi="Times New Roman" w:cs="Times New Roman"/>
                <w:color w:val="000000" w:themeColor="text1"/>
                <w:szCs w:val="28"/>
              </w:rPr>
              <w:t xml:space="preserve"> </w:t>
            </w:r>
            <w:r w:rsidRPr="007B4370">
              <w:rPr>
                <w:rFonts w:ascii="Times New Roman" w:hAnsi="Times New Roman" w:cs="Times New Roman"/>
                <w:color w:val="000000" w:themeColor="text1"/>
                <w:szCs w:val="28"/>
              </w:rPr>
              <w:t>семьи</w:t>
            </w:r>
          </w:p>
        </w:tc>
        <w:tc>
          <w:tcPr>
            <w:tcW w:w="1215" w:type="dxa"/>
            <w:tcBorders>
              <w:left w:val="single" w:sz="8" w:space="0" w:color="000000"/>
              <w:bottom w:val="single" w:sz="8" w:space="0" w:color="000000"/>
            </w:tcBorders>
            <w:shd w:val="clear" w:color="auto" w:fill="auto"/>
          </w:tcPr>
          <w:p w:rsidR="00C877CD" w:rsidRPr="007B4370" w:rsidRDefault="00271700"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11</w:t>
            </w:r>
          </w:p>
        </w:tc>
        <w:tc>
          <w:tcPr>
            <w:tcW w:w="1215" w:type="dxa"/>
            <w:tcBorders>
              <w:left w:val="single" w:sz="8" w:space="0" w:color="000000"/>
              <w:bottom w:val="single" w:sz="8" w:space="0" w:color="000000"/>
            </w:tcBorders>
            <w:shd w:val="clear" w:color="auto" w:fill="auto"/>
          </w:tcPr>
          <w:p w:rsidR="00C877CD" w:rsidRPr="007B4370" w:rsidRDefault="00271700"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18</w:t>
            </w:r>
          </w:p>
        </w:tc>
        <w:tc>
          <w:tcPr>
            <w:tcW w:w="1215" w:type="dxa"/>
            <w:tcBorders>
              <w:left w:val="single" w:sz="8" w:space="0" w:color="000000"/>
              <w:bottom w:val="single" w:sz="8" w:space="0" w:color="000000"/>
            </w:tcBorders>
            <w:shd w:val="clear" w:color="auto" w:fill="auto"/>
          </w:tcPr>
          <w:p w:rsidR="00C877CD" w:rsidRPr="007B4370" w:rsidRDefault="00271700"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1</w:t>
            </w:r>
          </w:p>
        </w:tc>
        <w:tc>
          <w:tcPr>
            <w:tcW w:w="1455" w:type="dxa"/>
            <w:tcBorders>
              <w:left w:val="single" w:sz="8" w:space="0" w:color="000000"/>
              <w:bottom w:val="single" w:sz="8" w:space="0" w:color="000000"/>
              <w:right w:val="single" w:sz="8" w:space="0" w:color="000000"/>
            </w:tcBorders>
            <w:shd w:val="clear" w:color="auto" w:fill="auto"/>
          </w:tcPr>
          <w:p w:rsidR="00C877CD" w:rsidRPr="007B4370" w:rsidRDefault="00271700"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30</w:t>
            </w:r>
          </w:p>
        </w:tc>
      </w:tr>
      <w:tr w:rsidR="00C877CD" w:rsidRPr="007B4370" w:rsidTr="00113102">
        <w:tc>
          <w:tcPr>
            <w:tcW w:w="675"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7</w:t>
            </w:r>
          </w:p>
        </w:tc>
        <w:tc>
          <w:tcPr>
            <w:tcW w:w="4110"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Дети,</w:t>
            </w:r>
            <w:r w:rsidRPr="007B4370">
              <w:rPr>
                <w:rFonts w:ascii="Times New Roman" w:eastAsia="Times New Roman" w:hAnsi="Times New Roman" w:cs="Times New Roman"/>
                <w:color w:val="000000" w:themeColor="text1"/>
                <w:szCs w:val="28"/>
              </w:rPr>
              <w:t xml:space="preserve"> </w:t>
            </w:r>
            <w:r w:rsidRPr="007B4370">
              <w:rPr>
                <w:rFonts w:ascii="Times New Roman" w:hAnsi="Times New Roman" w:cs="Times New Roman"/>
                <w:color w:val="000000" w:themeColor="text1"/>
                <w:szCs w:val="28"/>
              </w:rPr>
              <w:t>находящиеся</w:t>
            </w:r>
            <w:r w:rsidRPr="007B4370">
              <w:rPr>
                <w:rFonts w:ascii="Times New Roman" w:eastAsia="Times New Roman" w:hAnsi="Times New Roman" w:cs="Times New Roman"/>
                <w:color w:val="000000" w:themeColor="text1"/>
                <w:szCs w:val="28"/>
              </w:rPr>
              <w:t xml:space="preserve"> </w:t>
            </w:r>
            <w:r w:rsidRPr="007B4370">
              <w:rPr>
                <w:rFonts w:ascii="Times New Roman" w:hAnsi="Times New Roman" w:cs="Times New Roman"/>
                <w:color w:val="000000" w:themeColor="text1"/>
                <w:szCs w:val="28"/>
              </w:rPr>
              <w:t>под</w:t>
            </w:r>
            <w:r w:rsidRPr="007B4370">
              <w:rPr>
                <w:rFonts w:ascii="Times New Roman" w:eastAsia="Times New Roman" w:hAnsi="Times New Roman" w:cs="Times New Roman"/>
                <w:color w:val="000000" w:themeColor="text1"/>
                <w:szCs w:val="28"/>
              </w:rPr>
              <w:t xml:space="preserve"> </w:t>
            </w:r>
            <w:r w:rsidRPr="007B4370">
              <w:rPr>
                <w:rFonts w:ascii="Times New Roman" w:hAnsi="Times New Roman" w:cs="Times New Roman"/>
                <w:color w:val="000000" w:themeColor="text1"/>
                <w:szCs w:val="28"/>
              </w:rPr>
              <w:t>опекой</w:t>
            </w:r>
          </w:p>
        </w:tc>
        <w:tc>
          <w:tcPr>
            <w:tcW w:w="1215" w:type="dxa"/>
            <w:tcBorders>
              <w:left w:val="single" w:sz="8" w:space="0" w:color="000000"/>
              <w:bottom w:val="single" w:sz="8" w:space="0" w:color="000000"/>
            </w:tcBorders>
            <w:shd w:val="clear" w:color="auto" w:fill="auto"/>
          </w:tcPr>
          <w:p w:rsidR="00C877CD" w:rsidRPr="007B4370" w:rsidRDefault="002C7FBE"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2</w:t>
            </w:r>
          </w:p>
        </w:tc>
        <w:tc>
          <w:tcPr>
            <w:tcW w:w="1215" w:type="dxa"/>
            <w:tcBorders>
              <w:left w:val="single" w:sz="8" w:space="0" w:color="000000"/>
              <w:bottom w:val="single" w:sz="8" w:space="0" w:color="000000"/>
            </w:tcBorders>
            <w:shd w:val="clear" w:color="auto" w:fill="auto"/>
          </w:tcPr>
          <w:p w:rsidR="00C877CD" w:rsidRPr="007B4370" w:rsidRDefault="002C7FBE"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3</w:t>
            </w:r>
          </w:p>
        </w:tc>
        <w:tc>
          <w:tcPr>
            <w:tcW w:w="1215"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w:t>
            </w:r>
          </w:p>
        </w:tc>
        <w:tc>
          <w:tcPr>
            <w:tcW w:w="1455" w:type="dxa"/>
            <w:tcBorders>
              <w:left w:val="single" w:sz="8" w:space="0" w:color="000000"/>
              <w:bottom w:val="single" w:sz="8" w:space="0" w:color="000000"/>
              <w:right w:val="single" w:sz="8" w:space="0" w:color="000000"/>
            </w:tcBorders>
            <w:shd w:val="clear" w:color="auto" w:fill="auto"/>
          </w:tcPr>
          <w:p w:rsidR="00C877CD" w:rsidRPr="007B4370" w:rsidRDefault="002C7FBE"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5</w:t>
            </w:r>
          </w:p>
        </w:tc>
      </w:tr>
      <w:tr w:rsidR="00C877CD" w:rsidRPr="007B4370" w:rsidTr="00113102">
        <w:tc>
          <w:tcPr>
            <w:tcW w:w="675"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8</w:t>
            </w:r>
          </w:p>
        </w:tc>
        <w:tc>
          <w:tcPr>
            <w:tcW w:w="4110"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Малообеспеченные</w:t>
            </w:r>
            <w:r w:rsidRPr="007B4370">
              <w:rPr>
                <w:rFonts w:ascii="Times New Roman" w:eastAsia="Times New Roman" w:hAnsi="Times New Roman" w:cs="Times New Roman"/>
                <w:color w:val="000000" w:themeColor="text1"/>
                <w:szCs w:val="28"/>
              </w:rPr>
              <w:t xml:space="preserve"> </w:t>
            </w:r>
            <w:r w:rsidRPr="007B4370">
              <w:rPr>
                <w:rFonts w:ascii="Times New Roman" w:hAnsi="Times New Roman" w:cs="Times New Roman"/>
                <w:color w:val="000000" w:themeColor="text1"/>
                <w:szCs w:val="28"/>
              </w:rPr>
              <w:t>семьи</w:t>
            </w:r>
          </w:p>
        </w:tc>
        <w:tc>
          <w:tcPr>
            <w:tcW w:w="1215"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43</w:t>
            </w:r>
          </w:p>
        </w:tc>
        <w:tc>
          <w:tcPr>
            <w:tcW w:w="1215" w:type="dxa"/>
            <w:tcBorders>
              <w:left w:val="single" w:sz="8" w:space="0" w:color="000000"/>
              <w:bottom w:val="single" w:sz="8" w:space="0" w:color="000000"/>
            </w:tcBorders>
            <w:shd w:val="clear" w:color="auto" w:fill="auto"/>
          </w:tcPr>
          <w:p w:rsidR="00C877CD" w:rsidRPr="007B4370" w:rsidRDefault="00A8440E"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18</w:t>
            </w:r>
          </w:p>
        </w:tc>
        <w:tc>
          <w:tcPr>
            <w:tcW w:w="1215" w:type="dxa"/>
            <w:tcBorders>
              <w:left w:val="single" w:sz="8" w:space="0" w:color="000000"/>
              <w:bottom w:val="single" w:sz="8" w:space="0" w:color="000000"/>
            </w:tcBorders>
            <w:shd w:val="clear" w:color="auto" w:fill="auto"/>
          </w:tcPr>
          <w:p w:rsidR="00C877CD" w:rsidRPr="007B4370" w:rsidRDefault="00A8440E"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0</w:t>
            </w:r>
          </w:p>
        </w:tc>
        <w:tc>
          <w:tcPr>
            <w:tcW w:w="1455" w:type="dxa"/>
            <w:tcBorders>
              <w:left w:val="single" w:sz="8" w:space="0" w:color="000000"/>
              <w:bottom w:val="single" w:sz="8" w:space="0" w:color="000000"/>
              <w:right w:val="single" w:sz="8" w:space="0" w:color="000000"/>
            </w:tcBorders>
            <w:shd w:val="clear" w:color="auto" w:fill="auto"/>
          </w:tcPr>
          <w:p w:rsidR="00C877CD" w:rsidRPr="007B4370" w:rsidRDefault="00A8440E"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61</w:t>
            </w:r>
          </w:p>
        </w:tc>
      </w:tr>
      <w:tr w:rsidR="00C877CD" w:rsidRPr="007B4370" w:rsidTr="00113102">
        <w:tc>
          <w:tcPr>
            <w:tcW w:w="675"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9</w:t>
            </w:r>
          </w:p>
        </w:tc>
        <w:tc>
          <w:tcPr>
            <w:tcW w:w="4110"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Относятся</w:t>
            </w:r>
            <w:r w:rsidRPr="007B4370">
              <w:rPr>
                <w:rFonts w:ascii="Times New Roman" w:eastAsia="Times New Roman" w:hAnsi="Times New Roman" w:cs="Times New Roman"/>
                <w:color w:val="000000" w:themeColor="text1"/>
                <w:szCs w:val="28"/>
              </w:rPr>
              <w:t xml:space="preserve"> </w:t>
            </w:r>
            <w:r w:rsidRPr="007B4370">
              <w:rPr>
                <w:rFonts w:ascii="Times New Roman" w:hAnsi="Times New Roman" w:cs="Times New Roman"/>
                <w:color w:val="000000" w:themeColor="text1"/>
                <w:szCs w:val="28"/>
              </w:rPr>
              <w:t>к</w:t>
            </w:r>
            <w:r w:rsidRPr="007B4370">
              <w:rPr>
                <w:rFonts w:ascii="Times New Roman" w:eastAsia="Times New Roman" w:hAnsi="Times New Roman" w:cs="Times New Roman"/>
                <w:color w:val="000000" w:themeColor="text1"/>
                <w:szCs w:val="28"/>
              </w:rPr>
              <w:t xml:space="preserve"> </w:t>
            </w:r>
            <w:r w:rsidRPr="007B4370">
              <w:rPr>
                <w:rFonts w:ascii="Times New Roman" w:hAnsi="Times New Roman" w:cs="Times New Roman"/>
                <w:color w:val="000000" w:themeColor="text1"/>
                <w:szCs w:val="28"/>
              </w:rPr>
              <w:t>категории</w:t>
            </w:r>
            <w:r w:rsidRPr="007B4370">
              <w:rPr>
                <w:rFonts w:ascii="Times New Roman" w:eastAsia="Times New Roman" w:hAnsi="Times New Roman" w:cs="Times New Roman"/>
                <w:color w:val="000000" w:themeColor="text1"/>
                <w:szCs w:val="28"/>
              </w:rPr>
              <w:t xml:space="preserve"> </w:t>
            </w:r>
            <w:r w:rsidRPr="007B4370">
              <w:rPr>
                <w:rFonts w:ascii="Times New Roman" w:hAnsi="Times New Roman" w:cs="Times New Roman"/>
                <w:color w:val="000000" w:themeColor="text1"/>
                <w:szCs w:val="28"/>
              </w:rPr>
              <w:t>семей</w:t>
            </w:r>
            <w:r w:rsidRPr="007B4370">
              <w:rPr>
                <w:rFonts w:ascii="Times New Roman" w:eastAsia="Times New Roman" w:hAnsi="Times New Roman" w:cs="Times New Roman"/>
                <w:color w:val="000000" w:themeColor="text1"/>
                <w:szCs w:val="28"/>
              </w:rPr>
              <w:t xml:space="preserve"> </w:t>
            </w:r>
            <w:r w:rsidRPr="007B4370">
              <w:rPr>
                <w:rFonts w:ascii="Times New Roman" w:hAnsi="Times New Roman" w:cs="Times New Roman"/>
                <w:color w:val="000000" w:themeColor="text1"/>
                <w:szCs w:val="28"/>
              </w:rPr>
              <w:t>с</w:t>
            </w:r>
            <w:r w:rsidRPr="007B4370">
              <w:rPr>
                <w:rFonts w:ascii="Times New Roman" w:eastAsia="Times New Roman" w:hAnsi="Times New Roman" w:cs="Times New Roman"/>
                <w:color w:val="000000" w:themeColor="text1"/>
                <w:szCs w:val="28"/>
              </w:rPr>
              <w:t xml:space="preserve"> </w:t>
            </w:r>
            <w:r w:rsidRPr="007B4370">
              <w:rPr>
                <w:rFonts w:ascii="Times New Roman" w:hAnsi="Times New Roman" w:cs="Times New Roman"/>
                <w:color w:val="000000" w:themeColor="text1"/>
                <w:szCs w:val="28"/>
              </w:rPr>
              <w:t>социально</w:t>
            </w:r>
            <w:r w:rsidRPr="007B4370">
              <w:rPr>
                <w:rFonts w:ascii="Times New Roman" w:eastAsia="Times New Roman" w:hAnsi="Times New Roman" w:cs="Times New Roman"/>
                <w:color w:val="000000" w:themeColor="text1"/>
                <w:szCs w:val="28"/>
              </w:rPr>
              <w:t xml:space="preserve"> </w:t>
            </w:r>
            <w:r w:rsidRPr="007B4370">
              <w:rPr>
                <w:rFonts w:ascii="Times New Roman" w:hAnsi="Times New Roman" w:cs="Times New Roman"/>
                <w:color w:val="000000" w:themeColor="text1"/>
                <w:szCs w:val="28"/>
              </w:rPr>
              <w:t>опасным</w:t>
            </w:r>
            <w:r w:rsidRPr="007B4370">
              <w:rPr>
                <w:rFonts w:ascii="Times New Roman" w:eastAsia="Times New Roman" w:hAnsi="Times New Roman" w:cs="Times New Roman"/>
                <w:color w:val="000000" w:themeColor="text1"/>
                <w:szCs w:val="28"/>
              </w:rPr>
              <w:t xml:space="preserve"> </w:t>
            </w:r>
            <w:r w:rsidRPr="007B4370">
              <w:rPr>
                <w:rFonts w:ascii="Times New Roman" w:hAnsi="Times New Roman" w:cs="Times New Roman"/>
                <w:color w:val="000000" w:themeColor="text1"/>
                <w:szCs w:val="28"/>
              </w:rPr>
              <w:t>поведением</w:t>
            </w:r>
          </w:p>
        </w:tc>
        <w:tc>
          <w:tcPr>
            <w:tcW w:w="1215"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1</w:t>
            </w:r>
          </w:p>
        </w:tc>
        <w:tc>
          <w:tcPr>
            <w:tcW w:w="1215" w:type="dxa"/>
            <w:tcBorders>
              <w:left w:val="single" w:sz="8" w:space="0" w:color="000000"/>
              <w:bottom w:val="single" w:sz="8" w:space="0" w:color="000000"/>
            </w:tcBorders>
            <w:shd w:val="clear" w:color="auto" w:fill="auto"/>
          </w:tcPr>
          <w:p w:rsidR="00C877CD" w:rsidRPr="007B4370" w:rsidRDefault="002C7FBE"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3</w:t>
            </w:r>
          </w:p>
        </w:tc>
        <w:tc>
          <w:tcPr>
            <w:tcW w:w="1215" w:type="dxa"/>
            <w:tcBorders>
              <w:left w:val="single" w:sz="8" w:space="0" w:color="000000"/>
              <w:bottom w:val="single" w:sz="8" w:space="0" w:color="000000"/>
            </w:tcBorders>
            <w:shd w:val="clear" w:color="auto" w:fill="auto"/>
          </w:tcPr>
          <w:p w:rsidR="00C877CD" w:rsidRPr="007B4370" w:rsidRDefault="00C877CD"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w:t>
            </w:r>
          </w:p>
        </w:tc>
        <w:tc>
          <w:tcPr>
            <w:tcW w:w="1455" w:type="dxa"/>
            <w:tcBorders>
              <w:left w:val="single" w:sz="8" w:space="0" w:color="000000"/>
              <w:bottom w:val="single" w:sz="8" w:space="0" w:color="000000"/>
              <w:right w:val="single" w:sz="8" w:space="0" w:color="000000"/>
            </w:tcBorders>
            <w:shd w:val="clear" w:color="auto" w:fill="auto"/>
          </w:tcPr>
          <w:p w:rsidR="00C877CD" w:rsidRPr="007B4370" w:rsidRDefault="002C7FBE" w:rsidP="00F17ADD">
            <w:pPr>
              <w:pStyle w:val="ad"/>
              <w:snapToGrid w:val="0"/>
              <w:jc w:val="both"/>
              <w:rPr>
                <w:rFonts w:ascii="Times New Roman" w:hAnsi="Times New Roman" w:cs="Times New Roman"/>
                <w:color w:val="000000" w:themeColor="text1"/>
                <w:szCs w:val="28"/>
              </w:rPr>
            </w:pPr>
            <w:r w:rsidRPr="007B4370">
              <w:rPr>
                <w:rFonts w:ascii="Times New Roman" w:hAnsi="Times New Roman" w:cs="Times New Roman"/>
                <w:color w:val="000000" w:themeColor="text1"/>
                <w:szCs w:val="28"/>
              </w:rPr>
              <w:t>4</w:t>
            </w:r>
          </w:p>
        </w:tc>
      </w:tr>
      <w:tr w:rsidR="00113102" w:rsidRPr="007B4370" w:rsidTr="00113102">
        <w:tc>
          <w:tcPr>
            <w:tcW w:w="675" w:type="dxa"/>
            <w:tcBorders>
              <w:left w:val="single" w:sz="8" w:space="0" w:color="000000"/>
              <w:bottom w:val="single" w:sz="8" w:space="0" w:color="000000"/>
            </w:tcBorders>
            <w:shd w:val="clear" w:color="auto" w:fill="auto"/>
          </w:tcPr>
          <w:p w:rsidR="00632AAF" w:rsidRPr="007B4370" w:rsidRDefault="00632AA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10</w:t>
            </w:r>
          </w:p>
        </w:tc>
        <w:tc>
          <w:tcPr>
            <w:tcW w:w="4110" w:type="dxa"/>
            <w:tcBorders>
              <w:left w:val="single" w:sz="8" w:space="0" w:color="000000"/>
              <w:bottom w:val="single" w:sz="8" w:space="0" w:color="000000"/>
            </w:tcBorders>
            <w:shd w:val="clear" w:color="auto" w:fill="auto"/>
          </w:tcPr>
          <w:p w:rsidR="00632AAF" w:rsidRPr="007B4370" w:rsidRDefault="00632AA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Дети - инвалиды</w:t>
            </w:r>
          </w:p>
        </w:tc>
        <w:tc>
          <w:tcPr>
            <w:tcW w:w="1215" w:type="dxa"/>
            <w:tcBorders>
              <w:left w:val="single" w:sz="8" w:space="0" w:color="000000"/>
              <w:bottom w:val="single" w:sz="8" w:space="0" w:color="000000"/>
            </w:tcBorders>
            <w:shd w:val="clear" w:color="auto" w:fill="auto"/>
          </w:tcPr>
          <w:p w:rsidR="00632AAF" w:rsidRPr="007B4370" w:rsidRDefault="00722135"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2</w:t>
            </w:r>
          </w:p>
        </w:tc>
        <w:tc>
          <w:tcPr>
            <w:tcW w:w="1215" w:type="dxa"/>
            <w:tcBorders>
              <w:left w:val="single" w:sz="8" w:space="0" w:color="000000"/>
              <w:bottom w:val="single" w:sz="8" w:space="0" w:color="000000"/>
            </w:tcBorders>
            <w:shd w:val="clear" w:color="auto" w:fill="auto"/>
          </w:tcPr>
          <w:p w:rsidR="00632AAF" w:rsidRPr="007B4370" w:rsidRDefault="00722135"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5</w:t>
            </w:r>
          </w:p>
        </w:tc>
        <w:tc>
          <w:tcPr>
            <w:tcW w:w="1215" w:type="dxa"/>
            <w:tcBorders>
              <w:left w:val="single" w:sz="8" w:space="0" w:color="000000"/>
              <w:bottom w:val="single" w:sz="8" w:space="0" w:color="000000"/>
            </w:tcBorders>
            <w:shd w:val="clear" w:color="auto" w:fill="auto"/>
          </w:tcPr>
          <w:p w:rsidR="00632AAF" w:rsidRPr="007B4370" w:rsidRDefault="00632AA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w:t>
            </w:r>
          </w:p>
        </w:tc>
        <w:tc>
          <w:tcPr>
            <w:tcW w:w="1455" w:type="dxa"/>
            <w:tcBorders>
              <w:left w:val="single" w:sz="8" w:space="0" w:color="000000"/>
              <w:bottom w:val="single" w:sz="8" w:space="0" w:color="000000"/>
              <w:right w:val="single" w:sz="8" w:space="0" w:color="000000"/>
            </w:tcBorders>
            <w:shd w:val="clear" w:color="auto" w:fill="auto"/>
          </w:tcPr>
          <w:p w:rsidR="00632AAF" w:rsidRPr="007B4370" w:rsidRDefault="00722135"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7</w:t>
            </w:r>
          </w:p>
        </w:tc>
      </w:tr>
      <w:tr w:rsidR="00113102" w:rsidRPr="007B4370" w:rsidTr="00113102">
        <w:tc>
          <w:tcPr>
            <w:tcW w:w="675" w:type="dxa"/>
            <w:tcBorders>
              <w:left w:val="single" w:sz="8" w:space="0" w:color="000000"/>
              <w:bottom w:val="single" w:sz="8" w:space="0" w:color="000000"/>
            </w:tcBorders>
            <w:shd w:val="clear" w:color="auto" w:fill="auto"/>
          </w:tcPr>
          <w:p w:rsidR="00632AAF" w:rsidRPr="007B4370" w:rsidRDefault="00632AA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11</w:t>
            </w:r>
          </w:p>
        </w:tc>
        <w:tc>
          <w:tcPr>
            <w:tcW w:w="4110" w:type="dxa"/>
            <w:tcBorders>
              <w:left w:val="single" w:sz="8" w:space="0" w:color="000000"/>
              <w:bottom w:val="single" w:sz="8" w:space="0" w:color="000000"/>
            </w:tcBorders>
            <w:shd w:val="clear" w:color="auto" w:fill="auto"/>
          </w:tcPr>
          <w:p w:rsidR="00632AAF" w:rsidRPr="007B4370" w:rsidRDefault="00632AA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Дети, обучающиеся на дому</w:t>
            </w:r>
          </w:p>
        </w:tc>
        <w:tc>
          <w:tcPr>
            <w:tcW w:w="1215" w:type="dxa"/>
            <w:tcBorders>
              <w:left w:val="single" w:sz="8" w:space="0" w:color="000000"/>
              <w:bottom w:val="single" w:sz="8" w:space="0" w:color="000000"/>
            </w:tcBorders>
            <w:shd w:val="clear" w:color="auto" w:fill="auto"/>
          </w:tcPr>
          <w:p w:rsidR="00632AAF" w:rsidRPr="007B4370" w:rsidRDefault="008D7635"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1</w:t>
            </w:r>
          </w:p>
        </w:tc>
        <w:tc>
          <w:tcPr>
            <w:tcW w:w="1215" w:type="dxa"/>
            <w:tcBorders>
              <w:left w:val="single" w:sz="8" w:space="0" w:color="000000"/>
              <w:bottom w:val="single" w:sz="8" w:space="0" w:color="000000"/>
            </w:tcBorders>
            <w:shd w:val="clear" w:color="auto" w:fill="auto"/>
          </w:tcPr>
          <w:p w:rsidR="00632AAF" w:rsidRPr="007B4370" w:rsidRDefault="008D7635"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3</w:t>
            </w:r>
          </w:p>
        </w:tc>
        <w:tc>
          <w:tcPr>
            <w:tcW w:w="1215" w:type="dxa"/>
            <w:tcBorders>
              <w:left w:val="single" w:sz="8" w:space="0" w:color="000000"/>
              <w:bottom w:val="single" w:sz="8" w:space="0" w:color="000000"/>
            </w:tcBorders>
            <w:shd w:val="clear" w:color="auto" w:fill="auto"/>
          </w:tcPr>
          <w:p w:rsidR="00632AAF" w:rsidRPr="007B4370" w:rsidRDefault="00632AAF"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w:t>
            </w:r>
          </w:p>
        </w:tc>
        <w:tc>
          <w:tcPr>
            <w:tcW w:w="1455" w:type="dxa"/>
            <w:tcBorders>
              <w:left w:val="single" w:sz="8" w:space="0" w:color="000000"/>
              <w:bottom w:val="single" w:sz="8" w:space="0" w:color="000000"/>
              <w:right w:val="single" w:sz="8" w:space="0" w:color="000000"/>
            </w:tcBorders>
            <w:shd w:val="clear" w:color="auto" w:fill="auto"/>
          </w:tcPr>
          <w:p w:rsidR="00632AAF" w:rsidRPr="007B4370" w:rsidRDefault="008D7635" w:rsidP="00F17ADD">
            <w:pPr>
              <w:pStyle w:val="ad"/>
              <w:snapToGrid w:val="0"/>
              <w:jc w:val="both"/>
              <w:rPr>
                <w:rFonts w:ascii="Times New Roman" w:hAnsi="Times New Roman" w:cs="Times New Roman"/>
                <w:szCs w:val="28"/>
              </w:rPr>
            </w:pPr>
            <w:r w:rsidRPr="007B4370">
              <w:rPr>
                <w:rFonts w:ascii="Times New Roman" w:hAnsi="Times New Roman" w:cs="Times New Roman"/>
                <w:szCs w:val="28"/>
              </w:rPr>
              <w:t>4</w:t>
            </w:r>
          </w:p>
        </w:tc>
      </w:tr>
    </w:tbl>
    <w:p w:rsidR="009D5D0F" w:rsidRPr="007B4370" w:rsidRDefault="009D5D0F" w:rsidP="00F17ADD">
      <w:pPr>
        <w:jc w:val="both"/>
        <w:rPr>
          <w:rFonts w:ascii="Times New Roman" w:hAnsi="Times New Roman" w:cs="Times New Roman"/>
          <w:szCs w:val="28"/>
        </w:rPr>
      </w:pPr>
      <w:r w:rsidRPr="007B4370">
        <w:rPr>
          <w:rFonts w:ascii="Times New Roman" w:hAnsi="Times New Roman" w:cs="Times New Roman"/>
          <w:color w:val="FF0000"/>
          <w:szCs w:val="28"/>
        </w:rPr>
        <w:lastRenderedPageBreak/>
        <w:t xml:space="preserve">     </w:t>
      </w:r>
      <w:r w:rsidRPr="007B4370">
        <w:rPr>
          <w:rFonts w:ascii="Times New Roman" w:hAnsi="Times New Roman" w:cs="Times New Roman"/>
          <w:szCs w:val="28"/>
        </w:rPr>
        <w:t>На конец 20</w:t>
      </w:r>
      <w:r w:rsidR="00C930EB" w:rsidRPr="007B4370">
        <w:rPr>
          <w:rFonts w:ascii="Times New Roman" w:hAnsi="Times New Roman" w:cs="Times New Roman"/>
          <w:szCs w:val="28"/>
        </w:rPr>
        <w:t>2</w:t>
      </w:r>
      <w:r w:rsidR="00722135" w:rsidRPr="007B4370">
        <w:rPr>
          <w:rFonts w:ascii="Times New Roman" w:hAnsi="Times New Roman" w:cs="Times New Roman"/>
          <w:szCs w:val="28"/>
        </w:rPr>
        <w:t>1</w:t>
      </w:r>
      <w:r w:rsidRPr="007B4370">
        <w:rPr>
          <w:rFonts w:ascii="Times New Roman" w:hAnsi="Times New Roman" w:cs="Times New Roman"/>
          <w:szCs w:val="28"/>
        </w:rPr>
        <w:t>-20</w:t>
      </w:r>
      <w:r w:rsidR="00C14FA0" w:rsidRPr="007B4370">
        <w:rPr>
          <w:rFonts w:ascii="Times New Roman" w:hAnsi="Times New Roman" w:cs="Times New Roman"/>
          <w:szCs w:val="28"/>
        </w:rPr>
        <w:t>2</w:t>
      </w:r>
      <w:r w:rsidR="00722135" w:rsidRPr="007B4370">
        <w:rPr>
          <w:rFonts w:ascii="Times New Roman" w:hAnsi="Times New Roman" w:cs="Times New Roman"/>
          <w:szCs w:val="28"/>
        </w:rPr>
        <w:t>2</w:t>
      </w:r>
      <w:r w:rsidRPr="007B4370">
        <w:rPr>
          <w:rFonts w:ascii="Times New Roman" w:hAnsi="Times New Roman" w:cs="Times New Roman"/>
          <w:szCs w:val="28"/>
        </w:rPr>
        <w:t xml:space="preserve"> учебного года аттестованы положительно </w:t>
      </w:r>
      <w:r w:rsidR="00722135" w:rsidRPr="007B4370">
        <w:rPr>
          <w:rFonts w:ascii="Times New Roman" w:hAnsi="Times New Roman" w:cs="Times New Roman"/>
          <w:szCs w:val="28"/>
        </w:rPr>
        <w:t>302</w:t>
      </w:r>
      <w:r w:rsidRPr="007B4370">
        <w:rPr>
          <w:rFonts w:ascii="Times New Roman" w:hAnsi="Times New Roman" w:cs="Times New Roman"/>
          <w:szCs w:val="28"/>
        </w:rPr>
        <w:t xml:space="preserve"> </w:t>
      </w:r>
      <w:proofErr w:type="gramStart"/>
      <w:r w:rsidRPr="007B4370">
        <w:rPr>
          <w:rFonts w:ascii="Times New Roman" w:hAnsi="Times New Roman" w:cs="Times New Roman"/>
          <w:szCs w:val="28"/>
        </w:rPr>
        <w:t>обучающихся</w:t>
      </w:r>
      <w:proofErr w:type="gramEnd"/>
      <w:r w:rsidRPr="007B4370">
        <w:rPr>
          <w:rFonts w:ascii="Times New Roman" w:hAnsi="Times New Roman" w:cs="Times New Roman"/>
          <w:szCs w:val="28"/>
        </w:rPr>
        <w:t>, условно переведены в следующий клас</w:t>
      </w:r>
      <w:r w:rsidR="00722135" w:rsidRPr="007B4370">
        <w:rPr>
          <w:rFonts w:ascii="Times New Roman" w:hAnsi="Times New Roman" w:cs="Times New Roman"/>
          <w:szCs w:val="28"/>
        </w:rPr>
        <w:t xml:space="preserve">с и </w:t>
      </w:r>
      <w:proofErr w:type="spellStart"/>
      <w:r w:rsidRPr="007B4370">
        <w:rPr>
          <w:rFonts w:ascii="Times New Roman" w:hAnsi="Times New Roman" w:cs="Times New Roman"/>
          <w:szCs w:val="28"/>
        </w:rPr>
        <w:t>оставлены</w:t>
      </w:r>
      <w:r w:rsidR="00C930EB" w:rsidRPr="007B4370">
        <w:rPr>
          <w:rFonts w:ascii="Times New Roman" w:hAnsi="Times New Roman" w:cs="Times New Roman"/>
          <w:szCs w:val="28"/>
        </w:rPr>
        <w:t>х</w:t>
      </w:r>
      <w:proofErr w:type="spellEnd"/>
      <w:r w:rsidRPr="007B4370">
        <w:rPr>
          <w:rFonts w:ascii="Times New Roman" w:hAnsi="Times New Roman" w:cs="Times New Roman"/>
          <w:szCs w:val="28"/>
        </w:rPr>
        <w:t xml:space="preserve"> на повторный курс обучения </w:t>
      </w:r>
      <w:r w:rsidR="00C930EB" w:rsidRPr="007B4370">
        <w:rPr>
          <w:rFonts w:ascii="Times New Roman" w:hAnsi="Times New Roman" w:cs="Times New Roman"/>
          <w:szCs w:val="28"/>
        </w:rPr>
        <w:t>нет</w:t>
      </w:r>
      <w:r w:rsidRPr="007B4370">
        <w:rPr>
          <w:rFonts w:ascii="Times New Roman" w:hAnsi="Times New Roman" w:cs="Times New Roman"/>
          <w:szCs w:val="28"/>
        </w:rPr>
        <w:t>.</w:t>
      </w:r>
    </w:p>
    <w:p w:rsidR="00DE2190" w:rsidRPr="007B4370" w:rsidRDefault="00453F64" w:rsidP="00F17ADD">
      <w:pPr>
        <w:jc w:val="both"/>
        <w:rPr>
          <w:rFonts w:ascii="Times New Roman" w:hAnsi="Times New Roman" w:cs="Times New Roman"/>
          <w:szCs w:val="28"/>
        </w:rPr>
      </w:pPr>
      <w:r w:rsidRPr="007B4370">
        <w:rPr>
          <w:rFonts w:ascii="Times New Roman" w:hAnsi="Times New Roman" w:cs="Times New Roman"/>
          <w:szCs w:val="28"/>
        </w:rPr>
        <w:t xml:space="preserve">Успеваемость по школе составила </w:t>
      </w:r>
      <w:r w:rsidR="009D5D0F" w:rsidRPr="007B4370">
        <w:rPr>
          <w:rFonts w:ascii="Times New Roman" w:hAnsi="Times New Roman" w:cs="Times New Roman"/>
          <w:szCs w:val="28"/>
        </w:rPr>
        <w:t>-</w:t>
      </w:r>
      <w:r w:rsidR="00722135" w:rsidRPr="007B4370">
        <w:rPr>
          <w:rFonts w:ascii="Times New Roman" w:hAnsi="Times New Roman" w:cs="Times New Roman"/>
          <w:szCs w:val="28"/>
        </w:rPr>
        <w:t>100</w:t>
      </w:r>
      <w:r w:rsidR="003E4FA7" w:rsidRPr="007B4370">
        <w:rPr>
          <w:rFonts w:ascii="Times New Roman" w:hAnsi="Times New Roman" w:cs="Times New Roman"/>
          <w:szCs w:val="28"/>
        </w:rPr>
        <w:t xml:space="preserve">%;  качество </w:t>
      </w:r>
      <w:proofErr w:type="spellStart"/>
      <w:r w:rsidR="003E4FA7" w:rsidRPr="007B4370">
        <w:rPr>
          <w:rFonts w:ascii="Times New Roman" w:hAnsi="Times New Roman" w:cs="Times New Roman"/>
          <w:szCs w:val="28"/>
        </w:rPr>
        <w:t>обученности</w:t>
      </w:r>
      <w:proofErr w:type="spellEnd"/>
      <w:r w:rsidR="003E4FA7" w:rsidRPr="007B4370">
        <w:rPr>
          <w:rFonts w:ascii="Times New Roman" w:hAnsi="Times New Roman" w:cs="Times New Roman"/>
          <w:szCs w:val="28"/>
        </w:rPr>
        <w:t xml:space="preserve"> </w:t>
      </w:r>
      <w:r w:rsidR="0032498F" w:rsidRPr="007B4370">
        <w:rPr>
          <w:rFonts w:ascii="Times New Roman" w:hAnsi="Times New Roman" w:cs="Times New Roman"/>
          <w:szCs w:val="28"/>
        </w:rPr>
        <w:t xml:space="preserve">– </w:t>
      </w:r>
      <w:r w:rsidR="00722135" w:rsidRPr="007B4370">
        <w:rPr>
          <w:rFonts w:ascii="Times New Roman" w:hAnsi="Times New Roman" w:cs="Times New Roman"/>
          <w:szCs w:val="28"/>
        </w:rPr>
        <w:t>30</w:t>
      </w:r>
      <w:r w:rsidRPr="007B4370">
        <w:rPr>
          <w:rFonts w:ascii="Times New Roman" w:hAnsi="Times New Roman" w:cs="Times New Roman"/>
          <w:szCs w:val="28"/>
        </w:rPr>
        <w:t>%.</w:t>
      </w:r>
    </w:p>
    <w:p w:rsidR="00DE2190" w:rsidRPr="007B4370" w:rsidRDefault="00DE2190" w:rsidP="00F17ADD">
      <w:pPr>
        <w:numPr>
          <w:ilvl w:val="1"/>
          <w:numId w:val="152"/>
        </w:numPr>
        <w:jc w:val="both"/>
        <w:rPr>
          <w:rFonts w:ascii="Times New Roman" w:hAnsi="Times New Roman" w:cs="Times New Roman"/>
          <w:szCs w:val="28"/>
        </w:rPr>
      </w:pPr>
      <w:r w:rsidRPr="007B4370">
        <w:rPr>
          <w:rStyle w:val="a6"/>
          <w:rFonts w:ascii="Times New Roman" w:hAnsi="Times New Roman" w:cs="Times New Roman"/>
          <w:szCs w:val="28"/>
        </w:rPr>
        <w:t>Администрация,</w:t>
      </w:r>
      <w:r w:rsidRPr="007B4370">
        <w:rPr>
          <w:rStyle w:val="a6"/>
          <w:rFonts w:ascii="Times New Roman" w:eastAsia="Times New Roman" w:hAnsi="Times New Roman" w:cs="Times New Roman"/>
          <w:szCs w:val="28"/>
        </w:rPr>
        <w:t xml:space="preserve"> </w:t>
      </w:r>
      <w:r w:rsidRPr="007B4370">
        <w:rPr>
          <w:rStyle w:val="a6"/>
          <w:rFonts w:ascii="Times New Roman" w:hAnsi="Times New Roman" w:cs="Times New Roman"/>
          <w:szCs w:val="28"/>
        </w:rPr>
        <w:t>органы</w:t>
      </w:r>
      <w:r w:rsidRPr="007B4370">
        <w:rPr>
          <w:rStyle w:val="a6"/>
          <w:rFonts w:ascii="Times New Roman" w:eastAsia="Times New Roman" w:hAnsi="Times New Roman" w:cs="Times New Roman"/>
          <w:szCs w:val="28"/>
        </w:rPr>
        <w:t xml:space="preserve"> </w:t>
      </w:r>
      <w:r w:rsidRPr="007B4370">
        <w:rPr>
          <w:rStyle w:val="a6"/>
          <w:rFonts w:ascii="Times New Roman" w:hAnsi="Times New Roman" w:cs="Times New Roman"/>
          <w:szCs w:val="28"/>
        </w:rPr>
        <w:t>государственно-общественного</w:t>
      </w:r>
      <w:r w:rsidRPr="007B4370">
        <w:rPr>
          <w:rStyle w:val="a6"/>
          <w:rFonts w:ascii="Times New Roman" w:eastAsia="Times New Roman" w:hAnsi="Times New Roman" w:cs="Times New Roman"/>
          <w:szCs w:val="28"/>
        </w:rPr>
        <w:t xml:space="preserve"> </w:t>
      </w:r>
      <w:r w:rsidRPr="007B4370">
        <w:rPr>
          <w:rStyle w:val="a6"/>
          <w:rFonts w:ascii="Times New Roman" w:hAnsi="Times New Roman" w:cs="Times New Roman"/>
          <w:szCs w:val="28"/>
        </w:rPr>
        <w:t>управления</w:t>
      </w:r>
      <w:r w:rsidRPr="007B4370">
        <w:rPr>
          <w:rStyle w:val="a6"/>
          <w:rFonts w:ascii="Times New Roman" w:eastAsia="Times New Roman" w:hAnsi="Times New Roman" w:cs="Times New Roman"/>
          <w:szCs w:val="28"/>
        </w:rPr>
        <w:t xml:space="preserve"> </w:t>
      </w:r>
      <w:r w:rsidRPr="007B4370">
        <w:rPr>
          <w:rStyle w:val="a6"/>
          <w:rFonts w:ascii="Times New Roman" w:hAnsi="Times New Roman" w:cs="Times New Roman"/>
          <w:szCs w:val="28"/>
        </w:rPr>
        <w:t>и</w:t>
      </w:r>
      <w:r w:rsidRPr="007B4370">
        <w:rPr>
          <w:rStyle w:val="a6"/>
          <w:rFonts w:ascii="Times New Roman" w:eastAsia="Times New Roman" w:hAnsi="Times New Roman" w:cs="Times New Roman"/>
          <w:szCs w:val="28"/>
        </w:rPr>
        <w:t xml:space="preserve"> </w:t>
      </w:r>
      <w:r w:rsidRPr="007B4370">
        <w:rPr>
          <w:rStyle w:val="a6"/>
          <w:rFonts w:ascii="Times New Roman" w:hAnsi="Times New Roman" w:cs="Times New Roman"/>
          <w:szCs w:val="28"/>
        </w:rPr>
        <w:t>самоуправления</w:t>
      </w:r>
      <w:r w:rsidR="00BD1050" w:rsidRPr="007B4370">
        <w:rPr>
          <w:rStyle w:val="a6"/>
          <w:rFonts w:ascii="Times New Roman" w:hAnsi="Times New Roman" w:cs="Times New Roman"/>
          <w:szCs w:val="28"/>
        </w:rPr>
        <w:t>:</w:t>
      </w:r>
    </w:p>
    <w:p w:rsidR="00214F99" w:rsidRPr="007B4370" w:rsidRDefault="00DE2190" w:rsidP="00F17ADD">
      <w:pPr>
        <w:numPr>
          <w:ilvl w:val="0"/>
          <w:numId w:val="188"/>
        </w:numPr>
        <w:jc w:val="both"/>
        <w:rPr>
          <w:rFonts w:ascii="Times New Roman" w:hAnsi="Times New Roman" w:cs="Times New Roman"/>
          <w:szCs w:val="28"/>
        </w:rPr>
      </w:pPr>
      <w:r w:rsidRPr="007B4370">
        <w:rPr>
          <w:rFonts w:ascii="Times New Roman" w:hAnsi="Times New Roman" w:cs="Times New Roman"/>
          <w:szCs w:val="28"/>
        </w:rPr>
        <w:t>Директор</w:t>
      </w:r>
      <w:r w:rsidRPr="007B4370">
        <w:rPr>
          <w:rFonts w:ascii="Times New Roman" w:eastAsia="Times New Roman" w:hAnsi="Times New Roman" w:cs="Times New Roman"/>
          <w:szCs w:val="28"/>
        </w:rPr>
        <w:t xml:space="preserve"> </w:t>
      </w:r>
      <w:r w:rsidR="00214F99" w:rsidRPr="007B4370">
        <w:rPr>
          <w:rFonts w:ascii="Times New Roman" w:hAnsi="Times New Roman" w:cs="Times New Roman"/>
          <w:szCs w:val="28"/>
        </w:rPr>
        <w:t>ОО</w:t>
      </w:r>
      <w:r w:rsidRPr="007B4370">
        <w:rPr>
          <w:rFonts w:ascii="Times New Roman" w:eastAsia="Times New Roman" w:hAnsi="Times New Roman" w:cs="Times New Roman"/>
          <w:szCs w:val="28"/>
        </w:rPr>
        <w:t xml:space="preserve"> — Мокроусова </w:t>
      </w:r>
      <w:r w:rsidRPr="007B4370">
        <w:rPr>
          <w:rFonts w:ascii="Times New Roman" w:hAnsi="Times New Roman" w:cs="Times New Roman"/>
          <w:szCs w:val="28"/>
        </w:rPr>
        <w:t>Ольга</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Васильевна,</w:t>
      </w:r>
      <w:r w:rsidRPr="007B4370">
        <w:rPr>
          <w:rFonts w:ascii="Times New Roman" w:eastAsia="Times New Roman" w:hAnsi="Times New Roman" w:cs="Times New Roman"/>
          <w:szCs w:val="28"/>
        </w:rPr>
        <w:t xml:space="preserve"> </w:t>
      </w:r>
    </w:p>
    <w:p w:rsidR="00DE2190" w:rsidRPr="007B4370" w:rsidRDefault="00214F99" w:rsidP="00F17ADD">
      <w:pPr>
        <w:numPr>
          <w:ilvl w:val="0"/>
          <w:numId w:val="188"/>
        </w:numPr>
        <w:jc w:val="both"/>
        <w:rPr>
          <w:rFonts w:ascii="Times New Roman" w:hAnsi="Times New Roman" w:cs="Times New Roman"/>
          <w:szCs w:val="28"/>
        </w:rPr>
      </w:pPr>
      <w:r w:rsidRPr="007B4370">
        <w:rPr>
          <w:rFonts w:ascii="Times New Roman" w:hAnsi="Times New Roman" w:cs="Times New Roman"/>
          <w:szCs w:val="28"/>
        </w:rPr>
        <w:t>Заместител</w:t>
      </w:r>
      <w:r w:rsidR="00722135" w:rsidRPr="007B4370">
        <w:rPr>
          <w:rFonts w:ascii="Times New Roman" w:hAnsi="Times New Roman" w:cs="Times New Roman"/>
          <w:szCs w:val="28"/>
        </w:rPr>
        <w:t>ь</w:t>
      </w:r>
      <w:r w:rsidR="00DE2190" w:rsidRPr="007B4370">
        <w:rPr>
          <w:rFonts w:ascii="Times New Roman" w:eastAsia="Times New Roman" w:hAnsi="Times New Roman" w:cs="Times New Roman"/>
          <w:szCs w:val="28"/>
        </w:rPr>
        <w:t xml:space="preserve"> </w:t>
      </w:r>
      <w:r w:rsidR="00DE2190" w:rsidRPr="007B4370">
        <w:rPr>
          <w:rFonts w:ascii="Times New Roman" w:hAnsi="Times New Roman" w:cs="Times New Roman"/>
          <w:szCs w:val="28"/>
        </w:rPr>
        <w:t>директора</w:t>
      </w:r>
      <w:r w:rsidR="00DE2190" w:rsidRPr="007B4370">
        <w:rPr>
          <w:rFonts w:ascii="Times New Roman" w:eastAsia="Times New Roman" w:hAnsi="Times New Roman" w:cs="Times New Roman"/>
          <w:szCs w:val="28"/>
        </w:rPr>
        <w:t xml:space="preserve"> </w:t>
      </w:r>
      <w:r w:rsidR="00DE2190" w:rsidRPr="007B4370">
        <w:rPr>
          <w:rFonts w:ascii="Times New Roman" w:hAnsi="Times New Roman" w:cs="Times New Roman"/>
          <w:szCs w:val="28"/>
        </w:rPr>
        <w:t>по</w:t>
      </w:r>
      <w:r w:rsidR="00DE2190" w:rsidRPr="007B4370">
        <w:rPr>
          <w:rFonts w:ascii="Times New Roman" w:eastAsia="Times New Roman" w:hAnsi="Times New Roman" w:cs="Times New Roman"/>
          <w:szCs w:val="28"/>
        </w:rPr>
        <w:t xml:space="preserve"> </w:t>
      </w:r>
      <w:r w:rsidR="00DE2190" w:rsidRPr="007B4370">
        <w:rPr>
          <w:rFonts w:ascii="Times New Roman" w:hAnsi="Times New Roman" w:cs="Times New Roman"/>
          <w:szCs w:val="28"/>
        </w:rPr>
        <w:t>учебной</w:t>
      </w:r>
      <w:r w:rsidR="00DE2190" w:rsidRPr="007B4370">
        <w:rPr>
          <w:rFonts w:ascii="Times New Roman" w:eastAsia="Times New Roman" w:hAnsi="Times New Roman" w:cs="Times New Roman"/>
          <w:szCs w:val="28"/>
        </w:rPr>
        <w:t xml:space="preserve"> </w:t>
      </w:r>
      <w:r w:rsidR="00DE2190" w:rsidRPr="007B4370">
        <w:rPr>
          <w:rFonts w:ascii="Times New Roman" w:hAnsi="Times New Roman" w:cs="Times New Roman"/>
          <w:szCs w:val="28"/>
        </w:rPr>
        <w:t>работе</w:t>
      </w:r>
      <w:proofErr w:type="gramStart"/>
      <w:r w:rsidR="00722135" w:rsidRPr="007B4370">
        <w:rPr>
          <w:rFonts w:ascii="Times New Roman" w:hAnsi="Times New Roman" w:cs="Times New Roman"/>
          <w:szCs w:val="28"/>
        </w:rPr>
        <w:t xml:space="preserve"> -</w:t>
      </w:r>
      <w:r w:rsidR="00C33688" w:rsidRPr="007B4370">
        <w:rPr>
          <w:rFonts w:ascii="Times New Roman" w:eastAsia="Times New Roman" w:hAnsi="Times New Roman" w:cs="Times New Roman"/>
          <w:szCs w:val="28"/>
        </w:rPr>
        <w:t>-</w:t>
      </w:r>
      <w:r w:rsidR="00DE2190" w:rsidRPr="007B4370">
        <w:rPr>
          <w:rFonts w:ascii="Times New Roman" w:eastAsia="Times New Roman" w:hAnsi="Times New Roman" w:cs="Times New Roman"/>
          <w:szCs w:val="28"/>
        </w:rPr>
        <w:t xml:space="preserve"> </w:t>
      </w:r>
      <w:proofErr w:type="gramEnd"/>
      <w:r w:rsidR="00C930EB" w:rsidRPr="007B4370">
        <w:rPr>
          <w:rFonts w:ascii="Times New Roman" w:hAnsi="Times New Roman" w:cs="Times New Roman"/>
          <w:szCs w:val="28"/>
        </w:rPr>
        <w:t>Кузнецова Лариса Викторовна</w:t>
      </w:r>
      <w:r w:rsidR="00722135" w:rsidRPr="007B4370">
        <w:rPr>
          <w:rFonts w:ascii="Times New Roman" w:hAnsi="Times New Roman" w:cs="Times New Roman"/>
          <w:szCs w:val="28"/>
        </w:rPr>
        <w:t>,</w:t>
      </w:r>
    </w:p>
    <w:p w:rsidR="00DE2190" w:rsidRPr="007B4370" w:rsidRDefault="00DE2190" w:rsidP="00F17ADD">
      <w:pPr>
        <w:numPr>
          <w:ilvl w:val="0"/>
          <w:numId w:val="188"/>
        </w:numPr>
        <w:jc w:val="both"/>
        <w:rPr>
          <w:rFonts w:ascii="Times New Roman" w:hAnsi="Times New Roman" w:cs="Times New Roman"/>
          <w:szCs w:val="28"/>
        </w:rPr>
      </w:pPr>
      <w:r w:rsidRPr="007B4370">
        <w:rPr>
          <w:rFonts w:ascii="Times New Roman" w:hAnsi="Times New Roman" w:cs="Times New Roman"/>
          <w:szCs w:val="28"/>
        </w:rPr>
        <w:t>Заместитель</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директора</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по</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воспитательной</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работе</w:t>
      </w:r>
      <w:r w:rsidRPr="007B4370">
        <w:rPr>
          <w:rFonts w:ascii="Times New Roman" w:eastAsia="Times New Roman" w:hAnsi="Times New Roman" w:cs="Times New Roman"/>
          <w:szCs w:val="28"/>
        </w:rPr>
        <w:t xml:space="preserve"> — </w:t>
      </w:r>
      <w:r w:rsidR="003F0F5A" w:rsidRPr="007B4370">
        <w:rPr>
          <w:rFonts w:ascii="Times New Roman" w:hAnsi="Times New Roman" w:cs="Times New Roman"/>
          <w:szCs w:val="28"/>
        </w:rPr>
        <w:t>Плешакова Анжелика Владимировна</w:t>
      </w:r>
      <w:r w:rsidR="00722135" w:rsidRPr="007B4370">
        <w:rPr>
          <w:rFonts w:ascii="Times New Roman" w:hAnsi="Times New Roman" w:cs="Times New Roman"/>
          <w:szCs w:val="28"/>
        </w:rPr>
        <w:t>,</w:t>
      </w:r>
    </w:p>
    <w:p w:rsidR="00DE2190" w:rsidRPr="007B4370" w:rsidRDefault="00DE2190" w:rsidP="00F17ADD">
      <w:pPr>
        <w:numPr>
          <w:ilvl w:val="0"/>
          <w:numId w:val="188"/>
        </w:numPr>
        <w:jc w:val="both"/>
        <w:rPr>
          <w:rStyle w:val="a6"/>
          <w:rFonts w:ascii="Times New Roman" w:hAnsi="Times New Roman" w:cs="Times New Roman"/>
          <w:b w:val="0"/>
          <w:bCs w:val="0"/>
          <w:szCs w:val="28"/>
        </w:rPr>
      </w:pPr>
      <w:r w:rsidRPr="007B4370">
        <w:rPr>
          <w:rStyle w:val="a6"/>
          <w:rFonts w:ascii="Times New Roman" w:hAnsi="Times New Roman" w:cs="Times New Roman"/>
          <w:b w:val="0"/>
          <w:bCs w:val="0"/>
          <w:szCs w:val="28"/>
        </w:rPr>
        <w:t>Заместитель</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директора</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по</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административно-хозяйственной</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части</w:t>
      </w:r>
      <w:r w:rsidRPr="007B4370">
        <w:rPr>
          <w:rStyle w:val="a6"/>
          <w:rFonts w:ascii="Times New Roman" w:eastAsia="Times New Roman" w:hAnsi="Times New Roman" w:cs="Times New Roman"/>
          <w:b w:val="0"/>
          <w:bCs w:val="0"/>
          <w:szCs w:val="28"/>
        </w:rPr>
        <w:t xml:space="preserve"> — </w:t>
      </w:r>
      <w:r w:rsidR="00722135" w:rsidRPr="007B4370">
        <w:rPr>
          <w:rStyle w:val="a6"/>
          <w:rFonts w:ascii="Times New Roman" w:hAnsi="Times New Roman" w:cs="Times New Roman"/>
          <w:b w:val="0"/>
          <w:bCs w:val="0"/>
          <w:szCs w:val="28"/>
        </w:rPr>
        <w:t>Пушкина Светлана Александровна</w:t>
      </w:r>
      <w:r w:rsidR="004A1BF0" w:rsidRPr="007B4370">
        <w:rPr>
          <w:rStyle w:val="a6"/>
          <w:rFonts w:ascii="Times New Roman" w:hAnsi="Times New Roman" w:cs="Times New Roman"/>
          <w:b w:val="0"/>
          <w:bCs w:val="0"/>
          <w:szCs w:val="28"/>
        </w:rPr>
        <w:t>.</w:t>
      </w:r>
    </w:p>
    <w:p w:rsidR="00722135" w:rsidRPr="007B4370" w:rsidRDefault="00722135" w:rsidP="00F17ADD">
      <w:pPr>
        <w:numPr>
          <w:ilvl w:val="0"/>
          <w:numId w:val="188"/>
        </w:numPr>
        <w:jc w:val="both"/>
        <w:rPr>
          <w:rStyle w:val="a6"/>
          <w:rFonts w:ascii="Times New Roman" w:hAnsi="Times New Roman" w:cs="Times New Roman"/>
          <w:b w:val="0"/>
          <w:bCs w:val="0"/>
          <w:szCs w:val="28"/>
        </w:rPr>
      </w:pPr>
      <w:r w:rsidRPr="007B4370">
        <w:rPr>
          <w:rStyle w:val="a6"/>
          <w:rFonts w:ascii="Times New Roman" w:hAnsi="Times New Roman" w:cs="Times New Roman"/>
          <w:b w:val="0"/>
          <w:bCs w:val="0"/>
          <w:szCs w:val="28"/>
        </w:rPr>
        <w:t xml:space="preserve">Заместитель </w:t>
      </w:r>
      <w:r w:rsidR="00B170F4">
        <w:rPr>
          <w:rStyle w:val="a6"/>
          <w:rFonts w:ascii="Times New Roman" w:hAnsi="Times New Roman" w:cs="Times New Roman"/>
          <w:b w:val="0"/>
          <w:bCs w:val="0"/>
          <w:szCs w:val="28"/>
        </w:rPr>
        <w:t xml:space="preserve">директора </w:t>
      </w:r>
      <w:r w:rsidRPr="007B4370">
        <w:rPr>
          <w:rStyle w:val="a6"/>
          <w:rFonts w:ascii="Times New Roman" w:hAnsi="Times New Roman" w:cs="Times New Roman"/>
          <w:b w:val="0"/>
          <w:bCs w:val="0"/>
          <w:szCs w:val="28"/>
        </w:rPr>
        <w:t xml:space="preserve">по безопасности </w:t>
      </w:r>
      <w:r w:rsidR="00B170F4">
        <w:rPr>
          <w:rStyle w:val="a6"/>
          <w:rFonts w:ascii="Times New Roman" w:hAnsi="Times New Roman" w:cs="Times New Roman"/>
          <w:b w:val="0"/>
          <w:bCs w:val="0"/>
          <w:szCs w:val="28"/>
        </w:rPr>
        <w:t xml:space="preserve"> объекта </w:t>
      </w:r>
      <w:r w:rsidRPr="007B4370">
        <w:rPr>
          <w:rStyle w:val="a6"/>
          <w:rFonts w:ascii="Times New Roman" w:hAnsi="Times New Roman" w:cs="Times New Roman"/>
          <w:b w:val="0"/>
          <w:bCs w:val="0"/>
          <w:szCs w:val="28"/>
        </w:rPr>
        <w:t>– Мухин Сергей Сергеевич.</w:t>
      </w:r>
    </w:p>
    <w:p w:rsidR="00DE2190" w:rsidRPr="007B4370" w:rsidRDefault="00DE2190" w:rsidP="00F17ADD">
      <w:pPr>
        <w:jc w:val="both"/>
        <w:rPr>
          <w:rStyle w:val="a6"/>
          <w:rFonts w:ascii="Times New Roman" w:hAnsi="Times New Roman" w:cs="Times New Roman"/>
          <w:b w:val="0"/>
          <w:bCs w:val="0"/>
          <w:szCs w:val="28"/>
        </w:rPr>
      </w:pPr>
      <w:r w:rsidRPr="007B4370">
        <w:rPr>
          <w:rStyle w:val="a6"/>
          <w:rFonts w:ascii="Times New Roman" w:hAnsi="Times New Roman" w:cs="Times New Roman"/>
          <w:b w:val="0"/>
          <w:bCs w:val="0"/>
          <w:szCs w:val="28"/>
        </w:rPr>
        <w:t>Органы</w:t>
      </w:r>
      <w:r w:rsidRPr="007B4370">
        <w:rPr>
          <w:rStyle w:val="a6"/>
          <w:rFonts w:ascii="Times New Roman" w:eastAsia="Times New Roman" w:hAnsi="Times New Roman" w:cs="Times New Roman"/>
          <w:szCs w:val="28"/>
        </w:rPr>
        <w:t xml:space="preserve"> </w:t>
      </w:r>
      <w:r w:rsidRPr="007B4370">
        <w:rPr>
          <w:rStyle w:val="a6"/>
          <w:rFonts w:ascii="Times New Roman" w:hAnsi="Times New Roman" w:cs="Times New Roman"/>
          <w:b w:val="0"/>
          <w:bCs w:val="0"/>
          <w:szCs w:val="28"/>
        </w:rPr>
        <w:t>государственно-общественного</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управления</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и</w:t>
      </w:r>
      <w:r w:rsidRPr="007B4370">
        <w:rPr>
          <w:rStyle w:val="a6"/>
          <w:rFonts w:ascii="Times New Roman" w:eastAsia="Times New Roman" w:hAnsi="Times New Roman" w:cs="Times New Roman"/>
          <w:b w:val="0"/>
          <w:bCs w:val="0"/>
          <w:szCs w:val="28"/>
        </w:rPr>
        <w:t xml:space="preserve"> </w:t>
      </w:r>
      <w:r w:rsidRPr="007B4370">
        <w:rPr>
          <w:rStyle w:val="a6"/>
          <w:rFonts w:ascii="Times New Roman" w:hAnsi="Times New Roman" w:cs="Times New Roman"/>
          <w:b w:val="0"/>
          <w:bCs w:val="0"/>
          <w:szCs w:val="28"/>
        </w:rPr>
        <w:t>самоуправления:</w:t>
      </w:r>
    </w:p>
    <w:p w:rsidR="00DE2190" w:rsidRPr="007B4370" w:rsidRDefault="00DE2190" w:rsidP="00F17ADD">
      <w:pPr>
        <w:numPr>
          <w:ilvl w:val="0"/>
          <w:numId w:val="3"/>
        </w:numPr>
        <w:jc w:val="both"/>
        <w:rPr>
          <w:rStyle w:val="a6"/>
          <w:rFonts w:ascii="Times New Roman" w:hAnsi="Times New Roman" w:cs="Times New Roman"/>
          <w:b w:val="0"/>
          <w:bCs w:val="0"/>
          <w:szCs w:val="28"/>
        </w:rPr>
      </w:pPr>
      <w:r w:rsidRPr="007B4370">
        <w:rPr>
          <w:rStyle w:val="a6"/>
          <w:rFonts w:ascii="Times New Roman" w:hAnsi="Times New Roman" w:cs="Times New Roman"/>
          <w:b w:val="0"/>
          <w:bCs w:val="0"/>
          <w:szCs w:val="28"/>
        </w:rPr>
        <w:t>Управляющий</w:t>
      </w:r>
      <w:r w:rsidRPr="007B4370">
        <w:rPr>
          <w:rStyle w:val="a6"/>
          <w:rFonts w:ascii="Times New Roman" w:eastAsia="Times New Roman" w:hAnsi="Times New Roman" w:cs="Times New Roman"/>
          <w:szCs w:val="28"/>
        </w:rPr>
        <w:t xml:space="preserve"> </w:t>
      </w:r>
      <w:r w:rsidRPr="007B4370">
        <w:rPr>
          <w:rStyle w:val="a6"/>
          <w:rFonts w:ascii="Times New Roman" w:hAnsi="Times New Roman" w:cs="Times New Roman"/>
          <w:b w:val="0"/>
          <w:bCs w:val="0"/>
          <w:szCs w:val="28"/>
        </w:rPr>
        <w:t>совет.</w:t>
      </w:r>
    </w:p>
    <w:p w:rsidR="00DE2190" w:rsidRPr="007B4370" w:rsidRDefault="00DE2190" w:rsidP="00F17ADD">
      <w:pPr>
        <w:numPr>
          <w:ilvl w:val="0"/>
          <w:numId w:val="3"/>
        </w:numPr>
        <w:jc w:val="both"/>
        <w:rPr>
          <w:rStyle w:val="a6"/>
          <w:rFonts w:ascii="Times New Roman" w:hAnsi="Times New Roman" w:cs="Times New Roman"/>
          <w:b w:val="0"/>
          <w:bCs w:val="0"/>
          <w:szCs w:val="28"/>
        </w:rPr>
      </w:pPr>
      <w:r w:rsidRPr="007B4370">
        <w:rPr>
          <w:rStyle w:val="a6"/>
          <w:rFonts w:ascii="Times New Roman" w:hAnsi="Times New Roman" w:cs="Times New Roman"/>
          <w:b w:val="0"/>
          <w:bCs w:val="0"/>
          <w:szCs w:val="28"/>
        </w:rPr>
        <w:t>Педагогический</w:t>
      </w:r>
      <w:r w:rsidRPr="007B4370">
        <w:rPr>
          <w:rStyle w:val="a6"/>
          <w:rFonts w:ascii="Times New Roman" w:eastAsia="Times New Roman" w:hAnsi="Times New Roman" w:cs="Times New Roman"/>
          <w:szCs w:val="28"/>
        </w:rPr>
        <w:t xml:space="preserve"> </w:t>
      </w:r>
      <w:r w:rsidRPr="007B4370">
        <w:rPr>
          <w:rStyle w:val="a6"/>
          <w:rFonts w:ascii="Times New Roman" w:hAnsi="Times New Roman" w:cs="Times New Roman"/>
          <w:b w:val="0"/>
          <w:bCs w:val="0"/>
          <w:szCs w:val="28"/>
        </w:rPr>
        <w:t>совет.</w:t>
      </w:r>
    </w:p>
    <w:p w:rsidR="00DE2190" w:rsidRPr="007B4370" w:rsidRDefault="00DE2190" w:rsidP="00F17ADD">
      <w:pPr>
        <w:numPr>
          <w:ilvl w:val="0"/>
          <w:numId w:val="3"/>
        </w:numPr>
        <w:jc w:val="both"/>
        <w:rPr>
          <w:rStyle w:val="a6"/>
          <w:rFonts w:ascii="Times New Roman" w:hAnsi="Times New Roman" w:cs="Times New Roman"/>
          <w:b w:val="0"/>
          <w:bCs w:val="0"/>
          <w:szCs w:val="28"/>
        </w:rPr>
      </w:pPr>
      <w:r w:rsidRPr="007B4370">
        <w:rPr>
          <w:rStyle w:val="a6"/>
          <w:rFonts w:ascii="Times New Roman" w:hAnsi="Times New Roman" w:cs="Times New Roman"/>
          <w:b w:val="0"/>
          <w:bCs w:val="0"/>
          <w:szCs w:val="28"/>
        </w:rPr>
        <w:t>Методический</w:t>
      </w:r>
      <w:r w:rsidRPr="007B4370">
        <w:rPr>
          <w:rStyle w:val="a6"/>
          <w:rFonts w:ascii="Times New Roman" w:eastAsia="Times New Roman" w:hAnsi="Times New Roman" w:cs="Times New Roman"/>
          <w:szCs w:val="28"/>
        </w:rPr>
        <w:t xml:space="preserve"> </w:t>
      </w:r>
      <w:r w:rsidRPr="007B4370">
        <w:rPr>
          <w:rStyle w:val="a6"/>
          <w:rFonts w:ascii="Times New Roman" w:hAnsi="Times New Roman" w:cs="Times New Roman"/>
          <w:b w:val="0"/>
          <w:bCs w:val="0"/>
          <w:szCs w:val="28"/>
        </w:rPr>
        <w:t>совет.</w:t>
      </w:r>
    </w:p>
    <w:p w:rsidR="00DE2190" w:rsidRPr="007B4370" w:rsidRDefault="00DE2190" w:rsidP="00F17ADD">
      <w:pPr>
        <w:numPr>
          <w:ilvl w:val="1"/>
          <w:numId w:val="153"/>
        </w:numPr>
        <w:jc w:val="both"/>
        <w:rPr>
          <w:rStyle w:val="a6"/>
          <w:rFonts w:ascii="Times New Roman" w:hAnsi="Times New Roman" w:cs="Times New Roman"/>
          <w:b w:val="0"/>
          <w:bCs w:val="0"/>
          <w:szCs w:val="28"/>
        </w:rPr>
      </w:pPr>
      <w:r w:rsidRPr="007B4370">
        <w:rPr>
          <w:rStyle w:val="a6"/>
          <w:rFonts w:ascii="Times New Roman" w:hAnsi="Times New Roman" w:cs="Times New Roman"/>
          <w:szCs w:val="28"/>
        </w:rPr>
        <w:t>Наличие</w:t>
      </w:r>
      <w:r w:rsidRPr="007B4370">
        <w:rPr>
          <w:rStyle w:val="a6"/>
          <w:rFonts w:ascii="Times New Roman" w:eastAsia="Times New Roman" w:hAnsi="Times New Roman" w:cs="Times New Roman"/>
          <w:szCs w:val="28"/>
        </w:rPr>
        <w:t xml:space="preserve"> </w:t>
      </w:r>
      <w:r w:rsidRPr="007B4370">
        <w:rPr>
          <w:rStyle w:val="a6"/>
          <w:rFonts w:ascii="Times New Roman" w:hAnsi="Times New Roman" w:cs="Times New Roman"/>
          <w:szCs w:val="28"/>
        </w:rPr>
        <w:t>программы</w:t>
      </w:r>
      <w:r w:rsidRPr="007B4370">
        <w:rPr>
          <w:rStyle w:val="a6"/>
          <w:rFonts w:ascii="Times New Roman" w:eastAsia="Times New Roman" w:hAnsi="Times New Roman" w:cs="Times New Roman"/>
          <w:szCs w:val="28"/>
        </w:rPr>
        <w:t xml:space="preserve"> </w:t>
      </w:r>
      <w:r w:rsidRPr="007B4370">
        <w:rPr>
          <w:rStyle w:val="a6"/>
          <w:rFonts w:ascii="Times New Roman" w:hAnsi="Times New Roman" w:cs="Times New Roman"/>
          <w:szCs w:val="28"/>
        </w:rPr>
        <w:t>развития</w:t>
      </w:r>
    </w:p>
    <w:p w:rsidR="002E18C8" w:rsidRPr="007B4370" w:rsidRDefault="002E18C8" w:rsidP="00F17ADD">
      <w:pPr>
        <w:ind w:left="432"/>
        <w:jc w:val="both"/>
        <w:rPr>
          <w:rStyle w:val="a6"/>
          <w:rFonts w:ascii="Times New Roman" w:hAnsi="Times New Roman" w:cs="Times New Roman"/>
          <w:b w:val="0"/>
          <w:bCs w:val="0"/>
          <w:szCs w:val="28"/>
        </w:rPr>
      </w:pPr>
      <w:r w:rsidRPr="007B4370">
        <w:rPr>
          <w:rStyle w:val="a6"/>
          <w:rFonts w:ascii="Times New Roman" w:hAnsi="Times New Roman" w:cs="Times New Roman"/>
          <w:b w:val="0"/>
          <w:bCs w:val="0"/>
          <w:szCs w:val="28"/>
        </w:rPr>
        <w:t xml:space="preserve">Программа развития Муниципального бюджетного </w:t>
      </w:r>
      <w:proofErr w:type="spellStart"/>
      <w:r w:rsidRPr="007B4370">
        <w:rPr>
          <w:rStyle w:val="a6"/>
          <w:rFonts w:ascii="Times New Roman" w:hAnsi="Times New Roman" w:cs="Times New Roman"/>
          <w:b w:val="0"/>
          <w:bCs w:val="0"/>
          <w:szCs w:val="28"/>
        </w:rPr>
        <w:t>бщеобразовательного</w:t>
      </w:r>
      <w:proofErr w:type="spellEnd"/>
      <w:r w:rsidRPr="007B4370">
        <w:rPr>
          <w:rStyle w:val="a6"/>
          <w:rFonts w:ascii="Times New Roman" w:hAnsi="Times New Roman" w:cs="Times New Roman"/>
          <w:b w:val="0"/>
          <w:bCs w:val="0"/>
          <w:szCs w:val="28"/>
        </w:rPr>
        <w:t xml:space="preserve"> учреждения: </w:t>
      </w:r>
      <w:proofErr w:type="spellStart"/>
      <w:r w:rsidRPr="007B4370">
        <w:rPr>
          <w:rStyle w:val="a6"/>
          <w:rFonts w:ascii="Times New Roman" w:hAnsi="Times New Roman" w:cs="Times New Roman"/>
          <w:b w:val="0"/>
          <w:bCs w:val="0"/>
          <w:szCs w:val="28"/>
        </w:rPr>
        <w:t>Лагутнинская</w:t>
      </w:r>
      <w:proofErr w:type="spellEnd"/>
      <w:r w:rsidRPr="007B4370">
        <w:rPr>
          <w:rStyle w:val="a6"/>
          <w:rFonts w:ascii="Times New Roman" w:hAnsi="Times New Roman" w:cs="Times New Roman"/>
          <w:b w:val="0"/>
          <w:bCs w:val="0"/>
          <w:szCs w:val="28"/>
        </w:rPr>
        <w:t xml:space="preserve"> средняя общеобразовательная школа </w:t>
      </w:r>
      <w:proofErr w:type="spellStart"/>
      <w:r w:rsidRPr="007B4370">
        <w:rPr>
          <w:rStyle w:val="a6"/>
          <w:rFonts w:ascii="Times New Roman" w:hAnsi="Times New Roman" w:cs="Times New Roman"/>
          <w:b w:val="0"/>
          <w:bCs w:val="0"/>
          <w:szCs w:val="28"/>
        </w:rPr>
        <w:t>Волгодонского</w:t>
      </w:r>
      <w:proofErr w:type="spellEnd"/>
      <w:r w:rsidRPr="007B4370">
        <w:rPr>
          <w:rStyle w:val="a6"/>
          <w:rFonts w:ascii="Times New Roman" w:hAnsi="Times New Roman" w:cs="Times New Roman"/>
          <w:b w:val="0"/>
          <w:bCs w:val="0"/>
          <w:szCs w:val="28"/>
        </w:rPr>
        <w:t xml:space="preserve"> района Ростовской области на 2015 - 202</w:t>
      </w:r>
      <w:r w:rsidR="00722135" w:rsidRPr="007B4370">
        <w:rPr>
          <w:rStyle w:val="a6"/>
          <w:rFonts w:ascii="Times New Roman" w:hAnsi="Times New Roman" w:cs="Times New Roman"/>
          <w:b w:val="0"/>
          <w:bCs w:val="0"/>
          <w:szCs w:val="28"/>
        </w:rPr>
        <w:t>2</w:t>
      </w:r>
      <w:r w:rsidRPr="007B4370">
        <w:rPr>
          <w:rStyle w:val="a6"/>
          <w:rFonts w:ascii="Times New Roman" w:hAnsi="Times New Roman" w:cs="Times New Roman"/>
          <w:b w:val="0"/>
          <w:bCs w:val="0"/>
          <w:szCs w:val="28"/>
        </w:rPr>
        <w:t xml:space="preserve"> годы   «Наша новая школа 2020»</w:t>
      </w:r>
    </w:p>
    <w:p w:rsidR="002E18C8" w:rsidRPr="007B4370" w:rsidRDefault="002E18C8" w:rsidP="00F17ADD">
      <w:pPr>
        <w:ind w:left="432"/>
        <w:jc w:val="both"/>
        <w:rPr>
          <w:rFonts w:ascii="Times New Roman" w:hAnsi="Times New Roman" w:cs="Times New Roman"/>
          <w:szCs w:val="28"/>
        </w:rPr>
      </w:pPr>
    </w:p>
    <w:p w:rsidR="00DE2190" w:rsidRPr="007B4370" w:rsidRDefault="00DE2190" w:rsidP="00F17ADD">
      <w:pPr>
        <w:numPr>
          <w:ilvl w:val="0"/>
          <w:numId w:val="38"/>
        </w:numPr>
        <w:jc w:val="both"/>
        <w:rPr>
          <w:rFonts w:ascii="Times New Roman" w:hAnsi="Times New Roman" w:cs="Times New Roman"/>
          <w:b/>
          <w:bCs/>
          <w:szCs w:val="28"/>
        </w:rPr>
      </w:pPr>
      <w:r w:rsidRPr="007B4370">
        <w:rPr>
          <w:rFonts w:ascii="Times New Roman" w:hAnsi="Times New Roman" w:cs="Times New Roman"/>
          <w:b/>
          <w:bCs/>
          <w:szCs w:val="28"/>
        </w:rPr>
        <w:t>ОСОБЕННОСТИ</w:t>
      </w:r>
      <w:r w:rsidRPr="007B4370">
        <w:rPr>
          <w:rFonts w:ascii="Times New Roman" w:eastAsia="Times New Roman" w:hAnsi="Times New Roman" w:cs="Times New Roman"/>
          <w:b/>
          <w:bCs/>
          <w:szCs w:val="28"/>
        </w:rPr>
        <w:t xml:space="preserve"> </w:t>
      </w:r>
      <w:r w:rsidRPr="007B4370">
        <w:rPr>
          <w:rFonts w:ascii="Times New Roman" w:hAnsi="Times New Roman" w:cs="Times New Roman"/>
          <w:b/>
          <w:bCs/>
          <w:szCs w:val="28"/>
        </w:rPr>
        <w:t>ОБРАЗОВАТЕЛЬНОГО</w:t>
      </w:r>
      <w:r w:rsidRPr="007B4370">
        <w:rPr>
          <w:rFonts w:ascii="Times New Roman" w:eastAsia="Times New Roman" w:hAnsi="Times New Roman" w:cs="Times New Roman"/>
          <w:b/>
          <w:bCs/>
          <w:szCs w:val="28"/>
        </w:rPr>
        <w:t xml:space="preserve"> </w:t>
      </w:r>
      <w:r w:rsidRPr="007B4370">
        <w:rPr>
          <w:rFonts w:ascii="Times New Roman" w:hAnsi="Times New Roman" w:cs="Times New Roman"/>
          <w:b/>
          <w:bCs/>
          <w:szCs w:val="28"/>
        </w:rPr>
        <w:t>ПРОЦЕССА</w:t>
      </w:r>
    </w:p>
    <w:p w:rsidR="00016782" w:rsidRPr="007B4370" w:rsidRDefault="00016782" w:rsidP="00F17ADD">
      <w:pPr>
        <w:numPr>
          <w:ilvl w:val="1"/>
          <w:numId w:val="38"/>
        </w:numPr>
        <w:ind w:left="862"/>
        <w:jc w:val="both"/>
        <w:rPr>
          <w:rFonts w:ascii="Times New Roman" w:hAnsi="Times New Roman" w:cs="Times New Roman"/>
          <w:szCs w:val="28"/>
        </w:rPr>
      </w:pPr>
      <w:r w:rsidRPr="007B4370">
        <w:rPr>
          <w:rFonts w:ascii="Times New Roman" w:hAnsi="Times New Roman" w:cs="Times New Roman"/>
          <w:b/>
          <w:bCs/>
          <w:szCs w:val="28"/>
        </w:rPr>
        <w:t>Характеристика</w:t>
      </w:r>
      <w:r w:rsidRPr="007B4370">
        <w:rPr>
          <w:rFonts w:ascii="Times New Roman" w:eastAsia="Times New Roman" w:hAnsi="Times New Roman" w:cs="Times New Roman"/>
          <w:b/>
          <w:bCs/>
          <w:szCs w:val="28"/>
        </w:rPr>
        <w:t xml:space="preserve"> </w:t>
      </w:r>
      <w:r w:rsidRPr="007B4370">
        <w:rPr>
          <w:rFonts w:ascii="Times New Roman" w:hAnsi="Times New Roman" w:cs="Times New Roman"/>
          <w:b/>
          <w:bCs/>
          <w:szCs w:val="28"/>
        </w:rPr>
        <w:t>образовательных</w:t>
      </w:r>
      <w:r w:rsidRPr="007B4370">
        <w:rPr>
          <w:rFonts w:ascii="Times New Roman" w:eastAsia="Times New Roman" w:hAnsi="Times New Roman" w:cs="Times New Roman"/>
          <w:b/>
          <w:bCs/>
          <w:szCs w:val="28"/>
        </w:rPr>
        <w:t xml:space="preserve"> </w:t>
      </w:r>
      <w:r w:rsidRPr="007B4370">
        <w:rPr>
          <w:rFonts w:ascii="Times New Roman" w:hAnsi="Times New Roman" w:cs="Times New Roman"/>
          <w:b/>
          <w:bCs/>
          <w:szCs w:val="28"/>
        </w:rPr>
        <w:t>программ</w:t>
      </w:r>
      <w:r w:rsidRPr="007B4370">
        <w:rPr>
          <w:rFonts w:ascii="Times New Roman" w:eastAsia="Times New Roman" w:hAnsi="Times New Roman" w:cs="Times New Roman"/>
          <w:b/>
          <w:bCs/>
          <w:szCs w:val="28"/>
        </w:rPr>
        <w:t xml:space="preserve"> </w:t>
      </w:r>
      <w:r w:rsidRPr="007B4370">
        <w:rPr>
          <w:rFonts w:ascii="Times New Roman" w:hAnsi="Times New Roman" w:cs="Times New Roman"/>
          <w:b/>
          <w:bCs/>
          <w:szCs w:val="28"/>
        </w:rPr>
        <w:t>по</w:t>
      </w:r>
      <w:r w:rsidRPr="007B4370">
        <w:rPr>
          <w:rFonts w:ascii="Times New Roman" w:eastAsia="Times New Roman" w:hAnsi="Times New Roman" w:cs="Times New Roman"/>
          <w:b/>
          <w:bCs/>
          <w:szCs w:val="28"/>
        </w:rPr>
        <w:t xml:space="preserve"> </w:t>
      </w:r>
      <w:r w:rsidR="002A1120" w:rsidRPr="007B4370">
        <w:rPr>
          <w:rFonts w:ascii="Times New Roman" w:hAnsi="Times New Roman" w:cs="Times New Roman"/>
          <w:b/>
          <w:bCs/>
          <w:szCs w:val="28"/>
        </w:rPr>
        <w:t>уровням</w:t>
      </w:r>
      <w:r w:rsidRPr="007B4370">
        <w:rPr>
          <w:rFonts w:ascii="Times New Roman" w:eastAsia="Times New Roman" w:hAnsi="Times New Roman" w:cs="Times New Roman"/>
          <w:b/>
          <w:bCs/>
          <w:szCs w:val="28"/>
        </w:rPr>
        <w:t xml:space="preserve"> </w:t>
      </w:r>
      <w:r w:rsidRPr="007B4370">
        <w:rPr>
          <w:rFonts w:ascii="Times New Roman" w:hAnsi="Times New Roman" w:cs="Times New Roman"/>
          <w:b/>
          <w:bCs/>
          <w:szCs w:val="28"/>
        </w:rPr>
        <w:t>обучения</w:t>
      </w:r>
    </w:p>
    <w:p w:rsidR="00722135" w:rsidRPr="007B4370" w:rsidRDefault="00722135" w:rsidP="00F17ADD">
      <w:pPr>
        <w:autoSpaceDE w:val="0"/>
        <w:autoSpaceDN w:val="0"/>
        <w:adjustRightInd w:val="0"/>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      Учебный план  МБОУ: </w:t>
      </w:r>
      <w:proofErr w:type="spellStart"/>
      <w:proofErr w:type="gramStart"/>
      <w:r w:rsidRPr="007B4370">
        <w:rPr>
          <w:rFonts w:ascii="Times New Roman" w:eastAsia="Times New Roman" w:hAnsi="Times New Roman" w:cs="Times New Roman"/>
          <w:color w:val="000000"/>
          <w:szCs w:val="28"/>
          <w:lang w:eastAsia="ru-RU"/>
        </w:rPr>
        <w:t>Лагутнинская</w:t>
      </w:r>
      <w:proofErr w:type="spellEnd"/>
      <w:r w:rsidRPr="007B4370">
        <w:rPr>
          <w:rFonts w:ascii="Times New Roman" w:eastAsia="Times New Roman" w:hAnsi="Times New Roman" w:cs="Times New Roman"/>
          <w:color w:val="000000"/>
          <w:szCs w:val="28"/>
          <w:lang w:eastAsia="ru-RU"/>
        </w:rPr>
        <w:t xml:space="preserve"> СОШ на 2021-2022 учебный год </w:t>
      </w:r>
      <w:r w:rsidRPr="007B4370">
        <w:rPr>
          <w:rFonts w:ascii="Times New Roman" w:eastAsia="Times New Roman" w:hAnsi="Times New Roman" w:cs="Times New Roman"/>
          <w:szCs w:val="28"/>
          <w:lang w:eastAsia="ru-RU"/>
        </w:rPr>
        <w:t xml:space="preserve">(далее - учебный план) сформирован </w:t>
      </w:r>
      <w:r w:rsidRPr="007B4370">
        <w:rPr>
          <w:rFonts w:ascii="Times New Roman" w:hAnsi="Times New Roman" w:cs="Times New Roman"/>
          <w:szCs w:val="28"/>
        </w:rPr>
        <w:t xml:space="preserve">в соответствии с требованиями федерального государственного образовательного стандарта начального общего образования, основного общего образования и среднего общего образования (далее - ФГОС НОО, ФГОС ООО, ФГОС СОО), с учетом  </w:t>
      </w:r>
      <w:r w:rsidRPr="007B4370">
        <w:rPr>
          <w:rFonts w:ascii="Times New Roman" w:hAnsi="Times New Roman" w:cs="Times New Roman"/>
          <w:color w:val="000000"/>
          <w:spacing w:val="-1"/>
          <w:szCs w:val="28"/>
        </w:rPr>
        <w:t>образовательной программы началь</w:t>
      </w:r>
      <w:r w:rsidRPr="007B4370">
        <w:rPr>
          <w:rFonts w:ascii="Times New Roman" w:hAnsi="Times New Roman" w:cs="Times New Roman"/>
          <w:color w:val="000000"/>
          <w:spacing w:val="-3"/>
          <w:szCs w:val="28"/>
        </w:rPr>
        <w:t>ного общего образования,</w:t>
      </w:r>
      <w:r w:rsidRPr="007B4370">
        <w:rPr>
          <w:rFonts w:ascii="Times New Roman" w:hAnsi="Times New Roman" w:cs="Times New Roman"/>
          <w:szCs w:val="28"/>
        </w:rPr>
        <w:t xml:space="preserve"> </w:t>
      </w:r>
      <w:r w:rsidRPr="007B4370">
        <w:rPr>
          <w:rFonts w:ascii="Times New Roman" w:hAnsi="Times New Roman" w:cs="Times New Roman"/>
          <w:color w:val="000000"/>
          <w:spacing w:val="-1"/>
          <w:szCs w:val="28"/>
        </w:rPr>
        <w:t>образовательной программы основного</w:t>
      </w:r>
      <w:r w:rsidRPr="007B4370">
        <w:rPr>
          <w:rFonts w:ascii="Times New Roman" w:hAnsi="Times New Roman" w:cs="Times New Roman"/>
          <w:color w:val="000000"/>
          <w:spacing w:val="-3"/>
          <w:szCs w:val="28"/>
        </w:rPr>
        <w:t xml:space="preserve"> общего образования, </w:t>
      </w:r>
      <w:r w:rsidRPr="007B4370">
        <w:rPr>
          <w:rFonts w:ascii="Times New Roman" w:hAnsi="Times New Roman" w:cs="Times New Roman"/>
          <w:color w:val="000000"/>
          <w:spacing w:val="-1"/>
          <w:szCs w:val="28"/>
        </w:rPr>
        <w:t>образовательной программы среднего</w:t>
      </w:r>
      <w:r w:rsidRPr="007B4370">
        <w:rPr>
          <w:rFonts w:ascii="Times New Roman" w:hAnsi="Times New Roman" w:cs="Times New Roman"/>
          <w:color w:val="000000"/>
          <w:spacing w:val="-3"/>
          <w:szCs w:val="28"/>
        </w:rPr>
        <w:t xml:space="preserve"> общего образования (далее - ОП НОО, ОП ООО, ОП СОО).</w:t>
      </w:r>
      <w:proofErr w:type="gramEnd"/>
      <w:r w:rsidRPr="007B4370">
        <w:rPr>
          <w:rFonts w:ascii="Times New Roman" w:hAnsi="Times New Roman" w:cs="Times New Roman"/>
          <w:color w:val="000000"/>
          <w:spacing w:val="-3"/>
          <w:szCs w:val="28"/>
        </w:rPr>
        <w:t xml:space="preserve"> </w:t>
      </w:r>
      <w:r w:rsidRPr="007B4370">
        <w:rPr>
          <w:rFonts w:ascii="Times New Roman" w:eastAsia="Times New Roman" w:hAnsi="Times New Roman" w:cs="Times New Roman"/>
          <w:color w:val="000000"/>
          <w:szCs w:val="28"/>
          <w:lang w:eastAsia="ru-RU"/>
        </w:rPr>
        <w:t xml:space="preserve">Основные положения Пояснительной записки к учебному плану разработаны на основе федеральных и региональных нормативных правовых документов. </w:t>
      </w:r>
      <w:r w:rsidRPr="007B4370">
        <w:rPr>
          <w:rFonts w:ascii="Times New Roman" w:hAnsi="Times New Roman" w:cs="Times New Roman"/>
          <w:szCs w:val="28"/>
        </w:rPr>
        <w:t>В 2021-2022 учебном году в школе реализуются федеральные государственные образовательные стандарты общего образования на уровне начального общего образования, основного общего образования и среднего общего образования.</w:t>
      </w:r>
    </w:p>
    <w:p w:rsidR="00722135" w:rsidRPr="007B4370" w:rsidRDefault="00722135" w:rsidP="00F17ADD">
      <w:pPr>
        <w:autoSpaceDE w:val="0"/>
        <w:autoSpaceDN w:val="0"/>
        <w:adjustRightInd w:val="0"/>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      Учебный план для 1-4 классов ориентирован на 4-летний нормативный срок освоения образовательных программ начального общего образования, 5-9 классов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w:t>
      </w:r>
    </w:p>
    <w:p w:rsidR="00722135" w:rsidRPr="007B4370" w:rsidRDefault="00722135" w:rsidP="00F17ADD">
      <w:pPr>
        <w:autoSpaceDE w:val="0"/>
        <w:autoSpaceDN w:val="0"/>
        <w:adjustRightInd w:val="0"/>
        <w:jc w:val="both"/>
        <w:rPr>
          <w:rFonts w:ascii="Times New Roman" w:eastAsia="Times New Roman" w:hAnsi="Times New Roman" w:cs="Times New Roman"/>
          <w:bCs/>
          <w:szCs w:val="28"/>
        </w:rPr>
      </w:pPr>
      <w:r w:rsidRPr="007B4370">
        <w:rPr>
          <w:rFonts w:ascii="Times New Roman" w:eastAsia="Times New Roman" w:hAnsi="Times New Roman" w:cs="Times New Roman"/>
          <w:bCs/>
          <w:szCs w:val="28"/>
        </w:rPr>
        <w:t xml:space="preserve">     В школе 19 классов-комплектов. 14 классов занимаются в 1 смену, пять классов во вторую. Начало занятий для 1 смены – 8 часов 00 минут, для 2 смены – 13 часов 00 минут. </w:t>
      </w:r>
    </w:p>
    <w:p w:rsidR="00722135" w:rsidRPr="007B4370" w:rsidRDefault="00722135" w:rsidP="00F17ADD">
      <w:pPr>
        <w:autoSpaceDE w:val="0"/>
        <w:autoSpaceDN w:val="0"/>
        <w:adjustRightInd w:val="0"/>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lastRenderedPageBreak/>
        <w:t xml:space="preserve">      Учебные занятия во всех классах проводятся по 5-дневной учебной неделе.</w:t>
      </w:r>
    </w:p>
    <w:p w:rsidR="00722135" w:rsidRPr="007B4370" w:rsidRDefault="00722135" w:rsidP="00F17ADD">
      <w:pPr>
        <w:autoSpaceDE w:val="0"/>
        <w:autoSpaceDN w:val="0"/>
        <w:adjustRightInd w:val="0"/>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Реализация учебного плана образовательной организацией использует </w:t>
      </w:r>
      <w:r w:rsidRPr="007B4370">
        <w:rPr>
          <w:rFonts w:ascii="Times New Roman" w:eastAsia="Times New Roman" w:hAnsi="Times New Roman" w:cs="Times New Roman"/>
          <w:bCs/>
          <w:szCs w:val="28"/>
        </w:rPr>
        <w:t>УМК</w:t>
      </w:r>
      <w:r w:rsidRPr="007B4370">
        <w:rPr>
          <w:rFonts w:ascii="Times New Roman" w:eastAsia="Times New Roman" w:hAnsi="Times New Roman" w:cs="Times New Roman"/>
          <w:szCs w:val="28"/>
          <w:lang w:eastAsia="ru-RU"/>
        </w:rPr>
        <w:t xml:space="preserve"> в соответствии с 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2021-2022 учебном году.</w:t>
      </w:r>
    </w:p>
    <w:p w:rsidR="00722135" w:rsidRPr="007B4370" w:rsidRDefault="00722135" w:rsidP="00F17ADD">
      <w:pPr>
        <w:autoSpaceDE w:val="0"/>
        <w:autoSpaceDN w:val="0"/>
        <w:adjustRightInd w:val="0"/>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     Продолжительность учебного года для обучающихся 1 класса составляет</w:t>
      </w:r>
      <w:r w:rsidRPr="007B4370">
        <w:rPr>
          <w:rFonts w:ascii="Times New Roman" w:eastAsia="Times New Roman" w:hAnsi="Times New Roman" w:cs="Times New Roman"/>
          <w:color w:val="FF0000"/>
          <w:szCs w:val="28"/>
          <w:lang w:eastAsia="ru-RU"/>
        </w:rPr>
        <w:t xml:space="preserve"> </w:t>
      </w:r>
      <w:r w:rsidRPr="007B4370">
        <w:rPr>
          <w:rFonts w:ascii="Times New Roman" w:eastAsia="Times New Roman" w:hAnsi="Times New Roman" w:cs="Times New Roman"/>
          <w:szCs w:val="28"/>
          <w:lang w:eastAsia="ru-RU"/>
        </w:rPr>
        <w:t xml:space="preserve">33 </w:t>
      </w:r>
      <w:r w:rsidRPr="007B4370">
        <w:rPr>
          <w:rFonts w:ascii="Times New Roman" w:eastAsia="Times New Roman" w:hAnsi="Times New Roman" w:cs="Times New Roman"/>
          <w:color w:val="000000"/>
          <w:szCs w:val="28"/>
          <w:lang w:eastAsia="ru-RU"/>
        </w:rPr>
        <w:t>учебные недели; для обучающихся 2-4 классов – 34 учебных недель.</w:t>
      </w:r>
    </w:p>
    <w:p w:rsidR="00722135" w:rsidRPr="007B4370" w:rsidRDefault="00722135" w:rsidP="00F17ADD">
      <w:pPr>
        <w:autoSpaceDE w:val="0"/>
        <w:autoSpaceDN w:val="0"/>
        <w:adjustRightInd w:val="0"/>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     Продолжительность учебного года для обучающихся 5-8, 10-х классов, реализующих ФГОС ООО, составляет 35 учебных недель. </w:t>
      </w:r>
    </w:p>
    <w:p w:rsidR="00722135" w:rsidRPr="007B4370" w:rsidRDefault="00722135" w:rsidP="00F17ADD">
      <w:pPr>
        <w:autoSpaceDE w:val="0"/>
        <w:autoSpaceDN w:val="0"/>
        <w:adjustRightInd w:val="0"/>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     Продолжительность учебного года для обучающихся 9 и 11 классов (без учета государственной итоговой аттестации) составляет 34 учебные недели.</w:t>
      </w:r>
    </w:p>
    <w:p w:rsidR="00722135" w:rsidRPr="007B4370" w:rsidRDefault="00722135" w:rsidP="00F17ADD">
      <w:pPr>
        <w:autoSpaceDE w:val="0"/>
        <w:autoSpaceDN w:val="0"/>
        <w:adjustRightInd w:val="0"/>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     </w:t>
      </w:r>
      <w:proofErr w:type="gramStart"/>
      <w:r w:rsidRPr="007B4370">
        <w:rPr>
          <w:rFonts w:ascii="Times New Roman" w:eastAsia="Times New Roman" w:hAnsi="Times New Roman" w:cs="Times New Roman"/>
          <w:color w:val="000000"/>
          <w:szCs w:val="28"/>
          <w:lang w:eastAsia="ru-RU"/>
        </w:rPr>
        <w:t xml:space="preserve">Продолжительность урока (академический час) в 1-11 классах 40 минут, а также «ступенчатый» режим обучения в первом полугодии 1 класса устанавливается образовательным учреждением в соответствии с требованиями СанПиН 2.4.2.2821-10: </w:t>
      </w:r>
      <w:r w:rsidRPr="007B4370">
        <w:rPr>
          <w:rFonts w:ascii="Times New Roman" w:eastAsia="Times New Roman" w:hAnsi="Times New Roman" w:cs="Times New Roman"/>
          <w:color w:val="00000A"/>
          <w:szCs w:val="28"/>
          <w:lang w:eastAsia="ru-RU"/>
        </w:rPr>
        <w:t>в сентябре, октябре - по 3 урока в день по 35 минут каждый, в ноябре - декабре - по 4 урока по 35 минут каждый;</w:t>
      </w:r>
      <w:proofErr w:type="gramEnd"/>
      <w:r w:rsidRPr="007B4370">
        <w:rPr>
          <w:rFonts w:ascii="Times New Roman" w:eastAsia="Times New Roman" w:hAnsi="Times New Roman" w:cs="Times New Roman"/>
          <w:color w:val="00000A"/>
          <w:szCs w:val="28"/>
          <w:lang w:eastAsia="ru-RU"/>
        </w:rPr>
        <w:t xml:space="preserve"> в январе - мае - по 4 урока по 40</w:t>
      </w:r>
      <w:r w:rsidRPr="007B4370">
        <w:rPr>
          <w:rFonts w:ascii="Times New Roman" w:eastAsia="Times New Roman" w:hAnsi="Times New Roman" w:cs="Times New Roman"/>
          <w:color w:val="000000"/>
          <w:szCs w:val="28"/>
          <w:lang w:eastAsia="ru-RU"/>
        </w:rPr>
        <w:t xml:space="preserve"> </w:t>
      </w:r>
      <w:r w:rsidRPr="007B4370">
        <w:rPr>
          <w:rFonts w:ascii="Times New Roman" w:eastAsia="Times New Roman" w:hAnsi="Times New Roman" w:cs="Times New Roman"/>
          <w:color w:val="00000A"/>
          <w:szCs w:val="28"/>
          <w:lang w:eastAsia="ru-RU"/>
        </w:rPr>
        <w:t xml:space="preserve">минут каждый. </w:t>
      </w:r>
    </w:p>
    <w:p w:rsidR="00722135" w:rsidRPr="007B4370" w:rsidRDefault="00722135" w:rsidP="00F17ADD">
      <w:pPr>
        <w:autoSpaceDE w:val="0"/>
        <w:autoSpaceDN w:val="0"/>
        <w:adjustRightInd w:val="0"/>
        <w:ind w:left="426" w:firstLine="141"/>
        <w:jc w:val="both"/>
        <w:rPr>
          <w:rFonts w:ascii="Times New Roman" w:eastAsia="Times New Roman" w:hAnsi="Times New Roman" w:cs="Times New Roman"/>
          <w:b/>
          <w:bCs/>
          <w:szCs w:val="28"/>
          <w:lang w:eastAsia="ru-RU"/>
        </w:rPr>
      </w:pPr>
    </w:p>
    <w:p w:rsidR="00722135" w:rsidRPr="007B4370" w:rsidRDefault="00722135" w:rsidP="00F17ADD">
      <w:pPr>
        <w:autoSpaceDE w:val="0"/>
        <w:autoSpaceDN w:val="0"/>
        <w:adjustRightInd w:val="0"/>
        <w:ind w:left="426" w:firstLine="141"/>
        <w:jc w:val="both"/>
        <w:rPr>
          <w:rFonts w:ascii="Times New Roman" w:eastAsia="Times New Roman" w:hAnsi="Times New Roman" w:cs="Times New Roman"/>
          <w:b/>
          <w:bCs/>
          <w:szCs w:val="28"/>
          <w:lang w:eastAsia="ru-RU"/>
        </w:rPr>
      </w:pPr>
      <w:r w:rsidRPr="007B4370">
        <w:rPr>
          <w:rFonts w:ascii="Times New Roman" w:eastAsia="Times New Roman" w:hAnsi="Times New Roman" w:cs="Times New Roman"/>
          <w:b/>
          <w:bCs/>
          <w:szCs w:val="28"/>
          <w:lang w:eastAsia="ru-RU"/>
        </w:rPr>
        <w:t>Уровень начального общего образования.</w:t>
      </w:r>
    </w:p>
    <w:p w:rsidR="00722135" w:rsidRPr="007B4370" w:rsidRDefault="00722135" w:rsidP="00F17ADD">
      <w:pPr>
        <w:autoSpaceDE w:val="0"/>
        <w:autoSpaceDN w:val="0"/>
        <w:adjustRightInd w:val="0"/>
        <w:ind w:left="426" w:firstLine="141"/>
        <w:jc w:val="both"/>
        <w:rPr>
          <w:rFonts w:ascii="Times New Roman" w:eastAsia="Times New Roman" w:hAnsi="Times New Roman" w:cs="Times New Roman"/>
          <w:b/>
          <w:bCs/>
          <w:szCs w:val="28"/>
          <w:lang w:eastAsia="ru-RU"/>
        </w:rPr>
      </w:pPr>
    </w:p>
    <w:p w:rsidR="00722135" w:rsidRPr="007B4370" w:rsidRDefault="00722135" w:rsidP="00F17ADD">
      <w:pPr>
        <w:autoSpaceDE w:val="0"/>
        <w:autoSpaceDN w:val="0"/>
        <w:adjustRightInd w:val="0"/>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На уровне начального общего образования реализуется ФГОС НОО.</w:t>
      </w:r>
    </w:p>
    <w:p w:rsidR="00722135" w:rsidRPr="007B4370" w:rsidRDefault="00722135" w:rsidP="00F17ADD">
      <w:pPr>
        <w:autoSpaceDE w:val="0"/>
        <w:autoSpaceDN w:val="0"/>
        <w:adjustRightInd w:val="0"/>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МБОУ: </w:t>
      </w:r>
      <w:proofErr w:type="spellStart"/>
      <w:r w:rsidRPr="007B4370">
        <w:rPr>
          <w:rFonts w:ascii="Times New Roman" w:eastAsia="Times New Roman" w:hAnsi="Times New Roman" w:cs="Times New Roman"/>
          <w:szCs w:val="28"/>
          <w:lang w:eastAsia="ru-RU"/>
        </w:rPr>
        <w:t>Лагутнинская</w:t>
      </w:r>
      <w:proofErr w:type="spellEnd"/>
      <w:r w:rsidRPr="007B4370">
        <w:rPr>
          <w:rFonts w:ascii="Times New Roman" w:eastAsia="Times New Roman" w:hAnsi="Times New Roman" w:cs="Times New Roman"/>
          <w:szCs w:val="28"/>
          <w:lang w:eastAsia="ru-RU"/>
        </w:rPr>
        <w:t xml:space="preserve">  СОШ использует первый вариант регионального примерного недельного учебного плана: при 5-дневной учебной неделе (приложение № 2).</w:t>
      </w:r>
    </w:p>
    <w:p w:rsidR="00722135" w:rsidRPr="007B4370" w:rsidRDefault="00722135" w:rsidP="00F17ADD">
      <w:pPr>
        <w:jc w:val="both"/>
        <w:rPr>
          <w:rFonts w:ascii="Times New Roman" w:hAnsi="Times New Roman" w:cs="Times New Roman"/>
          <w:szCs w:val="28"/>
        </w:rPr>
      </w:pPr>
      <w:r w:rsidRPr="007B4370">
        <w:rPr>
          <w:rFonts w:ascii="Times New Roman" w:eastAsia="Times New Roman" w:hAnsi="Times New Roman" w:cs="Times New Roman"/>
          <w:szCs w:val="28"/>
          <w:lang w:eastAsia="ru-RU"/>
        </w:rPr>
        <w:t xml:space="preserve">   </w:t>
      </w:r>
      <w:r w:rsidRPr="007B4370">
        <w:rPr>
          <w:rFonts w:ascii="Times New Roman" w:hAnsi="Times New Roman" w:cs="Times New Roman"/>
          <w:szCs w:val="28"/>
        </w:rPr>
        <w:t>Обязательная предметная область «</w:t>
      </w:r>
      <w:r w:rsidRPr="007B4370">
        <w:rPr>
          <w:rFonts w:ascii="Times New Roman" w:hAnsi="Times New Roman" w:cs="Times New Roman"/>
          <w:bCs/>
          <w:color w:val="000000"/>
          <w:szCs w:val="28"/>
        </w:rPr>
        <w:t>Русский язык и литературное чтение»</w:t>
      </w:r>
      <w:r w:rsidRPr="007B4370">
        <w:rPr>
          <w:rFonts w:ascii="Times New Roman" w:hAnsi="Times New Roman" w:cs="Times New Roman"/>
          <w:szCs w:val="28"/>
        </w:rPr>
        <w:t xml:space="preserve"> включает обязательные учебные предметы «Русский язык» и «Литературное чтение». </w:t>
      </w:r>
    </w:p>
    <w:p w:rsidR="00722135" w:rsidRPr="007B4370" w:rsidRDefault="00722135" w:rsidP="00F17ADD">
      <w:pPr>
        <w:jc w:val="both"/>
        <w:rPr>
          <w:rFonts w:ascii="Times New Roman" w:hAnsi="Times New Roman" w:cs="Times New Roman"/>
          <w:szCs w:val="28"/>
        </w:rPr>
      </w:pPr>
      <w:r w:rsidRPr="007B4370">
        <w:rPr>
          <w:rFonts w:ascii="Times New Roman" w:hAnsi="Times New Roman" w:cs="Times New Roman"/>
          <w:szCs w:val="28"/>
        </w:rPr>
        <w:t xml:space="preserve">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722135" w:rsidRPr="007B4370" w:rsidRDefault="00722135" w:rsidP="00F17ADD">
      <w:pPr>
        <w:autoSpaceDE w:val="0"/>
        <w:autoSpaceDN w:val="0"/>
        <w:adjustRightInd w:val="0"/>
        <w:jc w:val="both"/>
        <w:rPr>
          <w:rFonts w:ascii="Times New Roman" w:eastAsia="Times New Roman" w:hAnsi="Times New Roman" w:cs="Times New Roman"/>
          <w:bCs/>
          <w:color w:val="000000"/>
          <w:szCs w:val="28"/>
          <w:lang w:eastAsia="ru-RU"/>
        </w:rPr>
      </w:pPr>
      <w:r w:rsidRPr="007B4370">
        <w:rPr>
          <w:rFonts w:ascii="Times New Roman" w:eastAsia="Times New Roman" w:hAnsi="Times New Roman" w:cs="Times New Roman"/>
          <w:szCs w:val="28"/>
          <w:lang w:eastAsia="ru-RU"/>
        </w:rPr>
        <w:t xml:space="preserve">    Предметная область «</w:t>
      </w:r>
      <w:r w:rsidRPr="007B4370">
        <w:rPr>
          <w:rFonts w:ascii="Times New Roman" w:eastAsia="Times New Roman" w:hAnsi="Times New Roman" w:cs="Times New Roman"/>
          <w:bCs/>
          <w:szCs w:val="28"/>
          <w:lang w:eastAsia="ru-RU"/>
        </w:rPr>
        <w:t xml:space="preserve">Родной язык и литературное чтение </w:t>
      </w:r>
      <w:r w:rsidRPr="007B4370">
        <w:rPr>
          <w:rFonts w:ascii="Times New Roman" w:eastAsia="Times New Roman" w:hAnsi="Times New Roman" w:cs="Times New Roman"/>
          <w:bCs/>
          <w:color w:val="000000"/>
          <w:szCs w:val="28"/>
          <w:lang w:eastAsia="ru-RU"/>
        </w:rPr>
        <w:t>на родном языке</w:t>
      </w:r>
      <w:r w:rsidRPr="007B4370">
        <w:rPr>
          <w:rFonts w:ascii="Times New Roman" w:eastAsia="Times New Roman" w:hAnsi="Times New Roman" w:cs="Times New Roman"/>
          <w:bCs/>
          <w:szCs w:val="28"/>
          <w:lang w:eastAsia="ru-RU"/>
        </w:rPr>
        <w:t xml:space="preserve">» является самостоятельной и </w:t>
      </w:r>
      <w:r w:rsidRPr="007B4370">
        <w:rPr>
          <w:rFonts w:ascii="Times New Roman" w:eastAsia="Times New Roman" w:hAnsi="Times New Roman" w:cs="Times New Roman"/>
          <w:szCs w:val="28"/>
          <w:lang w:eastAsia="ru-RU"/>
        </w:rPr>
        <w:t>включает обязательные учебные предметы «</w:t>
      </w:r>
      <w:r w:rsidRPr="007B4370">
        <w:rPr>
          <w:rFonts w:ascii="Times New Roman" w:eastAsia="Times New Roman" w:hAnsi="Times New Roman" w:cs="Times New Roman"/>
          <w:bCs/>
          <w:color w:val="000000"/>
          <w:szCs w:val="28"/>
          <w:lang w:eastAsia="ru-RU"/>
        </w:rPr>
        <w:t>Родной язык» и «Л</w:t>
      </w:r>
      <w:r w:rsidRPr="007B4370">
        <w:rPr>
          <w:rFonts w:ascii="Times New Roman" w:eastAsia="Times New Roman" w:hAnsi="Times New Roman" w:cs="Times New Roman"/>
          <w:bCs/>
          <w:szCs w:val="28"/>
          <w:lang w:eastAsia="ru-RU"/>
        </w:rPr>
        <w:t xml:space="preserve">итературное чтение </w:t>
      </w:r>
      <w:r w:rsidRPr="007B4370">
        <w:rPr>
          <w:rFonts w:ascii="Times New Roman" w:eastAsia="Times New Roman" w:hAnsi="Times New Roman" w:cs="Times New Roman"/>
          <w:bCs/>
          <w:color w:val="000000"/>
          <w:szCs w:val="28"/>
          <w:lang w:eastAsia="ru-RU"/>
        </w:rPr>
        <w:t>на родном языке».</w:t>
      </w:r>
    </w:p>
    <w:p w:rsidR="00722135" w:rsidRPr="007B4370" w:rsidRDefault="00722135" w:rsidP="00F17ADD">
      <w:pPr>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bCs/>
          <w:color w:val="000000"/>
          <w:szCs w:val="28"/>
          <w:lang w:eastAsia="ru-RU"/>
        </w:rPr>
        <w:t xml:space="preserve">    Объем часов </w:t>
      </w:r>
      <w:r w:rsidRPr="007B4370">
        <w:rPr>
          <w:rFonts w:ascii="Times New Roman" w:eastAsia="Times New Roman" w:hAnsi="Times New Roman" w:cs="Times New Roman"/>
          <w:szCs w:val="28"/>
          <w:lang w:eastAsia="ru-RU"/>
        </w:rPr>
        <w:t>по классам (годам) обучения</w:t>
      </w:r>
      <w:r w:rsidRPr="007B4370">
        <w:rPr>
          <w:rFonts w:ascii="Times New Roman" w:eastAsia="Times New Roman" w:hAnsi="Times New Roman" w:cs="Times New Roman"/>
          <w:bCs/>
          <w:color w:val="000000"/>
          <w:szCs w:val="28"/>
          <w:lang w:eastAsia="ru-RU"/>
        </w:rPr>
        <w:t xml:space="preserve"> установлен ОО самостоятельно, из части, </w:t>
      </w:r>
      <w:r w:rsidRPr="007B4370">
        <w:rPr>
          <w:rFonts w:ascii="Times New Roman" w:eastAsia="Times New Roman" w:hAnsi="Times New Roman" w:cs="Times New Roman"/>
          <w:bCs/>
          <w:szCs w:val="28"/>
          <w:lang w:eastAsia="ru-RU"/>
        </w:rPr>
        <w:t>формируемой участниками образовательных отношений. В 1-4-х</w:t>
      </w:r>
      <w:r w:rsidRPr="007B4370">
        <w:rPr>
          <w:rFonts w:ascii="Times New Roman" w:eastAsia="Times New Roman" w:hAnsi="Times New Roman" w:cs="Times New Roman"/>
          <w:szCs w:val="28"/>
          <w:lang w:eastAsia="ru-RU"/>
        </w:rPr>
        <w:t xml:space="preserve"> классах – по 0,5 часа в неделю по каждому учебному предмету предметной области «</w:t>
      </w:r>
      <w:r w:rsidRPr="007B4370">
        <w:rPr>
          <w:rFonts w:ascii="Times New Roman" w:eastAsia="Times New Roman" w:hAnsi="Times New Roman" w:cs="Times New Roman"/>
          <w:bCs/>
          <w:szCs w:val="28"/>
          <w:lang w:eastAsia="ru-RU"/>
        </w:rPr>
        <w:t xml:space="preserve">Родной язык и литературное чтение </w:t>
      </w:r>
      <w:r w:rsidRPr="007B4370">
        <w:rPr>
          <w:rFonts w:ascii="Times New Roman" w:eastAsia="Times New Roman" w:hAnsi="Times New Roman" w:cs="Times New Roman"/>
          <w:bCs/>
          <w:color w:val="000000"/>
          <w:szCs w:val="28"/>
          <w:lang w:eastAsia="ru-RU"/>
        </w:rPr>
        <w:t>на родном языке</w:t>
      </w:r>
      <w:r w:rsidRPr="007B4370">
        <w:rPr>
          <w:rFonts w:ascii="Times New Roman" w:eastAsia="Times New Roman" w:hAnsi="Times New Roman" w:cs="Times New Roman"/>
          <w:bCs/>
          <w:szCs w:val="28"/>
          <w:lang w:eastAsia="ru-RU"/>
        </w:rPr>
        <w:t xml:space="preserve">».  Что составляет не менее </w:t>
      </w:r>
      <w:r w:rsidRPr="007B4370">
        <w:rPr>
          <w:rFonts w:ascii="Times New Roman" w:eastAsia="Times New Roman" w:hAnsi="Times New Roman" w:cs="Times New Roman"/>
          <w:szCs w:val="28"/>
          <w:lang w:eastAsia="ru-RU"/>
        </w:rPr>
        <w:t xml:space="preserve">1 часа в неделю </w:t>
      </w:r>
      <w:r w:rsidRPr="007B4370">
        <w:rPr>
          <w:rFonts w:ascii="Times New Roman" w:eastAsia="Times New Roman" w:hAnsi="Times New Roman" w:cs="Times New Roman"/>
          <w:bCs/>
          <w:szCs w:val="28"/>
          <w:lang w:eastAsia="ru-RU"/>
        </w:rPr>
        <w:t xml:space="preserve">суммарно за 4 года обучения, </w:t>
      </w:r>
      <w:r w:rsidRPr="007B4370">
        <w:rPr>
          <w:rFonts w:ascii="Times New Roman" w:eastAsia="Times New Roman" w:hAnsi="Times New Roman" w:cs="Times New Roman"/>
          <w:szCs w:val="28"/>
          <w:lang w:eastAsia="ru-RU"/>
        </w:rPr>
        <w:t>по каждому учебному предмету предметной области «</w:t>
      </w:r>
      <w:r w:rsidRPr="007B4370">
        <w:rPr>
          <w:rFonts w:ascii="Times New Roman" w:eastAsia="Times New Roman" w:hAnsi="Times New Roman" w:cs="Times New Roman"/>
          <w:bCs/>
          <w:szCs w:val="28"/>
          <w:lang w:eastAsia="ru-RU"/>
        </w:rPr>
        <w:t>Родной язык и литературное чтение на родном языке».</w:t>
      </w:r>
      <w:r w:rsidRPr="007B4370">
        <w:rPr>
          <w:rFonts w:ascii="Times New Roman" w:eastAsia="Times New Roman" w:hAnsi="Times New Roman" w:cs="Times New Roman"/>
          <w:szCs w:val="28"/>
          <w:lang w:eastAsia="ru-RU"/>
        </w:rPr>
        <w:t xml:space="preserve"> В ОО введены   учебные предметы «</w:t>
      </w:r>
      <w:r w:rsidRPr="007B4370">
        <w:rPr>
          <w:rFonts w:ascii="Times New Roman" w:eastAsia="Times New Roman" w:hAnsi="Times New Roman" w:cs="Times New Roman"/>
          <w:bCs/>
          <w:color w:val="000000"/>
          <w:szCs w:val="28"/>
          <w:lang w:eastAsia="ru-RU"/>
        </w:rPr>
        <w:t>Родной (русский) язык» и «Л</w:t>
      </w:r>
      <w:r w:rsidRPr="007B4370">
        <w:rPr>
          <w:rFonts w:ascii="Times New Roman" w:eastAsia="Times New Roman" w:hAnsi="Times New Roman" w:cs="Times New Roman"/>
          <w:bCs/>
          <w:szCs w:val="28"/>
          <w:lang w:eastAsia="ru-RU"/>
        </w:rPr>
        <w:t xml:space="preserve">итературное чтение </w:t>
      </w:r>
      <w:r w:rsidRPr="007B4370">
        <w:rPr>
          <w:rFonts w:ascii="Times New Roman" w:eastAsia="Times New Roman" w:hAnsi="Times New Roman" w:cs="Times New Roman"/>
          <w:bCs/>
          <w:color w:val="000000"/>
          <w:szCs w:val="28"/>
          <w:lang w:eastAsia="ru-RU"/>
        </w:rPr>
        <w:t>на русском языке».</w:t>
      </w:r>
      <w:r w:rsidRPr="007B4370">
        <w:rPr>
          <w:rFonts w:ascii="Times New Roman" w:eastAsia="Times New Roman" w:hAnsi="Times New Roman" w:cs="Times New Roman"/>
          <w:szCs w:val="28"/>
          <w:lang w:eastAsia="ru-RU"/>
        </w:rPr>
        <w:t xml:space="preserve"> </w:t>
      </w:r>
    </w:p>
    <w:p w:rsidR="00722135" w:rsidRPr="007B4370" w:rsidRDefault="00722135" w:rsidP="00F17ADD">
      <w:pPr>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Программы по учебному предмету «Русский родной язык» для обучающихся 3-4-х классов  составлены на основе примерной программы, реализующей программы начального общего образования, по результатам экспертизы одобренной решением ФУМО по общему образованию от 04.03.2019 (протокол № 1/19).                </w:t>
      </w:r>
    </w:p>
    <w:p w:rsidR="00722135" w:rsidRPr="007B4370" w:rsidRDefault="00722135" w:rsidP="00F17ADD">
      <w:pPr>
        <w:autoSpaceDE w:val="0"/>
        <w:autoSpaceDN w:val="0"/>
        <w:adjustRightInd w:val="0"/>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lastRenderedPageBreak/>
        <w:t xml:space="preserve">     Предметная область «Иностранный язык» включает обязательный учебный предмет «Английский язык» во 2-4 классах в объеме 2 часов в неделю.</w:t>
      </w:r>
    </w:p>
    <w:p w:rsidR="00722135" w:rsidRPr="007B4370" w:rsidRDefault="00722135" w:rsidP="00F17ADD">
      <w:pPr>
        <w:autoSpaceDE w:val="0"/>
        <w:autoSpaceDN w:val="0"/>
        <w:adjustRightInd w:val="0"/>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Предметная область «Математика и информатика» представлена обязательным учебным предметом «Математика» в 1-4 классах (4 часа в неделю).</w:t>
      </w:r>
    </w:p>
    <w:p w:rsidR="00722135" w:rsidRPr="007B4370" w:rsidRDefault="00722135" w:rsidP="00F17ADD">
      <w:pPr>
        <w:autoSpaceDE w:val="0"/>
        <w:autoSpaceDN w:val="0"/>
        <w:adjustRightInd w:val="0"/>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722135" w:rsidRPr="007B4370" w:rsidRDefault="00722135" w:rsidP="00F17ADD">
      <w:pPr>
        <w:autoSpaceDE w:val="0"/>
        <w:autoSpaceDN w:val="0"/>
        <w:adjustRightInd w:val="0"/>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Комплексный учебный курс «Основы религиозных культур и светской этики» (далее – ОРКСЭ) реализуется как обязательный в объеме 1 часа в неделю в 4-х классах. </w:t>
      </w:r>
      <w:r w:rsidRPr="007B4370">
        <w:rPr>
          <w:rFonts w:ascii="Times New Roman" w:eastAsia="Times New Roman" w:hAnsi="Times New Roman" w:cs="Times New Roman"/>
          <w:szCs w:val="28"/>
        </w:rPr>
        <w:t>По заявлению родителей (законных представителей) обучающихся выбраны модули: «Основы православной культуры», «Основы мировых религиозных культур».</w:t>
      </w:r>
    </w:p>
    <w:p w:rsidR="00722135" w:rsidRPr="007B4370" w:rsidRDefault="00722135" w:rsidP="00F17ADD">
      <w:pPr>
        <w:autoSpaceDE w:val="0"/>
        <w:autoSpaceDN w:val="0"/>
        <w:adjustRightInd w:val="0"/>
        <w:jc w:val="both"/>
        <w:rPr>
          <w:rFonts w:ascii="Times New Roman" w:eastAsia="@Arial Unicode MS" w:hAnsi="Times New Roman" w:cs="Times New Roman"/>
          <w:szCs w:val="28"/>
          <w:lang w:eastAsia="ru-RU"/>
        </w:rPr>
      </w:pPr>
      <w:r w:rsidRPr="007B4370">
        <w:rPr>
          <w:rFonts w:ascii="Times New Roman" w:eastAsia="Times New Roman" w:hAnsi="Times New Roman" w:cs="Times New Roman"/>
          <w:szCs w:val="28"/>
          <w:lang w:eastAsia="ru-RU"/>
        </w:rPr>
        <w:t xml:space="preserve">     Обязательный учебный предмет «Технология» (1 час в неделю)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w:t>
      </w:r>
      <w:proofErr w:type="gramStart"/>
      <w:r w:rsidRPr="007B4370">
        <w:rPr>
          <w:rFonts w:ascii="Times New Roman" w:eastAsia="Times New Roman" w:hAnsi="Times New Roman" w:cs="Times New Roman"/>
          <w:szCs w:val="28"/>
          <w:lang w:eastAsia="ru-RU"/>
        </w:rPr>
        <w:t>ИКТ-ресурсов</w:t>
      </w:r>
      <w:proofErr w:type="gramEnd"/>
      <w:r w:rsidRPr="007B4370">
        <w:rPr>
          <w:rFonts w:ascii="Times New Roman" w:eastAsia="Times New Roman" w:hAnsi="Times New Roman" w:cs="Times New Roman"/>
          <w:szCs w:val="28"/>
          <w:lang w:eastAsia="ru-RU"/>
        </w:rPr>
        <w:t xml:space="preserve"> </w:t>
      </w:r>
      <w:r w:rsidRPr="007B4370">
        <w:rPr>
          <w:rFonts w:ascii="Times New Roman" w:eastAsia="@Arial Unicode MS" w:hAnsi="Times New Roman" w:cs="Times New Roman"/>
          <w:szCs w:val="28"/>
          <w:lang w:eastAsia="ru-RU"/>
        </w:rPr>
        <w:t>для решения разнообразных учебно-познавательных и учебно-практических задач, охватывающих содержание всех изучаемых предметов.</w:t>
      </w:r>
    </w:p>
    <w:p w:rsidR="00722135" w:rsidRPr="007B4370" w:rsidRDefault="00722135" w:rsidP="00F17ADD">
      <w:pPr>
        <w:autoSpaceDE w:val="0"/>
        <w:autoSpaceDN w:val="0"/>
        <w:adjustRightInd w:val="0"/>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В предметную область «Искусство» включены обязательные учебные предметы «Музыка» и «Изобразительное искусство» (по 1 часу в неделю).</w:t>
      </w:r>
    </w:p>
    <w:p w:rsidR="00722135" w:rsidRPr="007B4370" w:rsidRDefault="00722135" w:rsidP="00F17ADD">
      <w:pPr>
        <w:autoSpaceDE w:val="0"/>
        <w:autoSpaceDN w:val="0"/>
        <w:adjustRightInd w:val="0"/>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Обязательный учебный предмет «Физическая культура» изучается в объеме 3-х часов в неделю, включая использование интегративных и модульных программ. </w:t>
      </w:r>
    </w:p>
    <w:p w:rsidR="00722135" w:rsidRPr="007B4370" w:rsidRDefault="00722135" w:rsidP="00F17ADD">
      <w:pPr>
        <w:autoSpaceDE w:val="0"/>
        <w:autoSpaceDN w:val="0"/>
        <w:adjustRightInd w:val="0"/>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Часть, формируемая участниками образовательных отношений, при 5-дневной учебной неделе в 1-4 классах составляет 1 час в неделю.</w:t>
      </w:r>
    </w:p>
    <w:p w:rsidR="00722135" w:rsidRPr="007B4370" w:rsidRDefault="00722135" w:rsidP="00F17ADD">
      <w:pPr>
        <w:autoSpaceDE w:val="0"/>
        <w:autoSpaceDN w:val="0"/>
        <w:adjustRightInd w:val="0"/>
        <w:jc w:val="both"/>
        <w:rPr>
          <w:rFonts w:ascii="Times New Roman" w:eastAsia="Times New Roman" w:hAnsi="Times New Roman" w:cs="Times New Roman"/>
          <w:szCs w:val="28"/>
          <w:lang w:eastAsia="ru-RU"/>
        </w:rPr>
      </w:pPr>
      <w:r w:rsidRPr="007B4370">
        <w:rPr>
          <w:rFonts w:ascii="Times New Roman" w:hAnsi="Times New Roman" w:cs="Times New Roman"/>
          <w:bCs/>
          <w:szCs w:val="28"/>
        </w:rPr>
        <w:t xml:space="preserve">      Максимально допустимая недельная нагрузка при 5-дневной учебной неделе в 1 классе составляет 21 час в неделю, во 2-4 классах – 23 часа в неделю, что </w:t>
      </w:r>
      <w:r w:rsidRPr="007B4370">
        <w:rPr>
          <w:rFonts w:ascii="Times New Roman" w:hAnsi="Times New Roman" w:cs="Times New Roman"/>
          <w:iCs/>
          <w:szCs w:val="28"/>
        </w:rPr>
        <w:t xml:space="preserve">соответствует </w:t>
      </w:r>
      <w:r w:rsidRPr="007B4370">
        <w:rPr>
          <w:rFonts w:ascii="Times New Roman" w:hAnsi="Times New Roman" w:cs="Times New Roman"/>
          <w:szCs w:val="28"/>
        </w:rPr>
        <w:t xml:space="preserve">санитарным правилам и нормам </w:t>
      </w:r>
      <w:hyperlink w:anchor="P160" w:history="1">
        <w:r w:rsidRPr="007B4370">
          <w:rPr>
            <w:rFonts w:ascii="Times New Roman" w:hAnsi="Times New Roman" w:cs="Times New Roman"/>
            <w:szCs w:val="28"/>
          </w:rPr>
          <w:t>СанПиН 1.2.3685-21</w:t>
        </w:r>
      </w:hyperlink>
      <w:r w:rsidRPr="007B4370">
        <w:rPr>
          <w:rFonts w:ascii="Times New Roman" w:hAnsi="Times New Roman" w:cs="Times New Roman"/>
          <w:szCs w:val="28"/>
        </w:rPr>
        <w:t xml:space="preserve"> «Гигиенические нормативы и требования к обеспечению безопасности и (или) безвредности для человека факторов среды обитания»</w:t>
      </w:r>
      <w:r w:rsidRPr="007B4370">
        <w:rPr>
          <w:rFonts w:ascii="Times New Roman" w:hAnsi="Times New Roman" w:cs="Times New Roman"/>
          <w:iCs/>
          <w:szCs w:val="28"/>
        </w:rPr>
        <w:t>.</w:t>
      </w:r>
    </w:p>
    <w:p w:rsidR="00722135" w:rsidRPr="007B4370" w:rsidRDefault="00722135" w:rsidP="00F17ADD">
      <w:pPr>
        <w:autoSpaceDE w:val="0"/>
        <w:autoSpaceDN w:val="0"/>
        <w:adjustRightInd w:val="0"/>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С целью выполнения требований учебных программ в 1-4-х классах обязательный учебный предмет «Родной язык» и «Литературное чтение на родном языке» дополнены по 0,5 (всего 1 часом) из части, формируемой участниками образовательных отношений.</w:t>
      </w:r>
    </w:p>
    <w:p w:rsidR="00722135" w:rsidRPr="007B4370" w:rsidRDefault="00722135" w:rsidP="00F17ADD">
      <w:pPr>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color w:val="000000"/>
          <w:szCs w:val="28"/>
          <w:lang w:eastAsia="ru-RU"/>
        </w:rPr>
        <w:t xml:space="preserve">       </w:t>
      </w:r>
      <w:r w:rsidRPr="007B4370">
        <w:rPr>
          <w:rFonts w:ascii="Times New Roman" w:eastAsia="Times New Roman" w:hAnsi="Times New Roman" w:cs="Times New Roman"/>
          <w:szCs w:val="28"/>
          <w:lang w:eastAsia="ru-RU"/>
        </w:rPr>
        <w:t xml:space="preserve">В соответствии с ФГОС НОО количество учебных занятий за 4 учебных года      составляет не менее 2904 часов и более 3345 часов. </w:t>
      </w:r>
    </w:p>
    <w:p w:rsidR="005D1094" w:rsidRPr="007B4370" w:rsidRDefault="005D1094" w:rsidP="00F17ADD">
      <w:pPr>
        <w:autoSpaceDE w:val="0"/>
        <w:autoSpaceDN w:val="0"/>
        <w:adjustRightInd w:val="0"/>
        <w:ind w:left="142"/>
        <w:jc w:val="both"/>
        <w:rPr>
          <w:rFonts w:ascii="Times New Roman" w:eastAsia="Times New Roman" w:hAnsi="Times New Roman" w:cs="Times New Roman"/>
          <w:b/>
          <w:bCs/>
          <w:szCs w:val="28"/>
          <w:lang w:eastAsia="ru-RU"/>
        </w:rPr>
      </w:pPr>
    </w:p>
    <w:p w:rsidR="00722135" w:rsidRPr="007B4370" w:rsidRDefault="00722135" w:rsidP="00F17ADD">
      <w:pPr>
        <w:autoSpaceDE w:val="0"/>
        <w:autoSpaceDN w:val="0"/>
        <w:adjustRightInd w:val="0"/>
        <w:ind w:left="142"/>
        <w:jc w:val="both"/>
        <w:rPr>
          <w:rFonts w:ascii="Times New Roman" w:eastAsia="Times New Roman" w:hAnsi="Times New Roman" w:cs="Times New Roman"/>
          <w:b/>
          <w:bCs/>
          <w:szCs w:val="28"/>
          <w:lang w:eastAsia="ru-RU"/>
        </w:rPr>
      </w:pPr>
      <w:r w:rsidRPr="007B4370">
        <w:rPr>
          <w:rFonts w:ascii="Times New Roman" w:eastAsia="Times New Roman" w:hAnsi="Times New Roman" w:cs="Times New Roman"/>
          <w:b/>
          <w:bCs/>
          <w:szCs w:val="28"/>
          <w:lang w:eastAsia="ru-RU"/>
        </w:rPr>
        <w:t>Уровень основного общего образования.</w:t>
      </w:r>
    </w:p>
    <w:p w:rsidR="00722135" w:rsidRPr="007B4370" w:rsidRDefault="00722135" w:rsidP="00F17ADD">
      <w:pPr>
        <w:autoSpaceDE w:val="0"/>
        <w:autoSpaceDN w:val="0"/>
        <w:adjustRightInd w:val="0"/>
        <w:ind w:left="142"/>
        <w:jc w:val="both"/>
        <w:rPr>
          <w:rFonts w:ascii="Times New Roman" w:eastAsia="Times New Roman" w:hAnsi="Times New Roman" w:cs="Times New Roman"/>
          <w:b/>
          <w:bCs/>
          <w:szCs w:val="28"/>
          <w:lang w:eastAsia="ru-RU"/>
        </w:rPr>
      </w:pPr>
    </w:p>
    <w:p w:rsidR="00722135" w:rsidRPr="007B4370" w:rsidRDefault="00722135" w:rsidP="00F17ADD">
      <w:pPr>
        <w:autoSpaceDE w:val="0"/>
        <w:autoSpaceDN w:val="0"/>
        <w:adjustRightInd w:val="0"/>
        <w:ind w:left="142"/>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w:t>
      </w:r>
      <w:r w:rsidRPr="007B4370">
        <w:rPr>
          <w:rFonts w:ascii="Times New Roman" w:hAnsi="Times New Roman" w:cs="Times New Roman"/>
          <w:szCs w:val="28"/>
        </w:rPr>
        <w:t>В 2021-2022 учебном году ФГОС ООО реализуется в 5-9 классах.</w:t>
      </w:r>
    </w:p>
    <w:p w:rsidR="00722135" w:rsidRPr="007B4370" w:rsidRDefault="00722135" w:rsidP="00F17ADD">
      <w:pPr>
        <w:autoSpaceDE w:val="0"/>
        <w:autoSpaceDN w:val="0"/>
        <w:adjustRightInd w:val="0"/>
        <w:ind w:left="142"/>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Для разработки учебного плана МБОУ: </w:t>
      </w:r>
      <w:proofErr w:type="spellStart"/>
      <w:r w:rsidRPr="007B4370">
        <w:rPr>
          <w:rFonts w:ascii="Times New Roman" w:eastAsia="Times New Roman" w:hAnsi="Times New Roman" w:cs="Times New Roman"/>
          <w:szCs w:val="28"/>
          <w:lang w:eastAsia="ru-RU"/>
        </w:rPr>
        <w:t>Лагутнинская</w:t>
      </w:r>
      <w:proofErr w:type="spellEnd"/>
      <w:r w:rsidRPr="007B4370">
        <w:rPr>
          <w:rFonts w:ascii="Times New Roman" w:eastAsia="Times New Roman" w:hAnsi="Times New Roman" w:cs="Times New Roman"/>
          <w:szCs w:val="28"/>
          <w:lang w:eastAsia="ru-RU"/>
        </w:rPr>
        <w:t xml:space="preserve"> СОШ использован </w:t>
      </w:r>
    </w:p>
    <w:p w:rsidR="00722135" w:rsidRPr="007B4370" w:rsidRDefault="00722135" w:rsidP="00F17ADD">
      <w:pPr>
        <w:autoSpaceDE w:val="0"/>
        <w:autoSpaceDN w:val="0"/>
        <w:adjustRightInd w:val="0"/>
        <w:ind w:left="142"/>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1 вариант - при 5-дневной учебной неделе (приложение № 4), регионального примерного недельного учебного плана.</w:t>
      </w:r>
    </w:p>
    <w:p w:rsidR="00722135" w:rsidRPr="007B4370" w:rsidRDefault="00722135" w:rsidP="00F17ADD">
      <w:pPr>
        <w:autoSpaceDE w:val="0"/>
        <w:autoSpaceDN w:val="0"/>
        <w:adjustRightInd w:val="0"/>
        <w:ind w:left="142"/>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В соответствии с ФГОС ООО количество учебных занятий за 5 лет составляет не менее 5267 и более 6020 часов.</w:t>
      </w:r>
    </w:p>
    <w:p w:rsidR="00722135" w:rsidRPr="007B4370" w:rsidRDefault="00722135" w:rsidP="00F17ADD">
      <w:pPr>
        <w:autoSpaceDE w:val="0"/>
        <w:autoSpaceDN w:val="0"/>
        <w:adjustRightInd w:val="0"/>
        <w:ind w:left="142"/>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Предметная область «Русский язык и литература» включает обязательные учебные предметы «Русский язык» и «Литература».</w:t>
      </w:r>
    </w:p>
    <w:p w:rsidR="00722135" w:rsidRPr="007B4370" w:rsidRDefault="00722135" w:rsidP="00F17ADD">
      <w:pPr>
        <w:ind w:left="142" w:firstLine="142"/>
        <w:jc w:val="both"/>
        <w:rPr>
          <w:rFonts w:ascii="Times New Roman" w:eastAsia="Times New Roman" w:hAnsi="Times New Roman" w:cs="Times New Roman"/>
          <w:bCs/>
          <w:szCs w:val="28"/>
          <w:lang w:eastAsia="ru-RU"/>
        </w:rPr>
      </w:pPr>
      <w:r w:rsidRPr="007B4370">
        <w:rPr>
          <w:rFonts w:ascii="Times New Roman" w:eastAsia="Times New Roman" w:hAnsi="Times New Roman" w:cs="Times New Roman"/>
          <w:szCs w:val="28"/>
          <w:lang w:eastAsia="ru-RU"/>
        </w:rPr>
        <w:lastRenderedPageBreak/>
        <w:t xml:space="preserve">  Предметная область «Родной язык и родная литература» включает обязательные учебные предметы «Родной язык» и «Родная литература». В ОО введены   учебные предметы «</w:t>
      </w:r>
      <w:r w:rsidRPr="007B4370">
        <w:rPr>
          <w:rFonts w:ascii="Times New Roman" w:eastAsia="Times New Roman" w:hAnsi="Times New Roman" w:cs="Times New Roman"/>
          <w:bCs/>
          <w:szCs w:val="28"/>
          <w:lang w:eastAsia="ru-RU"/>
        </w:rPr>
        <w:t>Родной язык (русский)» и «Литературное чтение на русском языке».</w:t>
      </w:r>
    </w:p>
    <w:p w:rsidR="00722135" w:rsidRPr="007B4370" w:rsidRDefault="00722135" w:rsidP="00F17ADD">
      <w:pPr>
        <w:ind w:left="142" w:firstLine="142"/>
        <w:jc w:val="both"/>
        <w:rPr>
          <w:rFonts w:ascii="Times New Roman" w:eastAsia="Times New Roman" w:hAnsi="Times New Roman" w:cs="Times New Roman"/>
          <w:bCs/>
          <w:szCs w:val="28"/>
          <w:lang w:eastAsia="ru-RU"/>
        </w:rPr>
      </w:pPr>
      <w:r w:rsidRPr="007B4370">
        <w:rPr>
          <w:rFonts w:ascii="Times New Roman" w:eastAsia="Times New Roman" w:hAnsi="Times New Roman" w:cs="Times New Roman"/>
          <w:bCs/>
          <w:szCs w:val="28"/>
          <w:lang w:eastAsia="ru-RU"/>
        </w:rPr>
        <w:t xml:space="preserve">  Объем часов </w:t>
      </w:r>
      <w:r w:rsidRPr="007B4370">
        <w:rPr>
          <w:rFonts w:ascii="Times New Roman" w:eastAsia="Times New Roman" w:hAnsi="Times New Roman" w:cs="Times New Roman"/>
          <w:szCs w:val="28"/>
          <w:lang w:eastAsia="ru-RU"/>
        </w:rPr>
        <w:t>по классам (годам) обучения</w:t>
      </w:r>
      <w:r w:rsidRPr="007B4370">
        <w:rPr>
          <w:rFonts w:ascii="Times New Roman" w:eastAsia="Times New Roman" w:hAnsi="Times New Roman" w:cs="Times New Roman"/>
          <w:bCs/>
          <w:szCs w:val="28"/>
          <w:lang w:eastAsia="ru-RU"/>
        </w:rPr>
        <w:t xml:space="preserve"> установлен ОО самостоятельно из части, формируемой участниками образовательных отношений в 5, 7, 9 классах по 0,5 часа</w:t>
      </w:r>
      <w:r w:rsidRPr="007B4370">
        <w:rPr>
          <w:rFonts w:ascii="Times New Roman" w:eastAsia="Times New Roman" w:hAnsi="Times New Roman" w:cs="Times New Roman"/>
          <w:szCs w:val="28"/>
          <w:lang w:eastAsia="ru-RU"/>
        </w:rPr>
        <w:t xml:space="preserve"> в неделю по каждому учебному предмету предметной области «</w:t>
      </w:r>
      <w:r w:rsidRPr="007B4370">
        <w:rPr>
          <w:rFonts w:ascii="Times New Roman" w:eastAsia="Times New Roman" w:hAnsi="Times New Roman" w:cs="Times New Roman"/>
          <w:bCs/>
          <w:szCs w:val="28"/>
          <w:lang w:eastAsia="ru-RU"/>
        </w:rPr>
        <w:t xml:space="preserve">Родной язык и </w:t>
      </w:r>
      <w:r w:rsidRPr="007B4370">
        <w:rPr>
          <w:rFonts w:ascii="Times New Roman" w:eastAsia="Times New Roman" w:hAnsi="Times New Roman" w:cs="Times New Roman"/>
          <w:szCs w:val="28"/>
          <w:lang w:eastAsia="ru-RU"/>
        </w:rPr>
        <w:t>родная литература</w:t>
      </w:r>
      <w:r w:rsidRPr="007B4370">
        <w:rPr>
          <w:rFonts w:ascii="Times New Roman" w:eastAsia="Times New Roman" w:hAnsi="Times New Roman" w:cs="Times New Roman"/>
          <w:bCs/>
          <w:szCs w:val="28"/>
          <w:lang w:eastAsia="ru-RU"/>
        </w:rPr>
        <w:t>»,</w:t>
      </w:r>
    </w:p>
    <w:p w:rsidR="00722135" w:rsidRPr="007B4370" w:rsidRDefault="00722135" w:rsidP="00F17ADD">
      <w:pPr>
        <w:autoSpaceDE w:val="0"/>
        <w:autoSpaceDN w:val="0"/>
        <w:adjustRightInd w:val="0"/>
        <w:ind w:left="142"/>
        <w:jc w:val="both"/>
        <w:rPr>
          <w:rFonts w:ascii="Times New Roman" w:eastAsia="Times New Roman" w:hAnsi="Times New Roman" w:cs="Times New Roman"/>
          <w:color w:val="FF0000"/>
          <w:szCs w:val="28"/>
          <w:lang w:eastAsia="ru-RU"/>
        </w:rPr>
      </w:pPr>
      <w:r w:rsidRPr="007B4370">
        <w:rPr>
          <w:rFonts w:ascii="Times New Roman" w:hAnsi="Times New Roman" w:cs="Times New Roman"/>
          <w:szCs w:val="28"/>
        </w:rPr>
        <w:t xml:space="preserve">    Рабочая программа по учебному предмету «Русский родной язык» составлена на основе примерной рабочей программы для образовательных организаций, реализующих программы основного общего образования, по результатам экспертизы, одобренной решением ФУМО по общему образованию от 31.01.2018 (протокол № 2/18). </w:t>
      </w:r>
    </w:p>
    <w:p w:rsidR="00722135" w:rsidRPr="007B4370" w:rsidRDefault="00722135" w:rsidP="00F17ADD">
      <w:pPr>
        <w:autoSpaceDE w:val="0"/>
        <w:autoSpaceDN w:val="0"/>
        <w:adjustRightInd w:val="0"/>
        <w:ind w:left="142" w:firstLine="142"/>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Предметная область «Иностранные языки» включает обязательный учебный предмет «Английский язык», в 5-9-х классах отведено по 3 часа.</w:t>
      </w:r>
    </w:p>
    <w:p w:rsidR="00722135" w:rsidRPr="007B4370" w:rsidRDefault="00722135" w:rsidP="00F17ADD">
      <w:pPr>
        <w:autoSpaceDE w:val="0"/>
        <w:autoSpaceDN w:val="0"/>
        <w:adjustRightInd w:val="0"/>
        <w:ind w:left="142"/>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В предметную область «Математика и информатика» включены обязательные учебные предметы «Математика» (5-6 классы), «Алгебра» и «Геометрия» (7-9-е классы), «Информатика» </w:t>
      </w:r>
      <w:proofErr w:type="gramStart"/>
      <w:r w:rsidRPr="007B4370">
        <w:rPr>
          <w:rFonts w:ascii="Times New Roman" w:eastAsia="Times New Roman" w:hAnsi="Times New Roman" w:cs="Times New Roman"/>
          <w:szCs w:val="28"/>
          <w:lang w:eastAsia="ru-RU"/>
        </w:rPr>
        <w:t xml:space="preserve">( </w:t>
      </w:r>
      <w:proofErr w:type="gramEnd"/>
      <w:r w:rsidRPr="007B4370">
        <w:rPr>
          <w:rFonts w:ascii="Times New Roman" w:eastAsia="Times New Roman" w:hAnsi="Times New Roman" w:cs="Times New Roman"/>
          <w:szCs w:val="28"/>
          <w:lang w:eastAsia="ru-RU"/>
        </w:rPr>
        <w:t>7-9-е классы).</w:t>
      </w:r>
    </w:p>
    <w:p w:rsidR="00722135" w:rsidRPr="007B4370" w:rsidRDefault="00722135" w:rsidP="00F17ADD">
      <w:pPr>
        <w:autoSpaceDE w:val="0"/>
        <w:autoSpaceDN w:val="0"/>
        <w:adjustRightInd w:val="0"/>
        <w:ind w:left="142" w:firstLine="142"/>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Предметная область «Общественно-научные предметы» состоит из обязательных учебных предметов «История России. Всеобщая история» (5-9 классы), «Обществознание» (6-9 классы), «География» (5-9 классы).</w:t>
      </w:r>
    </w:p>
    <w:p w:rsidR="00722135" w:rsidRPr="007B4370" w:rsidRDefault="00722135" w:rsidP="00F17ADD">
      <w:pPr>
        <w:autoSpaceDE w:val="0"/>
        <w:autoSpaceDN w:val="0"/>
        <w:adjustRightInd w:val="0"/>
        <w:ind w:left="142" w:firstLine="142"/>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w:t>
      </w:r>
      <w:proofErr w:type="gramStart"/>
      <w:r w:rsidRPr="007B4370">
        <w:rPr>
          <w:rFonts w:ascii="Times New Roman" w:eastAsia="Times New Roman" w:hAnsi="Times New Roman" w:cs="Times New Roman"/>
          <w:szCs w:val="28"/>
          <w:lang w:eastAsia="ru-RU"/>
        </w:rPr>
        <w:t xml:space="preserve">В предметную область «Естественнонаучные предметы» включены обязательные учебные предметы «Физика» (7-9 классы), «Биология» (5-9 классы), </w:t>
      </w:r>
      <w:r w:rsidRPr="007B4370">
        <w:rPr>
          <w:rFonts w:ascii="Times New Roman" w:eastAsia="Calibri" w:hAnsi="Times New Roman" w:cs="Times New Roman"/>
          <w:szCs w:val="28"/>
          <w:lang w:eastAsia="ru-RU"/>
        </w:rPr>
        <w:t>«Химия» (8-9 классы)</w:t>
      </w:r>
      <w:r w:rsidRPr="007B4370">
        <w:rPr>
          <w:rFonts w:ascii="Times New Roman" w:eastAsia="Times New Roman" w:hAnsi="Times New Roman" w:cs="Times New Roman"/>
          <w:szCs w:val="28"/>
          <w:lang w:eastAsia="ru-RU"/>
        </w:rPr>
        <w:t>.</w:t>
      </w:r>
      <w:proofErr w:type="gramEnd"/>
    </w:p>
    <w:p w:rsidR="00722135" w:rsidRPr="007B4370" w:rsidRDefault="00722135" w:rsidP="00F17ADD">
      <w:pPr>
        <w:autoSpaceDE w:val="0"/>
        <w:autoSpaceDN w:val="0"/>
        <w:adjustRightInd w:val="0"/>
        <w:ind w:left="142"/>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В предметную область «Искусство» входят обязательные учебные предметы «Музыка» (5-8 классы) и «Изобразительное искусство» (5-7 классы).</w:t>
      </w:r>
    </w:p>
    <w:p w:rsidR="00722135" w:rsidRPr="007B4370" w:rsidRDefault="00722135" w:rsidP="00F17ADD">
      <w:pPr>
        <w:autoSpaceDE w:val="0"/>
        <w:autoSpaceDN w:val="0"/>
        <w:adjustRightInd w:val="0"/>
        <w:ind w:left="142"/>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Предметная область «Технология» включает обязательный учебный предмет «Технология», построенный по модульному принципу с учетом возможностей общеобразовательной организации (5-9 классы).</w:t>
      </w:r>
    </w:p>
    <w:p w:rsidR="00722135" w:rsidRPr="007B4370" w:rsidRDefault="00722135" w:rsidP="00F17ADD">
      <w:pPr>
        <w:shd w:val="clear" w:color="auto" w:fill="FFFFFF"/>
        <w:ind w:left="142" w:firstLine="284"/>
        <w:jc w:val="both"/>
        <w:rPr>
          <w:rFonts w:ascii="Times New Roman" w:eastAsia="Calibri" w:hAnsi="Times New Roman" w:cs="Times New Roman"/>
          <w:szCs w:val="28"/>
          <w:lang w:eastAsia="ru-RU"/>
        </w:rPr>
      </w:pPr>
      <w:r w:rsidRPr="007B4370">
        <w:rPr>
          <w:rFonts w:ascii="Times New Roman" w:eastAsia="Calibri" w:hAnsi="Times New Roman" w:cs="Times New Roman"/>
          <w:szCs w:val="28"/>
          <w:lang w:eastAsia="ru-RU"/>
        </w:rPr>
        <w:t xml:space="preserve">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p>
    <w:p w:rsidR="00722135" w:rsidRPr="007B4370" w:rsidRDefault="00722135" w:rsidP="00F17ADD">
      <w:pPr>
        <w:autoSpaceDE w:val="0"/>
        <w:autoSpaceDN w:val="0"/>
        <w:adjustRightInd w:val="0"/>
        <w:ind w:left="142"/>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Обязательный учебный предмет «Физическая культура» изучается в объеме 2-х часов в неделю. Для удовлетворения биологической потребности в движении независимо от возраста </w:t>
      </w:r>
      <w:proofErr w:type="gramStart"/>
      <w:r w:rsidRPr="007B4370">
        <w:rPr>
          <w:rFonts w:ascii="Times New Roman" w:eastAsia="Times New Roman" w:hAnsi="Times New Roman" w:cs="Times New Roman"/>
          <w:szCs w:val="28"/>
          <w:lang w:eastAsia="ru-RU"/>
        </w:rPr>
        <w:t>обучающихся</w:t>
      </w:r>
      <w:proofErr w:type="gramEnd"/>
      <w:r w:rsidRPr="007B4370">
        <w:rPr>
          <w:rFonts w:ascii="Times New Roman" w:eastAsia="Times New Roman" w:hAnsi="Times New Roman" w:cs="Times New Roman"/>
          <w:szCs w:val="28"/>
          <w:lang w:eastAsia="ru-RU"/>
        </w:rPr>
        <w:t>, в ОО в соответствии с СанПиНом 2.4.2.2821-10 третий час учебного предмета «Физическая культура» проводится во внеурочное время.</w:t>
      </w:r>
    </w:p>
    <w:p w:rsidR="00722135" w:rsidRPr="007B4370" w:rsidRDefault="00722135" w:rsidP="00F17ADD">
      <w:pPr>
        <w:autoSpaceDE w:val="0"/>
        <w:autoSpaceDN w:val="0"/>
        <w:adjustRightInd w:val="0"/>
        <w:ind w:left="142"/>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Учебный предмет «Основы безопасности жизнедеятельности» в 5-7 классах изучается по выбору ОО в качестве модуля (отдельных тем) в учебном предмете «Технология».</w:t>
      </w:r>
    </w:p>
    <w:p w:rsidR="00722135" w:rsidRPr="007B4370" w:rsidRDefault="00722135" w:rsidP="00F17ADD">
      <w:pPr>
        <w:pStyle w:val="Default"/>
        <w:ind w:left="142"/>
        <w:jc w:val="both"/>
        <w:rPr>
          <w:color w:val="auto"/>
          <w:sz w:val="28"/>
          <w:szCs w:val="28"/>
        </w:rPr>
      </w:pPr>
      <w:r w:rsidRPr="007B4370">
        <w:rPr>
          <w:color w:val="FF0000"/>
          <w:sz w:val="28"/>
          <w:szCs w:val="28"/>
        </w:rPr>
        <w:t xml:space="preserve">    </w:t>
      </w:r>
      <w:r w:rsidRPr="007B4370">
        <w:rPr>
          <w:color w:val="auto"/>
          <w:sz w:val="28"/>
          <w:szCs w:val="28"/>
        </w:rPr>
        <w:t xml:space="preserve">Предметная область </w:t>
      </w:r>
      <w:r w:rsidRPr="007B4370">
        <w:rPr>
          <w:rFonts w:eastAsia="Calibri"/>
          <w:color w:val="auto"/>
          <w:sz w:val="28"/>
          <w:szCs w:val="28"/>
        </w:rPr>
        <w:t>«</w:t>
      </w:r>
      <w:r w:rsidRPr="007B4370">
        <w:rPr>
          <w:color w:val="auto"/>
          <w:sz w:val="28"/>
          <w:szCs w:val="28"/>
        </w:rPr>
        <w:t xml:space="preserve">Основы духовно-нравственной культуры народов России» </w:t>
      </w:r>
      <w:r w:rsidRPr="007B4370">
        <w:rPr>
          <w:rFonts w:eastAsia="Calibri"/>
          <w:color w:val="auto"/>
          <w:sz w:val="28"/>
          <w:szCs w:val="28"/>
        </w:rPr>
        <w:t xml:space="preserve">на уровне основного общего образования </w:t>
      </w:r>
      <w:r w:rsidRPr="007B4370">
        <w:rPr>
          <w:color w:val="auto"/>
          <w:sz w:val="28"/>
          <w:szCs w:val="28"/>
        </w:rPr>
        <w:t xml:space="preserve">(далее - предметная область ОДНКНР) реализуется в рамках учебного плана в качестве отдельного учебного предмета в 5-9-х классах по 1 часу за счет части, формируемой участниками образовательных отношений. </w:t>
      </w:r>
    </w:p>
    <w:p w:rsidR="00722135" w:rsidRPr="007B4370" w:rsidRDefault="00722135" w:rsidP="00F17ADD">
      <w:pPr>
        <w:autoSpaceDE w:val="0"/>
        <w:autoSpaceDN w:val="0"/>
        <w:adjustRightInd w:val="0"/>
        <w:ind w:left="142"/>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     Часть, формируемая участниками образовательных отношений, при 5-дневной </w:t>
      </w:r>
      <w:r w:rsidRPr="007B4370">
        <w:rPr>
          <w:rFonts w:ascii="Times New Roman" w:eastAsia="Times New Roman" w:hAnsi="Times New Roman" w:cs="Times New Roman"/>
          <w:szCs w:val="28"/>
          <w:lang w:eastAsia="ru-RU"/>
        </w:rPr>
        <w:lastRenderedPageBreak/>
        <w:t xml:space="preserve">учебной неделе в 5, 7, 9-х классах составляет 2 часа в неделю, в 6 и 8-х классах – 1 час в неделю. </w:t>
      </w:r>
    </w:p>
    <w:p w:rsidR="00722135" w:rsidRPr="007B4370" w:rsidRDefault="00722135" w:rsidP="00F17ADD">
      <w:pPr>
        <w:tabs>
          <w:tab w:val="left" w:pos="10632"/>
        </w:tabs>
        <w:ind w:left="142"/>
        <w:jc w:val="both"/>
        <w:rPr>
          <w:rFonts w:ascii="Times New Roman" w:eastAsia="Times New Roman" w:hAnsi="Times New Roman" w:cs="Times New Roman"/>
          <w:szCs w:val="28"/>
        </w:rPr>
      </w:pPr>
      <w:r w:rsidRPr="007B4370">
        <w:rPr>
          <w:rFonts w:ascii="Times New Roman" w:eastAsia="Times New Roman" w:hAnsi="Times New Roman" w:cs="Times New Roman"/>
          <w:szCs w:val="28"/>
        </w:rPr>
        <w:t xml:space="preserve">      Часы компонента образовательного учреждения распределены следующим образом: </w:t>
      </w:r>
    </w:p>
    <w:p w:rsidR="00722135" w:rsidRPr="007B4370" w:rsidRDefault="00722135" w:rsidP="00F17ADD">
      <w:pPr>
        <w:tabs>
          <w:tab w:val="left" w:pos="10632"/>
        </w:tabs>
        <w:ind w:left="142"/>
        <w:jc w:val="both"/>
        <w:rPr>
          <w:rFonts w:ascii="Times New Roman" w:eastAsia="Times New Roman" w:hAnsi="Times New Roman" w:cs="Times New Roman"/>
          <w:szCs w:val="28"/>
        </w:rPr>
      </w:pPr>
      <w:r w:rsidRPr="007B4370">
        <w:rPr>
          <w:rFonts w:ascii="Times New Roman" w:eastAsia="Times New Roman" w:hAnsi="Times New Roman" w:cs="Times New Roman"/>
          <w:szCs w:val="28"/>
        </w:rPr>
        <w:t xml:space="preserve">- для усиления изучения учебного предмета «Родной язык» и «Родная литература» в 5,7,9-х классах – по 0,5 часа, всего по 1 часу; </w:t>
      </w:r>
    </w:p>
    <w:p w:rsidR="00722135" w:rsidRPr="007B4370" w:rsidRDefault="00722135" w:rsidP="00F17ADD">
      <w:pPr>
        <w:tabs>
          <w:tab w:val="left" w:pos="10632"/>
        </w:tabs>
        <w:ind w:left="142"/>
        <w:jc w:val="both"/>
        <w:rPr>
          <w:rFonts w:ascii="Times New Roman" w:eastAsia="Times New Roman" w:hAnsi="Times New Roman" w:cs="Times New Roman"/>
          <w:szCs w:val="28"/>
        </w:rPr>
      </w:pPr>
      <w:r w:rsidRPr="007B4370">
        <w:rPr>
          <w:rFonts w:ascii="Times New Roman" w:eastAsia="Times New Roman" w:hAnsi="Times New Roman" w:cs="Times New Roman"/>
          <w:szCs w:val="28"/>
        </w:rPr>
        <w:t>-  на изучение учебного предмета «</w:t>
      </w:r>
      <w:r w:rsidRPr="007B4370">
        <w:rPr>
          <w:rFonts w:ascii="Times New Roman" w:eastAsia="Times New Roman" w:hAnsi="Times New Roman" w:cs="Times New Roman"/>
          <w:szCs w:val="28"/>
          <w:lang w:eastAsia="ru-RU"/>
        </w:rPr>
        <w:t>ОДНКНР</w:t>
      </w:r>
      <w:r w:rsidRPr="007B4370">
        <w:rPr>
          <w:rFonts w:ascii="Times New Roman" w:eastAsia="Times New Roman" w:hAnsi="Times New Roman" w:cs="Times New Roman"/>
          <w:szCs w:val="28"/>
        </w:rPr>
        <w:t>» в 5-9-х классах – по 1 часу.</w:t>
      </w:r>
      <w:r w:rsidRPr="007B4370">
        <w:rPr>
          <w:rFonts w:ascii="Times New Roman" w:eastAsia="Times New Roman" w:hAnsi="Times New Roman" w:cs="Times New Roman"/>
          <w:color w:val="FF0000"/>
          <w:szCs w:val="28"/>
          <w:lang w:eastAsia="ru-RU"/>
        </w:rPr>
        <w:t xml:space="preserve">                                                                            </w:t>
      </w:r>
      <w:proofErr w:type="gramStart"/>
      <w:r w:rsidRPr="007B4370">
        <w:rPr>
          <w:rFonts w:ascii="Times New Roman" w:hAnsi="Times New Roman" w:cs="Times New Roman"/>
          <w:bCs/>
          <w:szCs w:val="28"/>
        </w:rPr>
        <w:t xml:space="preserve">Максимально допустимая недельная нагрузка при 5-дневной учебной неделе в соответствии с </w:t>
      </w:r>
      <w:r w:rsidRPr="007B4370">
        <w:rPr>
          <w:rFonts w:ascii="Times New Roman" w:hAnsi="Times New Roman" w:cs="Times New Roman"/>
          <w:szCs w:val="28"/>
        </w:rPr>
        <w:t xml:space="preserve">санитарными правилами и нормами </w:t>
      </w:r>
      <w:hyperlink w:anchor="P160" w:history="1">
        <w:r w:rsidRPr="007B4370">
          <w:rPr>
            <w:rFonts w:ascii="Times New Roman" w:hAnsi="Times New Roman" w:cs="Times New Roman"/>
            <w:szCs w:val="28"/>
          </w:rPr>
          <w:t>СанПиН 1.2.3685-21</w:t>
        </w:r>
      </w:hyperlink>
      <w:r w:rsidRPr="007B4370">
        <w:rPr>
          <w:rFonts w:ascii="Times New Roman" w:hAnsi="Times New Roman" w:cs="Times New Roman"/>
          <w:szCs w:val="28"/>
        </w:rPr>
        <w:t xml:space="preserve"> «Гигиенические нормативы и требования к обеспечению безопасности и (или) безвредности для человека факторов среды обитания» (раздел </w:t>
      </w:r>
      <w:r w:rsidRPr="007B4370">
        <w:rPr>
          <w:rFonts w:ascii="Times New Roman" w:hAnsi="Times New Roman" w:cs="Times New Roman"/>
          <w:szCs w:val="28"/>
          <w:lang w:val="en-US"/>
        </w:rPr>
        <w:t>VI</w:t>
      </w:r>
      <w:r w:rsidRPr="007B4370">
        <w:rPr>
          <w:rFonts w:ascii="Times New Roman" w:hAnsi="Times New Roman" w:cs="Times New Roman"/>
          <w:szCs w:val="28"/>
        </w:rPr>
        <w:t xml:space="preserve">, таблица 6.6) </w:t>
      </w:r>
      <w:r w:rsidRPr="007B4370">
        <w:rPr>
          <w:rFonts w:ascii="Times New Roman" w:hAnsi="Times New Roman" w:cs="Times New Roman"/>
          <w:bCs/>
          <w:szCs w:val="28"/>
        </w:rPr>
        <w:t xml:space="preserve">в 5 классе составляет </w:t>
      </w:r>
      <w:r w:rsidRPr="007B4370">
        <w:rPr>
          <w:rFonts w:ascii="Times New Roman" w:hAnsi="Times New Roman" w:cs="Times New Roman"/>
          <w:szCs w:val="28"/>
        </w:rPr>
        <w:t xml:space="preserve">29 часов, </w:t>
      </w:r>
      <w:r w:rsidRPr="007B4370">
        <w:rPr>
          <w:rFonts w:ascii="Times New Roman" w:hAnsi="Times New Roman" w:cs="Times New Roman"/>
          <w:bCs/>
          <w:szCs w:val="28"/>
        </w:rPr>
        <w:t xml:space="preserve">в 6 классе - </w:t>
      </w:r>
      <w:r w:rsidRPr="007B4370">
        <w:rPr>
          <w:rFonts w:ascii="Times New Roman" w:hAnsi="Times New Roman" w:cs="Times New Roman"/>
          <w:szCs w:val="28"/>
        </w:rPr>
        <w:t xml:space="preserve">30 часов, </w:t>
      </w:r>
      <w:r w:rsidRPr="007B4370">
        <w:rPr>
          <w:rFonts w:ascii="Times New Roman" w:hAnsi="Times New Roman" w:cs="Times New Roman"/>
          <w:bCs/>
          <w:szCs w:val="28"/>
        </w:rPr>
        <w:t xml:space="preserve">в 7 классе - </w:t>
      </w:r>
      <w:r w:rsidRPr="007B4370">
        <w:rPr>
          <w:rFonts w:ascii="Times New Roman" w:hAnsi="Times New Roman" w:cs="Times New Roman"/>
          <w:szCs w:val="28"/>
        </w:rPr>
        <w:t xml:space="preserve">32 часа, </w:t>
      </w:r>
      <w:r w:rsidRPr="007B4370">
        <w:rPr>
          <w:rFonts w:ascii="Times New Roman" w:hAnsi="Times New Roman" w:cs="Times New Roman"/>
          <w:bCs/>
          <w:szCs w:val="28"/>
        </w:rPr>
        <w:t xml:space="preserve">в 8-9 классах - </w:t>
      </w:r>
      <w:r w:rsidRPr="007B4370">
        <w:rPr>
          <w:rFonts w:ascii="Times New Roman" w:hAnsi="Times New Roman" w:cs="Times New Roman"/>
          <w:szCs w:val="28"/>
        </w:rPr>
        <w:t xml:space="preserve">33 часа. </w:t>
      </w:r>
      <w:proofErr w:type="gramEnd"/>
    </w:p>
    <w:p w:rsidR="00722135" w:rsidRPr="007B4370" w:rsidRDefault="00722135" w:rsidP="00F17ADD">
      <w:pPr>
        <w:tabs>
          <w:tab w:val="left" w:pos="10632"/>
        </w:tabs>
        <w:autoSpaceDE w:val="0"/>
        <w:autoSpaceDN w:val="0"/>
        <w:adjustRightInd w:val="0"/>
        <w:ind w:left="142"/>
        <w:jc w:val="both"/>
        <w:rPr>
          <w:rFonts w:ascii="Times New Roman" w:eastAsia="Times New Roman" w:hAnsi="Times New Roman" w:cs="Times New Roman"/>
          <w:b/>
          <w:bCs/>
          <w:szCs w:val="28"/>
          <w:lang w:eastAsia="ru-RU"/>
        </w:rPr>
      </w:pPr>
    </w:p>
    <w:p w:rsidR="00722135" w:rsidRPr="007B4370" w:rsidRDefault="00722135" w:rsidP="00F17ADD">
      <w:pPr>
        <w:tabs>
          <w:tab w:val="left" w:pos="10632"/>
        </w:tabs>
        <w:autoSpaceDE w:val="0"/>
        <w:autoSpaceDN w:val="0"/>
        <w:adjustRightInd w:val="0"/>
        <w:ind w:left="142"/>
        <w:jc w:val="both"/>
        <w:rPr>
          <w:rFonts w:ascii="Times New Roman" w:eastAsia="Times New Roman" w:hAnsi="Times New Roman" w:cs="Times New Roman"/>
          <w:b/>
          <w:bCs/>
          <w:szCs w:val="28"/>
          <w:lang w:eastAsia="ru-RU"/>
        </w:rPr>
      </w:pPr>
      <w:r w:rsidRPr="007B4370">
        <w:rPr>
          <w:rFonts w:ascii="Times New Roman" w:eastAsia="Times New Roman" w:hAnsi="Times New Roman" w:cs="Times New Roman"/>
          <w:b/>
          <w:bCs/>
          <w:szCs w:val="28"/>
          <w:lang w:eastAsia="ru-RU"/>
        </w:rPr>
        <w:t>Уровень среднего общего образования.</w:t>
      </w:r>
    </w:p>
    <w:p w:rsidR="00722135" w:rsidRPr="007B4370" w:rsidRDefault="00722135" w:rsidP="00F17ADD">
      <w:pPr>
        <w:ind w:left="142" w:right="-8" w:firstLine="142"/>
        <w:jc w:val="both"/>
        <w:rPr>
          <w:rFonts w:ascii="Times New Roman" w:eastAsiaTheme="minorEastAsia" w:hAnsi="Times New Roman" w:cs="Times New Roman"/>
          <w:szCs w:val="28"/>
          <w:lang w:eastAsia="ru-RU"/>
        </w:rPr>
      </w:pPr>
      <w:r w:rsidRPr="007B4370">
        <w:rPr>
          <w:rFonts w:ascii="Times New Roman" w:hAnsi="Times New Roman" w:cs="Times New Roman"/>
          <w:szCs w:val="28"/>
        </w:rPr>
        <w:t xml:space="preserve">В 2021-2022 учебном году ФГОС СОО реализуется в 10-11 классах. </w:t>
      </w:r>
    </w:p>
    <w:p w:rsidR="00722135" w:rsidRPr="007B4370" w:rsidRDefault="00722135" w:rsidP="00F17ADD">
      <w:pPr>
        <w:ind w:left="142" w:right="-8" w:firstLine="142"/>
        <w:jc w:val="both"/>
        <w:rPr>
          <w:rFonts w:ascii="Times New Roman" w:eastAsiaTheme="minorEastAsia" w:hAnsi="Times New Roman" w:cs="Times New Roman"/>
          <w:szCs w:val="28"/>
          <w:lang w:eastAsia="ru-RU"/>
        </w:rPr>
      </w:pPr>
      <w:r w:rsidRPr="007B4370">
        <w:rPr>
          <w:rFonts w:ascii="Times New Roman" w:eastAsia="Times New Roman" w:hAnsi="Times New Roman" w:cs="Times New Roman"/>
          <w:szCs w:val="28"/>
          <w:lang w:eastAsia="ru-RU"/>
        </w:rPr>
        <w:t xml:space="preserve">Учебный план МБОУ: </w:t>
      </w:r>
      <w:proofErr w:type="spellStart"/>
      <w:r w:rsidRPr="007B4370">
        <w:rPr>
          <w:rFonts w:ascii="Times New Roman" w:eastAsia="Times New Roman" w:hAnsi="Times New Roman" w:cs="Times New Roman"/>
          <w:szCs w:val="28"/>
          <w:lang w:eastAsia="ru-RU"/>
        </w:rPr>
        <w:t>Лагутнинская</w:t>
      </w:r>
      <w:proofErr w:type="spellEnd"/>
      <w:r w:rsidRPr="007B4370">
        <w:rPr>
          <w:rFonts w:ascii="Times New Roman" w:eastAsia="Times New Roman" w:hAnsi="Times New Roman" w:cs="Times New Roman"/>
          <w:szCs w:val="28"/>
          <w:lang w:eastAsia="ru-RU"/>
        </w:rPr>
        <w:t xml:space="preserve"> СОШ предусматривает возможность введения учебных курсов, обеспечивающих образовательные потребности и интересы обучающихся, в том числе этнокультурных. </w:t>
      </w:r>
    </w:p>
    <w:p w:rsidR="00722135" w:rsidRPr="007B4370" w:rsidRDefault="00722135" w:rsidP="00F17ADD">
      <w:pPr>
        <w:ind w:left="142" w:right="-8" w:firstLine="142"/>
        <w:jc w:val="both"/>
        <w:rPr>
          <w:rFonts w:ascii="Times New Roman" w:eastAsiaTheme="minorEastAsia" w:hAnsi="Times New Roman" w:cs="Times New Roman"/>
          <w:szCs w:val="28"/>
          <w:lang w:eastAsia="ru-RU"/>
        </w:rPr>
      </w:pPr>
      <w:r w:rsidRPr="007B4370">
        <w:rPr>
          <w:rFonts w:ascii="Times New Roman" w:eastAsia="Times New Roman" w:hAnsi="Times New Roman" w:cs="Times New Roman"/>
          <w:szCs w:val="28"/>
          <w:lang w:eastAsia="ru-RU"/>
        </w:rPr>
        <w:t xml:space="preserve">ФГОС СОО определяет минимальное и максимальное количество часов учебных занятий на уровне среднего общего образования и перечень обязательных учебных предметов. </w:t>
      </w:r>
    </w:p>
    <w:p w:rsidR="00722135" w:rsidRPr="007B4370" w:rsidRDefault="00722135" w:rsidP="00F17ADD">
      <w:pPr>
        <w:widowControl/>
        <w:numPr>
          <w:ilvl w:val="1"/>
          <w:numId w:val="189"/>
        </w:numPr>
        <w:tabs>
          <w:tab w:val="left" w:pos="1044"/>
        </w:tabs>
        <w:suppressAutoHyphens w:val="0"/>
        <w:ind w:left="142" w:right="-8" w:firstLine="142"/>
        <w:jc w:val="both"/>
        <w:rPr>
          <w:rFonts w:ascii="Times New Roman" w:eastAsia="Times New Roman" w:hAnsi="Times New Roman" w:cs="Times New Roman"/>
          <w:szCs w:val="28"/>
          <w:lang w:eastAsia="ru-RU"/>
        </w:rPr>
      </w:pPr>
      <w:proofErr w:type="gramStart"/>
      <w:r w:rsidRPr="007B4370">
        <w:rPr>
          <w:rFonts w:ascii="Times New Roman" w:eastAsia="Times New Roman" w:hAnsi="Times New Roman" w:cs="Times New Roman"/>
          <w:szCs w:val="28"/>
          <w:lang w:eastAsia="ru-RU"/>
        </w:rPr>
        <w:t>соответствии</w:t>
      </w:r>
      <w:proofErr w:type="gramEnd"/>
      <w:r w:rsidRPr="007B4370">
        <w:rPr>
          <w:rFonts w:ascii="Times New Roman" w:eastAsia="Times New Roman" w:hAnsi="Times New Roman" w:cs="Times New Roman"/>
          <w:szCs w:val="28"/>
          <w:lang w:eastAsia="ru-RU"/>
        </w:rPr>
        <w:t xml:space="preserve"> с ФГОС СОО количество учебных занятий за 2 года на одного обучающегося составляет не менее 2170 часов (не менее 31 часа в неделю) и не более 2590 часов (не более 37 часов в неделю). Перспективный учебный план для 10-11 класса предусматривает 2278 учебных занятий в год, что соответствует требованиям стандарта.</w:t>
      </w:r>
    </w:p>
    <w:p w:rsidR="00722135" w:rsidRPr="007B4370" w:rsidRDefault="00722135" w:rsidP="00F17ADD">
      <w:pPr>
        <w:ind w:left="142" w:firstLine="142"/>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szCs w:val="28"/>
          <w:lang w:eastAsia="ru-RU"/>
        </w:rPr>
        <w:t xml:space="preserve">В 2021-2022 учебном году МБОУ: </w:t>
      </w:r>
      <w:proofErr w:type="spellStart"/>
      <w:r w:rsidRPr="007B4370">
        <w:rPr>
          <w:rFonts w:ascii="Times New Roman" w:eastAsia="Times New Roman" w:hAnsi="Times New Roman" w:cs="Times New Roman"/>
          <w:szCs w:val="28"/>
          <w:lang w:eastAsia="ru-RU"/>
        </w:rPr>
        <w:t>Лагутнинская</w:t>
      </w:r>
      <w:proofErr w:type="spellEnd"/>
      <w:r w:rsidRPr="007B4370">
        <w:rPr>
          <w:rFonts w:ascii="Times New Roman" w:eastAsia="Times New Roman" w:hAnsi="Times New Roman" w:cs="Times New Roman"/>
          <w:szCs w:val="28"/>
          <w:lang w:eastAsia="ru-RU"/>
        </w:rPr>
        <w:t xml:space="preserve"> СОШ для обучающихся 10-11 классов реализует универсальный профиль.</w:t>
      </w:r>
      <w:r w:rsidRPr="007B4370">
        <w:rPr>
          <w:rFonts w:ascii="Times New Roman" w:eastAsia="Times New Roman" w:hAnsi="Times New Roman" w:cs="Times New Roman"/>
          <w:color w:val="000000"/>
          <w:szCs w:val="28"/>
          <w:lang w:eastAsia="ru-RU"/>
        </w:rPr>
        <w:t xml:space="preserve"> Все предметы изучаются на базовом уровне. </w:t>
      </w:r>
      <w:r w:rsidRPr="007B4370">
        <w:rPr>
          <w:rFonts w:ascii="Times New Roman" w:eastAsia="Times New Roman" w:hAnsi="Times New Roman" w:cs="Times New Roman"/>
          <w:szCs w:val="28"/>
          <w:lang w:eastAsia="ru-RU"/>
        </w:rPr>
        <w:t xml:space="preserve">Выбранный профиль  позволяет ограничиться базовым уровнем изучения предметов, что дает возможность получить необходимый уровень знаний по </w:t>
      </w:r>
      <w:r w:rsidRPr="007B4370">
        <w:rPr>
          <w:rFonts w:ascii="Times New Roman" w:eastAsia="Times New Roman" w:hAnsi="Times New Roman" w:cs="Times New Roman"/>
          <w:bCs/>
          <w:szCs w:val="28"/>
          <w:lang w:eastAsia="ru-RU"/>
        </w:rPr>
        <w:t>всем</w:t>
      </w:r>
      <w:r w:rsidRPr="007B4370">
        <w:rPr>
          <w:rFonts w:ascii="Times New Roman" w:eastAsia="Times New Roman" w:hAnsi="Times New Roman" w:cs="Times New Roman"/>
          <w:szCs w:val="28"/>
          <w:lang w:eastAsia="ru-RU"/>
        </w:rPr>
        <w:t xml:space="preserve"> предметам. Данный выбор является наиболее оптимальным в условиях школы, когда сформирован только один класс-комплект с малой наполняемостью. Универсальный профиль позволяет решить проблемы индивидуализации обучения в условиях, когда запросы старшеклассников различны. </w:t>
      </w:r>
    </w:p>
    <w:p w:rsidR="00722135" w:rsidRPr="007B4370" w:rsidRDefault="00722135" w:rsidP="00F17ADD">
      <w:pPr>
        <w:ind w:left="142" w:firstLine="142"/>
        <w:jc w:val="both"/>
        <w:rPr>
          <w:rFonts w:ascii="Times New Roman" w:eastAsia="Times New Roman" w:hAnsi="Times New Roman" w:cs="Times New Roman"/>
          <w:color w:val="000000"/>
          <w:szCs w:val="28"/>
          <w:lang w:eastAsia="ru-RU"/>
        </w:rPr>
      </w:pPr>
      <w:proofErr w:type="gramStart"/>
      <w:r w:rsidRPr="007B4370">
        <w:rPr>
          <w:rFonts w:ascii="Times New Roman" w:eastAsia="Times New Roman" w:hAnsi="Times New Roman" w:cs="Times New Roman"/>
          <w:szCs w:val="28"/>
          <w:lang w:eastAsia="ru-RU"/>
        </w:rPr>
        <w:t>В учебный план включены обязательные</w:t>
      </w:r>
      <w:r w:rsidRPr="007B4370">
        <w:rPr>
          <w:rFonts w:ascii="Times New Roman" w:hAnsi="Times New Roman" w:cs="Times New Roman"/>
          <w:szCs w:val="28"/>
        </w:rPr>
        <w:t xml:space="preserve"> учебные предметы «Русский язык», «Литература», «Иностранный язык», «Математика (включая алгебру и начала математического анализа, геометрию), «История», «Астрономия», «Физическая культура», «Основы безопасности жизнедеятельности», а также индивидуальный проект.</w:t>
      </w:r>
      <w:proofErr w:type="gramEnd"/>
      <w:r w:rsidRPr="007B4370">
        <w:rPr>
          <w:rFonts w:ascii="Times New Roman" w:hAnsi="Times New Roman" w:cs="Times New Roman"/>
          <w:szCs w:val="28"/>
        </w:rPr>
        <w:t xml:space="preserve"> </w:t>
      </w:r>
      <w:r w:rsidRPr="007B4370">
        <w:rPr>
          <w:rFonts w:ascii="Times New Roman" w:hAnsi="Times New Roman" w:cs="Times New Roman"/>
          <w:b/>
          <w:szCs w:val="28"/>
        </w:rPr>
        <w:t xml:space="preserve"> </w:t>
      </w:r>
      <w:r w:rsidRPr="007B4370">
        <w:rPr>
          <w:rFonts w:ascii="Times New Roman" w:eastAsia="Times New Roman" w:hAnsi="Times New Roman" w:cs="Times New Roman"/>
          <w:color w:val="000000"/>
          <w:szCs w:val="28"/>
          <w:lang w:eastAsia="ru-RU"/>
        </w:rPr>
        <w:t xml:space="preserve">Учебный план дополнен учебными предметами по выбору из числа обязательных предметных областей: «Информатика», «Обществознание», «География», «Физика», «Химия», «Биология». </w:t>
      </w:r>
    </w:p>
    <w:p w:rsidR="00722135" w:rsidRPr="007B4370" w:rsidRDefault="00722135" w:rsidP="00F17ADD">
      <w:pPr>
        <w:autoSpaceDE w:val="0"/>
        <w:autoSpaceDN w:val="0"/>
        <w:adjustRightInd w:val="0"/>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      В предметную область «Русский язык и литература» входят учебные предметы: «Русский язык» - 1час в неделю, «Литература» (3ч в неделю). </w:t>
      </w:r>
    </w:p>
    <w:p w:rsidR="00722135" w:rsidRPr="007B4370" w:rsidRDefault="00722135" w:rsidP="00F17ADD">
      <w:pPr>
        <w:spacing w:after="10"/>
        <w:ind w:left="142" w:right="54"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Предметная область «Родной язык и литература» включает в себя учебные предметы «Родной язык (русский)» и «Родная литература на русском языке». </w:t>
      </w:r>
      <w:r w:rsidRPr="007B4370">
        <w:rPr>
          <w:rFonts w:ascii="Times New Roman" w:eastAsia="Times New Roman" w:hAnsi="Times New Roman" w:cs="Times New Roman"/>
          <w:color w:val="000000"/>
          <w:szCs w:val="28"/>
          <w:lang w:eastAsia="ru-RU"/>
        </w:rPr>
        <w:lastRenderedPageBreak/>
        <w:t>Изучение предметов данной области осуществляется как изучение самостоятельных предметов.</w:t>
      </w:r>
    </w:p>
    <w:p w:rsidR="00722135" w:rsidRPr="007B4370" w:rsidRDefault="00722135" w:rsidP="00F17ADD">
      <w:pPr>
        <w:spacing w:after="10"/>
        <w:ind w:left="142" w:right="54"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 В предметную область «Иностранные языки» входит учебный предмет «Английский язык»- 3 часа. </w:t>
      </w:r>
    </w:p>
    <w:p w:rsidR="00722135" w:rsidRPr="007B4370" w:rsidRDefault="00722135" w:rsidP="00F17ADD">
      <w:pPr>
        <w:spacing w:after="10"/>
        <w:ind w:left="142" w:right="54"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 В предметную область «Математика и информатика» включены учебные предметы «Алгебра и начала математического анализа» -  2 часа, Геометрия – 2 часа, «Информатика»-  1 час. </w:t>
      </w:r>
    </w:p>
    <w:p w:rsidR="00722135" w:rsidRPr="007B4370" w:rsidRDefault="00722135" w:rsidP="00F17ADD">
      <w:pPr>
        <w:spacing w:after="10"/>
        <w:ind w:left="142" w:right="54"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В предметную область «Общественные науки» входят учебные предметы: «История» - 2 часа,  «Обществознание» - 2 часа, «География»- 1 час.</w:t>
      </w:r>
    </w:p>
    <w:p w:rsidR="00722135" w:rsidRPr="007B4370" w:rsidRDefault="00722135" w:rsidP="00F17ADD">
      <w:pPr>
        <w:ind w:left="142" w:right="54"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Предметная область «Естественные науки» включает в себя учебные предметы: «Физика» -2 часа, «Химия» -1час, «Биология» -  1 час и «Астрономия» -  1 час. </w:t>
      </w:r>
    </w:p>
    <w:p w:rsidR="00722135" w:rsidRPr="007B4370" w:rsidRDefault="00722135" w:rsidP="00F17ADD">
      <w:pPr>
        <w:spacing w:after="10"/>
        <w:ind w:left="142" w:right="54"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В предметную область «Физическая культура, экология и основы безопасности жизнедеятельности» входят учебные предметы «Физическая культура» и  «ОБЖ» - по 3 часа в неделю. </w:t>
      </w:r>
    </w:p>
    <w:p w:rsidR="00722135" w:rsidRPr="007B4370" w:rsidRDefault="00722135" w:rsidP="00F17ADD">
      <w:pPr>
        <w:ind w:left="142"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 В учебном плане 10 -11 классов предусмотрено выполнение </w:t>
      </w:r>
      <w:proofErr w:type="gramStart"/>
      <w:r w:rsidRPr="007B4370">
        <w:rPr>
          <w:rFonts w:ascii="Times New Roman" w:eastAsia="Times New Roman" w:hAnsi="Times New Roman" w:cs="Times New Roman"/>
          <w:color w:val="000000"/>
          <w:szCs w:val="28"/>
          <w:lang w:eastAsia="ru-RU"/>
        </w:rPr>
        <w:t>индивидуального проекта</w:t>
      </w:r>
      <w:proofErr w:type="gramEnd"/>
      <w:r w:rsidRPr="007B4370">
        <w:rPr>
          <w:rFonts w:ascii="Times New Roman" w:eastAsia="Times New Roman" w:hAnsi="Times New Roman" w:cs="Times New Roman"/>
          <w:color w:val="000000"/>
          <w:szCs w:val="28"/>
          <w:lang w:eastAsia="ru-RU"/>
        </w:rPr>
        <w:t xml:space="preserve"> 1 час в неделю.  Индивидуальный проект выполняется </w:t>
      </w:r>
      <w:proofErr w:type="gramStart"/>
      <w:r w:rsidRPr="007B4370">
        <w:rPr>
          <w:rFonts w:ascii="Times New Roman" w:eastAsia="Times New Roman" w:hAnsi="Times New Roman" w:cs="Times New Roman"/>
          <w:color w:val="000000"/>
          <w:szCs w:val="28"/>
          <w:lang w:eastAsia="ru-RU"/>
        </w:rPr>
        <w:t>обучающимися</w:t>
      </w:r>
      <w:proofErr w:type="gramEnd"/>
      <w:r w:rsidRPr="007B4370">
        <w:rPr>
          <w:rFonts w:ascii="Times New Roman" w:eastAsia="Times New Roman" w:hAnsi="Times New Roman" w:cs="Times New Roman"/>
          <w:color w:val="000000"/>
          <w:szCs w:val="28"/>
          <w:lang w:eastAsia="ru-RU"/>
        </w:rPr>
        <w:t xml:space="preserve"> самостоятельно под руководством учителя-предметника по выбранной теме в рамках одного или нескольких изучаемых учебных предметов, курсов в любой области деятельности: познавательной, практической, учебно-исследовательской, социальной, художественно-творческой, </w:t>
      </w:r>
      <w:r w:rsidRPr="007B4370">
        <w:rPr>
          <w:rFonts w:ascii="Times New Roman" w:eastAsia="Times New Roman" w:hAnsi="Times New Roman" w:cs="Times New Roman"/>
          <w:color w:val="000000"/>
          <w:szCs w:val="28"/>
          <w:lang w:eastAsia="ru-RU"/>
        </w:rPr>
        <w:tab/>
        <w:t xml:space="preserve">иной. Индивидуальный проект выполняется </w:t>
      </w:r>
      <w:proofErr w:type="gramStart"/>
      <w:r w:rsidRPr="007B4370">
        <w:rPr>
          <w:rFonts w:ascii="Times New Roman" w:eastAsia="Times New Roman" w:hAnsi="Times New Roman" w:cs="Times New Roman"/>
          <w:color w:val="000000"/>
          <w:szCs w:val="28"/>
          <w:lang w:eastAsia="ru-RU"/>
        </w:rPr>
        <w:t>обучающимися</w:t>
      </w:r>
      <w:proofErr w:type="gramEnd"/>
      <w:r w:rsidRPr="007B4370">
        <w:rPr>
          <w:rFonts w:ascii="Times New Roman" w:eastAsia="Times New Roman" w:hAnsi="Times New Roman" w:cs="Times New Roman"/>
          <w:color w:val="000000"/>
          <w:szCs w:val="28"/>
          <w:lang w:eastAsia="ru-RU"/>
        </w:rPr>
        <w:t xml:space="preserve"> в течение одного года в рамках учебного времени, отведенного учебным планом. </w:t>
      </w:r>
    </w:p>
    <w:p w:rsidR="00722135" w:rsidRPr="007B4370" w:rsidRDefault="00722135" w:rsidP="00F17ADD">
      <w:pPr>
        <w:ind w:left="142" w:firstLine="142"/>
        <w:jc w:val="both"/>
        <w:rPr>
          <w:rFonts w:ascii="Times New Roman" w:eastAsiaTheme="minorEastAsia" w:hAnsi="Times New Roman" w:cs="Times New Roman"/>
          <w:szCs w:val="28"/>
          <w:lang w:eastAsia="ru-RU"/>
        </w:rPr>
      </w:pPr>
      <w:r w:rsidRPr="007B4370">
        <w:rPr>
          <w:rFonts w:ascii="Times New Roman" w:eastAsia="Times New Roman" w:hAnsi="Times New Roman" w:cs="Times New Roman"/>
          <w:szCs w:val="28"/>
          <w:lang w:eastAsia="ru-RU"/>
        </w:rPr>
        <w:t xml:space="preserve">   ИП выполняется обучающимся в течение одного года или двух лет в рамках учебного времени, специально отведенного учебным планом. ИП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22135" w:rsidRPr="007B4370" w:rsidRDefault="00722135" w:rsidP="00F17ADD">
      <w:pPr>
        <w:spacing w:after="10"/>
        <w:ind w:left="142"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   </w:t>
      </w:r>
      <w:proofErr w:type="gramStart"/>
      <w:r w:rsidRPr="007B4370">
        <w:rPr>
          <w:rFonts w:ascii="Times New Roman" w:eastAsia="Times New Roman" w:hAnsi="Times New Roman" w:cs="Times New Roman"/>
          <w:color w:val="000000"/>
          <w:szCs w:val="28"/>
          <w:lang w:eastAsia="ru-RU"/>
        </w:rPr>
        <w:t xml:space="preserve">Часы раздела учебного плана «Предметы и курсы по выбору ОО» в 10 – 11 классах используются для увеличения количества часов, отведенных на изучение базовых учебных предметов федерального государственного образовательного стандарта и  учебных программ, с целью создания условий для достижения более высокого качества </w:t>
      </w:r>
      <w:proofErr w:type="spellStart"/>
      <w:r w:rsidRPr="007B4370">
        <w:rPr>
          <w:rFonts w:ascii="Times New Roman" w:eastAsia="Times New Roman" w:hAnsi="Times New Roman" w:cs="Times New Roman"/>
          <w:color w:val="000000"/>
          <w:szCs w:val="28"/>
          <w:lang w:eastAsia="ru-RU"/>
        </w:rPr>
        <w:t>обученности</w:t>
      </w:r>
      <w:proofErr w:type="spellEnd"/>
      <w:r w:rsidRPr="007B4370">
        <w:rPr>
          <w:rFonts w:ascii="Times New Roman" w:eastAsia="Times New Roman" w:hAnsi="Times New Roman" w:cs="Times New Roman"/>
          <w:color w:val="000000"/>
          <w:szCs w:val="28"/>
          <w:lang w:eastAsia="ru-RU"/>
        </w:rPr>
        <w:t xml:space="preserve"> и усвоения государственных образовательных стандартов, с целью расширения возможностей обучающихся получить подготовку для сдачи единого государственного экзамена. </w:t>
      </w:r>
      <w:proofErr w:type="gramEnd"/>
    </w:p>
    <w:p w:rsidR="00722135" w:rsidRPr="007B4370" w:rsidRDefault="00722135" w:rsidP="00F17ADD">
      <w:pPr>
        <w:spacing w:after="10"/>
        <w:ind w:left="142"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   Часы ОО в 10 - 11 классах распределены следующим образом:</w:t>
      </w:r>
    </w:p>
    <w:p w:rsidR="00722135" w:rsidRPr="007B4370" w:rsidRDefault="00722135" w:rsidP="00F17ADD">
      <w:pPr>
        <w:spacing w:after="10"/>
        <w:ind w:left="142"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 Русский язык – 1 час; </w:t>
      </w:r>
    </w:p>
    <w:p w:rsidR="00722135" w:rsidRPr="007B4370" w:rsidRDefault="00722135" w:rsidP="00F17ADD">
      <w:pPr>
        <w:spacing w:after="10"/>
        <w:ind w:left="142"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Родной язык (русский) – 0,5 часа;</w:t>
      </w:r>
    </w:p>
    <w:p w:rsidR="00722135" w:rsidRPr="007B4370" w:rsidRDefault="00722135" w:rsidP="00F17ADD">
      <w:pPr>
        <w:spacing w:after="10"/>
        <w:ind w:left="142"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Родная литература на русском языке – 0,5 часа;</w:t>
      </w:r>
    </w:p>
    <w:p w:rsidR="00722135" w:rsidRPr="007B4370" w:rsidRDefault="00722135" w:rsidP="00F17ADD">
      <w:pPr>
        <w:spacing w:after="10"/>
        <w:ind w:left="142"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Алгебра и начала математического анализа –</w:t>
      </w:r>
      <w:r w:rsidRPr="007B4370">
        <w:rPr>
          <w:rFonts w:ascii="Times New Roman" w:eastAsia="Calibri" w:hAnsi="Times New Roman" w:cs="Times New Roman"/>
          <w:color w:val="000000"/>
          <w:szCs w:val="28"/>
          <w:lang w:eastAsia="ru-RU"/>
        </w:rPr>
        <w:t xml:space="preserve"> </w:t>
      </w:r>
      <w:r w:rsidRPr="007B4370">
        <w:rPr>
          <w:rFonts w:ascii="Times New Roman" w:eastAsia="Times New Roman" w:hAnsi="Times New Roman" w:cs="Times New Roman"/>
          <w:color w:val="000000"/>
          <w:szCs w:val="28"/>
          <w:lang w:eastAsia="ru-RU"/>
        </w:rPr>
        <w:t xml:space="preserve">1 час; </w:t>
      </w:r>
    </w:p>
    <w:p w:rsidR="00722135" w:rsidRPr="007B4370" w:rsidRDefault="00722135" w:rsidP="00F17ADD">
      <w:pPr>
        <w:spacing w:after="10"/>
        <w:ind w:left="142"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xml:space="preserve">- Химия – 1 час; </w:t>
      </w:r>
    </w:p>
    <w:p w:rsidR="00722135" w:rsidRPr="007B4370" w:rsidRDefault="00722135" w:rsidP="00F17ADD">
      <w:pPr>
        <w:spacing w:after="10"/>
        <w:ind w:left="142"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Физика- 1 час;</w:t>
      </w:r>
    </w:p>
    <w:p w:rsidR="00722135" w:rsidRPr="007B4370" w:rsidRDefault="00722135" w:rsidP="00F17ADD">
      <w:pPr>
        <w:spacing w:after="10"/>
        <w:ind w:left="142"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Биология – 1 час;</w:t>
      </w:r>
    </w:p>
    <w:p w:rsidR="00722135" w:rsidRPr="007B4370" w:rsidRDefault="00722135" w:rsidP="00F17ADD">
      <w:pPr>
        <w:spacing w:after="10"/>
        <w:ind w:left="142"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color w:val="000000"/>
          <w:szCs w:val="28"/>
          <w:lang w:eastAsia="ru-RU"/>
        </w:rPr>
        <w:t>- Элективный курс по математике «Практикум по подготовке к ЕГЭ» –1 час (10 класс);</w:t>
      </w:r>
    </w:p>
    <w:p w:rsidR="00722135" w:rsidRPr="007B4370" w:rsidRDefault="00722135" w:rsidP="00F17ADD">
      <w:pPr>
        <w:tabs>
          <w:tab w:val="left" w:pos="10632"/>
        </w:tabs>
        <w:autoSpaceDE w:val="0"/>
        <w:autoSpaceDN w:val="0"/>
        <w:adjustRightInd w:val="0"/>
        <w:ind w:left="284"/>
        <w:jc w:val="both"/>
        <w:rPr>
          <w:rFonts w:ascii="Times New Roman" w:eastAsia="Times New Roman" w:hAnsi="Times New Roman" w:cs="Times New Roman"/>
          <w:szCs w:val="28"/>
          <w:lang w:eastAsia="ru-RU"/>
        </w:rPr>
      </w:pPr>
      <w:r w:rsidRPr="007B4370">
        <w:rPr>
          <w:rFonts w:ascii="Times New Roman" w:eastAsia="Times New Roman" w:hAnsi="Times New Roman" w:cs="Times New Roman"/>
          <w:color w:val="000000"/>
          <w:szCs w:val="28"/>
          <w:lang w:eastAsia="ru-RU"/>
        </w:rPr>
        <w:t xml:space="preserve">- Элективный курс по математике </w:t>
      </w:r>
      <w:r w:rsidRPr="007B4370">
        <w:rPr>
          <w:rFonts w:ascii="Times New Roman" w:eastAsia="Times New Roman" w:hAnsi="Times New Roman" w:cs="Times New Roman"/>
          <w:szCs w:val="28"/>
          <w:lang w:eastAsia="ru-RU"/>
        </w:rPr>
        <w:t>«Решение задач с параметрами» -  1 час (11 класс);</w:t>
      </w:r>
    </w:p>
    <w:p w:rsidR="00722135" w:rsidRPr="007B4370" w:rsidRDefault="00722135" w:rsidP="00F17ADD">
      <w:pPr>
        <w:spacing w:after="10"/>
        <w:ind w:left="142" w:firstLine="142"/>
        <w:jc w:val="both"/>
        <w:rPr>
          <w:rFonts w:ascii="Times New Roman" w:eastAsia="Times New Roman" w:hAnsi="Times New Roman" w:cs="Times New Roman"/>
          <w:color w:val="000000"/>
          <w:szCs w:val="28"/>
          <w:lang w:eastAsia="ru-RU"/>
        </w:rPr>
      </w:pPr>
      <w:r w:rsidRPr="007B4370">
        <w:rPr>
          <w:rFonts w:ascii="Times New Roman" w:eastAsia="Times New Roman" w:hAnsi="Times New Roman" w:cs="Times New Roman"/>
          <w:szCs w:val="28"/>
          <w:lang w:eastAsia="ru-RU"/>
        </w:rPr>
        <w:lastRenderedPageBreak/>
        <w:t xml:space="preserve">- </w:t>
      </w:r>
      <w:r w:rsidRPr="007B4370">
        <w:rPr>
          <w:rFonts w:ascii="Times New Roman" w:eastAsia="Times New Roman" w:hAnsi="Times New Roman" w:cs="Times New Roman"/>
          <w:color w:val="000000"/>
          <w:szCs w:val="28"/>
          <w:lang w:eastAsia="ru-RU"/>
        </w:rPr>
        <w:t>Элективный курс по русскому языку «Практикум по подготовке к ЕГЭ» –1 час (11 класс).</w:t>
      </w:r>
    </w:p>
    <w:p w:rsidR="00050040" w:rsidRPr="007B4370" w:rsidRDefault="008063E8" w:rsidP="00F17ADD">
      <w:pPr>
        <w:tabs>
          <w:tab w:val="left" w:pos="10632"/>
        </w:tabs>
        <w:autoSpaceDE w:val="0"/>
        <w:autoSpaceDN w:val="0"/>
        <w:adjustRightInd w:val="0"/>
        <w:ind w:left="567"/>
        <w:jc w:val="both"/>
        <w:rPr>
          <w:rFonts w:ascii="Times New Roman" w:eastAsia="Times New Roman" w:hAnsi="Times New Roman" w:cs="Times New Roman"/>
          <w:color w:val="000000"/>
          <w:kern w:val="0"/>
          <w:szCs w:val="28"/>
          <w:u w:val="single"/>
          <w:lang w:eastAsia="ru-RU" w:bidi="ar-SA"/>
        </w:rPr>
      </w:pPr>
      <w:r w:rsidRPr="007B4370">
        <w:rPr>
          <w:rFonts w:ascii="Times New Roman" w:eastAsia="Times New Roman" w:hAnsi="Times New Roman" w:cs="Times New Roman"/>
          <w:b/>
          <w:color w:val="FF0000"/>
          <w:kern w:val="0"/>
          <w:szCs w:val="28"/>
          <w:lang w:eastAsia="ru-RU" w:bidi="ar-SA"/>
        </w:rPr>
        <w:t xml:space="preserve">         </w:t>
      </w:r>
      <w:r w:rsidR="00050040" w:rsidRPr="007B4370">
        <w:rPr>
          <w:rFonts w:ascii="Times New Roman" w:eastAsia="Times New Roman" w:hAnsi="Times New Roman" w:cs="Times New Roman"/>
          <w:color w:val="000000"/>
          <w:kern w:val="0"/>
          <w:szCs w:val="28"/>
          <w:u w:val="single"/>
          <w:lang w:eastAsia="ru-RU" w:bidi="ar-SA"/>
        </w:rPr>
        <w:t>Формы  текущего контроля и промежуточной аттестации.</w:t>
      </w:r>
    </w:p>
    <w:p w:rsidR="00050040" w:rsidRPr="007B4370" w:rsidRDefault="00050040" w:rsidP="00F17ADD">
      <w:pPr>
        <w:widowControl/>
        <w:tabs>
          <w:tab w:val="left" w:pos="10632"/>
        </w:tabs>
        <w:suppressAutoHyphens w:val="0"/>
        <w:autoSpaceDE w:val="0"/>
        <w:autoSpaceDN w:val="0"/>
        <w:adjustRightInd w:val="0"/>
        <w:ind w:left="567"/>
        <w:jc w:val="both"/>
        <w:rPr>
          <w:rFonts w:ascii="Times New Roman" w:eastAsia="Times New Roman" w:hAnsi="Times New Roman" w:cs="Times New Roman"/>
          <w:kern w:val="0"/>
          <w:szCs w:val="28"/>
          <w:lang w:eastAsia="ru-RU" w:bidi="ar-SA"/>
        </w:rPr>
      </w:pPr>
      <w:proofErr w:type="gramStart"/>
      <w:r w:rsidRPr="007B4370">
        <w:rPr>
          <w:rFonts w:ascii="Times New Roman" w:eastAsia="Times New Roman" w:hAnsi="Times New Roman" w:cs="Times New Roman"/>
          <w:kern w:val="0"/>
          <w:szCs w:val="28"/>
          <w:lang w:eastAsia="ru-RU" w:bidi="ar-SA"/>
        </w:rPr>
        <w:t>Текущий контроль и промежуточная аттестация обучающихся осуществляются в соответствии с Положением о формах, периодичности, порядке текущего контроля успеваемости и промежуточной аттестации обучающихся МБОУ:</w:t>
      </w:r>
      <w:proofErr w:type="gramEnd"/>
      <w:r w:rsidRPr="007B4370">
        <w:rPr>
          <w:rFonts w:ascii="Times New Roman" w:eastAsia="Times New Roman" w:hAnsi="Times New Roman" w:cs="Times New Roman"/>
          <w:kern w:val="0"/>
          <w:szCs w:val="28"/>
          <w:lang w:eastAsia="ru-RU" w:bidi="ar-SA"/>
        </w:rPr>
        <w:t xml:space="preserve"> </w:t>
      </w:r>
      <w:proofErr w:type="spellStart"/>
      <w:r w:rsidRPr="007B4370">
        <w:rPr>
          <w:rFonts w:ascii="Times New Roman" w:eastAsia="Times New Roman" w:hAnsi="Times New Roman" w:cs="Times New Roman"/>
          <w:kern w:val="0"/>
          <w:szCs w:val="28"/>
          <w:lang w:eastAsia="ru-RU" w:bidi="ar-SA"/>
        </w:rPr>
        <w:t>Лагутнинская</w:t>
      </w:r>
      <w:proofErr w:type="spellEnd"/>
      <w:r w:rsidRPr="007B4370">
        <w:rPr>
          <w:rFonts w:ascii="Times New Roman" w:eastAsia="Times New Roman" w:hAnsi="Times New Roman" w:cs="Times New Roman"/>
          <w:kern w:val="0"/>
          <w:szCs w:val="28"/>
          <w:lang w:eastAsia="ru-RU" w:bidi="ar-SA"/>
        </w:rPr>
        <w:t xml:space="preserve">  СОШ.</w:t>
      </w:r>
    </w:p>
    <w:p w:rsidR="00050040" w:rsidRPr="007B4370" w:rsidRDefault="00050040" w:rsidP="00F17ADD">
      <w:pPr>
        <w:widowControl/>
        <w:tabs>
          <w:tab w:val="left" w:pos="10632"/>
        </w:tabs>
        <w:suppressAutoHyphens w:val="0"/>
        <w:autoSpaceDE w:val="0"/>
        <w:autoSpaceDN w:val="0"/>
        <w:adjustRightInd w:val="0"/>
        <w:ind w:left="567"/>
        <w:jc w:val="both"/>
        <w:rPr>
          <w:rFonts w:ascii="Times New Roman" w:eastAsia="Times New Roman" w:hAnsi="Times New Roman" w:cs="Times New Roman"/>
          <w:kern w:val="0"/>
          <w:szCs w:val="28"/>
          <w:lang w:eastAsia="ru-RU" w:bidi="ar-SA"/>
        </w:rPr>
      </w:pPr>
      <w:r w:rsidRPr="007B4370">
        <w:rPr>
          <w:rFonts w:ascii="Times New Roman" w:eastAsia="Times New Roman" w:hAnsi="Times New Roman" w:cs="Times New Roman"/>
          <w:i/>
          <w:iCs/>
          <w:kern w:val="0"/>
          <w:szCs w:val="28"/>
          <w:lang w:eastAsia="ru-RU" w:bidi="ar-SA"/>
        </w:rPr>
        <w:t xml:space="preserve">Текущий контроль успеваемости </w:t>
      </w:r>
      <w:proofErr w:type="gramStart"/>
      <w:r w:rsidRPr="007B4370">
        <w:rPr>
          <w:rFonts w:ascii="Times New Roman" w:eastAsia="Times New Roman" w:hAnsi="Times New Roman" w:cs="Times New Roman"/>
          <w:i/>
          <w:kern w:val="0"/>
          <w:szCs w:val="28"/>
          <w:lang w:eastAsia="ru-RU" w:bidi="ar-SA"/>
        </w:rPr>
        <w:t>обучающихся</w:t>
      </w:r>
      <w:proofErr w:type="gramEnd"/>
      <w:r w:rsidRPr="007B4370">
        <w:rPr>
          <w:rFonts w:ascii="Times New Roman" w:eastAsia="Times New Roman" w:hAnsi="Times New Roman" w:cs="Times New Roman"/>
          <w:i/>
          <w:kern w:val="0"/>
          <w:szCs w:val="28"/>
          <w:lang w:eastAsia="ru-RU" w:bidi="ar-SA"/>
        </w:rPr>
        <w:t xml:space="preserve"> проводится</w:t>
      </w:r>
      <w:r w:rsidRPr="007B4370">
        <w:rPr>
          <w:rFonts w:ascii="Times New Roman" w:eastAsia="Times New Roman" w:hAnsi="Times New Roman" w:cs="Times New Roman"/>
          <w:kern w:val="0"/>
          <w:szCs w:val="28"/>
          <w:lang w:eastAsia="ru-RU" w:bidi="ar-SA"/>
        </w:rPr>
        <w:t>:</w:t>
      </w:r>
    </w:p>
    <w:p w:rsidR="00050040" w:rsidRPr="007B4370" w:rsidRDefault="00050040" w:rsidP="00F17ADD">
      <w:pPr>
        <w:widowControl/>
        <w:tabs>
          <w:tab w:val="left" w:pos="10632"/>
        </w:tabs>
        <w:suppressAutoHyphens w:val="0"/>
        <w:autoSpaceDE w:val="0"/>
        <w:autoSpaceDN w:val="0"/>
        <w:adjustRightInd w:val="0"/>
        <w:ind w:left="567"/>
        <w:jc w:val="both"/>
        <w:rPr>
          <w:rFonts w:ascii="Times New Roman" w:eastAsia="Times New Roman" w:hAnsi="Times New Roman" w:cs="Times New Roman"/>
          <w:kern w:val="0"/>
          <w:szCs w:val="28"/>
          <w:lang w:eastAsia="ru-RU" w:bidi="ar-SA"/>
        </w:rPr>
      </w:pPr>
      <w:r w:rsidRPr="007B4370">
        <w:rPr>
          <w:rFonts w:ascii="Times New Roman" w:eastAsia="Times New Roman" w:hAnsi="Times New Roman" w:cs="Times New Roman"/>
          <w:kern w:val="0"/>
          <w:szCs w:val="28"/>
          <w:lang w:eastAsia="ru-RU" w:bidi="ar-SA"/>
        </w:rPr>
        <w:t>- поурочно;</w:t>
      </w:r>
    </w:p>
    <w:p w:rsidR="00050040" w:rsidRPr="007B4370" w:rsidRDefault="00050040" w:rsidP="00F17ADD">
      <w:pPr>
        <w:widowControl/>
        <w:tabs>
          <w:tab w:val="left" w:pos="10632"/>
        </w:tabs>
        <w:suppressAutoHyphens w:val="0"/>
        <w:autoSpaceDE w:val="0"/>
        <w:autoSpaceDN w:val="0"/>
        <w:adjustRightInd w:val="0"/>
        <w:ind w:left="567"/>
        <w:jc w:val="both"/>
        <w:rPr>
          <w:rFonts w:ascii="Times New Roman" w:eastAsia="Times New Roman" w:hAnsi="Times New Roman" w:cs="Times New Roman"/>
          <w:kern w:val="0"/>
          <w:szCs w:val="28"/>
          <w:lang w:eastAsia="ru-RU" w:bidi="ar-SA"/>
        </w:rPr>
      </w:pPr>
      <w:r w:rsidRPr="007B4370">
        <w:rPr>
          <w:rFonts w:ascii="Times New Roman" w:eastAsia="Times New Roman" w:hAnsi="Times New Roman" w:cs="Times New Roman"/>
          <w:kern w:val="0"/>
          <w:szCs w:val="28"/>
          <w:lang w:eastAsia="ru-RU" w:bidi="ar-SA"/>
        </w:rPr>
        <w:t>- по учебным четвертям, полугодиям;</w:t>
      </w:r>
    </w:p>
    <w:p w:rsidR="00050040" w:rsidRPr="007B4370" w:rsidRDefault="00050040" w:rsidP="00F17ADD">
      <w:pPr>
        <w:widowControl/>
        <w:tabs>
          <w:tab w:val="left" w:pos="10632"/>
        </w:tabs>
        <w:suppressAutoHyphens w:val="0"/>
        <w:autoSpaceDE w:val="0"/>
        <w:autoSpaceDN w:val="0"/>
        <w:adjustRightInd w:val="0"/>
        <w:ind w:left="567"/>
        <w:jc w:val="both"/>
        <w:rPr>
          <w:rFonts w:ascii="Times New Roman" w:eastAsia="Times New Roman" w:hAnsi="Times New Roman" w:cs="Times New Roman"/>
          <w:kern w:val="0"/>
          <w:szCs w:val="28"/>
          <w:lang w:eastAsia="ru-RU" w:bidi="ar-SA"/>
        </w:rPr>
      </w:pPr>
      <w:r w:rsidRPr="007B4370">
        <w:rPr>
          <w:rFonts w:ascii="Times New Roman" w:eastAsia="Times New Roman" w:hAnsi="Times New Roman" w:cs="Times New Roman"/>
          <w:kern w:val="0"/>
          <w:szCs w:val="28"/>
          <w:lang w:eastAsia="ru-RU" w:bidi="ar-SA"/>
        </w:rPr>
        <w:t>- в форме диагностики (стартовой, промежуточной, итоговой), устных и письменных ответов, защиты проектов и др.</w:t>
      </w:r>
    </w:p>
    <w:p w:rsidR="00050040" w:rsidRPr="007B4370" w:rsidRDefault="00050040" w:rsidP="00F17ADD">
      <w:pPr>
        <w:widowControl/>
        <w:tabs>
          <w:tab w:val="left" w:pos="10632"/>
        </w:tabs>
        <w:suppressAutoHyphens w:val="0"/>
        <w:autoSpaceDE w:val="0"/>
        <w:autoSpaceDN w:val="0"/>
        <w:adjustRightInd w:val="0"/>
        <w:ind w:left="567"/>
        <w:jc w:val="both"/>
        <w:rPr>
          <w:rFonts w:ascii="Times New Roman" w:eastAsia="Times New Roman" w:hAnsi="Times New Roman" w:cs="Times New Roman"/>
          <w:i/>
          <w:color w:val="000000"/>
          <w:kern w:val="0"/>
          <w:szCs w:val="28"/>
          <w:lang w:eastAsia="ru-RU" w:bidi="ar-SA"/>
        </w:rPr>
      </w:pPr>
      <w:r w:rsidRPr="007B4370">
        <w:rPr>
          <w:rFonts w:ascii="Times New Roman" w:eastAsia="Times New Roman" w:hAnsi="Times New Roman" w:cs="Times New Roman"/>
          <w:i/>
          <w:color w:val="000000"/>
          <w:kern w:val="0"/>
          <w:szCs w:val="28"/>
          <w:lang w:eastAsia="ru-RU" w:bidi="ar-SA"/>
        </w:rPr>
        <w:t xml:space="preserve">Промежуточная аттестация </w:t>
      </w:r>
      <w:proofErr w:type="gramStart"/>
      <w:r w:rsidRPr="007B4370">
        <w:rPr>
          <w:rFonts w:ascii="Times New Roman" w:eastAsia="Times New Roman" w:hAnsi="Times New Roman" w:cs="Times New Roman"/>
          <w:i/>
          <w:color w:val="000000"/>
          <w:kern w:val="0"/>
          <w:szCs w:val="28"/>
          <w:lang w:eastAsia="ru-RU" w:bidi="ar-SA"/>
        </w:rPr>
        <w:t>обучающихся</w:t>
      </w:r>
      <w:proofErr w:type="gramEnd"/>
      <w:r w:rsidRPr="007B4370">
        <w:rPr>
          <w:rFonts w:ascii="Times New Roman" w:eastAsia="Times New Roman" w:hAnsi="Times New Roman" w:cs="Times New Roman"/>
          <w:i/>
          <w:color w:val="000000"/>
          <w:kern w:val="0"/>
          <w:szCs w:val="28"/>
          <w:lang w:eastAsia="ru-RU" w:bidi="ar-SA"/>
        </w:rPr>
        <w:t xml:space="preserve"> проводится в форме:</w:t>
      </w:r>
    </w:p>
    <w:p w:rsidR="00050040" w:rsidRPr="007B4370" w:rsidRDefault="00050040" w:rsidP="007B4370">
      <w:pPr>
        <w:widowControl/>
        <w:numPr>
          <w:ilvl w:val="0"/>
          <w:numId w:val="156"/>
        </w:numPr>
        <w:suppressAutoHyphens w:val="0"/>
        <w:autoSpaceDE w:val="0"/>
        <w:autoSpaceDN w:val="0"/>
        <w:adjustRightInd w:val="0"/>
        <w:ind w:left="567" w:firstLine="0"/>
        <w:jc w:val="both"/>
        <w:rPr>
          <w:rFonts w:ascii="Times New Roman" w:eastAsia="Times New Roman" w:hAnsi="Times New Roman" w:cs="Times New Roman"/>
          <w:color w:val="000000"/>
          <w:kern w:val="0"/>
          <w:szCs w:val="28"/>
          <w:lang w:eastAsia="ru-RU" w:bidi="ar-SA"/>
        </w:rPr>
      </w:pPr>
      <w:r w:rsidRPr="007B4370">
        <w:rPr>
          <w:rFonts w:ascii="Times New Roman" w:eastAsia="Times New Roman" w:hAnsi="Times New Roman" w:cs="Times New Roman"/>
          <w:bCs/>
          <w:color w:val="000000"/>
          <w:kern w:val="0"/>
          <w:szCs w:val="28"/>
          <w:lang w:eastAsia="ru-RU" w:bidi="ar-SA"/>
        </w:rPr>
        <w:t>комплексной контрольной работы;</w:t>
      </w:r>
    </w:p>
    <w:p w:rsidR="00050040" w:rsidRPr="007B4370" w:rsidRDefault="00050040" w:rsidP="007B4370">
      <w:pPr>
        <w:widowControl/>
        <w:numPr>
          <w:ilvl w:val="0"/>
          <w:numId w:val="156"/>
        </w:numPr>
        <w:suppressAutoHyphens w:val="0"/>
        <w:autoSpaceDE w:val="0"/>
        <w:autoSpaceDN w:val="0"/>
        <w:adjustRightInd w:val="0"/>
        <w:ind w:left="567" w:firstLine="0"/>
        <w:jc w:val="both"/>
        <w:rPr>
          <w:rFonts w:ascii="Times New Roman" w:eastAsia="Times New Roman" w:hAnsi="Times New Roman" w:cs="Times New Roman"/>
          <w:color w:val="000000"/>
          <w:kern w:val="0"/>
          <w:szCs w:val="28"/>
          <w:lang w:eastAsia="ru-RU" w:bidi="ar-SA"/>
        </w:rPr>
      </w:pPr>
      <w:r w:rsidRPr="007B4370">
        <w:rPr>
          <w:rFonts w:ascii="Times New Roman" w:eastAsia="Calibri" w:hAnsi="Times New Roman" w:cs="Times New Roman"/>
          <w:color w:val="000000"/>
          <w:kern w:val="0"/>
          <w:szCs w:val="28"/>
          <w:lang w:eastAsia="ru-RU" w:bidi="ru-RU"/>
        </w:rPr>
        <w:t>диктант с грамматическим заданием</w:t>
      </w:r>
      <w:r w:rsidRPr="007B4370">
        <w:rPr>
          <w:rFonts w:ascii="Times New Roman" w:eastAsia="Times New Roman" w:hAnsi="Times New Roman" w:cs="Times New Roman"/>
          <w:bCs/>
          <w:color w:val="000000"/>
          <w:kern w:val="0"/>
          <w:szCs w:val="28"/>
          <w:lang w:eastAsia="ru-RU" w:bidi="ar-SA"/>
        </w:rPr>
        <w:t>;</w:t>
      </w:r>
    </w:p>
    <w:p w:rsidR="00050040" w:rsidRPr="007B4370" w:rsidRDefault="00050040" w:rsidP="007B4370">
      <w:pPr>
        <w:widowControl/>
        <w:numPr>
          <w:ilvl w:val="0"/>
          <w:numId w:val="156"/>
        </w:numPr>
        <w:suppressAutoHyphens w:val="0"/>
        <w:autoSpaceDE w:val="0"/>
        <w:autoSpaceDN w:val="0"/>
        <w:adjustRightInd w:val="0"/>
        <w:ind w:left="567" w:firstLine="0"/>
        <w:jc w:val="both"/>
        <w:rPr>
          <w:rFonts w:ascii="Times New Roman" w:eastAsia="Times New Roman" w:hAnsi="Times New Roman" w:cs="Times New Roman"/>
          <w:color w:val="000000"/>
          <w:kern w:val="0"/>
          <w:szCs w:val="28"/>
          <w:lang w:eastAsia="ru-RU" w:bidi="ar-SA"/>
        </w:rPr>
      </w:pPr>
      <w:r w:rsidRPr="007B4370">
        <w:rPr>
          <w:rFonts w:ascii="Times New Roman" w:eastAsia="Times New Roman" w:hAnsi="Times New Roman" w:cs="Times New Roman"/>
          <w:bCs/>
          <w:color w:val="000000"/>
          <w:kern w:val="0"/>
          <w:szCs w:val="28"/>
          <w:lang w:eastAsia="ru-RU" w:bidi="ar-SA"/>
        </w:rPr>
        <w:t xml:space="preserve">итоговой контрольной работы; </w:t>
      </w:r>
    </w:p>
    <w:p w:rsidR="00050040" w:rsidRPr="007B4370" w:rsidRDefault="00050040" w:rsidP="007B4370">
      <w:pPr>
        <w:widowControl/>
        <w:numPr>
          <w:ilvl w:val="0"/>
          <w:numId w:val="156"/>
        </w:numPr>
        <w:suppressAutoHyphens w:val="0"/>
        <w:autoSpaceDE w:val="0"/>
        <w:autoSpaceDN w:val="0"/>
        <w:adjustRightInd w:val="0"/>
        <w:ind w:left="567" w:firstLine="0"/>
        <w:jc w:val="both"/>
        <w:rPr>
          <w:rFonts w:ascii="Times New Roman" w:eastAsia="Times New Roman" w:hAnsi="Times New Roman" w:cs="Times New Roman"/>
          <w:color w:val="000000"/>
          <w:kern w:val="0"/>
          <w:szCs w:val="28"/>
          <w:lang w:eastAsia="ru-RU" w:bidi="ar-SA"/>
        </w:rPr>
      </w:pPr>
      <w:r w:rsidRPr="007B4370">
        <w:rPr>
          <w:rFonts w:ascii="Times New Roman" w:eastAsia="Times New Roman" w:hAnsi="Times New Roman" w:cs="Times New Roman"/>
          <w:bCs/>
          <w:color w:val="000000"/>
          <w:kern w:val="0"/>
          <w:szCs w:val="28"/>
          <w:lang w:eastAsia="ru-RU" w:bidi="ar-SA"/>
        </w:rPr>
        <w:t xml:space="preserve">тестирования; </w:t>
      </w:r>
    </w:p>
    <w:p w:rsidR="00050040" w:rsidRPr="007B4370" w:rsidRDefault="00050040" w:rsidP="007B4370">
      <w:pPr>
        <w:widowControl/>
        <w:numPr>
          <w:ilvl w:val="0"/>
          <w:numId w:val="156"/>
        </w:numPr>
        <w:suppressAutoHyphens w:val="0"/>
        <w:autoSpaceDE w:val="0"/>
        <w:autoSpaceDN w:val="0"/>
        <w:adjustRightInd w:val="0"/>
        <w:ind w:left="567" w:firstLine="0"/>
        <w:jc w:val="both"/>
        <w:rPr>
          <w:rFonts w:ascii="Times New Roman" w:eastAsia="Times New Roman" w:hAnsi="Times New Roman" w:cs="Times New Roman"/>
          <w:color w:val="000000"/>
          <w:kern w:val="0"/>
          <w:szCs w:val="28"/>
          <w:lang w:eastAsia="ru-RU" w:bidi="ar-SA"/>
        </w:rPr>
      </w:pPr>
      <w:r w:rsidRPr="007B4370">
        <w:rPr>
          <w:rFonts w:ascii="Times New Roman" w:eastAsia="Calibri" w:hAnsi="Times New Roman" w:cs="Times New Roman"/>
          <w:color w:val="000000"/>
          <w:kern w:val="0"/>
          <w:szCs w:val="28"/>
          <w:lang w:eastAsia="ru-RU" w:bidi="ru-RU"/>
        </w:rPr>
        <w:t>творческая работа;</w:t>
      </w:r>
    </w:p>
    <w:p w:rsidR="00050040" w:rsidRPr="007B4370" w:rsidRDefault="00050040" w:rsidP="007B4370">
      <w:pPr>
        <w:widowControl/>
        <w:numPr>
          <w:ilvl w:val="0"/>
          <w:numId w:val="156"/>
        </w:numPr>
        <w:suppressAutoHyphens w:val="0"/>
        <w:autoSpaceDE w:val="0"/>
        <w:autoSpaceDN w:val="0"/>
        <w:adjustRightInd w:val="0"/>
        <w:ind w:left="567" w:firstLine="0"/>
        <w:jc w:val="both"/>
        <w:rPr>
          <w:rFonts w:ascii="Times New Roman" w:eastAsia="Times New Roman" w:hAnsi="Times New Roman" w:cs="Times New Roman"/>
          <w:color w:val="000000"/>
          <w:kern w:val="0"/>
          <w:szCs w:val="28"/>
          <w:lang w:eastAsia="ru-RU" w:bidi="ar-SA"/>
        </w:rPr>
      </w:pPr>
      <w:r w:rsidRPr="007B4370">
        <w:rPr>
          <w:rFonts w:ascii="Times New Roman" w:eastAsia="Times New Roman" w:hAnsi="Times New Roman" w:cs="Times New Roman"/>
          <w:bCs/>
          <w:color w:val="000000"/>
          <w:kern w:val="0"/>
          <w:szCs w:val="28"/>
          <w:lang w:eastAsia="ru-RU" w:bidi="ar-SA"/>
        </w:rPr>
        <w:t>защиты индивидуального/ группового проекта;</w:t>
      </w:r>
    </w:p>
    <w:p w:rsidR="00050040" w:rsidRPr="007B4370" w:rsidRDefault="00050040" w:rsidP="007B4370">
      <w:pPr>
        <w:widowControl/>
        <w:numPr>
          <w:ilvl w:val="0"/>
          <w:numId w:val="156"/>
        </w:numPr>
        <w:suppressAutoHyphens w:val="0"/>
        <w:autoSpaceDE w:val="0"/>
        <w:autoSpaceDN w:val="0"/>
        <w:adjustRightInd w:val="0"/>
        <w:ind w:left="567" w:firstLine="0"/>
        <w:jc w:val="both"/>
        <w:rPr>
          <w:rFonts w:ascii="Times New Roman" w:eastAsia="Times New Roman" w:hAnsi="Times New Roman" w:cs="Times New Roman"/>
          <w:color w:val="000000"/>
          <w:kern w:val="0"/>
          <w:szCs w:val="28"/>
          <w:lang w:eastAsia="ru-RU" w:bidi="ar-SA"/>
        </w:rPr>
      </w:pPr>
      <w:r w:rsidRPr="007B4370">
        <w:rPr>
          <w:rFonts w:ascii="Times New Roman" w:eastAsia="Calibri" w:hAnsi="Times New Roman" w:cs="Times New Roman"/>
          <w:color w:val="000000"/>
          <w:kern w:val="0"/>
          <w:szCs w:val="28"/>
          <w:lang w:eastAsia="en-US" w:bidi="ar-SA"/>
        </w:rPr>
        <w:t>иных формах.</w:t>
      </w:r>
    </w:p>
    <w:p w:rsidR="008063E8" w:rsidRPr="007B4370" w:rsidRDefault="008063E8" w:rsidP="007B4370">
      <w:pPr>
        <w:widowControl/>
        <w:suppressAutoHyphens w:val="0"/>
        <w:autoSpaceDE w:val="0"/>
        <w:autoSpaceDN w:val="0"/>
        <w:adjustRightInd w:val="0"/>
        <w:ind w:left="567"/>
        <w:jc w:val="both"/>
        <w:rPr>
          <w:rFonts w:ascii="Times New Roman" w:hAnsi="Times New Roman" w:cs="Times New Roman"/>
          <w:szCs w:val="28"/>
        </w:rPr>
      </w:pPr>
      <w:r w:rsidRPr="007B4370">
        <w:rPr>
          <w:rFonts w:ascii="Times New Roman" w:hAnsi="Times New Roman" w:cs="Times New Roman"/>
          <w:color w:val="FF0000"/>
          <w:szCs w:val="28"/>
        </w:rPr>
        <w:t xml:space="preserve">    </w:t>
      </w:r>
      <w:r w:rsidRPr="007B4370">
        <w:rPr>
          <w:rFonts w:ascii="Times New Roman" w:hAnsi="Times New Roman" w:cs="Times New Roman"/>
          <w:szCs w:val="28"/>
        </w:rPr>
        <w:t>Платных дополнительных</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образовательных</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услуг</w:t>
      </w:r>
      <w:r w:rsidRPr="007B4370">
        <w:rPr>
          <w:rFonts w:ascii="Times New Roman" w:eastAsia="Times New Roman" w:hAnsi="Times New Roman" w:cs="Times New Roman"/>
          <w:szCs w:val="28"/>
        </w:rPr>
        <w:t xml:space="preserve"> </w:t>
      </w:r>
      <w:r w:rsidRPr="007B4370">
        <w:rPr>
          <w:rFonts w:ascii="Times New Roman" w:hAnsi="Times New Roman" w:cs="Times New Roman"/>
          <w:szCs w:val="28"/>
        </w:rPr>
        <w:t>нет.</w:t>
      </w:r>
    </w:p>
    <w:p w:rsidR="008063E8" w:rsidRPr="007B4370" w:rsidRDefault="008063E8" w:rsidP="007B4370">
      <w:pPr>
        <w:jc w:val="both"/>
        <w:rPr>
          <w:rFonts w:ascii="Times New Roman" w:hAnsi="Times New Roman" w:cs="Times New Roman"/>
          <w:color w:val="FF0000"/>
          <w:szCs w:val="28"/>
        </w:rPr>
      </w:pPr>
    </w:p>
    <w:p w:rsidR="00A443B1" w:rsidRPr="007B4370" w:rsidRDefault="00A443B1" w:rsidP="00F17ADD">
      <w:pPr>
        <w:widowControl/>
        <w:numPr>
          <w:ilvl w:val="0"/>
          <w:numId w:val="38"/>
        </w:numPr>
        <w:suppressAutoHyphens w:val="0"/>
        <w:jc w:val="both"/>
        <w:rPr>
          <w:rFonts w:ascii="Times New Roman" w:hAnsi="Times New Roman" w:cs="Times New Roman"/>
          <w:szCs w:val="28"/>
        </w:rPr>
      </w:pPr>
      <w:r w:rsidRPr="007B4370">
        <w:rPr>
          <w:rFonts w:ascii="Times New Roman" w:eastAsia="Times New Roman" w:hAnsi="Times New Roman" w:cs="Times New Roman"/>
          <w:b/>
          <w:bCs/>
          <w:szCs w:val="28"/>
          <w:lang w:eastAsia="ru-RU" w:bidi="ar-SA"/>
        </w:rPr>
        <w:t>Инновационные образовательные программы и технологии, в частности, информационные технологии</w:t>
      </w:r>
    </w:p>
    <w:p w:rsidR="005D1094" w:rsidRPr="007B4370" w:rsidRDefault="005D1094" w:rsidP="00F17ADD">
      <w:pPr>
        <w:ind w:firstLine="709"/>
        <w:jc w:val="both"/>
        <w:outlineLvl w:val="0"/>
        <w:rPr>
          <w:rFonts w:ascii="Times New Roman" w:hAnsi="Times New Roman" w:cs="Times New Roman"/>
          <w:szCs w:val="28"/>
        </w:rPr>
      </w:pPr>
      <w:r w:rsidRPr="007B4370">
        <w:rPr>
          <w:rFonts w:ascii="Times New Roman" w:eastAsia="Times New Roman" w:hAnsi="Times New Roman" w:cs="Times New Roman"/>
          <w:b/>
          <w:bCs/>
          <w:szCs w:val="28"/>
        </w:rPr>
        <w:t>3.1</w:t>
      </w:r>
      <w:r w:rsidRPr="007B4370">
        <w:rPr>
          <w:rFonts w:ascii="Times New Roman" w:eastAsia="Times New Roman" w:hAnsi="Times New Roman" w:cs="Times New Roman"/>
          <w:bCs/>
          <w:szCs w:val="28"/>
        </w:rPr>
        <w:t xml:space="preserve">. В соответствии с распоряжением  Министерства просвещения Российской Федерации от 12 января 2021 года № Р-6 «Об утверждении методических рекомендаций по созданию и функционированию в общеобразовательных организациях, расположенных в сельской местности и малых городах, центров образования </w:t>
      </w:r>
      <w:proofErr w:type="gramStart"/>
      <w:r w:rsidRPr="007B4370">
        <w:rPr>
          <w:rFonts w:ascii="Times New Roman" w:eastAsia="Times New Roman" w:hAnsi="Times New Roman" w:cs="Times New Roman"/>
          <w:bCs/>
          <w:szCs w:val="28"/>
        </w:rPr>
        <w:t>естественно-научной</w:t>
      </w:r>
      <w:proofErr w:type="gramEnd"/>
      <w:r w:rsidRPr="007B4370">
        <w:rPr>
          <w:rFonts w:ascii="Times New Roman" w:eastAsia="Times New Roman" w:hAnsi="Times New Roman" w:cs="Times New Roman"/>
          <w:bCs/>
          <w:szCs w:val="28"/>
        </w:rPr>
        <w:t xml:space="preserve"> и технологической направленностей» </w:t>
      </w:r>
      <w:r w:rsidR="004176FE" w:rsidRPr="007B4370">
        <w:rPr>
          <w:rFonts w:ascii="Times New Roman" w:eastAsia="Liberation Serif" w:hAnsi="Times New Roman" w:cs="Times New Roman"/>
          <w:kern w:val="3"/>
          <w:szCs w:val="28"/>
        </w:rPr>
        <w:t>в 202</w:t>
      </w:r>
      <w:r w:rsidRPr="007B4370">
        <w:rPr>
          <w:rFonts w:ascii="Times New Roman" w:eastAsia="Liberation Serif" w:hAnsi="Times New Roman" w:cs="Times New Roman"/>
          <w:kern w:val="3"/>
          <w:szCs w:val="28"/>
        </w:rPr>
        <w:t>1</w:t>
      </w:r>
      <w:r w:rsidR="00132DDF" w:rsidRPr="007B4370">
        <w:rPr>
          <w:rFonts w:ascii="Times New Roman" w:eastAsia="Liberation Serif" w:hAnsi="Times New Roman" w:cs="Times New Roman"/>
          <w:kern w:val="3"/>
          <w:szCs w:val="28"/>
        </w:rPr>
        <w:t>-202</w:t>
      </w:r>
      <w:r w:rsidRPr="007B4370">
        <w:rPr>
          <w:rFonts w:ascii="Times New Roman" w:eastAsia="Liberation Serif" w:hAnsi="Times New Roman" w:cs="Times New Roman"/>
          <w:kern w:val="3"/>
          <w:szCs w:val="28"/>
        </w:rPr>
        <w:t>2</w:t>
      </w:r>
      <w:r w:rsidR="00132DDF" w:rsidRPr="007B4370">
        <w:rPr>
          <w:rFonts w:ascii="Times New Roman" w:eastAsia="Liberation Serif" w:hAnsi="Times New Roman" w:cs="Times New Roman"/>
          <w:kern w:val="3"/>
          <w:szCs w:val="28"/>
        </w:rPr>
        <w:t xml:space="preserve"> учебном году</w:t>
      </w:r>
      <w:r w:rsidRPr="007B4370">
        <w:rPr>
          <w:rFonts w:ascii="Times New Roman" w:eastAsia="Liberation Serif" w:hAnsi="Times New Roman" w:cs="Times New Roman"/>
          <w:kern w:val="3"/>
          <w:szCs w:val="28"/>
        </w:rPr>
        <w:t xml:space="preserve"> в</w:t>
      </w:r>
      <w:r w:rsidR="00132DDF" w:rsidRPr="007B4370">
        <w:rPr>
          <w:rFonts w:ascii="Times New Roman" w:eastAsia="Liberation Serif" w:hAnsi="Times New Roman" w:cs="Times New Roman"/>
          <w:kern w:val="3"/>
          <w:szCs w:val="28"/>
        </w:rPr>
        <w:t xml:space="preserve"> МБОУ: </w:t>
      </w:r>
      <w:proofErr w:type="spellStart"/>
      <w:r w:rsidR="00132DDF" w:rsidRPr="007B4370">
        <w:rPr>
          <w:rFonts w:ascii="Times New Roman" w:eastAsia="Liberation Serif" w:hAnsi="Times New Roman" w:cs="Times New Roman"/>
          <w:kern w:val="3"/>
          <w:szCs w:val="28"/>
        </w:rPr>
        <w:t>Лагутнинская</w:t>
      </w:r>
      <w:proofErr w:type="spellEnd"/>
      <w:r w:rsidR="00132DDF" w:rsidRPr="007B4370">
        <w:rPr>
          <w:rFonts w:ascii="Times New Roman" w:eastAsia="Liberation Serif" w:hAnsi="Times New Roman" w:cs="Times New Roman"/>
          <w:kern w:val="3"/>
          <w:szCs w:val="28"/>
        </w:rPr>
        <w:t xml:space="preserve"> СОШ </w:t>
      </w:r>
      <w:r w:rsidRPr="007B4370">
        <w:rPr>
          <w:rFonts w:ascii="Times New Roman" w:eastAsia="Times" w:hAnsi="Times New Roman" w:cs="Times New Roman"/>
          <w:szCs w:val="28"/>
        </w:rPr>
        <w:t xml:space="preserve">создан центр образования </w:t>
      </w:r>
      <w:proofErr w:type="gramStart"/>
      <w:r w:rsidRPr="007B4370">
        <w:rPr>
          <w:rFonts w:ascii="Times New Roman" w:eastAsia="Times New Roman" w:hAnsi="Times New Roman" w:cs="Times New Roman"/>
          <w:bCs/>
          <w:szCs w:val="28"/>
        </w:rPr>
        <w:t>естественно-научной</w:t>
      </w:r>
      <w:proofErr w:type="gramEnd"/>
      <w:r w:rsidRPr="007B4370">
        <w:rPr>
          <w:rFonts w:ascii="Times New Roman" w:eastAsia="Times New Roman" w:hAnsi="Times New Roman" w:cs="Times New Roman"/>
          <w:bCs/>
          <w:szCs w:val="28"/>
        </w:rPr>
        <w:t xml:space="preserve"> и технологической направленностей «Точка роста»</w:t>
      </w:r>
      <w:r w:rsidR="00132DDF" w:rsidRPr="007B4370">
        <w:rPr>
          <w:rFonts w:ascii="Times New Roman" w:hAnsi="Times New Roman" w:cs="Times New Roman"/>
          <w:szCs w:val="28"/>
        </w:rPr>
        <w:t xml:space="preserve">. </w:t>
      </w:r>
      <w:r w:rsidRPr="007B4370">
        <w:rPr>
          <w:rFonts w:ascii="Times New Roman" w:hAnsi="Times New Roman" w:cs="Times New Roman"/>
          <w:szCs w:val="28"/>
        </w:rPr>
        <w:t>Основной целью Точки роста является формирование у обучающихся школы современных технологических и естественнонаучных навыков по предметным областям, а также внеурочной деятельности.</w:t>
      </w:r>
    </w:p>
    <w:p w:rsidR="005D1094" w:rsidRPr="007B4370" w:rsidRDefault="005D1094" w:rsidP="00F17ADD">
      <w:pPr>
        <w:ind w:firstLine="709"/>
        <w:jc w:val="both"/>
        <w:outlineLvl w:val="0"/>
        <w:rPr>
          <w:rFonts w:ascii="Times New Roman" w:hAnsi="Times New Roman" w:cs="Times New Roman"/>
          <w:szCs w:val="28"/>
        </w:rPr>
      </w:pPr>
      <w:r w:rsidRPr="007B4370">
        <w:rPr>
          <w:rFonts w:ascii="Times New Roman" w:hAnsi="Times New Roman" w:cs="Times New Roman"/>
          <w:szCs w:val="28"/>
        </w:rPr>
        <w:t>Деятельность Центра была направлена на реализацию основных целей:</w:t>
      </w:r>
    </w:p>
    <w:p w:rsidR="005D1094" w:rsidRPr="007B4370" w:rsidRDefault="005D1094" w:rsidP="00F17ADD">
      <w:pPr>
        <w:widowControl/>
        <w:numPr>
          <w:ilvl w:val="0"/>
          <w:numId w:val="190"/>
        </w:numPr>
        <w:suppressAutoHyphens w:val="0"/>
        <w:ind w:left="0" w:firstLine="851"/>
        <w:jc w:val="both"/>
        <w:outlineLvl w:val="0"/>
        <w:rPr>
          <w:rFonts w:ascii="Times New Roman" w:hAnsi="Times New Roman" w:cs="Times New Roman"/>
          <w:szCs w:val="28"/>
        </w:rPr>
      </w:pPr>
      <w:r w:rsidRPr="007B4370">
        <w:rPr>
          <w:rFonts w:ascii="Times New Roman" w:hAnsi="Times New Roman" w:cs="Times New Roman"/>
          <w:szCs w:val="28"/>
        </w:rPr>
        <w:t xml:space="preserve">создание условий для внедрения на уровнях начального общего, основного общего и среднего общего образования новых методов обучения и воспитания, образовательных технологий, обеспечивающих освоение </w:t>
      </w:r>
      <w:proofErr w:type="gramStart"/>
      <w:r w:rsidRPr="007B4370">
        <w:rPr>
          <w:rFonts w:ascii="Times New Roman" w:hAnsi="Times New Roman" w:cs="Times New Roman"/>
          <w:szCs w:val="28"/>
        </w:rPr>
        <w:t>обучающимися</w:t>
      </w:r>
      <w:proofErr w:type="gramEnd"/>
      <w:r w:rsidRPr="007B4370">
        <w:rPr>
          <w:rFonts w:ascii="Times New Roman" w:hAnsi="Times New Roman" w:cs="Times New Roman"/>
          <w:szCs w:val="28"/>
        </w:rPr>
        <w:t xml:space="preserve"> основных и дополнительных общеобразовательных программ естественнонаучного и технического профилей;</w:t>
      </w:r>
    </w:p>
    <w:p w:rsidR="005D1094" w:rsidRPr="007B4370" w:rsidRDefault="005D1094" w:rsidP="00F17ADD">
      <w:pPr>
        <w:widowControl/>
        <w:numPr>
          <w:ilvl w:val="0"/>
          <w:numId w:val="190"/>
        </w:numPr>
        <w:suppressAutoHyphens w:val="0"/>
        <w:ind w:left="0" w:firstLine="851"/>
        <w:jc w:val="both"/>
        <w:outlineLvl w:val="0"/>
        <w:rPr>
          <w:rFonts w:ascii="Times New Roman" w:hAnsi="Times New Roman" w:cs="Times New Roman"/>
          <w:szCs w:val="28"/>
        </w:rPr>
      </w:pPr>
      <w:r w:rsidRPr="007B4370">
        <w:rPr>
          <w:rFonts w:ascii="Times New Roman" w:hAnsi="Times New Roman" w:cs="Times New Roman"/>
          <w:szCs w:val="28"/>
        </w:rPr>
        <w:t>обновление содержания и совершенствование методов обучения предметных областей «Технология», «Химия», «Биология», «Физика».</w:t>
      </w:r>
    </w:p>
    <w:p w:rsidR="005D1094" w:rsidRPr="007B4370" w:rsidRDefault="005D1094" w:rsidP="00F17ADD">
      <w:pPr>
        <w:ind w:firstLine="709"/>
        <w:jc w:val="both"/>
        <w:outlineLvl w:val="0"/>
        <w:rPr>
          <w:rFonts w:ascii="Times New Roman" w:hAnsi="Times New Roman" w:cs="Times New Roman"/>
          <w:szCs w:val="28"/>
        </w:rPr>
      </w:pPr>
      <w:r w:rsidRPr="007B4370">
        <w:rPr>
          <w:rFonts w:ascii="Times New Roman" w:hAnsi="Times New Roman" w:cs="Times New Roman"/>
          <w:szCs w:val="28"/>
        </w:rPr>
        <w:t>Достижению указанных целей способствовало решение следующих задач:</w:t>
      </w:r>
    </w:p>
    <w:p w:rsidR="005D1094" w:rsidRPr="007B4370" w:rsidRDefault="005D1094" w:rsidP="00F17ADD">
      <w:pPr>
        <w:widowControl/>
        <w:numPr>
          <w:ilvl w:val="0"/>
          <w:numId w:val="191"/>
        </w:numPr>
        <w:suppressAutoHyphens w:val="0"/>
        <w:ind w:left="0" w:firstLine="709"/>
        <w:jc w:val="both"/>
        <w:outlineLvl w:val="0"/>
        <w:rPr>
          <w:rFonts w:ascii="Times New Roman" w:hAnsi="Times New Roman" w:cs="Times New Roman"/>
          <w:szCs w:val="28"/>
        </w:rPr>
      </w:pPr>
      <w:r w:rsidRPr="007B4370">
        <w:rPr>
          <w:rFonts w:ascii="Times New Roman" w:hAnsi="Times New Roman" w:cs="Times New Roman"/>
          <w:szCs w:val="28"/>
        </w:rPr>
        <w:t>обновление содержания преподавания основных общеобразовательных программ по предметным областям «Технология», «Химия», «Биология», «Физика» на обновленном учебном оборудовании;</w:t>
      </w:r>
    </w:p>
    <w:p w:rsidR="005D1094" w:rsidRPr="007B4370" w:rsidRDefault="005D1094" w:rsidP="00F17ADD">
      <w:pPr>
        <w:widowControl/>
        <w:numPr>
          <w:ilvl w:val="0"/>
          <w:numId w:val="191"/>
        </w:numPr>
        <w:suppressAutoHyphens w:val="0"/>
        <w:ind w:left="0" w:firstLine="709"/>
        <w:jc w:val="both"/>
        <w:outlineLvl w:val="0"/>
        <w:rPr>
          <w:rFonts w:ascii="Times New Roman" w:hAnsi="Times New Roman" w:cs="Times New Roman"/>
          <w:szCs w:val="28"/>
        </w:rPr>
      </w:pPr>
      <w:r w:rsidRPr="007B4370">
        <w:rPr>
          <w:rFonts w:ascii="Times New Roman" w:hAnsi="Times New Roman" w:cs="Times New Roman"/>
          <w:szCs w:val="28"/>
        </w:rPr>
        <w:lastRenderedPageBreak/>
        <w:t xml:space="preserve">создание условий для реализации </w:t>
      </w:r>
      <w:proofErr w:type="spellStart"/>
      <w:r w:rsidRPr="007B4370">
        <w:rPr>
          <w:rFonts w:ascii="Times New Roman" w:hAnsi="Times New Roman" w:cs="Times New Roman"/>
          <w:szCs w:val="28"/>
        </w:rPr>
        <w:t>разноуровневых</w:t>
      </w:r>
      <w:proofErr w:type="spellEnd"/>
      <w:r w:rsidRPr="007B4370">
        <w:rPr>
          <w:rFonts w:ascii="Times New Roman" w:hAnsi="Times New Roman" w:cs="Times New Roman"/>
          <w:szCs w:val="28"/>
        </w:rPr>
        <w:t xml:space="preserve"> общеобразовательных программ дополнительного образования естественнонаучного и технического профилей;</w:t>
      </w:r>
    </w:p>
    <w:p w:rsidR="005D1094" w:rsidRPr="007B4370" w:rsidRDefault="005D1094" w:rsidP="00F17ADD">
      <w:pPr>
        <w:widowControl/>
        <w:numPr>
          <w:ilvl w:val="0"/>
          <w:numId w:val="191"/>
        </w:numPr>
        <w:suppressAutoHyphens w:val="0"/>
        <w:ind w:left="0" w:firstLine="709"/>
        <w:jc w:val="both"/>
        <w:outlineLvl w:val="0"/>
        <w:rPr>
          <w:rFonts w:ascii="Times New Roman" w:hAnsi="Times New Roman" w:cs="Times New Roman"/>
          <w:szCs w:val="28"/>
        </w:rPr>
      </w:pPr>
      <w:r w:rsidRPr="007B4370">
        <w:rPr>
          <w:rFonts w:ascii="Times New Roman" w:hAnsi="Times New Roman" w:cs="Times New Roman"/>
          <w:szCs w:val="28"/>
        </w:rPr>
        <w:t xml:space="preserve">создание целостной системы дополнительного образования в Центре, обеспеченной единством учебных и воспитательных требований, преемственностью содержания основного и дополнительного образования, а также единством </w:t>
      </w:r>
      <w:proofErr w:type="gramStart"/>
      <w:r w:rsidRPr="007B4370">
        <w:rPr>
          <w:rFonts w:ascii="Times New Roman" w:hAnsi="Times New Roman" w:cs="Times New Roman"/>
          <w:szCs w:val="28"/>
        </w:rPr>
        <w:t>методических подходов</w:t>
      </w:r>
      <w:proofErr w:type="gramEnd"/>
      <w:r w:rsidRPr="007B4370">
        <w:rPr>
          <w:rFonts w:ascii="Times New Roman" w:hAnsi="Times New Roman" w:cs="Times New Roman"/>
          <w:szCs w:val="28"/>
        </w:rPr>
        <w:t>;</w:t>
      </w:r>
    </w:p>
    <w:p w:rsidR="005D1094" w:rsidRPr="007B4370" w:rsidRDefault="005D1094" w:rsidP="00F17ADD">
      <w:pPr>
        <w:widowControl/>
        <w:numPr>
          <w:ilvl w:val="0"/>
          <w:numId w:val="191"/>
        </w:numPr>
        <w:suppressAutoHyphens w:val="0"/>
        <w:ind w:left="0" w:firstLine="709"/>
        <w:jc w:val="both"/>
        <w:outlineLvl w:val="0"/>
        <w:rPr>
          <w:rFonts w:ascii="Times New Roman" w:hAnsi="Times New Roman" w:cs="Times New Roman"/>
          <w:szCs w:val="28"/>
        </w:rPr>
      </w:pPr>
      <w:r w:rsidRPr="007B4370">
        <w:rPr>
          <w:rFonts w:ascii="Times New Roman" w:hAnsi="Times New Roman" w:cs="Times New Roman"/>
          <w:szCs w:val="28"/>
        </w:rPr>
        <w:t>формирование социальной культуры, проектной деятельности, направленной не только на расширение познавательных интересов школьников, но и на стимулирование активности, инициативы и исследовательской деятельности обучающихся.</w:t>
      </w:r>
    </w:p>
    <w:p w:rsidR="005D1094" w:rsidRPr="007B4370" w:rsidRDefault="005D1094" w:rsidP="00F17ADD">
      <w:pPr>
        <w:ind w:firstLine="709"/>
        <w:jc w:val="both"/>
        <w:outlineLvl w:val="0"/>
        <w:rPr>
          <w:rFonts w:ascii="Times New Roman" w:hAnsi="Times New Roman" w:cs="Times New Roman"/>
          <w:szCs w:val="28"/>
        </w:rPr>
      </w:pPr>
      <w:r w:rsidRPr="007B4370">
        <w:rPr>
          <w:rFonts w:ascii="Times New Roman" w:hAnsi="Times New Roman" w:cs="Times New Roman"/>
          <w:szCs w:val="28"/>
        </w:rPr>
        <w:t xml:space="preserve">Центр образования </w:t>
      </w:r>
      <w:r w:rsidRPr="007B4370">
        <w:rPr>
          <w:rFonts w:ascii="Times New Roman" w:hAnsi="Times New Roman" w:cs="Times New Roman"/>
          <w:szCs w:val="28"/>
          <w:shd w:val="clear" w:color="auto" w:fill="FFFFFF"/>
        </w:rPr>
        <w:t xml:space="preserve">естественно-научной и </w:t>
      </w:r>
      <w:proofErr w:type="gramStart"/>
      <w:r w:rsidRPr="007B4370">
        <w:rPr>
          <w:rFonts w:ascii="Times New Roman" w:hAnsi="Times New Roman" w:cs="Times New Roman"/>
          <w:szCs w:val="28"/>
          <w:shd w:val="clear" w:color="auto" w:fill="FFFFFF"/>
        </w:rPr>
        <w:t>технологической</w:t>
      </w:r>
      <w:proofErr w:type="gramEnd"/>
      <w:r w:rsidRPr="007B4370">
        <w:rPr>
          <w:rFonts w:ascii="Times New Roman" w:hAnsi="Times New Roman" w:cs="Times New Roman"/>
          <w:szCs w:val="28"/>
          <w:shd w:val="clear" w:color="auto" w:fill="FFFFFF"/>
        </w:rPr>
        <w:t xml:space="preserve"> направленностей «Точка роста» </w:t>
      </w:r>
      <w:r w:rsidRPr="007B4370">
        <w:rPr>
          <w:rFonts w:ascii="Times New Roman" w:hAnsi="Times New Roman" w:cs="Times New Roman"/>
          <w:szCs w:val="28"/>
        </w:rPr>
        <w:t xml:space="preserve">активно задействован в учебном процессе. </w:t>
      </w:r>
      <w:proofErr w:type="gramStart"/>
      <w:r w:rsidRPr="007B4370">
        <w:rPr>
          <w:rFonts w:ascii="Times New Roman" w:hAnsi="Times New Roman" w:cs="Times New Roman"/>
          <w:szCs w:val="28"/>
        </w:rPr>
        <w:t>В нем проводятся уроки ОБЖ, информатики, русского языка, математики и др. Огромным преимуществом работы центра стало то, что обучающиеся изучают предметы «Технология», «Информатика», «Химия», «Физика» и «Биология» на новом учебном оборудовании.</w:t>
      </w:r>
      <w:proofErr w:type="gramEnd"/>
    </w:p>
    <w:p w:rsidR="005D1094" w:rsidRPr="007B4370" w:rsidRDefault="005D1094" w:rsidP="00F17ADD">
      <w:pPr>
        <w:ind w:firstLine="709"/>
        <w:jc w:val="both"/>
        <w:outlineLvl w:val="0"/>
        <w:rPr>
          <w:rFonts w:ascii="Times New Roman" w:hAnsi="Times New Roman" w:cs="Times New Roman"/>
          <w:szCs w:val="28"/>
        </w:rPr>
      </w:pPr>
      <w:r w:rsidRPr="007B4370">
        <w:rPr>
          <w:rFonts w:ascii="Times New Roman" w:hAnsi="Times New Roman" w:cs="Times New Roman"/>
          <w:szCs w:val="28"/>
        </w:rPr>
        <w:t xml:space="preserve">Широко используется инфраструктура Центра и во внеурочное время. </w:t>
      </w:r>
    </w:p>
    <w:p w:rsidR="00132DDF" w:rsidRPr="007B4370" w:rsidRDefault="005D1094" w:rsidP="00F17ADD">
      <w:pPr>
        <w:suppressLineNumbers/>
        <w:autoSpaceDN w:val="0"/>
        <w:jc w:val="both"/>
        <w:textAlignment w:val="baseline"/>
        <w:rPr>
          <w:rFonts w:ascii="Times New Roman" w:eastAsia="DejaVu Sans Condensed" w:hAnsi="Times New Roman" w:cs="Times New Roman"/>
          <w:kern w:val="3"/>
          <w:szCs w:val="28"/>
        </w:rPr>
      </w:pPr>
      <w:r w:rsidRPr="007B4370">
        <w:rPr>
          <w:rFonts w:ascii="Times New Roman" w:eastAsia="DejaVu Sans Condensed" w:hAnsi="Times New Roman" w:cs="Times New Roman"/>
          <w:iCs/>
          <w:kern w:val="3"/>
          <w:szCs w:val="28"/>
        </w:rPr>
        <w:t xml:space="preserve">          </w:t>
      </w:r>
      <w:r w:rsidR="00132DDF" w:rsidRPr="007B4370">
        <w:rPr>
          <w:rFonts w:ascii="Times New Roman" w:eastAsia="DejaVu Sans Condensed" w:hAnsi="Times New Roman" w:cs="Times New Roman"/>
          <w:iCs/>
          <w:kern w:val="3"/>
          <w:szCs w:val="28"/>
        </w:rPr>
        <w:t xml:space="preserve">Проект </w:t>
      </w:r>
      <w:r w:rsidR="00132DDF" w:rsidRPr="007B4370">
        <w:rPr>
          <w:rFonts w:ascii="Times New Roman" w:eastAsia="DejaVu Sans Condensed" w:hAnsi="Times New Roman" w:cs="Times New Roman"/>
          <w:kern w:val="3"/>
          <w:szCs w:val="28"/>
        </w:rPr>
        <w:t>«</w:t>
      </w:r>
      <w:r w:rsidR="00132DDF" w:rsidRPr="007B4370">
        <w:rPr>
          <w:rFonts w:ascii="Times New Roman" w:hAnsi="Times New Roman" w:cs="Times New Roman"/>
          <w:szCs w:val="28"/>
          <w:lang w:bidi="ru-RU"/>
        </w:rPr>
        <w:t>Социокультурная среда для реализации ФГОС</w:t>
      </w:r>
      <w:r w:rsidR="00132DDF" w:rsidRPr="007B4370">
        <w:rPr>
          <w:rFonts w:ascii="Times New Roman" w:eastAsia="DejaVu Sans Condensed" w:hAnsi="Times New Roman" w:cs="Times New Roman"/>
          <w:kern w:val="3"/>
          <w:szCs w:val="28"/>
        </w:rPr>
        <w:t xml:space="preserve">»  </w:t>
      </w:r>
    </w:p>
    <w:p w:rsidR="00132DDF" w:rsidRPr="007B4370" w:rsidRDefault="00132DDF" w:rsidP="00F17ADD">
      <w:pPr>
        <w:jc w:val="both"/>
        <w:rPr>
          <w:rFonts w:ascii="Times New Roman" w:hAnsi="Times New Roman" w:cs="Times New Roman"/>
          <w:szCs w:val="28"/>
        </w:rPr>
      </w:pPr>
      <w:r w:rsidRPr="007B4370">
        <w:rPr>
          <w:rFonts w:ascii="Times New Roman" w:hAnsi="Times New Roman" w:cs="Times New Roman"/>
          <w:szCs w:val="28"/>
        </w:rPr>
        <w:t>Основывается на проведение диагностики реальных учебных возможностей обучающихся, их склонностей, интересов, определяющих выбор индивидуально-личностного развития (анкетирование, тестирование, наблюдение, опросы, беседы). Разработка мероприятий по формированию психологической культуры педагогов и родителей, способных содействовать психолого-педагогическому сопровождению способных и  одарённых детей. Совершенствование работы сайта школы как современного инструмента для самообразования и пропаганды достижений учеников.</w:t>
      </w:r>
    </w:p>
    <w:p w:rsidR="00DE2190" w:rsidRPr="007B4370" w:rsidRDefault="00DE2190" w:rsidP="00F17ADD">
      <w:pPr>
        <w:numPr>
          <w:ilvl w:val="1"/>
          <w:numId w:val="154"/>
        </w:numPr>
        <w:jc w:val="both"/>
        <w:rPr>
          <w:rFonts w:ascii="Times New Roman" w:hAnsi="Times New Roman" w:cs="Times New Roman"/>
          <w:szCs w:val="28"/>
        </w:rPr>
      </w:pPr>
      <w:r w:rsidRPr="007B4370">
        <w:rPr>
          <w:rStyle w:val="a6"/>
          <w:rFonts w:ascii="Times New Roman" w:hAnsi="Times New Roman" w:cs="Times New Roman"/>
          <w:szCs w:val="28"/>
        </w:rPr>
        <w:t>Научные общества, творческие объединения, кружки, секции</w:t>
      </w:r>
    </w:p>
    <w:p w:rsidR="00DE2190" w:rsidRPr="007B4370" w:rsidRDefault="00DE2190" w:rsidP="00F17ADD">
      <w:pPr>
        <w:jc w:val="both"/>
        <w:rPr>
          <w:rFonts w:ascii="Times New Roman" w:hAnsi="Times New Roman" w:cs="Times New Roman"/>
          <w:szCs w:val="28"/>
        </w:rPr>
      </w:pPr>
    </w:p>
    <w:p w:rsidR="00C877CD" w:rsidRPr="007B4370" w:rsidRDefault="00C877CD" w:rsidP="00F17ADD">
      <w:pPr>
        <w:widowControl/>
        <w:suppressAutoHyphens w:val="0"/>
        <w:autoSpaceDE w:val="0"/>
        <w:autoSpaceDN w:val="0"/>
        <w:adjustRightInd w:val="0"/>
        <w:jc w:val="both"/>
        <w:rPr>
          <w:rFonts w:ascii="Times New Roman" w:eastAsia="Times New Roman" w:hAnsi="Times New Roman" w:cs="Times New Roman"/>
          <w:kern w:val="0"/>
          <w:szCs w:val="28"/>
          <w:lang w:eastAsia="ru-RU" w:bidi="ar-SA"/>
        </w:rPr>
      </w:pPr>
      <w:r w:rsidRPr="007B4370">
        <w:rPr>
          <w:rFonts w:ascii="Times New Roman" w:eastAsia="Times New Roman" w:hAnsi="Times New Roman" w:cs="Times New Roman"/>
          <w:kern w:val="0"/>
          <w:szCs w:val="28"/>
          <w:lang w:eastAsia="ru-RU" w:bidi="ar-SA"/>
        </w:rPr>
        <w:t>В  202</w:t>
      </w:r>
      <w:r w:rsidR="005D1094" w:rsidRPr="007B4370">
        <w:rPr>
          <w:rFonts w:ascii="Times New Roman" w:eastAsia="Times New Roman" w:hAnsi="Times New Roman" w:cs="Times New Roman"/>
          <w:kern w:val="0"/>
          <w:szCs w:val="28"/>
          <w:lang w:eastAsia="ru-RU" w:bidi="ar-SA"/>
        </w:rPr>
        <w:t>1</w:t>
      </w:r>
      <w:r w:rsidRPr="007B4370">
        <w:rPr>
          <w:rFonts w:ascii="Times New Roman" w:eastAsia="Times New Roman" w:hAnsi="Times New Roman" w:cs="Times New Roman"/>
          <w:kern w:val="0"/>
          <w:szCs w:val="28"/>
          <w:lang w:eastAsia="ru-RU" w:bidi="ar-SA"/>
        </w:rPr>
        <w:t>-202</w:t>
      </w:r>
      <w:r w:rsidR="005D1094" w:rsidRPr="007B4370">
        <w:rPr>
          <w:rFonts w:ascii="Times New Roman" w:eastAsia="Times New Roman" w:hAnsi="Times New Roman" w:cs="Times New Roman"/>
          <w:kern w:val="0"/>
          <w:szCs w:val="28"/>
          <w:lang w:eastAsia="ru-RU" w:bidi="ar-SA"/>
        </w:rPr>
        <w:t>2</w:t>
      </w:r>
      <w:r w:rsidRPr="007B4370">
        <w:rPr>
          <w:rFonts w:ascii="Times New Roman" w:eastAsia="Times New Roman" w:hAnsi="Times New Roman" w:cs="Times New Roman"/>
          <w:kern w:val="0"/>
          <w:szCs w:val="28"/>
          <w:lang w:eastAsia="ru-RU" w:bidi="ar-SA"/>
        </w:rPr>
        <w:t xml:space="preserve">  учебном году в соответствии с требованиями ФГОС НОО, ООО, СОО  второго поколения основная образовательная программа начального общего образования,  основного общего образования и среднего общего образования реализуется образовательным учреждением через организацию внеурочную деятельности учащихся. При работе по реализации данного направления используется «Положение об организации внеурочной деятельности  в условиях реализации федерального государственного образовательного стандарта начального общего образования  и основного общего образования (ФГОС НОО, ООО, СОО)».</w:t>
      </w:r>
    </w:p>
    <w:p w:rsidR="00C877CD" w:rsidRPr="007B4370" w:rsidRDefault="00C877CD" w:rsidP="00F17ADD">
      <w:pPr>
        <w:shd w:val="clear" w:color="auto" w:fill="FFFFFF"/>
        <w:tabs>
          <w:tab w:val="left" w:pos="709"/>
        </w:tabs>
        <w:jc w:val="both"/>
        <w:rPr>
          <w:rFonts w:ascii="Times New Roman" w:eastAsia="SimSun" w:hAnsi="Times New Roman" w:cs="Times New Roman"/>
          <w:color w:val="00000A"/>
          <w:kern w:val="0"/>
          <w:szCs w:val="28"/>
        </w:rPr>
      </w:pPr>
      <w:r w:rsidRPr="007B4370">
        <w:rPr>
          <w:rFonts w:ascii="Times New Roman" w:eastAsia="MS Mincho;ＭＳ 明朝" w:hAnsi="Times New Roman" w:cs="Times New Roman"/>
          <w:color w:val="00000A"/>
          <w:kern w:val="0"/>
          <w:szCs w:val="28"/>
          <w:lang w:eastAsia="ja-JP"/>
        </w:rPr>
        <w:t xml:space="preserve">    </w:t>
      </w:r>
      <w:proofErr w:type="gramStart"/>
      <w:r w:rsidRPr="007B4370">
        <w:rPr>
          <w:rFonts w:ascii="Times New Roman" w:eastAsia="MS Mincho;ＭＳ 明朝" w:hAnsi="Times New Roman" w:cs="Times New Roman"/>
          <w:color w:val="00000A"/>
          <w:kern w:val="0"/>
          <w:szCs w:val="28"/>
          <w:lang w:eastAsia="ja-JP"/>
        </w:rPr>
        <w:t>Содержание занятий по внеурочной деятельности, формируется с учетом пожеланий обучающихся и их родителей (законных представителей) и направлено на реализацию различных форм ее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общественно-полезная практика.</w:t>
      </w:r>
      <w:proofErr w:type="gramEnd"/>
      <w:r w:rsidRPr="007B4370">
        <w:rPr>
          <w:rFonts w:ascii="Times New Roman" w:eastAsia="MS Mincho;ＭＳ 明朝" w:hAnsi="Times New Roman" w:cs="Times New Roman"/>
          <w:color w:val="00000A"/>
          <w:kern w:val="0"/>
          <w:szCs w:val="28"/>
          <w:lang w:eastAsia="ja-JP"/>
        </w:rPr>
        <w:t xml:space="preserve"> По всем направлениям и курсам внеурочной деятельности учителями разработаны рабочие программы, в соответствии с принятым положением «О рабочих программах внеурочной деятельности», которое   соответствует </w:t>
      </w:r>
      <w:r w:rsidRPr="007B4370">
        <w:rPr>
          <w:rFonts w:ascii="Times New Roman" w:eastAsia="MS Mincho;ＭＳ 明朝" w:hAnsi="Times New Roman" w:cs="Times New Roman"/>
          <w:color w:val="00000A"/>
          <w:kern w:val="0"/>
          <w:szCs w:val="28"/>
          <w:lang w:eastAsia="ja-JP"/>
        </w:rPr>
        <w:lastRenderedPageBreak/>
        <w:t xml:space="preserve">требованиям и методическим рекомендациям по оформлению программ внеурочной деятельности в рамках реализации ФГОС НОО и ФГОС ООО. </w:t>
      </w:r>
    </w:p>
    <w:p w:rsidR="00C877CD" w:rsidRPr="007B4370" w:rsidRDefault="00C877CD" w:rsidP="00F17ADD">
      <w:pPr>
        <w:shd w:val="clear" w:color="auto" w:fill="FFFFFF"/>
        <w:tabs>
          <w:tab w:val="left" w:pos="709"/>
        </w:tabs>
        <w:jc w:val="both"/>
        <w:rPr>
          <w:rFonts w:ascii="Times New Roman" w:eastAsia="MS Mincho;ＭＳ 明朝" w:hAnsi="Times New Roman" w:cs="Times New Roman"/>
          <w:color w:val="00000A"/>
          <w:kern w:val="0"/>
          <w:szCs w:val="28"/>
          <w:lang w:eastAsia="ja-JP"/>
        </w:rPr>
      </w:pPr>
      <w:r w:rsidRPr="007B4370">
        <w:rPr>
          <w:rFonts w:ascii="Times New Roman" w:eastAsia="MS Mincho;ＭＳ 明朝" w:hAnsi="Times New Roman" w:cs="Times New Roman"/>
          <w:color w:val="00000A"/>
          <w:kern w:val="0"/>
          <w:szCs w:val="28"/>
          <w:lang w:eastAsia="ja-JP"/>
        </w:rPr>
        <w:t xml:space="preserve">   В течение года посещались занятия внеурочной деятельности, на которых было отмечено, что руководители кружков для более эффективного проведения занятий используют различные методы: словесные методы </w:t>
      </w:r>
      <w:proofErr w:type="gramStart"/>
      <w:r w:rsidRPr="007B4370">
        <w:rPr>
          <w:rFonts w:ascii="Times New Roman" w:eastAsia="MS Mincho;ＭＳ 明朝" w:hAnsi="Times New Roman" w:cs="Times New Roman"/>
          <w:color w:val="00000A"/>
          <w:kern w:val="0"/>
          <w:szCs w:val="28"/>
          <w:lang w:eastAsia="ja-JP"/>
        </w:rPr>
        <w:t xml:space="preserve">( </w:t>
      </w:r>
      <w:proofErr w:type="gramEnd"/>
      <w:r w:rsidRPr="007B4370">
        <w:rPr>
          <w:rFonts w:ascii="Times New Roman" w:eastAsia="MS Mincho;ＭＳ 明朝" w:hAnsi="Times New Roman" w:cs="Times New Roman"/>
          <w:color w:val="00000A"/>
          <w:kern w:val="0"/>
          <w:szCs w:val="28"/>
          <w:lang w:eastAsia="ja-JP"/>
        </w:rPr>
        <w:t xml:space="preserve">рассказы, беседы, диспуты и др.) и наглядные методы (показ иллюстраций, демонстрация опытов),  выполнения практических действий, приучения к выполнению норм поведения, методы регулирования, методы стимулирования и мотивации деятельности и поведения. К ним относятся методы поощрения, порицания,  метод игровых  эмоциональных ситуаций, использования общественного мнения,   методы контроля, самоконтроля и самооценки деятельности и поведения. </w:t>
      </w:r>
    </w:p>
    <w:p w:rsidR="00C877CD" w:rsidRPr="007B4370" w:rsidRDefault="00C877CD" w:rsidP="00F17ADD">
      <w:pPr>
        <w:widowControl/>
        <w:suppressAutoHyphens w:val="0"/>
        <w:ind w:firstLine="360"/>
        <w:jc w:val="both"/>
        <w:rPr>
          <w:rFonts w:ascii="Times New Roman" w:eastAsia="Times New Roman" w:hAnsi="Times New Roman" w:cs="Times New Roman"/>
          <w:kern w:val="0"/>
          <w:szCs w:val="28"/>
          <w:lang w:eastAsia="ru-RU" w:bidi="ar-SA"/>
        </w:rPr>
      </w:pPr>
      <w:r w:rsidRPr="007B4370">
        <w:rPr>
          <w:rFonts w:ascii="Times New Roman" w:eastAsia="Times New Roman" w:hAnsi="Times New Roman" w:cs="Times New Roman"/>
          <w:kern w:val="0"/>
          <w:szCs w:val="28"/>
          <w:lang w:eastAsia="ru-RU" w:bidi="ar-SA"/>
        </w:rPr>
        <w:t>Внеурочная деятельность в школе организуется  по направлениям развития личности:</w:t>
      </w:r>
    </w:p>
    <w:p w:rsidR="00DB15F3" w:rsidRPr="007B4370" w:rsidRDefault="00DB15F3" w:rsidP="00F17ADD">
      <w:pPr>
        <w:pStyle w:val="af"/>
        <w:widowControl/>
        <w:numPr>
          <w:ilvl w:val="0"/>
          <w:numId w:val="175"/>
        </w:numPr>
        <w:suppressAutoHyphens w:val="0"/>
        <w:jc w:val="both"/>
        <w:rPr>
          <w:rFonts w:ascii="Times New Roman" w:eastAsia="Times New Roman" w:hAnsi="Times New Roman" w:cs="Times New Roman"/>
          <w:kern w:val="0"/>
          <w:szCs w:val="28"/>
          <w:lang w:eastAsia="ru-RU" w:bidi="ar-SA"/>
        </w:rPr>
      </w:pPr>
      <w:r w:rsidRPr="007B4370">
        <w:rPr>
          <w:rFonts w:ascii="Times New Roman" w:eastAsia="Times New Roman" w:hAnsi="Times New Roman" w:cs="Times New Roman"/>
          <w:kern w:val="0"/>
          <w:szCs w:val="28"/>
          <w:lang w:eastAsia="ru-RU" w:bidi="ar-SA"/>
        </w:rPr>
        <w:t>спортивно-оздоровительное,</w:t>
      </w:r>
    </w:p>
    <w:p w:rsidR="00C877CD" w:rsidRPr="007B4370" w:rsidRDefault="00C877CD" w:rsidP="00F17ADD">
      <w:pPr>
        <w:widowControl/>
        <w:numPr>
          <w:ilvl w:val="0"/>
          <w:numId w:val="175"/>
        </w:numPr>
        <w:suppressAutoHyphens w:val="0"/>
        <w:jc w:val="both"/>
        <w:rPr>
          <w:rFonts w:ascii="Times New Roman" w:eastAsia="Times New Roman" w:hAnsi="Times New Roman" w:cs="Times New Roman"/>
          <w:kern w:val="0"/>
          <w:szCs w:val="28"/>
          <w:lang w:eastAsia="ru-RU" w:bidi="ar-SA"/>
        </w:rPr>
      </w:pPr>
      <w:r w:rsidRPr="007B4370">
        <w:rPr>
          <w:rFonts w:ascii="Times New Roman" w:eastAsia="Times New Roman" w:hAnsi="Times New Roman" w:cs="Times New Roman"/>
          <w:kern w:val="0"/>
          <w:szCs w:val="28"/>
          <w:lang w:eastAsia="ru-RU" w:bidi="ar-SA"/>
        </w:rPr>
        <w:t>духовно-нравственное,</w:t>
      </w:r>
    </w:p>
    <w:p w:rsidR="00C877CD" w:rsidRPr="007B4370" w:rsidRDefault="00C877CD" w:rsidP="00F17ADD">
      <w:pPr>
        <w:widowControl/>
        <w:numPr>
          <w:ilvl w:val="0"/>
          <w:numId w:val="175"/>
        </w:numPr>
        <w:suppressAutoHyphens w:val="0"/>
        <w:jc w:val="both"/>
        <w:rPr>
          <w:rFonts w:ascii="Times New Roman" w:eastAsia="Times New Roman" w:hAnsi="Times New Roman" w:cs="Times New Roman"/>
          <w:kern w:val="0"/>
          <w:szCs w:val="28"/>
          <w:lang w:eastAsia="ru-RU" w:bidi="ar-SA"/>
        </w:rPr>
      </w:pPr>
      <w:r w:rsidRPr="007B4370">
        <w:rPr>
          <w:rFonts w:ascii="Times New Roman" w:eastAsia="Times New Roman" w:hAnsi="Times New Roman" w:cs="Times New Roman"/>
          <w:kern w:val="0"/>
          <w:szCs w:val="28"/>
          <w:lang w:eastAsia="ru-RU" w:bidi="ar-SA"/>
        </w:rPr>
        <w:t>социальное,</w:t>
      </w:r>
    </w:p>
    <w:p w:rsidR="00C877CD" w:rsidRPr="007B4370" w:rsidRDefault="00C877CD" w:rsidP="00F17ADD">
      <w:pPr>
        <w:widowControl/>
        <w:numPr>
          <w:ilvl w:val="0"/>
          <w:numId w:val="175"/>
        </w:numPr>
        <w:suppressAutoHyphens w:val="0"/>
        <w:jc w:val="both"/>
        <w:rPr>
          <w:rFonts w:ascii="Times New Roman" w:eastAsia="Times New Roman" w:hAnsi="Times New Roman" w:cs="Times New Roman"/>
          <w:kern w:val="0"/>
          <w:szCs w:val="28"/>
          <w:lang w:eastAsia="ru-RU" w:bidi="ar-SA"/>
        </w:rPr>
      </w:pPr>
      <w:proofErr w:type="spellStart"/>
      <w:r w:rsidRPr="007B4370">
        <w:rPr>
          <w:rFonts w:ascii="Times New Roman" w:eastAsia="Times New Roman" w:hAnsi="Times New Roman" w:cs="Times New Roman"/>
          <w:kern w:val="0"/>
          <w:szCs w:val="28"/>
          <w:lang w:eastAsia="ru-RU" w:bidi="ar-SA"/>
        </w:rPr>
        <w:t>общеинтеллектуальное</w:t>
      </w:r>
      <w:proofErr w:type="spellEnd"/>
      <w:r w:rsidRPr="007B4370">
        <w:rPr>
          <w:rFonts w:ascii="Times New Roman" w:eastAsia="Times New Roman" w:hAnsi="Times New Roman" w:cs="Times New Roman"/>
          <w:kern w:val="0"/>
          <w:szCs w:val="28"/>
          <w:lang w:eastAsia="ru-RU" w:bidi="ar-SA"/>
        </w:rPr>
        <w:t>,</w:t>
      </w:r>
    </w:p>
    <w:p w:rsidR="00C877CD" w:rsidRPr="007B4370" w:rsidRDefault="00C877CD" w:rsidP="00F17ADD">
      <w:pPr>
        <w:widowControl/>
        <w:numPr>
          <w:ilvl w:val="0"/>
          <w:numId w:val="175"/>
        </w:numPr>
        <w:suppressAutoHyphens w:val="0"/>
        <w:jc w:val="both"/>
        <w:rPr>
          <w:rFonts w:ascii="Times New Roman" w:eastAsia="Times New Roman" w:hAnsi="Times New Roman" w:cs="Times New Roman"/>
          <w:kern w:val="0"/>
          <w:szCs w:val="28"/>
          <w:lang w:eastAsia="ru-RU" w:bidi="ar-SA"/>
        </w:rPr>
      </w:pPr>
      <w:r w:rsidRPr="007B4370">
        <w:rPr>
          <w:rFonts w:ascii="Times New Roman" w:eastAsia="Times New Roman" w:hAnsi="Times New Roman" w:cs="Times New Roman"/>
          <w:kern w:val="0"/>
          <w:szCs w:val="28"/>
          <w:lang w:eastAsia="ru-RU" w:bidi="ar-SA"/>
        </w:rPr>
        <w:t>общекультурное</w:t>
      </w:r>
    </w:p>
    <w:p w:rsidR="00C877CD" w:rsidRPr="007B4370" w:rsidRDefault="00C877CD" w:rsidP="00F17ADD">
      <w:pPr>
        <w:widowControl/>
        <w:jc w:val="both"/>
        <w:rPr>
          <w:rFonts w:ascii="Times New Roman" w:eastAsia="Times New Roman" w:hAnsi="Times New Roman" w:cs="Times New Roman"/>
          <w:b/>
          <w:color w:val="000000" w:themeColor="text1"/>
          <w:kern w:val="0"/>
          <w:szCs w:val="28"/>
          <w:lang w:eastAsia="ar-SA" w:bidi="ar-SA"/>
        </w:rPr>
      </w:pPr>
      <w:r w:rsidRPr="007B4370">
        <w:rPr>
          <w:rFonts w:ascii="Times New Roman" w:eastAsia="Times New Roman" w:hAnsi="Times New Roman" w:cs="Times New Roman"/>
          <w:b/>
          <w:color w:val="000000" w:themeColor="text1"/>
          <w:kern w:val="0"/>
          <w:szCs w:val="28"/>
          <w:lang w:eastAsia="ar-SA" w:bidi="ar-SA"/>
        </w:rPr>
        <w:t>Внеурочная  деятельность  в 1-4 классах</w:t>
      </w:r>
    </w:p>
    <w:p w:rsidR="00C877CD" w:rsidRPr="007B4370" w:rsidRDefault="008733C3" w:rsidP="00F17ADD">
      <w:pPr>
        <w:widowControl/>
        <w:jc w:val="both"/>
        <w:rPr>
          <w:rFonts w:ascii="Times New Roman" w:eastAsia="Times New Roman" w:hAnsi="Times New Roman" w:cs="Times New Roman"/>
          <w:b/>
          <w:color w:val="000000" w:themeColor="text1"/>
          <w:kern w:val="0"/>
          <w:szCs w:val="28"/>
          <w:lang w:eastAsia="ar-SA" w:bidi="ar-SA"/>
        </w:rPr>
      </w:pPr>
      <w:r w:rsidRPr="007B4370">
        <w:rPr>
          <w:rFonts w:ascii="Times New Roman" w:eastAsia="Times New Roman" w:hAnsi="Times New Roman" w:cs="Times New Roman"/>
          <w:b/>
          <w:color w:val="000000" w:themeColor="text1"/>
          <w:kern w:val="0"/>
          <w:szCs w:val="28"/>
          <w:lang w:eastAsia="ar-SA" w:bidi="ar-SA"/>
        </w:rPr>
        <w:t>на 2021</w:t>
      </w:r>
      <w:r w:rsidR="00C877CD" w:rsidRPr="007B4370">
        <w:rPr>
          <w:rFonts w:ascii="Times New Roman" w:eastAsia="Times New Roman" w:hAnsi="Times New Roman" w:cs="Times New Roman"/>
          <w:b/>
          <w:color w:val="000000" w:themeColor="text1"/>
          <w:kern w:val="0"/>
          <w:szCs w:val="28"/>
          <w:lang w:eastAsia="ar-SA" w:bidi="ar-SA"/>
        </w:rPr>
        <w:t>-202</w:t>
      </w:r>
      <w:r w:rsidRPr="007B4370">
        <w:rPr>
          <w:rFonts w:ascii="Times New Roman" w:eastAsia="Times New Roman" w:hAnsi="Times New Roman" w:cs="Times New Roman"/>
          <w:b/>
          <w:color w:val="000000" w:themeColor="text1"/>
          <w:kern w:val="0"/>
          <w:szCs w:val="28"/>
          <w:lang w:eastAsia="ar-SA" w:bidi="ar-SA"/>
        </w:rPr>
        <w:t>2</w:t>
      </w:r>
      <w:r w:rsidR="00C877CD" w:rsidRPr="007B4370">
        <w:rPr>
          <w:rFonts w:ascii="Times New Roman" w:eastAsia="Times New Roman" w:hAnsi="Times New Roman" w:cs="Times New Roman"/>
          <w:b/>
          <w:color w:val="000000" w:themeColor="text1"/>
          <w:kern w:val="0"/>
          <w:szCs w:val="28"/>
          <w:lang w:eastAsia="ar-SA" w:bidi="ar-SA"/>
        </w:rPr>
        <w:t xml:space="preserve"> учебный год</w:t>
      </w:r>
    </w:p>
    <w:p w:rsidR="00C877CD" w:rsidRPr="007B4370" w:rsidRDefault="00C877CD" w:rsidP="00F17ADD">
      <w:pPr>
        <w:widowControl/>
        <w:jc w:val="both"/>
        <w:rPr>
          <w:rFonts w:ascii="Times New Roman" w:eastAsia="Times New Roman" w:hAnsi="Times New Roman" w:cs="Times New Roman"/>
          <w:b/>
          <w:color w:val="000000" w:themeColor="text1"/>
          <w:kern w:val="0"/>
          <w:szCs w:val="28"/>
          <w:lang w:eastAsia="ar-SA" w:bidi="ar-SA"/>
        </w:rPr>
      </w:pPr>
      <w:r w:rsidRPr="007B4370">
        <w:rPr>
          <w:rFonts w:ascii="Times New Roman" w:eastAsia="Times New Roman" w:hAnsi="Times New Roman" w:cs="Times New Roman"/>
          <w:b/>
          <w:color w:val="000000" w:themeColor="text1"/>
          <w:kern w:val="0"/>
          <w:szCs w:val="28"/>
          <w:lang w:eastAsia="ar-SA" w:bidi="ar-SA"/>
        </w:rPr>
        <w:t>в рамках федерального государственного образовательного стандарта</w:t>
      </w:r>
    </w:p>
    <w:p w:rsidR="00C877CD" w:rsidRPr="007B4370" w:rsidRDefault="00C877CD" w:rsidP="00F17ADD">
      <w:pPr>
        <w:widowControl/>
        <w:jc w:val="both"/>
        <w:rPr>
          <w:rFonts w:ascii="Times New Roman" w:eastAsia="Times New Roman" w:hAnsi="Times New Roman" w:cs="Times New Roman"/>
          <w:color w:val="FF0000"/>
          <w:kern w:val="0"/>
          <w:szCs w:val="28"/>
          <w:lang w:eastAsia="ar-SA" w:bidi="ar-SA"/>
        </w:rPr>
      </w:pPr>
    </w:p>
    <w:tbl>
      <w:tblPr>
        <w:tblW w:w="1102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5"/>
        <w:gridCol w:w="2148"/>
        <w:gridCol w:w="709"/>
        <w:gridCol w:w="567"/>
        <w:gridCol w:w="708"/>
        <w:gridCol w:w="567"/>
        <w:gridCol w:w="570"/>
        <w:gridCol w:w="567"/>
        <w:gridCol w:w="570"/>
        <w:gridCol w:w="570"/>
        <w:gridCol w:w="709"/>
        <w:gridCol w:w="539"/>
      </w:tblGrid>
      <w:tr w:rsidR="00C3033B" w:rsidRPr="007B4370" w:rsidTr="007B4433">
        <w:trPr>
          <w:trHeight w:val="285"/>
        </w:trPr>
        <w:tc>
          <w:tcPr>
            <w:tcW w:w="2805" w:type="dxa"/>
            <w:vMerge w:val="restart"/>
            <w:shd w:val="clear" w:color="auto" w:fill="D9D9D9"/>
          </w:tcPr>
          <w:p w:rsidR="00C877CD" w:rsidRPr="007B4370" w:rsidRDefault="00C877CD" w:rsidP="00F17ADD">
            <w:pPr>
              <w:widowControl/>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Направления</w:t>
            </w:r>
          </w:p>
        </w:tc>
        <w:tc>
          <w:tcPr>
            <w:tcW w:w="2148" w:type="dxa"/>
            <w:vMerge w:val="restart"/>
            <w:tcBorders>
              <w:tr2bl w:val="single" w:sz="4" w:space="0" w:color="auto"/>
            </w:tcBorders>
            <w:shd w:val="clear" w:color="auto" w:fill="auto"/>
          </w:tcPr>
          <w:p w:rsidR="00C877CD" w:rsidRPr="007B4370" w:rsidRDefault="00C877CD" w:rsidP="00F17ADD">
            <w:pPr>
              <w:widowControl/>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Внеурочная деятельность</w:t>
            </w:r>
          </w:p>
          <w:p w:rsidR="00C877CD" w:rsidRPr="007B4370" w:rsidRDefault="00C877CD" w:rsidP="00F17ADD">
            <w:pPr>
              <w:widowControl/>
              <w:jc w:val="both"/>
              <w:rPr>
                <w:rFonts w:ascii="Times New Roman" w:eastAsia="Calibri" w:hAnsi="Times New Roman" w:cs="Times New Roman"/>
                <w:kern w:val="0"/>
                <w:sz w:val="24"/>
                <w:lang w:eastAsia="ar-SA" w:bidi="ar-SA"/>
              </w:rPr>
            </w:pPr>
          </w:p>
          <w:p w:rsidR="00C877CD" w:rsidRPr="007B4370" w:rsidRDefault="00C877CD" w:rsidP="00F17ADD">
            <w:pPr>
              <w:widowControl/>
              <w:jc w:val="both"/>
              <w:rPr>
                <w:rFonts w:ascii="Times New Roman" w:eastAsia="Calibri" w:hAnsi="Times New Roman" w:cs="Times New Roman"/>
                <w:color w:val="FF0000"/>
                <w:kern w:val="0"/>
                <w:sz w:val="24"/>
                <w:lang w:eastAsia="ar-SA" w:bidi="ar-SA"/>
              </w:rPr>
            </w:pPr>
            <w:r w:rsidRPr="007B4370">
              <w:rPr>
                <w:rFonts w:ascii="Times New Roman" w:eastAsia="Calibri" w:hAnsi="Times New Roman" w:cs="Times New Roman"/>
                <w:kern w:val="0"/>
                <w:sz w:val="24"/>
                <w:lang w:eastAsia="ar-SA" w:bidi="ar-SA"/>
              </w:rPr>
              <w:t xml:space="preserve">            класс</w:t>
            </w:r>
          </w:p>
        </w:tc>
        <w:tc>
          <w:tcPr>
            <w:tcW w:w="5537" w:type="dxa"/>
            <w:gridSpan w:val="9"/>
            <w:shd w:val="clear" w:color="auto" w:fill="auto"/>
          </w:tcPr>
          <w:p w:rsidR="00C877CD" w:rsidRPr="007B4370" w:rsidRDefault="00C877CD" w:rsidP="00F17ADD">
            <w:pPr>
              <w:widowControl/>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Количество часов в неделю</w:t>
            </w:r>
          </w:p>
        </w:tc>
        <w:tc>
          <w:tcPr>
            <w:tcW w:w="539" w:type="dxa"/>
            <w:vMerge w:val="restart"/>
            <w:shd w:val="clear" w:color="auto" w:fill="auto"/>
          </w:tcPr>
          <w:p w:rsidR="00C877CD" w:rsidRPr="007B4370" w:rsidRDefault="00C877CD" w:rsidP="00F17ADD">
            <w:pPr>
              <w:widowControl/>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Всего</w:t>
            </w:r>
          </w:p>
        </w:tc>
      </w:tr>
      <w:tr w:rsidR="00C3033B" w:rsidRPr="007B4370" w:rsidTr="007B4433">
        <w:trPr>
          <w:trHeight w:val="210"/>
        </w:trPr>
        <w:tc>
          <w:tcPr>
            <w:tcW w:w="2805" w:type="dxa"/>
            <w:vMerge/>
            <w:shd w:val="clear" w:color="auto" w:fill="D9D9D9"/>
          </w:tcPr>
          <w:p w:rsidR="00C877CD" w:rsidRPr="007B4370" w:rsidRDefault="00C877CD" w:rsidP="00F17ADD">
            <w:pPr>
              <w:widowControl/>
              <w:jc w:val="both"/>
              <w:rPr>
                <w:rFonts w:ascii="Times New Roman" w:eastAsia="Calibri" w:hAnsi="Times New Roman" w:cs="Times New Roman"/>
                <w:kern w:val="0"/>
                <w:sz w:val="24"/>
                <w:lang w:eastAsia="ar-SA" w:bidi="ar-SA"/>
              </w:rPr>
            </w:pPr>
          </w:p>
        </w:tc>
        <w:tc>
          <w:tcPr>
            <w:tcW w:w="2148" w:type="dxa"/>
            <w:vMerge/>
            <w:tcBorders>
              <w:tr2bl w:val="single" w:sz="4" w:space="0" w:color="auto"/>
            </w:tcBorders>
            <w:shd w:val="clear" w:color="auto" w:fill="auto"/>
          </w:tcPr>
          <w:p w:rsidR="00C877CD" w:rsidRPr="007B4370" w:rsidRDefault="00C877CD" w:rsidP="00F17ADD">
            <w:pPr>
              <w:widowControl/>
              <w:jc w:val="both"/>
              <w:rPr>
                <w:rFonts w:ascii="Times New Roman" w:eastAsia="Calibri" w:hAnsi="Times New Roman" w:cs="Times New Roman"/>
                <w:color w:val="FF0000"/>
                <w:kern w:val="0"/>
                <w:sz w:val="24"/>
                <w:lang w:eastAsia="ar-SA" w:bidi="ar-SA"/>
              </w:rPr>
            </w:pPr>
          </w:p>
        </w:tc>
        <w:tc>
          <w:tcPr>
            <w:tcW w:w="5537" w:type="dxa"/>
            <w:gridSpan w:val="9"/>
            <w:shd w:val="clear" w:color="auto" w:fill="auto"/>
          </w:tcPr>
          <w:p w:rsidR="00C877CD" w:rsidRPr="007B4370" w:rsidRDefault="00C877CD" w:rsidP="00F17ADD">
            <w:pPr>
              <w:widowControl/>
              <w:jc w:val="both"/>
              <w:rPr>
                <w:rFonts w:ascii="Times New Roman" w:eastAsia="Calibri" w:hAnsi="Times New Roman" w:cs="Times New Roman"/>
                <w:kern w:val="0"/>
                <w:sz w:val="24"/>
                <w:lang w:eastAsia="ar-SA" w:bidi="ar-SA"/>
              </w:rPr>
            </w:pPr>
          </w:p>
        </w:tc>
        <w:tc>
          <w:tcPr>
            <w:tcW w:w="539" w:type="dxa"/>
            <w:vMerge/>
            <w:shd w:val="clear" w:color="auto" w:fill="auto"/>
          </w:tcPr>
          <w:p w:rsidR="00C877CD" w:rsidRPr="007B4370" w:rsidRDefault="00C877CD" w:rsidP="00F17ADD">
            <w:pPr>
              <w:widowControl/>
              <w:jc w:val="both"/>
              <w:rPr>
                <w:rFonts w:ascii="Times New Roman" w:eastAsia="Calibri" w:hAnsi="Times New Roman" w:cs="Times New Roman"/>
                <w:kern w:val="0"/>
                <w:sz w:val="24"/>
                <w:lang w:eastAsia="ar-SA" w:bidi="ar-SA"/>
              </w:rPr>
            </w:pPr>
          </w:p>
        </w:tc>
      </w:tr>
      <w:tr w:rsidR="00C3033B" w:rsidRPr="007B4370" w:rsidTr="007B4433">
        <w:trPr>
          <w:trHeight w:val="405"/>
        </w:trPr>
        <w:tc>
          <w:tcPr>
            <w:tcW w:w="2805" w:type="dxa"/>
            <w:vMerge/>
            <w:shd w:val="clear" w:color="auto" w:fill="D9D9D9"/>
          </w:tcPr>
          <w:p w:rsidR="00C877CD" w:rsidRPr="007B4370" w:rsidRDefault="00C877CD" w:rsidP="00F17ADD">
            <w:pPr>
              <w:widowControl/>
              <w:jc w:val="both"/>
              <w:rPr>
                <w:rFonts w:ascii="Times New Roman" w:eastAsia="Calibri" w:hAnsi="Times New Roman" w:cs="Times New Roman"/>
                <w:kern w:val="0"/>
                <w:sz w:val="24"/>
                <w:lang w:eastAsia="ar-SA" w:bidi="ar-SA"/>
              </w:rPr>
            </w:pPr>
          </w:p>
        </w:tc>
        <w:tc>
          <w:tcPr>
            <w:tcW w:w="2148" w:type="dxa"/>
            <w:vMerge/>
            <w:tcBorders>
              <w:tr2bl w:val="single" w:sz="4" w:space="0" w:color="auto"/>
            </w:tcBorders>
            <w:shd w:val="clear" w:color="auto" w:fill="auto"/>
          </w:tcPr>
          <w:p w:rsidR="00C877CD" w:rsidRPr="007B4370" w:rsidRDefault="00C877CD" w:rsidP="00F17ADD">
            <w:pPr>
              <w:widowControl/>
              <w:jc w:val="both"/>
              <w:rPr>
                <w:rFonts w:ascii="Times New Roman" w:eastAsia="Calibri" w:hAnsi="Times New Roman" w:cs="Times New Roman"/>
                <w:color w:val="FF0000"/>
                <w:kern w:val="0"/>
                <w:sz w:val="24"/>
                <w:lang w:eastAsia="ar-SA" w:bidi="ar-SA"/>
              </w:rPr>
            </w:pPr>
          </w:p>
        </w:tc>
        <w:tc>
          <w:tcPr>
            <w:tcW w:w="709" w:type="dxa"/>
            <w:shd w:val="clear" w:color="auto" w:fill="auto"/>
          </w:tcPr>
          <w:p w:rsidR="00C877CD" w:rsidRPr="007B4370" w:rsidRDefault="00C877CD"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1а</w:t>
            </w:r>
          </w:p>
        </w:tc>
        <w:tc>
          <w:tcPr>
            <w:tcW w:w="567" w:type="dxa"/>
            <w:shd w:val="clear" w:color="auto" w:fill="auto"/>
          </w:tcPr>
          <w:p w:rsidR="00C877CD" w:rsidRPr="007B4370" w:rsidRDefault="00C877CD"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1б</w:t>
            </w:r>
          </w:p>
        </w:tc>
        <w:tc>
          <w:tcPr>
            <w:tcW w:w="708" w:type="dxa"/>
            <w:shd w:val="clear" w:color="auto" w:fill="auto"/>
          </w:tcPr>
          <w:p w:rsidR="00C877CD" w:rsidRPr="007B4370" w:rsidRDefault="008733C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2а</w:t>
            </w:r>
          </w:p>
        </w:tc>
        <w:tc>
          <w:tcPr>
            <w:tcW w:w="567" w:type="dxa"/>
            <w:shd w:val="clear" w:color="auto" w:fill="auto"/>
          </w:tcPr>
          <w:p w:rsidR="00C877CD" w:rsidRPr="007B4370" w:rsidRDefault="008733C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2б</w:t>
            </w:r>
          </w:p>
        </w:tc>
        <w:tc>
          <w:tcPr>
            <w:tcW w:w="570" w:type="dxa"/>
            <w:shd w:val="clear" w:color="auto" w:fill="auto"/>
          </w:tcPr>
          <w:p w:rsidR="00C877CD" w:rsidRPr="007B4370" w:rsidRDefault="008733C3"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2в</w:t>
            </w:r>
          </w:p>
        </w:tc>
        <w:tc>
          <w:tcPr>
            <w:tcW w:w="567" w:type="dxa"/>
            <w:shd w:val="clear" w:color="auto" w:fill="auto"/>
          </w:tcPr>
          <w:p w:rsidR="00C877CD" w:rsidRPr="007B4370" w:rsidRDefault="008733C3"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3а</w:t>
            </w:r>
          </w:p>
        </w:tc>
        <w:tc>
          <w:tcPr>
            <w:tcW w:w="570" w:type="dxa"/>
            <w:shd w:val="clear" w:color="auto" w:fill="auto"/>
          </w:tcPr>
          <w:p w:rsidR="00C877CD" w:rsidRPr="007B4370" w:rsidRDefault="008733C3"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3б</w:t>
            </w:r>
          </w:p>
        </w:tc>
        <w:tc>
          <w:tcPr>
            <w:tcW w:w="570" w:type="dxa"/>
            <w:shd w:val="clear" w:color="auto" w:fill="auto"/>
          </w:tcPr>
          <w:p w:rsidR="00C877CD" w:rsidRPr="007B4370" w:rsidRDefault="008733C3"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4а</w:t>
            </w:r>
          </w:p>
        </w:tc>
        <w:tc>
          <w:tcPr>
            <w:tcW w:w="709" w:type="dxa"/>
            <w:shd w:val="clear" w:color="auto" w:fill="auto"/>
          </w:tcPr>
          <w:p w:rsidR="00C877CD" w:rsidRPr="007B4370" w:rsidRDefault="008733C3"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4б</w:t>
            </w:r>
          </w:p>
        </w:tc>
        <w:tc>
          <w:tcPr>
            <w:tcW w:w="539" w:type="dxa"/>
            <w:vMerge/>
            <w:shd w:val="clear" w:color="auto" w:fill="auto"/>
          </w:tcPr>
          <w:p w:rsidR="00C877CD" w:rsidRPr="007B4370" w:rsidRDefault="00C877CD" w:rsidP="00F17ADD">
            <w:pPr>
              <w:widowControl/>
              <w:jc w:val="both"/>
              <w:rPr>
                <w:rFonts w:ascii="Times New Roman" w:eastAsia="Calibri" w:hAnsi="Times New Roman" w:cs="Times New Roman"/>
                <w:kern w:val="0"/>
                <w:sz w:val="24"/>
                <w:lang w:eastAsia="ar-SA" w:bidi="ar-SA"/>
              </w:rPr>
            </w:pPr>
          </w:p>
        </w:tc>
      </w:tr>
      <w:tr w:rsidR="00C3033B" w:rsidRPr="007B4370" w:rsidTr="007B4433">
        <w:trPr>
          <w:trHeight w:val="587"/>
        </w:trPr>
        <w:tc>
          <w:tcPr>
            <w:tcW w:w="2805" w:type="dxa"/>
            <w:shd w:val="clear" w:color="auto" w:fill="D9D9D9"/>
          </w:tcPr>
          <w:p w:rsidR="00C877CD" w:rsidRPr="007B4370" w:rsidRDefault="00C877CD" w:rsidP="00F17ADD">
            <w:pPr>
              <w:widowControl/>
              <w:snapToGrid w:val="0"/>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духовно-нравственное</w:t>
            </w:r>
          </w:p>
        </w:tc>
        <w:tc>
          <w:tcPr>
            <w:tcW w:w="2148" w:type="dxa"/>
            <w:shd w:val="clear" w:color="auto" w:fill="auto"/>
          </w:tcPr>
          <w:p w:rsidR="00C877CD" w:rsidRPr="007B4370" w:rsidRDefault="00C877CD" w:rsidP="00F17ADD">
            <w:pPr>
              <w:widowControl/>
              <w:snapToGrid w:val="0"/>
              <w:jc w:val="both"/>
              <w:rPr>
                <w:rFonts w:ascii="Times New Roman" w:eastAsia="Calibri" w:hAnsi="Times New Roman" w:cs="Times New Roman"/>
                <w:color w:val="FF0000"/>
                <w:kern w:val="0"/>
                <w:sz w:val="24"/>
                <w:lang w:eastAsia="ar-SA" w:bidi="ar-SA"/>
              </w:rPr>
            </w:pPr>
            <w:proofErr w:type="spellStart"/>
            <w:r w:rsidRPr="007B4370">
              <w:rPr>
                <w:rFonts w:ascii="Times New Roman" w:eastAsia="Calibri" w:hAnsi="Times New Roman" w:cs="Times New Roman"/>
                <w:kern w:val="0"/>
                <w:sz w:val="24"/>
                <w:lang w:eastAsia="ar-SA" w:bidi="ar-SA"/>
              </w:rPr>
              <w:t>Доноведение</w:t>
            </w:r>
            <w:proofErr w:type="spellEnd"/>
            <w:r w:rsidRPr="007B4370">
              <w:rPr>
                <w:rFonts w:ascii="Times New Roman" w:eastAsia="Calibri" w:hAnsi="Times New Roman" w:cs="Times New Roman"/>
                <w:kern w:val="0"/>
                <w:sz w:val="24"/>
                <w:lang w:eastAsia="ar-SA" w:bidi="ar-SA"/>
              </w:rPr>
              <w:t xml:space="preserve"> </w:t>
            </w:r>
          </w:p>
        </w:tc>
        <w:tc>
          <w:tcPr>
            <w:tcW w:w="709" w:type="dxa"/>
            <w:shd w:val="clear" w:color="auto" w:fill="auto"/>
          </w:tcPr>
          <w:p w:rsidR="00C877CD" w:rsidRPr="007B4370" w:rsidRDefault="00C877CD" w:rsidP="00F17ADD">
            <w:pPr>
              <w:suppressLineNumbers/>
              <w:snapToGrid w:val="0"/>
              <w:jc w:val="both"/>
              <w:rPr>
                <w:rFonts w:ascii="Times New Roman" w:eastAsia="Calibri" w:hAnsi="Times New Roman" w:cs="Times New Roman"/>
                <w:b/>
                <w:sz w:val="24"/>
                <w:lang w:eastAsia="hi-IN"/>
              </w:rPr>
            </w:pPr>
          </w:p>
        </w:tc>
        <w:tc>
          <w:tcPr>
            <w:tcW w:w="567" w:type="dxa"/>
            <w:shd w:val="clear" w:color="auto" w:fill="auto"/>
          </w:tcPr>
          <w:p w:rsidR="00C877CD" w:rsidRPr="007B4370" w:rsidRDefault="00C877CD"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1</w:t>
            </w:r>
          </w:p>
        </w:tc>
        <w:tc>
          <w:tcPr>
            <w:tcW w:w="708" w:type="dxa"/>
            <w:shd w:val="clear" w:color="auto" w:fill="auto"/>
          </w:tcPr>
          <w:p w:rsidR="00C877CD" w:rsidRPr="007B4370" w:rsidRDefault="00C877CD" w:rsidP="00F17ADD">
            <w:pPr>
              <w:suppressLineNumbers/>
              <w:snapToGrid w:val="0"/>
              <w:jc w:val="both"/>
              <w:rPr>
                <w:rFonts w:ascii="Times New Roman" w:eastAsia="Calibri" w:hAnsi="Times New Roman" w:cs="Times New Roman"/>
                <w:b/>
                <w:sz w:val="24"/>
                <w:lang w:eastAsia="hi-IN"/>
              </w:rPr>
            </w:pPr>
          </w:p>
        </w:tc>
        <w:tc>
          <w:tcPr>
            <w:tcW w:w="567" w:type="dxa"/>
            <w:shd w:val="clear" w:color="auto" w:fill="auto"/>
          </w:tcPr>
          <w:p w:rsidR="00C877CD" w:rsidRPr="007B4370" w:rsidRDefault="007B4433"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1</w:t>
            </w:r>
          </w:p>
        </w:tc>
        <w:tc>
          <w:tcPr>
            <w:tcW w:w="570" w:type="dxa"/>
            <w:shd w:val="clear" w:color="auto" w:fill="auto"/>
          </w:tcPr>
          <w:p w:rsidR="00C877CD" w:rsidRPr="007B4370" w:rsidRDefault="007B4433"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c>
          <w:tcPr>
            <w:tcW w:w="567" w:type="dxa"/>
            <w:shd w:val="clear" w:color="auto" w:fill="auto"/>
          </w:tcPr>
          <w:p w:rsidR="00C877CD" w:rsidRPr="007B4370" w:rsidRDefault="00C877CD" w:rsidP="00F17ADD">
            <w:pPr>
              <w:widowControl/>
              <w:jc w:val="both"/>
              <w:rPr>
                <w:rFonts w:ascii="Times New Roman" w:eastAsia="Calibri" w:hAnsi="Times New Roman" w:cs="Times New Roman"/>
                <w:b/>
                <w:kern w:val="0"/>
                <w:sz w:val="24"/>
                <w:lang w:eastAsia="ar-SA" w:bidi="ar-SA"/>
              </w:rPr>
            </w:pPr>
          </w:p>
        </w:tc>
        <w:tc>
          <w:tcPr>
            <w:tcW w:w="570" w:type="dxa"/>
            <w:shd w:val="clear" w:color="auto" w:fill="auto"/>
          </w:tcPr>
          <w:p w:rsidR="00C877CD" w:rsidRPr="007B4370" w:rsidRDefault="00C877CD" w:rsidP="00F17ADD">
            <w:pPr>
              <w:widowControl/>
              <w:jc w:val="both"/>
              <w:rPr>
                <w:rFonts w:ascii="Times New Roman" w:eastAsia="Calibri" w:hAnsi="Times New Roman" w:cs="Times New Roman"/>
                <w:b/>
                <w:kern w:val="0"/>
                <w:sz w:val="24"/>
                <w:lang w:eastAsia="ar-SA" w:bidi="ar-SA"/>
              </w:rPr>
            </w:pPr>
          </w:p>
        </w:tc>
        <w:tc>
          <w:tcPr>
            <w:tcW w:w="570" w:type="dxa"/>
            <w:shd w:val="clear" w:color="auto" w:fill="auto"/>
          </w:tcPr>
          <w:p w:rsidR="00C877CD" w:rsidRPr="007B4370" w:rsidRDefault="00C877CD" w:rsidP="00F17ADD">
            <w:pPr>
              <w:widowControl/>
              <w:jc w:val="both"/>
              <w:rPr>
                <w:rFonts w:ascii="Times New Roman" w:eastAsia="Calibri" w:hAnsi="Times New Roman" w:cs="Times New Roman"/>
                <w:b/>
                <w:kern w:val="0"/>
                <w:sz w:val="24"/>
                <w:lang w:eastAsia="ar-SA" w:bidi="ar-SA"/>
              </w:rPr>
            </w:pPr>
          </w:p>
        </w:tc>
        <w:tc>
          <w:tcPr>
            <w:tcW w:w="709" w:type="dxa"/>
            <w:shd w:val="clear" w:color="auto" w:fill="auto"/>
          </w:tcPr>
          <w:p w:rsidR="00C877CD" w:rsidRPr="007B4370" w:rsidRDefault="00C877CD" w:rsidP="00F17ADD">
            <w:pPr>
              <w:widowControl/>
              <w:jc w:val="both"/>
              <w:rPr>
                <w:rFonts w:ascii="Times New Roman" w:eastAsia="Calibri" w:hAnsi="Times New Roman" w:cs="Times New Roman"/>
                <w:b/>
                <w:kern w:val="0"/>
                <w:sz w:val="24"/>
                <w:lang w:eastAsia="ar-SA" w:bidi="ar-SA"/>
              </w:rPr>
            </w:pPr>
          </w:p>
        </w:tc>
        <w:tc>
          <w:tcPr>
            <w:tcW w:w="539" w:type="dxa"/>
            <w:shd w:val="clear" w:color="auto" w:fill="auto"/>
          </w:tcPr>
          <w:p w:rsidR="00C877CD" w:rsidRPr="007B4370" w:rsidRDefault="007B4433"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3</w:t>
            </w:r>
          </w:p>
        </w:tc>
      </w:tr>
      <w:tr w:rsidR="007B4433" w:rsidRPr="007B4370" w:rsidTr="007B4433">
        <w:trPr>
          <w:trHeight w:val="563"/>
        </w:trPr>
        <w:tc>
          <w:tcPr>
            <w:tcW w:w="2805" w:type="dxa"/>
            <w:shd w:val="clear" w:color="auto" w:fill="D9D9D9"/>
          </w:tcPr>
          <w:p w:rsidR="007B4433" w:rsidRPr="007B4370" w:rsidRDefault="007B4433" w:rsidP="00F17ADD">
            <w:pPr>
              <w:widowControl/>
              <w:jc w:val="both"/>
              <w:rPr>
                <w:rFonts w:ascii="Times New Roman" w:eastAsia="Calibri" w:hAnsi="Times New Roman" w:cs="Times New Roman"/>
                <w:b/>
                <w:kern w:val="0"/>
                <w:sz w:val="24"/>
                <w:lang w:eastAsia="ar-SA" w:bidi="ar-SA"/>
              </w:rPr>
            </w:pPr>
            <w:proofErr w:type="spellStart"/>
            <w:r w:rsidRPr="007B4370">
              <w:rPr>
                <w:rFonts w:ascii="Times New Roman" w:eastAsia="Calibri" w:hAnsi="Times New Roman" w:cs="Times New Roman"/>
                <w:b/>
                <w:kern w:val="0"/>
                <w:sz w:val="24"/>
                <w:lang w:eastAsia="ar-SA" w:bidi="ar-SA"/>
              </w:rPr>
              <w:t>общеинтеллектуальное</w:t>
            </w:r>
            <w:proofErr w:type="spellEnd"/>
          </w:p>
        </w:tc>
        <w:tc>
          <w:tcPr>
            <w:tcW w:w="2148" w:type="dxa"/>
            <w:shd w:val="clear" w:color="auto" w:fill="auto"/>
          </w:tcPr>
          <w:p w:rsidR="007B4433" w:rsidRPr="007B4370" w:rsidRDefault="007B4433"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Шахматы</w:t>
            </w:r>
          </w:p>
        </w:tc>
        <w:tc>
          <w:tcPr>
            <w:tcW w:w="709" w:type="dxa"/>
            <w:shd w:val="clear" w:color="auto" w:fill="auto"/>
          </w:tcPr>
          <w:p w:rsidR="007B4433" w:rsidRPr="007B4370" w:rsidRDefault="007B4433" w:rsidP="00F17ADD">
            <w:pPr>
              <w:widowControl/>
              <w:jc w:val="both"/>
              <w:rPr>
                <w:rFonts w:ascii="Times New Roman" w:eastAsia="Calibri" w:hAnsi="Times New Roman" w:cs="Times New Roman"/>
                <w:b/>
                <w:kern w:val="0"/>
                <w:sz w:val="24"/>
                <w:lang w:eastAsia="ar-SA" w:bidi="ar-SA"/>
              </w:rPr>
            </w:pPr>
          </w:p>
        </w:tc>
        <w:tc>
          <w:tcPr>
            <w:tcW w:w="567" w:type="dxa"/>
            <w:shd w:val="clear" w:color="auto" w:fill="auto"/>
          </w:tcPr>
          <w:p w:rsidR="007B4433" w:rsidRPr="007B4370" w:rsidRDefault="007B4433" w:rsidP="00F17ADD">
            <w:pPr>
              <w:widowControl/>
              <w:jc w:val="both"/>
              <w:rPr>
                <w:rFonts w:ascii="Times New Roman" w:eastAsia="Calibri" w:hAnsi="Times New Roman" w:cs="Times New Roman"/>
                <w:b/>
                <w:kern w:val="0"/>
                <w:sz w:val="24"/>
                <w:lang w:eastAsia="ar-SA" w:bidi="ar-SA"/>
              </w:rPr>
            </w:pPr>
          </w:p>
        </w:tc>
        <w:tc>
          <w:tcPr>
            <w:tcW w:w="708" w:type="dxa"/>
            <w:shd w:val="clear" w:color="auto" w:fill="auto"/>
          </w:tcPr>
          <w:p w:rsidR="007B4433" w:rsidRPr="007B4370" w:rsidRDefault="007B4433" w:rsidP="00F17ADD">
            <w:pPr>
              <w:widowControl/>
              <w:jc w:val="both"/>
              <w:rPr>
                <w:rFonts w:ascii="Times New Roman" w:eastAsia="Calibri" w:hAnsi="Times New Roman" w:cs="Times New Roman"/>
                <w:b/>
                <w:kern w:val="0"/>
                <w:sz w:val="24"/>
                <w:lang w:eastAsia="ar-SA" w:bidi="ar-SA"/>
              </w:rPr>
            </w:pPr>
          </w:p>
        </w:tc>
        <w:tc>
          <w:tcPr>
            <w:tcW w:w="567" w:type="dxa"/>
            <w:shd w:val="clear" w:color="auto" w:fill="auto"/>
          </w:tcPr>
          <w:p w:rsidR="007B4433" w:rsidRPr="007B4370" w:rsidRDefault="007B4433" w:rsidP="00F17ADD">
            <w:pPr>
              <w:widowControl/>
              <w:jc w:val="both"/>
              <w:rPr>
                <w:rFonts w:ascii="Times New Roman" w:eastAsia="Calibri" w:hAnsi="Times New Roman" w:cs="Times New Roman"/>
                <w:b/>
                <w:kern w:val="0"/>
                <w:sz w:val="24"/>
                <w:lang w:eastAsia="ar-SA" w:bidi="ar-SA"/>
              </w:rPr>
            </w:pPr>
          </w:p>
        </w:tc>
        <w:tc>
          <w:tcPr>
            <w:tcW w:w="570" w:type="dxa"/>
            <w:shd w:val="clear" w:color="auto" w:fill="auto"/>
          </w:tcPr>
          <w:p w:rsidR="007B4433" w:rsidRPr="007B4370" w:rsidRDefault="007B4433" w:rsidP="00F17ADD">
            <w:pPr>
              <w:widowControl/>
              <w:jc w:val="both"/>
              <w:rPr>
                <w:rFonts w:ascii="Times New Roman" w:eastAsia="Calibri" w:hAnsi="Times New Roman" w:cs="Times New Roman"/>
                <w:b/>
                <w:kern w:val="0"/>
                <w:sz w:val="24"/>
                <w:lang w:eastAsia="ar-SA" w:bidi="ar-SA"/>
              </w:rPr>
            </w:pPr>
          </w:p>
        </w:tc>
        <w:tc>
          <w:tcPr>
            <w:tcW w:w="1137" w:type="dxa"/>
            <w:gridSpan w:val="2"/>
            <w:shd w:val="clear" w:color="auto" w:fill="auto"/>
          </w:tcPr>
          <w:p w:rsidR="007B4433" w:rsidRPr="007B4370" w:rsidRDefault="007B4433"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c>
          <w:tcPr>
            <w:tcW w:w="1279" w:type="dxa"/>
            <w:gridSpan w:val="2"/>
            <w:shd w:val="clear" w:color="auto" w:fill="auto"/>
          </w:tcPr>
          <w:p w:rsidR="007B4433" w:rsidRPr="007B4370" w:rsidRDefault="007B4433"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c>
          <w:tcPr>
            <w:tcW w:w="539" w:type="dxa"/>
            <w:shd w:val="clear" w:color="auto" w:fill="auto"/>
          </w:tcPr>
          <w:p w:rsidR="007B4433" w:rsidRPr="007B4370" w:rsidRDefault="007B4433"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2</w:t>
            </w:r>
          </w:p>
        </w:tc>
      </w:tr>
      <w:tr w:rsidR="007B4433" w:rsidRPr="007B4370" w:rsidTr="007B4433">
        <w:trPr>
          <w:trHeight w:val="345"/>
        </w:trPr>
        <w:tc>
          <w:tcPr>
            <w:tcW w:w="2805" w:type="dxa"/>
            <w:vMerge w:val="restart"/>
            <w:shd w:val="clear" w:color="auto" w:fill="D9D9D9"/>
          </w:tcPr>
          <w:p w:rsidR="007B4433" w:rsidRPr="007B4370" w:rsidRDefault="000263D4"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социальное</w:t>
            </w:r>
          </w:p>
        </w:tc>
        <w:tc>
          <w:tcPr>
            <w:tcW w:w="2148" w:type="dxa"/>
            <w:shd w:val="clear" w:color="auto" w:fill="auto"/>
          </w:tcPr>
          <w:p w:rsidR="007B4433" w:rsidRPr="007B4370" w:rsidRDefault="007B4433"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 xml:space="preserve">Здоровое питание </w:t>
            </w:r>
          </w:p>
          <w:p w:rsidR="007B4433" w:rsidRPr="007B4370" w:rsidRDefault="007B4433" w:rsidP="00F17ADD">
            <w:pPr>
              <w:widowControl/>
              <w:snapToGrid w:val="0"/>
              <w:jc w:val="both"/>
              <w:rPr>
                <w:rFonts w:ascii="Times New Roman" w:eastAsia="Calibri" w:hAnsi="Times New Roman" w:cs="Times New Roman"/>
                <w:kern w:val="0"/>
                <w:sz w:val="24"/>
                <w:lang w:eastAsia="ar-SA" w:bidi="ar-SA"/>
              </w:rPr>
            </w:pPr>
          </w:p>
        </w:tc>
        <w:tc>
          <w:tcPr>
            <w:tcW w:w="1276" w:type="dxa"/>
            <w:gridSpan w:val="2"/>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1275" w:type="dxa"/>
            <w:gridSpan w:val="2"/>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570"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1137" w:type="dxa"/>
            <w:gridSpan w:val="2"/>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1279" w:type="dxa"/>
            <w:gridSpan w:val="2"/>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539"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4</w:t>
            </w:r>
          </w:p>
        </w:tc>
      </w:tr>
      <w:tr w:rsidR="007B4433" w:rsidRPr="007B4370" w:rsidTr="007B4433">
        <w:trPr>
          <w:trHeight w:val="195"/>
        </w:trPr>
        <w:tc>
          <w:tcPr>
            <w:tcW w:w="2805" w:type="dxa"/>
            <w:vMerge/>
            <w:shd w:val="clear" w:color="auto" w:fill="D9D9D9"/>
          </w:tcPr>
          <w:p w:rsidR="007B4433" w:rsidRPr="007B4370" w:rsidRDefault="007B4433" w:rsidP="00F17ADD">
            <w:pPr>
              <w:widowControl/>
              <w:jc w:val="both"/>
              <w:rPr>
                <w:rFonts w:ascii="Times New Roman" w:eastAsia="Calibri" w:hAnsi="Times New Roman" w:cs="Times New Roman"/>
                <w:b/>
                <w:kern w:val="0"/>
                <w:sz w:val="24"/>
                <w:lang w:eastAsia="ar-SA" w:bidi="ar-SA"/>
              </w:rPr>
            </w:pPr>
          </w:p>
        </w:tc>
        <w:tc>
          <w:tcPr>
            <w:tcW w:w="2148" w:type="dxa"/>
            <w:shd w:val="clear" w:color="auto" w:fill="auto"/>
          </w:tcPr>
          <w:p w:rsidR="007B4433" w:rsidRPr="007B4370" w:rsidRDefault="007B4433"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Я познаю мир</w:t>
            </w:r>
          </w:p>
          <w:p w:rsidR="007B4433" w:rsidRPr="007B4370" w:rsidRDefault="007B4433" w:rsidP="00F17ADD">
            <w:pPr>
              <w:widowControl/>
              <w:snapToGrid w:val="0"/>
              <w:jc w:val="both"/>
              <w:rPr>
                <w:rFonts w:ascii="Times New Roman" w:eastAsia="Calibri" w:hAnsi="Times New Roman" w:cs="Times New Roman"/>
                <w:kern w:val="0"/>
                <w:sz w:val="24"/>
                <w:lang w:eastAsia="ar-SA" w:bidi="ar-SA"/>
              </w:rPr>
            </w:pPr>
          </w:p>
        </w:tc>
        <w:tc>
          <w:tcPr>
            <w:tcW w:w="709"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567"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708"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1137" w:type="dxa"/>
            <w:gridSpan w:val="2"/>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1137" w:type="dxa"/>
            <w:gridSpan w:val="2"/>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1279" w:type="dxa"/>
            <w:gridSpan w:val="2"/>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539"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3</w:t>
            </w:r>
          </w:p>
        </w:tc>
      </w:tr>
      <w:tr w:rsidR="007B4433" w:rsidRPr="007B4370" w:rsidTr="007B4433">
        <w:trPr>
          <w:trHeight w:val="285"/>
        </w:trPr>
        <w:tc>
          <w:tcPr>
            <w:tcW w:w="2805" w:type="dxa"/>
            <w:vMerge w:val="restart"/>
            <w:shd w:val="clear" w:color="auto" w:fill="D9D9D9"/>
          </w:tcPr>
          <w:p w:rsidR="007B4433" w:rsidRPr="007B4370" w:rsidRDefault="007B4433"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общекультурное</w:t>
            </w:r>
          </w:p>
        </w:tc>
        <w:tc>
          <w:tcPr>
            <w:tcW w:w="2148" w:type="dxa"/>
            <w:shd w:val="clear" w:color="auto" w:fill="auto"/>
          </w:tcPr>
          <w:p w:rsidR="007B4433" w:rsidRPr="007B4370" w:rsidRDefault="007B4433" w:rsidP="00F17ADD">
            <w:pPr>
              <w:widowControl/>
              <w:snapToGrid w:val="0"/>
              <w:jc w:val="both"/>
              <w:rPr>
                <w:rFonts w:ascii="Times New Roman" w:eastAsia="Calibri" w:hAnsi="Times New Roman" w:cs="Times New Roman"/>
                <w:color w:val="FF0000"/>
                <w:kern w:val="0"/>
                <w:sz w:val="24"/>
                <w:lang w:eastAsia="ar-SA" w:bidi="ar-SA"/>
              </w:rPr>
            </w:pPr>
            <w:proofErr w:type="spellStart"/>
            <w:r w:rsidRPr="007B4370">
              <w:rPr>
                <w:rFonts w:ascii="Times New Roman" w:eastAsia="Calibri" w:hAnsi="Times New Roman" w:cs="Times New Roman"/>
                <w:kern w:val="0"/>
                <w:sz w:val="24"/>
                <w:lang w:eastAsia="ar-SA" w:bidi="ar-SA"/>
              </w:rPr>
              <w:t>Эколята</w:t>
            </w:r>
            <w:proofErr w:type="spellEnd"/>
            <w:r w:rsidRPr="007B4370">
              <w:rPr>
                <w:rFonts w:ascii="Times New Roman" w:eastAsia="Calibri" w:hAnsi="Times New Roman" w:cs="Times New Roman"/>
                <w:kern w:val="0"/>
                <w:sz w:val="24"/>
                <w:lang w:eastAsia="ar-SA" w:bidi="ar-SA"/>
              </w:rPr>
              <w:t xml:space="preserve"> </w:t>
            </w:r>
          </w:p>
        </w:tc>
        <w:tc>
          <w:tcPr>
            <w:tcW w:w="709" w:type="dxa"/>
            <w:shd w:val="clear" w:color="auto" w:fill="auto"/>
          </w:tcPr>
          <w:p w:rsidR="007B4433" w:rsidRPr="007B4370" w:rsidRDefault="007B4433" w:rsidP="00F17ADD">
            <w:pPr>
              <w:suppressLineNumbers/>
              <w:snapToGrid w:val="0"/>
              <w:jc w:val="both"/>
              <w:rPr>
                <w:rFonts w:ascii="Times New Roman" w:eastAsia="Calibri" w:hAnsi="Times New Roman" w:cs="Times New Roman"/>
                <w:b/>
                <w:sz w:val="24"/>
                <w:lang w:eastAsia="hi-IN"/>
              </w:rPr>
            </w:pPr>
          </w:p>
        </w:tc>
        <w:tc>
          <w:tcPr>
            <w:tcW w:w="567" w:type="dxa"/>
            <w:shd w:val="clear" w:color="auto" w:fill="auto"/>
          </w:tcPr>
          <w:p w:rsidR="007B4433" w:rsidRPr="007B4370" w:rsidRDefault="007B4433" w:rsidP="00F17ADD">
            <w:pPr>
              <w:suppressLineNumbers/>
              <w:snapToGrid w:val="0"/>
              <w:jc w:val="both"/>
              <w:rPr>
                <w:rFonts w:ascii="Times New Roman" w:eastAsia="Calibri" w:hAnsi="Times New Roman" w:cs="Times New Roman"/>
                <w:b/>
                <w:sz w:val="24"/>
                <w:lang w:eastAsia="hi-IN"/>
              </w:rPr>
            </w:pPr>
          </w:p>
        </w:tc>
        <w:tc>
          <w:tcPr>
            <w:tcW w:w="708" w:type="dxa"/>
            <w:shd w:val="clear" w:color="auto" w:fill="auto"/>
          </w:tcPr>
          <w:p w:rsidR="007B4433" w:rsidRPr="007B4370" w:rsidRDefault="007B4433" w:rsidP="00F17ADD">
            <w:pPr>
              <w:suppressLineNumbers/>
              <w:snapToGrid w:val="0"/>
              <w:jc w:val="both"/>
              <w:rPr>
                <w:rFonts w:ascii="Times New Roman" w:eastAsia="Calibri" w:hAnsi="Times New Roman" w:cs="Times New Roman"/>
                <w:b/>
                <w:sz w:val="24"/>
                <w:lang w:eastAsia="hi-IN"/>
              </w:rPr>
            </w:pPr>
          </w:p>
        </w:tc>
        <w:tc>
          <w:tcPr>
            <w:tcW w:w="567" w:type="dxa"/>
            <w:shd w:val="clear" w:color="auto" w:fill="auto"/>
          </w:tcPr>
          <w:p w:rsidR="007B4433" w:rsidRPr="007B4370" w:rsidRDefault="007B4433" w:rsidP="00F17ADD">
            <w:pPr>
              <w:suppressLineNumbers/>
              <w:snapToGrid w:val="0"/>
              <w:jc w:val="both"/>
              <w:rPr>
                <w:rFonts w:ascii="Times New Roman" w:eastAsia="Calibri" w:hAnsi="Times New Roman" w:cs="Times New Roman"/>
                <w:b/>
                <w:sz w:val="24"/>
                <w:lang w:eastAsia="hi-IN"/>
              </w:rPr>
            </w:pPr>
          </w:p>
        </w:tc>
        <w:tc>
          <w:tcPr>
            <w:tcW w:w="570"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567"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570"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570"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709"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539"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2</w:t>
            </w:r>
          </w:p>
        </w:tc>
      </w:tr>
      <w:tr w:rsidR="007B4433" w:rsidRPr="007B4370" w:rsidTr="007B4433">
        <w:trPr>
          <w:trHeight w:val="900"/>
        </w:trPr>
        <w:tc>
          <w:tcPr>
            <w:tcW w:w="2805" w:type="dxa"/>
            <w:vMerge/>
            <w:shd w:val="clear" w:color="auto" w:fill="D9D9D9"/>
          </w:tcPr>
          <w:p w:rsidR="007B4433" w:rsidRPr="007B4370" w:rsidRDefault="007B4433" w:rsidP="00F17ADD">
            <w:pPr>
              <w:widowControl/>
              <w:jc w:val="both"/>
              <w:rPr>
                <w:rFonts w:ascii="Times New Roman" w:eastAsia="Calibri" w:hAnsi="Times New Roman" w:cs="Times New Roman"/>
                <w:b/>
                <w:kern w:val="0"/>
                <w:sz w:val="24"/>
                <w:lang w:eastAsia="ar-SA" w:bidi="ar-SA"/>
              </w:rPr>
            </w:pPr>
          </w:p>
        </w:tc>
        <w:tc>
          <w:tcPr>
            <w:tcW w:w="2148" w:type="dxa"/>
            <w:shd w:val="clear" w:color="auto" w:fill="auto"/>
          </w:tcPr>
          <w:p w:rsidR="007B4433" w:rsidRPr="007B4370" w:rsidRDefault="007B4433" w:rsidP="00F17ADD">
            <w:pPr>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Чудеса окружающего мира</w:t>
            </w:r>
          </w:p>
          <w:p w:rsidR="007B4433" w:rsidRPr="007B4370" w:rsidRDefault="007B4433" w:rsidP="00F17ADD">
            <w:pPr>
              <w:snapToGrid w:val="0"/>
              <w:jc w:val="both"/>
              <w:rPr>
                <w:rFonts w:ascii="Times New Roman" w:eastAsia="Calibri" w:hAnsi="Times New Roman" w:cs="Times New Roman"/>
                <w:kern w:val="0"/>
                <w:sz w:val="24"/>
                <w:lang w:eastAsia="ar-SA" w:bidi="ar-SA"/>
              </w:rPr>
            </w:pPr>
          </w:p>
        </w:tc>
        <w:tc>
          <w:tcPr>
            <w:tcW w:w="709" w:type="dxa"/>
            <w:shd w:val="clear" w:color="auto" w:fill="auto"/>
          </w:tcPr>
          <w:p w:rsidR="007B4433" w:rsidRPr="007B4370" w:rsidRDefault="007B4433" w:rsidP="00F17ADD">
            <w:pPr>
              <w:suppressLineNumbers/>
              <w:snapToGrid w:val="0"/>
              <w:jc w:val="both"/>
              <w:rPr>
                <w:rFonts w:ascii="Times New Roman" w:eastAsia="Calibri" w:hAnsi="Times New Roman" w:cs="Times New Roman"/>
                <w:b/>
                <w:sz w:val="24"/>
                <w:lang w:eastAsia="hi-IN"/>
              </w:rPr>
            </w:pPr>
          </w:p>
        </w:tc>
        <w:tc>
          <w:tcPr>
            <w:tcW w:w="567" w:type="dxa"/>
            <w:shd w:val="clear" w:color="auto" w:fill="auto"/>
          </w:tcPr>
          <w:p w:rsidR="007B4433" w:rsidRPr="007B4370" w:rsidRDefault="00BA7FBC"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2</w:t>
            </w:r>
          </w:p>
        </w:tc>
        <w:tc>
          <w:tcPr>
            <w:tcW w:w="708" w:type="dxa"/>
            <w:shd w:val="clear" w:color="auto" w:fill="auto"/>
          </w:tcPr>
          <w:p w:rsidR="007B4433" w:rsidRPr="007B4370" w:rsidRDefault="007B4433" w:rsidP="00F17ADD">
            <w:pPr>
              <w:suppressLineNumbers/>
              <w:snapToGrid w:val="0"/>
              <w:jc w:val="both"/>
              <w:rPr>
                <w:rFonts w:ascii="Times New Roman" w:eastAsia="Calibri" w:hAnsi="Times New Roman" w:cs="Times New Roman"/>
                <w:b/>
                <w:sz w:val="24"/>
                <w:lang w:eastAsia="hi-IN"/>
              </w:rPr>
            </w:pPr>
          </w:p>
        </w:tc>
        <w:tc>
          <w:tcPr>
            <w:tcW w:w="567" w:type="dxa"/>
            <w:shd w:val="clear" w:color="auto" w:fill="auto"/>
          </w:tcPr>
          <w:p w:rsidR="007B4433" w:rsidRPr="007B4370" w:rsidRDefault="007B4433" w:rsidP="00F17ADD">
            <w:pPr>
              <w:suppressLineNumbers/>
              <w:snapToGrid w:val="0"/>
              <w:jc w:val="both"/>
              <w:rPr>
                <w:rFonts w:ascii="Times New Roman" w:eastAsia="Calibri" w:hAnsi="Times New Roman" w:cs="Times New Roman"/>
                <w:b/>
                <w:sz w:val="24"/>
                <w:lang w:eastAsia="hi-IN"/>
              </w:rPr>
            </w:pPr>
          </w:p>
        </w:tc>
        <w:tc>
          <w:tcPr>
            <w:tcW w:w="570"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567"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570"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570"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709"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539" w:type="dxa"/>
            <w:shd w:val="clear" w:color="auto" w:fill="auto"/>
          </w:tcPr>
          <w:p w:rsidR="007B4433" w:rsidRPr="007B4370" w:rsidRDefault="00BA7FBC"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2</w:t>
            </w:r>
          </w:p>
        </w:tc>
      </w:tr>
      <w:tr w:rsidR="007B4433" w:rsidRPr="007B4370" w:rsidTr="007B4433">
        <w:trPr>
          <w:trHeight w:val="330"/>
        </w:trPr>
        <w:tc>
          <w:tcPr>
            <w:tcW w:w="2805" w:type="dxa"/>
            <w:vMerge/>
            <w:shd w:val="clear" w:color="auto" w:fill="D9D9D9"/>
          </w:tcPr>
          <w:p w:rsidR="007B4433" w:rsidRPr="007B4370" w:rsidRDefault="007B4433" w:rsidP="00F17ADD">
            <w:pPr>
              <w:widowControl/>
              <w:jc w:val="both"/>
              <w:rPr>
                <w:rFonts w:ascii="Times New Roman" w:eastAsia="Calibri" w:hAnsi="Times New Roman" w:cs="Times New Roman"/>
                <w:b/>
                <w:kern w:val="0"/>
                <w:sz w:val="24"/>
                <w:lang w:eastAsia="ar-SA" w:bidi="ar-SA"/>
              </w:rPr>
            </w:pPr>
          </w:p>
        </w:tc>
        <w:tc>
          <w:tcPr>
            <w:tcW w:w="2148" w:type="dxa"/>
            <w:shd w:val="clear" w:color="auto" w:fill="auto"/>
          </w:tcPr>
          <w:p w:rsidR="007B4433" w:rsidRPr="007B4370" w:rsidRDefault="007B4433" w:rsidP="00F17ADD">
            <w:pPr>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Земля – наш дом</w:t>
            </w:r>
          </w:p>
          <w:p w:rsidR="007B4433" w:rsidRPr="007B4370" w:rsidRDefault="007B4433" w:rsidP="00F17ADD">
            <w:pPr>
              <w:snapToGrid w:val="0"/>
              <w:jc w:val="both"/>
              <w:rPr>
                <w:rFonts w:ascii="Times New Roman" w:eastAsia="Calibri" w:hAnsi="Times New Roman" w:cs="Times New Roman"/>
                <w:kern w:val="0"/>
                <w:sz w:val="24"/>
                <w:lang w:eastAsia="ar-SA" w:bidi="ar-SA"/>
              </w:rPr>
            </w:pPr>
          </w:p>
        </w:tc>
        <w:tc>
          <w:tcPr>
            <w:tcW w:w="709" w:type="dxa"/>
            <w:shd w:val="clear" w:color="auto" w:fill="auto"/>
          </w:tcPr>
          <w:p w:rsidR="007B4433" w:rsidRPr="007B4370" w:rsidRDefault="007B4433" w:rsidP="00F17ADD">
            <w:pPr>
              <w:suppressLineNumbers/>
              <w:snapToGrid w:val="0"/>
              <w:jc w:val="both"/>
              <w:rPr>
                <w:rFonts w:ascii="Times New Roman" w:eastAsia="Calibri" w:hAnsi="Times New Roman" w:cs="Times New Roman"/>
                <w:b/>
                <w:sz w:val="24"/>
                <w:lang w:eastAsia="hi-IN"/>
              </w:rPr>
            </w:pPr>
          </w:p>
        </w:tc>
        <w:tc>
          <w:tcPr>
            <w:tcW w:w="567" w:type="dxa"/>
            <w:shd w:val="clear" w:color="auto" w:fill="auto"/>
          </w:tcPr>
          <w:p w:rsidR="007B4433" w:rsidRPr="007B4370" w:rsidRDefault="007B4433" w:rsidP="00F17ADD">
            <w:pPr>
              <w:suppressLineNumbers/>
              <w:snapToGrid w:val="0"/>
              <w:jc w:val="both"/>
              <w:rPr>
                <w:rFonts w:ascii="Times New Roman" w:eastAsia="Calibri" w:hAnsi="Times New Roman" w:cs="Times New Roman"/>
                <w:b/>
                <w:sz w:val="24"/>
                <w:lang w:eastAsia="hi-IN"/>
              </w:rPr>
            </w:pPr>
          </w:p>
        </w:tc>
        <w:tc>
          <w:tcPr>
            <w:tcW w:w="708" w:type="dxa"/>
            <w:shd w:val="clear" w:color="auto" w:fill="auto"/>
          </w:tcPr>
          <w:p w:rsidR="007B4433" w:rsidRPr="007B4370" w:rsidRDefault="007B4433"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1</w:t>
            </w:r>
          </w:p>
        </w:tc>
        <w:tc>
          <w:tcPr>
            <w:tcW w:w="567" w:type="dxa"/>
            <w:shd w:val="clear" w:color="auto" w:fill="auto"/>
          </w:tcPr>
          <w:p w:rsidR="007B4433" w:rsidRPr="007B4370" w:rsidRDefault="007B4433"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1</w:t>
            </w:r>
          </w:p>
        </w:tc>
        <w:tc>
          <w:tcPr>
            <w:tcW w:w="570"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567"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570"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570"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709"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539"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3</w:t>
            </w:r>
          </w:p>
        </w:tc>
      </w:tr>
      <w:tr w:rsidR="007B4433" w:rsidRPr="007B4370" w:rsidTr="007B4433">
        <w:trPr>
          <w:trHeight w:val="210"/>
        </w:trPr>
        <w:tc>
          <w:tcPr>
            <w:tcW w:w="2805" w:type="dxa"/>
            <w:vMerge/>
            <w:shd w:val="clear" w:color="auto" w:fill="D9D9D9"/>
          </w:tcPr>
          <w:p w:rsidR="007B4433" w:rsidRPr="007B4370" w:rsidRDefault="007B4433" w:rsidP="00F17ADD">
            <w:pPr>
              <w:widowControl/>
              <w:jc w:val="both"/>
              <w:rPr>
                <w:rFonts w:ascii="Times New Roman" w:eastAsia="Calibri" w:hAnsi="Times New Roman" w:cs="Times New Roman"/>
                <w:b/>
                <w:kern w:val="0"/>
                <w:sz w:val="24"/>
                <w:lang w:eastAsia="ar-SA" w:bidi="ar-SA"/>
              </w:rPr>
            </w:pPr>
          </w:p>
        </w:tc>
        <w:tc>
          <w:tcPr>
            <w:tcW w:w="2148" w:type="dxa"/>
            <w:shd w:val="clear" w:color="auto" w:fill="auto"/>
          </w:tcPr>
          <w:p w:rsidR="007B4433" w:rsidRPr="007B4370" w:rsidRDefault="007B4433" w:rsidP="00F17ADD">
            <w:pPr>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Музыкальный калейдоскоп</w:t>
            </w:r>
          </w:p>
        </w:tc>
        <w:tc>
          <w:tcPr>
            <w:tcW w:w="709" w:type="dxa"/>
            <w:shd w:val="clear" w:color="auto" w:fill="auto"/>
          </w:tcPr>
          <w:p w:rsidR="007B4433" w:rsidRPr="007B4370" w:rsidRDefault="007B4433" w:rsidP="00F17ADD">
            <w:pPr>
              <w:suppressLineNumbers/>
              <w:snapToGrid w:val="0"/>
              <w:jc w:val="both"/>
              <w:rPr>
                <w:rFonts w:ascii="Times New Roman" w:eastAsia="Calibri" w:hAnsi="Times New Roman" w:cs="Times New Roman"/>
                <w:b/>
                <w:sz w:val="24"/>
                <w:lang w:eastAsia="hi-IN"/>
              </w:rPr>
            </w:pPr>
          </w:p>
        </w:tc>
        <w:tc>
          <w:tcPr>
            <w:tcW w:w="567" w:type="dxa"/>
            <w:shd w:val="clear" w:color="auto" w:fill="auto"/>
          </w:tcPr>
          <w:p w:rsidR="007B4433" w:rsidRPr="007B4370" w:rsidRDefault="007B4433" w:rsidP="00F17ADD">
            <w:pPr>
              <w:suppressLineNumbers/>
              <w:snapToGrid w:val="0"/>
              <w:jc w:val="both"/>
              <w:rPr>
                <w:rFonts w:ascii="Times New Roman" w:eastAsia="Calibri" w:hAnsi="Times New Roman" w:cs="Times New Roman"/>
                <w:b/>
                <w:sz w:val="24"/>
                <w:lang w:eastAsia="hi-IN"/>
              </w:rPr>
            </w:pPr>
          </w:p>
        </w:tc>
        <w:tc>
          <w:tcPr>
            <w:tcW w:w="708" w:type="dxa"/>
            <w:shd w:val="clear" w:color="auto" w:fill="auto"/>
          </w:tcPr>
          <w:p w:rsidR="007B4433" w:rsidRPr="007B4370" w:rsidRDefault="007B4433" w:rsidP="00F17ADD">
            <w:pPr>
              <w:suppressLineNumbers/>
              <w:snapToGrid w:val="0"/>
              <w:jc w:val="both"/>
              <w:rPr>
                <w:rFonts w:ascii="Times New Roman" w:eastAsia="Calibri" w:hAnsi="Times New Roman" w:cs="Times New Roman"/>
                <w:b/>
                <w:sz w:val="24"/>
                <w:lang w:eastAsia="hi-IN"/>
              </w:rPr>
            </w:pPr>
          </w:p>
        </w:tc>
        <w:tc>
          <w:tcPr>
            <w:tcW w:w="567" w:type="dxa"/>
            <w:shd w:val="clear" w:color="auto" w:fill="auto"/>
          </w:tcPr>
          <w:p w:rsidR="007B4433" w:rsidRPr="007B4370" w:rsidRDefault="007B4433" w:rsidP="00F17ADD">
            <w:pPr>
              <w:suppressLineNumbers/>
              <w:snapToGrid w:val="0"/>
              <w:jc w:val="both"/>
              <w:rPr>
                <w:rFonts w:ascii="Times New Roman" w:eastAsia="Calibri" w:hAnsi="Times New Roman" w:cs="Times New Roman"/>
                <w:b/>
                <w:sz w:val="24"/>
                <w:lang w:eastAsia="hi-IN"/>
              </w:rPr>
            </w:pPr>
          </w:p>
        </w:tc>
        <w:tc>
          <w:tcPr>
            <w:tcW w:w="570"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567"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570"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570"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709"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p>
        </w:tc>
        <w:tc>
          <w:tcPr>
            <w:tcW w:w="539" w:type="dxa"/>
            <w:shd w:val="clear" w:color="auto" w:fill="auto"/>
          </w:tcPr>
          <w:p w:rsidR="007B4433" w:rsidRPr="007B4370" w:rsidRDefault="007B443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2</w:t>
            </w:r>
          </w:p>
        </w:tc>
      </w:tr>
      <w:tr w:rsidR="00C3033B" w:rsidRPr="007B4370" w:rsidTr="007B4433">
        <w:tc>
          <w:tcPr>
            <w:tcW w:w="2805" w:type="dxa"/>
            <w:shd w:val="clear" w:color="auto" w:fill="D9D9D9"/>
          </w:tcPr>
          <w:p w:rsidR="00C877CD" w:rsidRPr="007B4370" w:rsidRDefault="00C877CD" w:rsidP="00F17ADD">
            <w:pPr>
              <w:widowControl/>
              <w:jc w:val="both"/>
              <w:rPr>
                <w:rFonts w:ascii="Times New Roman" w:eastAsia="Calibri" w:hAnsi="Times New Roman" w:cs="Times New Roman"/>
                <w:kern w:val="0"/>
                <w:sz w:val="24"/>
                <w:lang w:eastAsia="ar-SA" w:bidi="ar-SA"/>
              </w:rPr>
            </w:pPr>
          </w:p>
          <w:p w:rsidR="00C877CD" w:rsidRPr="007B4370" w:rsidRDefault="00C877CD" w:rsidP="00F17ADD">
            <w:pPr>
              <w:widowControl/>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ВСЕГО:</w:t>
            </w:r>
          </w:p>
        </w:tc>
        <w:tc>
          <w:tcPr>
            <w:tcW w:w="2148" w:type="dxa"/>
            <w:shd w:val="clear" w:color="auto" w:fill="auto"/>
          </w:tcPr>
          <w:p w:rsidR="00C877CD" w:rsidRPr="007B4370" w:rsidRDefault="00C877CD" w:rsidP="00F17ADD">
            <w:pPr>
              <w:widowControl/>
              <w:jc w:val="both"/>
              <w:rPr>
                <w:rFonts w:ascii="Times New Roman" w:eastAsia="Calibri" w:hAnsi="Times New Roman" w:cs="Times New Roman"/>
                <w:color w:val="FF0000"/>
                <w:kern w:val="0"/>
                <w:sz w:val="24"/>
                <w:lang w:eastAsia="ar-SA" w:bidi="ar-SA"/>
              </w:rPr>
            </w:pPr>
          </w:p>
        </w:tc>
        <w:tc>
          <w:tcPr>
            <w:tcW w:w="709" w:type="dxa"/>
            <w:shd w:val="clear" w:color="auto" w:fill="auto"/>
          </w:tcPr>
          <w:p w:rsidR="00C877CD" w:rsidRPr="007B4370" w:rsidRDefault="00BA7FBC" w:rsidP="00F17ADD">
            <w:pPr>
              <w:widowControl/>
              <w:jc w:val="both"/>
              <w:rPr>
                <w:rFonts w:ascii="Times New Roman" w:eastAsia="Calibri" w:hAnsi="Times New Roman" w:cs="Times New Roman"/>
                <w:b/>
                <w:i/>
                <w:kern w:val="0"/>
                <w:sz w:val="24"/>
                <w:lang w:eastAsia="ar-SA" w:bidi="ar-SA"/>
              </w:rPr>
            </w:pPr>
            <w:r w:rsidRPr="007B4370">
              <w:rPr>
                <w:rFonts w:ascii="Times New Roman" w:eastAsia="Calibri" w:hAnsi="Times New Roman" w:cs="Times New Roman"/>
                <w:b/>
                <w:i/>
                <w:kern w:val="0"/>
                <w:sz w:val="24"/>
                <w:lang w:eastAsia="ar-SA" w:bidi="ar-SA"/>
              </w:rPr>
              <w:t>1</w:t>
            </w:r>
          </w:p>
        </w:tc>
        <w:tc>
          <w:tcPr>
            <w:tcW w:w="567" w:type="dxa"/>
            <w:shd w:val="clear" w:color="auto" w:fill="auto"/>
          </w:tcPr>
          <w:p w:rsidR="00C877CD" w:rsidRPr="007B4370" w:rsidRDefault="00BA7FBC" w:rsidP="00F17ADD">
            <w:pPr>
              <w:widowControl/>
              <w:jc w:val="both"/>
              <w:rPr>
                <w:rFonts w:ascii="Times New Roman" w:eastAsia="Calibri" w:hAnsi="Times New Roman" w:cs="Times New Roman"/>
                <w:b/>
                <w:i/>
                <w:kern w:val="0"/>
                <w:sz w:val="24"/>
                <w:lang w:eastAsia="ar-SA" w:bidi="ar-SA"/>
              </w:rPr>
            </w:pPr>
            <w:r w:rsidRPr="007B4370">
              <w:rPr>
                <w:rFonts w:ascii="Times New Roman" w:eastAsia="Calibri" w:hAnsi="Times New Roman" w:cs="Times New Roman"/>
                <w:b/>
                <w:i/>
                <w:kern w:val="0"/>
                <w:sz w:val="24"/>
                <w:lang w:eastAsia="ar-SA" w:bidi="ar-SA"/>
              </w:rPr>
              <w:t>3</w:t>
            </w:r>
          </w:p>
        </w:tc>
        <w:tc>
          <w:tcPr>
            <w:tcW w:w="708" w:type="dxa"/>
            <w:shd w:val="clear" w:color="auto" w:fill="auto"/>
          </w:tcPr>
          <w:p w:rsidR="00C877CD" w:rsidRPr="007B4370" w:rsidRDefault="00BA7FBC" w:rsidP="00F17ADD">
            <w:pPr>
              <w:widowControl/>
              <w:jc w:val="both"/>
              <w:rPr>
                <w:rFonts w:ascii="Times New Roman" w:eastAsia="Calibri" w:hAnsi="Times New Roman" w:cs="Times New Roman"/>
                <w:b/>
                <w:i/>
                <w:kern w:val="0"/>
                <w:sz w:val="24"/>
                <w:lang w:eastAsia="ar-SA" w:bidi="ar-SA"/>
              </w:rPr>
            </w:pPr>
            <w:r w:rsidRPr="007B4370">
              <w:rPr>
                <w:rFonts w:ascii="Times New Roman" w:eastAsia="Calibri" w:hAnsi="Times New Roman" w:cs="Times New Roman"/>
                <w:b/>
                <w:i/>
                <w:kern w:val="0"/>
                <w:sz w:val="24"/>
                <w:lang w:eastAsia="ar-SA" w:bidi="ar-SA"/>
              </w:rPr>
              <w:t>2</w:t>
            </w:r>
          </w:p>
        </w:tc>
        <w:tc>
          <w:tcPr>
            <w:tcW w:w="567" w:type="dxa"/>
            <w:shd w:val="clear" w:color="auto" w:fill="auto"/>
          </w:tcPr>
          <w:p w:rsidR="00C877CD" w:rsidRPr="007B4370" w:rsidRDefault="00BA7FBC" w:rsidP="00F17ADD">
            <w:pPr>
              <w:widowControl/>
              <w:jc w:val="both"/>
              <w:rPr>
                <w:rFonts w:ascii="Times New Roman" w:eastAsia="Calibri" w:hAnsi="Times New Roman" w:cs="Times New Roman"/>
                <w:b/>
                <w:i/>
                <w:kern w:val="0"/>
                <w:sz w:val="24"/>
                <w:lang w:eastAsia="ar-SA" w:bidi="ar-SA"/>
              </w:rPr>
            </w:pPr>
            <w:r w:rsidRPr="007B4370">
              <w:rPr>
                <w:rFonts w:ascii="Times New Roman" w:eastAsia="Calibri" w:hAnsi="Times New Roman" w:cs="Times New Roman"/>
                <w:b/>
                <w:i/>
                <w:kern w:val="0"/>
                <w:sz w:val="24"/>
                <w:lang w:eastAsia="ar-SA" w:bidi="ar-SA"/>
              </w:rPr>
              <w:t>3</w:t>
            </w:r>
          </w:p>
        </w:tc>
        <w:tc>
          <w:tcPr>
            <w:tcW w:w="570" w:type="dxa"/>
            <w:shd w:val="clear" w:color="auto" w:fill="auto"/>
          </w:tcPr>
          <w:p w:rsidR="00C877CD" w:rsidRPr="007B4370" w:rsidRDefault="00BA7FBC" w:rsidP="00F17ADD">
            <w:pPr>
              <w:widowControl/>
              <w:jc w:val="both"/>
              <w:rPr>
                <w:rFonts w:ascii="Times New Roman" w:eastAsia="Calibri" w:hAnsi="Times New Roman" w:cs="Times New Roman"/>
                <w:b/>
                <w:i/>
                <w:kern w:val="0"/>
                <w:sz w:val="24"/>
                <w:lang w:eastAsia="ar-SA" w:bidi="ar-SA"/>
              </w:rPr>
            </w:pPr>
            <w:r w:rsidRPr="007B4370">
              <w:rPr>
                <w:rFonts w:ascii="Times New Roman" w:eastAsia="Calibri" w:hAnsi="Times New Roman" w:cs="Times New Roman"/>
                <w:b/>
                <w:i/>
                <w:kern w:val="0"/>
                <w:sz w:val="24"/>
                <w:lang w:eastAsia="ar-SA" w:bidi="ar-SA"/>
              </w:rPr>
              <w:t>1</w:t>
            </w:r>
          </w:p>
        </w:tc>
        <w:tc>
          <w:tcPr>
            <w:tcW w:w="567" w:type="dxa"/>
            <w:shd w:val="clear" w:color="auto" w:fill="auto"/>
          </w:tcPr>
          <w:p w:rsidR="00C877CD" w:rsidRPr="007B4370" w:rsidRDefault="00BA7FBC" w:rsidP="00F17ADD">
            <w:pPr>
              <w:widowControl/>
              <w:jc w:val="both"/>
              <w:rPr>
                <w:rFonts w:ascii="Times New Roman" w:eastAsia="Calibri" w:hAnsi="Times New Roman" w:cs="Times New Roman"/>
                <w:b/>
                <w:i/>
                <w:kern w:val="0"/>
                <w:sz w:val="24"/>
                <w:lang w:eastAsia="ar-SA" w:bidi="ar-SA"/>
              </w:rPr>
            </w:pPr>
            <w:r w:rsidRPr="007B4370">
              <w:rPr>
                <w:rFonts w:ascii="Times New Roman" w:eastAsia="Calibri" w:hAnsi="Times New Roman" w:cs="Times New Roman"/>
                <w:b/>
                <w:i/>
                <w:kern w:val="0"/>
                <w:sz w:val="24"/>
                <w:lang w:eastAsia="ar-SA" w:bidi="ar-SA"/>
              </w:rPr>
              <w:t>5</w:t>
            </w:r>
          </w:p>
        </w:tc>
        <w:tc>
          <w:tcPr>
            <w:tcW w:w="570" w:type="dxa"/>
            <w:shd w:val="clear" w:color="auto" w:fill="auto"/>
          </w:tcPr>
          <w:p w:rsidR="00C877CD" w:rsidRPr="007B4370" w:rsidRDefault="00BA7FBC" w:rsidP="00F17ADD">
            <w:pPr>
              <w:widowControl/>
              <w:jc w:val="both"/>
              <w:rPr>
                <w:rFonts w:ascii="Times New Roman" w:eastAsia="Calibri" w:hAnsi="Times New Roman" w:cs="Times New Roman"/>
                <w:b/>
                <w:i/>
                <w:kern w:val="0"/>
                <w:sz w:val="24"/>
                <w:lang w:eastAsia="ar-SA" w:bidi="ar-SA"/>
              </w:rPr>
            </w:pPr>
            <w:r w:rsidRPr="007B4370">
              <w:rPr>
                <w:rFonts w:ascii="Times New Roman" w:eastAsia="Calibri" w:hAnsi="Times New Roman" w:cs="Times New Roman"/>
                <w:b/>
                <w:i/>
                <w:kern w:val="0"/>
                <w:sz w:val="24"/>
                <w:lang w:eastAsia="ar-SA" w:bidi="ar-SA"/>
              </w:rPr>
              <w:t>4</w:t>
            </w:r>
          </w:p>
        </w:tc>
        <w:tc>
          <w:tcPr>
            <w:tcW w:w="570" w:type="dxa"/>
            <w:shd w:val="clear" w:color="auto" w:fill="auto"/>
          </w:tcPr>
          <w:p w:rsidR="00C877CD" w:rsidRPr="007B4370" w:rsidRDefault="00BA7FBC" w:rsidP="00F17ADD">
            <w:pPr>
              <w:widowControl/>
              <w:jc w:val="both"/>
              <w:rPr>
                <w:rFonts w:ascii="Times New Roman" w:eastAsia="Calibri" w:hAnsi="Times New Roman" w:cs="Times New Roman"/>
                <w:b/>
                <w:i/>
                <w:kern w:val="0"/>
                <w:sz w:val="24"/>
                <w:lang w:eastAsia="ar-SA" w:bidi="ar-SA"/>
              </w:rPr>
            </w:pPr>
            <w:r w:rsidRPr="007B4370">
              <w:rPr>
                <w:rFonts w:ascii="Times New Roman" w:eastAsia="Calibri" w:hAnsi="Times New Roman" w:cs="Times New Roman"/>
                <w:b/>
                <w:i/>
                <w:kern w:val="0"/>
                <w:sz w:val="24"/>
                <w:lang w:eastAsia="ar-SA" w:bidi="ar-SA"/>
              </w:rPr>
              <w:t>4</w:t>
            </w:r>
          </w:p>
          <w:p w:rsidR="007B4433" w:rsidRPr="007B4370" w:rsidRDefault="007B4433" w:rsidP="00F17ADD">
            <w:pPr>
              <w:widowControl/>
              <w:jc w:val="both"/>
              <w:rPr>
                <w:rFonts w:ascii="Times New Roman" w:eastAsia="Calibri" w:hAnsi="Times New Roman" w:cs="Times New Roman"/>
                <w:b/>
                <w:i/>
                <w:kern w:val="0"/>
                <w:sz w:val="24"/>
                <w:lang w:eastAsia="ar-SA" w:bidi="ar-SA"/>
              </w:rPr>
            </w:pPr>
          </w:p>
        </w:tc>
        <w:tc>
          <w:tcPr>
            <w:tcW w:w="709" w:type="dxa"/>
            <w:shd w:val="clear" w:color="auto" w:fill="auto"/>
          </w:tcPr>
          <w:p w:rsidR="00C877CD" w:rsidRPr="007B4370" w:rsidRDefault="00BA7FBC" w:rsidP="00F17ADD">
            <w:pPr>
              <w:widowControl/>
              <w:jc w:val="both"/>
              <w:rPr>
                <w:rFonts w:ascii="Times New Roman" w:eastAsia="Calibri" w:hAnsi="Times New Roman" w:cs="Times New Roman"/>
                <w:b/>
                <w:i/>
                <w:kern w:val="0"/>
                <w:sz w:val="24"/>
                <w:lang w:eastAsia="ar-SA" w:bidi="ar-SA"/>
              </w:rPr>
            </w:pPr>
            <w:r w:rsidRPr="007B4370">
              <w:rPr>
                <w:rFonts w:ascii="Times New Roman" w:eastAsia="Calibri" w:hAnsi="Times New Roman" w:cs="Times New Roman"/>
                <w:b/>
                <w:i/>
                <w:kern w:val="0"/>
                <w:sz w:val="24"/>
                <w:lang w:eastAsia="ar-SA" w:bidi="ar-SA"/>
              </w:rPr>
              <w:t>4</w:t>
            </w:r>
          </w:p>
        </w:tc>
        <w:tc>
          <w:tcPr>
            <w:tcW w:w="539" w:type="dxa"/>
            <w:shd w:val="clear" w:color="auto" w:fill="A6A6A6"/>
          </w:tcPr>
          <w:p w:rsidR="00C877CD" w:rsidRPr="007B4370" w:rsidRDefault="007B4433" w:rsidP="00F17ADD">
            <w:pPr>
              <w:widowControl/>
              <w:jc w:val="both"/>
              <w:rPr>
                <w:rFonts w:ascii="Times New Roman" w:eastAsia="Calibri" w:hAnsi="Times New Roman" w:cs="Times New Roman"/>
                <w:b/>
                <w:i/>
                <w:kern w:val="0"/>
                <w:sz w:val="24"/>
                <w:lang w:eastAsia="ar-SA" w:bidi="ar-SA"/>
              </w:rPr>
            </w:pPr>
            <w:r w:rsidRPr="007B4370">
              <w:rPr>
                <w:rFonts w:ascii="Times New Roman" w:eastAsia="Calibri" w:hAnsi="Times New Roman" w:cs="Times New Roman"/>
                <w:b/>
                <w:i/>
                <w:kern w:val="0"/>
                <w:sz w:val="24"/>
                <w:lang w:eastAsia="ar-SA" w:bidi="ar-SA"/>
              </w:rPr>
              <w:t>21</w:t>
            </w:r>
          </w:p>
        </w:tc>
      </w:tr>
    </w:tbl>
    <w:p w:rsidR="00C877CD" w:rsidRPr="007B4370" w:rsidRDefault="00C877CD" w:rsidP="00F17ADD">
      <w:pPr>
        <w:widowControl/>
        <w:jc w:val="both"/>
        <w:rPr>
          <w:rFonts w:ascii="Times New Roman" w:eastAsia="Times New Roman" w:hAnsi="Times New Roman" w:cs="Times New Roman"/>
          <w:b/>
          <w:color w:val="FF0000"/>
          <w:kern w:val="0"/>
          <w:sz w:val="24"/>
          <w:lang w:eastAsia="ar-SA" w:bidi="ar-SA"/>
        </w:rPr>
      </w:pPr>
    </w:p>
    <w:p w:rsidR="00C877CD" w:rsidRPr="007B4370" w:rsidRDefault="00C877CD" w:rsidP="00F17ADD">
      <w:pPr>
        <w:widowControl/>
        <w:suppressAutoHyphens w:val="0"/>
        <w:autoSpaceDE w:val="0"/>
        <w:autoSpaceDN w:val="0"/>
        <w:adjustRightInd w:val="0"/>
        <w:ind w:left="720" w:hanging="578"/>
        <w:jc w:val="both"/>
        <w:rPr>
          <w:rFonts w:ascii="Times New Roman" w:eastAsia="Times New Roman" w:hAnsi="Times New Roman" w:cs="Times New Roman"/>
          <w:b/>
          <w:kern w:val="0"/>
          <w:szCs w:val="28"/>
          <w:lang w:eastAsia="ru-RU" w:bidi="ar-SA"/>
        </w:rPr>
      </w:pPr>
      <w:r w:rsidRPr="007B4370">
        <w:rPr>
          <w:rFonts w:ascii="Times New Roman" w:eastAsia="Times New Roman" w:hAnsi="Times New Roman" w:cs="Times New Roman"/>
          <w:b/>
          <w:kern w:val="0"/>
          <w:szCs w:val="28"/>
          <w:lang w:eastAsia="ru-RU" w:bidi="ar-SA"/>
        </w:rPr>
        <w:t>Занятость учащихся 1 – 4 классов</w:t>
      </w:r>
    </w:p>
    <w:p w:rsidR="00C877CD" w:rsidRPr="007B4370" w:rsidRDefault="00C877CD" w:rsidP="00F17ADD">
      <w:pPr>
        <w:widowControl/>
        <w:suppressAutoHyphens w:val="0"/>
        <w:autoSpaceDE w:val="0"/>
        <w:autoSpaceDN w:val="0"/>
        <w:adjustRightInd w:val="0"/>
        <w:ind w:left="720" w:hanging="578"/>
        <w:jc w:val="both"/>
        <w:rPr>
          <w:rFonts w:ascii="Times New Roman" w:eastAsia="Times New Roman" w:hAnsi="Times New Roman" w:cs="Times New Roman"/>
          <w:b/>
          <w:kern w:val="0"/>
          <w:szCs w:val="28"/>
          <w:lang w:eastAsia="ru-RU" w:bidi="ar-SA"/>
        </w:rPr>
      </w:pPr>
      <w:r w:rsidRPr="007B4370">
        <w:rPr>
          <w:rFonts w:ascii="Times New Roman" w:eastAsia="Times New Roman" w:hAnsi="Times New Roman" w:cs="Times New Roman"/>
          <w:b/>
          <w:kern w:val="0"/>
          <w:szCs w:val="28"/>
          <w:lang w:eastAsia="ru-RU" w:bidi="ar-SA"/>
        </w:rPr>
        <w:t>Во</w:t>
      </w:r>
      <w:r w:rsidR="00646F32" w:rsidRPr="007B4370">
        <w:rPr>
          <w:rFonts w:ascii="Times New Roman" w:eastAsia="Times New Roman" w:hAnsi="Times New Roman" w:cs="Times New Roman"/>
          <w:b/>
          <w:kern w:val="0"/>
          <w:szCs w:val="28"/>
          <w:lang w:eastAsia="ru-RU" w:bidi="ar-SA"/>
        </w:rPr>
        <w:t xml:space="preserve"> внеурочной деятельности на 2021 – 2022</w:t>
      </w:r>
      <w:r w:rsidRPr="007B4370">
        <w:rPr>
          <w:rFonts w:ascii="Times New Roman" w:eastAsia="Times New Roman" w:hAnsi="Times New Roman" w:cs="Times New Roman"/>
          <w:b/>
          <w:kern w:val="0"/>
          <w:szCs w:val="28"/>
          <w:lang w:eastAsia="ru-RU" w:bidi="ar-SA"/>
        </w:rPr>
        <w:t xml:space="preserve"> учебный год</w:t>
      </w:r>
    </w:p>
    <w:p w:rsidR="007F2635" w:rsidRPr="007B4370" w:rsidRDefault="007F2635" w:rsidP="00F17ADD">
      <w:pPr>
        <w:widowControl/>
        <w:suppressAutoHyphens w:val="0"/>
        <w:autoSpaceDE w:val="0"/>
        <w:autoSpaceDN w:val="0"/>
        <w:adjustRightInd w:val="0"/>
        <w:ind w:left="720" w:hanging="578"/>
        <w:jc w:val="both"/>
        <w:rPr>
          <w:rFonts w:ascii="Times New Roman" w:eastAsia="Times New Roman" w:hAnsi="Times New Roman" w:cs="Times New Roman"/>
          <w:b/>
          <w:color w:val="FF0000"/>
          <w:kern w:val="0"/>
          <w:szCs w:val="28"/>
          <w:lang w:eastAsia="ru-RU" w:bidi="ar-SA"/>
        </w:rPr>
      </w:pPr>
    </w:p>
    <w:p w:rsidR="007F2635" w:rsidRPr="007B4370" w:rsidRDefault="007F2635" w:rsidP="00F17ADD">
      <w:pPr>
        <w:widowControl/>
        <w:suppressAutoHyphens w:val="0"/>
        <w:autoSpaceDE w:val="0"/>
        <w:autoSpaceDN w:val="0"/>
        <w:adjustRightInd w:val="0"/>
        <w:ind w:left="720" w:hanging="578"/>
        <w:jc w:val="both"/>
        <w:rPr>
          <w:rFonts w:ascii="Times New Roman" w:eastAsia="Times New Roman" w:hAnsi="Times New Roman" w:cs="Times New Roman"/>
          <w:b/>
          <w:color w:val="FF0000"/>
          <w:kern w:val="0"/>
          <w:szCs w:val="28"/>
          <w:lang w:eastAsia="ru-RU" w:bidi="ar-SA"/>
        </w:rPr>
      </w:pPr>
    </w:p>
    <w:p w:rsidR="007F2635" w:rsidRPr="007B4370" w:rsidRDefault="007F2635" w:rsidP="00F17ADD">
      <w:pPr>
        <w:widowControl/>
        <w:suppressAutoHyphens w:val="0"/>
        <w:autoSpaceDE w:val="0"/>
        <w:autoSpaceDN w:val="0"/>
        <w:adjustRightInd w:val="0"/>
        <w:ind w:left="720" w:hanging="1146"/>
        <w:jc w:val="both"/>
        <w:rPr>
          <w:rFonts w:ascii="Times New Roman" w:eastAsia="Times New Roman" w:hAnsi="Times New Roman" w:cs="Times New Roman"/>
          <w:b/>
          <w:color w:val="FF0000"/>
          <w:kern w:val="0"/>
          <w:szCs w:val="28"/>
          <w:lang w:eastAsia="ru-RU" w:bidi="ar-SA"/>
        </w:rPr>
      </w:pPr>
      <w:r w:rsidRPr="007B4370">
        <w:rPr>
          <w:rFonts w:ascii="Times New Roman" w:eastAsia="Times New Roman" w:hAnsi="Times New Roman" w:cs="Times New Roman"/>
          <w:b/>
          <w:noProof/>
          <w:color w:val="FF0000"/>
          <w:kern w:val="0"/>
          <w:szCs w:val="28"/>
          <w:lang w:eastAsia="ru-RU" w:bidi="ar-SA"/>
        </w:rPr>
        <w:lastRenderedPageBreak/>
        <w:drawing>
          <wp:inline distT="0" distB="0" distL="0" distR="0" wp14:anchorId="1F27CE99" wp14:editId="552D9554">
            <wp:extent cx="3781990" cy="2209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4510" cy="2222959"/>
                    </a:xfrm>
                    <a:prstGeom prst="rect">
                      <a:avLst/>
                    </a:prstGeom>
                    <a:noFill/>
                  </pic:spPr>
                </pic:pic>
              </a:graphicData>
            </a:graphic>
          </wp:inline>
        </w:drawing>
      </w:r>
    </w:p>
    <w:p w:rsidR="007F2635" w:rsidRPr="007B4370" w:rsidRDefault="007F2635" w:rsidP="00F17ADD">
      <w:pPr>
        <w:widowControl/>
        <w:suppressAutoHyphens w:val="0"/>
        <w:autoSpaceDE w:val="0"/>
        <w:autoSpaceDN w:val="0"/>
        <w:adjustRightInd w:val="0"/>
        <w:ind w:left="720" w:hanging="578"/>
        <w:jc w:val="both"/>
        <w:rPr>
          <w:rFonts w:ascii="Times New Roman" w:eastAsia="Times New Roman" w:hAnsi="Times New Roman" w:cs="Times New Roman"/>
          <w:b/>
          <w:color w:val="FF0000"/>
          <w:kern w:val="0"/>
          <w:szCs w:val="28"/>
          <w:lang w:eastAsia="ru-RU" w:bidi="ar-SA"/>
        </w:rPr>
      </w:pPr>
    </w:p>
    <w:p w:rsidR="00C877CD" w:rsidRPr="007B4370" w:rsidRDefault="00B05F93" w:rsidP="00F17ADD">
      <w:pPr>
        <w:widowControl/>
        <w:jc w:val="both"/>
        <w:rPr>
          <w:rFonts w:ascii="Times New Roman" w:eastAsia="Times New Roman" w:hAnsi="Times New Roman" w:cs="Times New Roman"/>
          <w:b/>
          <w:kern w:val="0"/>
          <w:szCs w:val="28"/>
          <w:lang w:eastAsia="ar-SA" w:bidi="ar-SA"/>
        </w:rPr>
      </w:pPr>
      <w:r w:rsidRPr="007B4370">
        <w:rPr>
          <w:rFonts w:ascii="Times New Roman" w:eastAsia="Times New Roman" w:hAnsi="Times New Roman" w:cs="Times New Roman"/>
          <w:b/>
          <w:kern w:val="0"/>
          <w:szCs w:val="28"/>
          <w:lang w:eastAsia="ar-SA" w:bidi="ar-SA"/>
        </w:rPr>
        <w:t>Внеурочная  деятельность  в 5-9</w:t>
      </w:r>
      <w:r w:rsidR="00C877CD" w:rsidRPr="007B4370">
        <w:rPr>
          <w:rFonts w:ascii="Times New Roman" w:eastAsia="Times New Roman" w:hAnsi="Times New Roman" w:cs="Times New Roman"/>
          <w:b/>
          <w:kern w:val="0"/>
          <w:szCs w:val="28"/>
          <w:lang w:eastAsia="ar-SA" w:bidi="ar-SA"/>
        </w:rPr>
        <w:t xml:space="preserve"> классах</w:t>
      </w:r>
    </w:p>
    <w:p w:rsidR="00C877CD" w:rsidRPr="007B4370" w:rsidRDefault="00B05F93" w:rsidP="00F17ADD">
      <w:pPr>
        <w:widowControl/>
        <w:jc w:val="both"/>
        <w:rPr>
          <w:rFonts w:ascii="Times New Roman" w:eastAsia="Times New Roman" w:hAnsi="Times New Roman" w:cs="Times New Roman"/>
          <w:b/>
          <w:kern w:val="0"/>
          <w:szCs w:val="28"/>
          <w:lang w:eastAsia="ar-SA" w:bidi="ar-SA"/>
        </w:rPr>
      </w:pPr>
      <w:r w:rsidRPr="007B4370">
        <w:rPr>
          <w:rFonts w:ascii="Times New Roman" w:eastAsia="Times New Roman" w:hAnsi="Times New Roman" w:cs="Times New Roman"/>
          <w:b/>
          <w:kern w:val="0"/>
          <w:szCs w:val="28"/>
          <w:lang w:eastAsia="ar-SA" w:bidi="ar-SA"/>
        </w:rPr>
        <w:t>на 2021-2022</w:t>
      </w:r>
      <w:r w:rsidR="00C877CD" w:rsidRPr="007B4370">
        <w:rPr>
          <w:rFonts w:ascii="Times New Roman" w:eastAsia="Times New Roman" w:hAnsi="Times New Roman" w:cs="Times New Roman"/>
          <w:b/>
          <w:kern w:val="0"/>
          <w:szCs w:val="28"/>
          <w:lang w:eastAsia="ar-SA" w:bidi="ar-SA"/>
        </w:rPr>
        <w:t xml:space="preserve"> учебный год</w:t>
      </w:r>
    </w:p>
    <w:p w:rsidR="00C877CD" w:rsidRPr="007B4370" w:rsidRDefault="00C877CD" w:rsidP="00F17ADD">
      <w:pPr>
        <w:widowControl/>
        <w:jc w:val="both"/>
        <w:rPr>
          <w:rFonts w:ascii="Times New Roman" w:eastAsia="Times New Roman" w:hAnsi="Times New Roman" w:cs="Times New Roman"/>
          <w:b/>
          <w:kern w:val="0"/>
          <w:szCs w:val="28"/>
          <w:lang w:eastAsia="ar-SA" w:bidi="ar-SA"/>
        </w:rPr>
      </w:pPr>
      <w:r w:rsidRPr="007B4370">
        <w:rPr>
          <w:rFonts w:ascii="Times New Roman" w:eastAsia="Times New Roman" w:hAnsi="Times New Roman" w:cs="Times New Roman"/>
          <w:b/>
          <w:kern w:val="0"/>
          <w:szCs w:val="28"/>
          <w:lang w:eastAsia="ar-SA" w:bidi="ar-SA"/>
        </w:rPr>
        <w:t>в рамках федерального государственного образовательного стандарта</w:t>
      </w:r>
    </w:p>
    <w:p w:rsidR="00C877CD" w:rsidRPr="007B4370" w:rsidRDefault="00C877CD" w:rsidP="00F17ADD">
      <w:pPr>
        <w:widowControl/>
        <w:jc w:val="both"/>
        <w:rPr>
          <w:rFonts w:ascii="Times New Roman" w:eastAsia="Times New Roman" w:hAnsi="Times New Roman" w:cs="Times New Roman"/>
          <w:kern w:val="0"/>
          <w:szCs w:val="28"/>
          <w:lang w:eastAsia="ar-SA" w:bidi="ar-SA"/>
        </w:rPr>
      </w:pPr>
    </w:p>
    <w:tbl>
      <w:tblPr>
        <w:tblW w:w="1102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2825"/>
        <w:gridCol w:w="709"/>
        <w:gridCol w:w="570"/>
        <w:gridCol w:w="709"/>
        <w:gridCol w:w="567"/>
        <w:gridCol w:w="570"/>
        <w:gridCol w:w="567"/>
        <w:gridCol w:w="570"/>
        <w:gridCol w:w="571"/>
        <w:gridCol w:w="14"/>
        <w:gridCol w:w="227"/>
        <w:gridCol w:w="1007"/>
      </w:tblGrid>
      <w:tr w:rsidR="00C3033B" w:rsidRPr="007B4370" w:rsidTr="007E32CA">
        <w:trPr>
          <w:trHeight w:val="285"/>
        </w:trPr>
        <w:tc>
          <w:tcPr>
            <w:tcW w:w="2123" w:type="dxa"/>
            <w:vMerge w:val="restart"/>
            <w:shd w:val="clear" w:color="auto" w:fill="D9D9D9"/>
          </w:tcPr>
          <w:p w:rsidR="00C877CD" w:rsidRPr="007B4370" w:rsidRDefault="00C877CD" w:rsidP="00F17ADD">
            <w:pPr>
              <w:widowControl/>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Направления</w:t>
            </w:r>
          </w:p>
        </w:tc>
        <w:tc>
          <w:tcPr>
            <w:tcW w:w="2825" w:type="dxa"/>
            <w:vMerge w:val="restart"/>
            <w:tcBorders>
              <w:tr2bl w:val="single" w:sz="4" w:space="0" w:color="auto"/>
            </w:tcBorders>
            <w:shd w:val="clear" w:color="auto" w:fill="auto"/>
          </w:tcPr>
          <w:p w:rsidR="00C877CD" w:rsidRPr="007B4370" w:rsidRDefault="00C877CD" w:rsidP="00F17ADD">
            <w:pPr>
              <w:widowControl/>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Внеурочная деятельность</w:t>
            </w:r>
          </w:p>
          <w:p w:rsidR="00C877CD" w:rsidRPr="007B4370" w:rsidRDefault="00C877CD" w:rsidP="00F17ADD">
            <w:pPr>
              <w:widowControl/>
              <w:jc w:val="both"/>
              <w:rPr>
                <w:rFonts w:ascii="Times New Roman" w:eastAsia="Calibri" w:hAnsi="Times New Roman" w:cs="Times New Roman"/>
                <w:kern w:val="0"/>
                <w:sz w:val="24"/>
                <w:lang w:eastAsia="ar-SA" w:bidi="ar-SA"/>
              </w:rPr>
            </w:pPr>
          </w:p>
          <w:p w:rsidR="00C877CD" w:rsidRPr="007B4370" w:rsidRDefault="00C877CD" w:rsidP="00F17ADD">
            <w:pPr>
              <w:widowControl/>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 xml:space="preserve">            класс</w:t>
            </w:r>
          </w:p>
        </w:tc>
        <w:tc>
          <w:tcPr>
            <w:tcW w:w="4833" w:type="dxa"/>
            <w:gridSpan w:val="8"/>
            <w:shd w:val="clear" w:color="auto" w:fill="auto"/>
          </w:tcPr>
          <w:p w:rsidR="00C877CD" w:rsidRPr="007B4370" w:rsidRDefault="00C877CD" w:rsidP="00F17ADD">
            <w:pPr>
              <w:widowControl/>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Количество часов в неделю</w:t>
            </w:r>
          </w:p>
        </w:tc>
        <w:tc>
          <w:tcPr>
            <w:tcW w:w="1248" w:type="dxa"/>
            <w:gridSpan w:val="3"/>
            <w:vMerge w:val="restart"/>
            <w:shd w:val="clear" w:color="auto" w:fill="auto"/>
          </w:tcPr>
          <w:p w:rsidR="00C877CD" w:rsidRPr="007B4370" w:rsidRDefault="00C877CD" w:rsidP="00F17ADD">
            <w:pPr>
              <w:widowControl/>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Всего</w:t>
            </w:r>
          </w:p>
        </w:tc>
      </w:tr>
      <w:tr w:rsidR="00C3033B" w:rsidRPr="007B4370" w:rsidTr="007E32CA">
        <w:trPr>
          <w:trHeight w:val="210"/>
        </w:trPr>
        <w:tc>
          <w:tcPr>
            <w:tcW w:w="2123" w:type="dxa"/>
            <w:vMerge/>
            <w:shd w:val="clear" w:color="auto" w:fill="D9D9D9"/>
          </w:tcPr>
          <w:p w:rsidR="00C877CD" w:rsidRPr="007B4370" w:rsidRDefault="00C877CD" w:rsidP="00F17ADD">
            <w:pPr>
              <w:widowControl/>
              <w:jc w:val="both"/>
              <w:rPr>
                <w:rFonts w:ascii="Times New Roman" w:eastAsia="Calibri" w:hAnsi="Times New Roman" w:cs="Times New Roman"/>
                <w:kern w:val="0"/>
                <w:sz w:val="24"/>
                <w:lang w:eastAsia="ar-SA" w:bidi="ar-SA"/>
              </w:rPr>
            </w:pPr>
          </w:p>
        </w:tc>
        <w:tc>
          <w:tcPr>
            <w:tcW w:w="2825" w:type="dxa"/>
            <w:vMerge/>
            <w:tcBorders>
              <w:tr2bl w:val="single" w:sz="4" w:space="0" w:color="auto"/>
            </w:tcBorders>
            <w:shd w:val="clear" w:color="auto" w:fill="auto"/>
          </w:tcPr>
          <w:p w:rsidR="00C877CD" w:rsidRPr="007B4370" w:rsidRDefault="00C877CD" w:rsidP="00F17ADD">
            <w:pPr>
              <w:widowControl/>
              <w:jc w:val="both"/>
              <w:rPr>
                <w:rFonts w:ascii="Times New Roman" w:eastAsia="Calibri" w:hAnsi="Times New Roman" w:cs="Times New Roman"/>
                <w:kern w:val="0"/>
                <w:sz w:val="24"/>
                <w:lang w:eastAsia="ar-SA" w:bidi="ar-SA"/>
              </w:rPr>
            </w:pPr>
          </w:p>
        </w:tc>
        <w:tc>
          <w:tcPr>
            <w:tcW w:w="4833" w:type="dxa"/>
            <w:gridSpan w:val="8"/>
            <w:shd w:val="clear" w:color="auto" w:fill="auto"/>
          </w:tcPr>
          <w:p w:rsidR="00C877CD" w:rsidRPr="007B4370" w:rsidRDefault="00C877CD" w:rsidP="00F17ADD">
            <w:pPr>
              <w:widowControl/>
              <w:jc w:val="both"/>
              <w:rPr>
                <w:rFonts w:ascii="Times New Roman" w:eastAsia="Calibri" w:hAnsi="Times New Roman" w:cs="Times New Roman"/>
                <w:kern w:val="0"/>
                <w:sz w:val="24"/>
                <w:lang w:eastAsia="ar-SA" w:bidi="ar-SA"/>
              </w:rPr>
            </w:pPr>
          </w:p>
        </w:tc>
        <w:tc>
          <w:tcPr>
            <w:tcW w:w="1248" w:type="dxa"/>
            <w:gridSpan w:val="3"/>
            <w:vMerge/>
            <w:shd w:val="clear" w:color="auto" w:fill="auto"/>
          </w:tcPr>
          <w:p w:rsidR="00C877CD" w:rsidRPr="007B4370" w:rsidRDefault="00C877CD" w:rsidP="00F17ADD">
            <w:pPr>
              <w:widowControl/>
              <w:jc w:val="both"/>
              <w:rPr>
                <w:rFonts w:ascii="Times New Roman" w:eastAsia="Calibri" w:hAnsi="Times New Roman" w:cs="Times New Roman"/>
                <w:kern w:val="0"/>
                <w:sz w:val="24"/>
                <w:lang w:eastAsia="ar-SA" w:bidi="ar-SA"/>
              </w:rPr>
            </w:pPr>
          </w:p>
        </w:tc>
      </w:tr>
      <w:tr w:rsidR="00B05F93" w:rsidRPr="007B4370" w:rsidTr="007E32CA">
        <w:trPr>
          <w:trHeight w:val="405"/>
        </w:trPr>
        <w:tc>
          <w:tcPr>
            <w:tcW w:w="2123" w:type="dxa"/>
            <w:vMerge/>
            <w:shd w:val="clear" w:color="auto" w:fill="D9D9D9"/>
          </w:tcPr>
          <w:p w:rsidR="00B05F93" w:rsidRPr="007B4370" w:rsidRDefault="00B05F93" w:rsidP="00F17ADD">
            <w:pPr>
              <w:widowControl/>
              <w:jc w:val="both"/>
              <w:rPr>
                <w:rFonts w:ascii="Times New Roman" w:eastAsia="Calibri" w:hAnsi="Times New Roman" w:cs="Times New Roman"/>
                <w:kern w:val="0"/>
                <w:sz w:val="24"/>
                <w:lang w:eastAsia="ar-SA" w:bidi="ar-SA"/>
              </w:rPr>
            </w:pPr>
          </w:p>
        </w:tc>
        <w:tc>
          <w:tcPr>
            <w:tcW w:w="2825" w:type="dxa"/>
            <w:vMerge/>
            <w:tcBorders>
              <w:tr2bl w:val="single" w:sz="4" w:space="0" w:color="auto"/>
            </w:tcBorders>
            <w:shd w:val="clear" w:color="auto" w:fill="auto"/>
          </w:tcPr>
          <w:p w:rsidR="00B05F93" w:rsidRPr="007B4370" w:rsidRDefault="00B05F93" w:rsidP="00F17ADD">
            <w:pPr>
              <w:widowControl/>
              <w:jc w:val="both"/>
              <w:rPr>
                <w:rFonts w:ascii="Times New Roman" w:eastAsia="Calibri" w:hAnsi="Times New Roman" w:cs="Times New Roman"/>
                <w:kern w:val="0"/>
                <w:sz w:val="24"/>
                <w:lang w:eastAsia="ar-SA" w:bidi="ar-SA"/>
              </w:rPr>
            </w:pPr>
          </w:p>
        </w:tc>
        <w:tc>
          <w:tcPr>
            <w:tcW w:w="709" w:type="dxa"/>
            <w:shd w:val="clear" w:color="auto" w:fill="auto"/>
          </w:tcPr>
          <w:p w:rsidR="00B05F93" w:rsidRPr="007B4370" w:rsidRDefault="00B05F9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5а</w:t>
            </w:r>
          </w:p>
        </w:tc>
        <w:tc>
          <w:tcPr>
            <w:tcW w:w="570" w:type="dxa"/>
            <w:shd w:val="clear" w:color="auto" w:fill="auto"/>
          </w:tcPr>
          <w:p w:rsidR="00B05F93" w:rsidRPr="007B4370" w:rsidRDefault="00B05F9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5б</w:t>
            </w:r>
          </w:p>
        </w:tc>
        <w:tc>
          <w:tcPr>
            <w:tcW w:w="709" w:type="dxa"/>
            <w:shd w:val="clear" w:color="auto" w:fill="auto"/>
          </w:tcPr>
          <w:p w:rsidR="00B05F93" w:rsidRPr="007B4370" w:rsidRDefault="00B05F9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6</w:t>
            </w:r>
          </w:p>
        </w:tc>
        <w:tc>
          <w:tcPr>
            <w:tcW w:w="567" w:type="dxa"/>
            <w:shd w:val="clear" w:color="auto" w:fill="auto"/>
          </w:tcPr>
          <w:p w:rsidR="00B05F93" w:rsidRPr="007B4370" w:rsidRDefault="00B05F93"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7а</w:t>
            </w:r>
          </w:p>
        </w:tc>
        <w:tc>
          <w:tcPr>
            <w:tcW w:w="570" w:type="dxa"/>
            <w:shd w:val="clear" w:color="auto" w:fill="auto"/>
          </w:tcPr>
          <w:p w:rsidR="00B05F93" w:rsidRPr="007B4370" w:rsidRDefault="00B05F93"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7б</w:t>
            </w:r>
          </w:p>
        </w:tc>
        <w:tc>
          <w:tcPr>
            <w:tcW w:w="567" w:type="dxa"/>
            <w:shd w:val="clear" w:color="auto" w:fill="auto"/>
          </w:tcPr>
          <w:p w:rsidR="00B05F93" w:rsidRPr="007B4370" w:rsidRDefault="00B05F93"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8а</w:t>
            </w:r>
          </w:p>
        </w:tc>
        <w:tc>
          <w:tcPr>
            <w:tcW w:w="570" w:type="dxa"/>
            <w:shd w:val="clear" w:color="auto" w:fill="auto"/>
          </w:tcPr>
          <w:p w:rsidR="00B05F93" w:rsidRPr="007B4370" w:rsidRDefault="00B05F93"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8б</w:t>
            </w:r>
          </w:p>
        </w:tc>
        <w:tc>
          <w:tcPr>
            <w:tcW w:w="571" w:type="dxa"/>
            <w:tcBorders>
              <w:right w:val="single" w:sz="4" w:space="0" w:color="auto"/>
            </w:tcBorders>
            <w:shd w:val="clear" w:color="auto" w:fill="auto"/>
          </w:tcPr>
          <w:p w:rsidR="00B05F93" w:rsidRPr="007B4370" w:rsidRDefault="00B05F93"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9</w:t>
            </w:r>
          </w:p>
        </w:tc>
        <w:tc>
          <w:tcPr>
            <w:tcW w:w="241" w:type="dxa"/>
            <w:gridSpan w:val="2"/>
            <w:tcBorders>
              <w:left w:val="single" w:sz="4" w:space="0" w:color="auto"/>
              <w:right w:val="nil"/>
            </w:tcBorders>
            <w:shd w:val="clear" w:color="auto" w:fill="auto"/>
          </w:tcPr>
          <w:p w:rsidR="00B05F93" w:rsidRPr="007B4370" w:rsidRDefault="00B05F93" w:rsidP="00F17ADD">
            <w:pPr>
              <w:suppressLineNumbers/>
              <w:snapToGrid w:val="0"/>
              <w:jc w:val="both"/>
              <w:rPr>
                <w:rFonts w:ascii="Times New Roman" w:eastAsia="Calibri" w:hAnsi="Times New Roman" w:cs="Times New Roman"/>
                <w:b/>
                <w:sz w:val="24"/>
                <w:lang w:eastAsia="hi-IN"/>
              </w:rPr>
            </w:pPr>
          </w:p>
        </w:tc>
        <w:tc>
          <w:tcPr>
            <w:tcW w:w="1007" w:type="dxa"/>
            <w:tcBorders>
              <w:left w:val="nil"/>
            </w:tcBorders>
            <w:shd w:val="clear" w:color="auto" w:fill="auto"/>
          </w:tcPr>
          <w:p w:rsidR="00B05F93" w:rsidRPr="007B4370" w:rsidRDefault="00B05F93" w:rsidP="00F17ADD">
            <w:pPr>
              <w:widowControl/>
              <w:jc w:val="both"/>
              <w:rPr>
                <w:rFonts w:ascii="Times New Roman" w:eastAsia="Calibri" w:hAnsi="Times New Roman" w:cs="Times New Roman"/>
                <w:color w:val="FF0000"/>
                <w:kern w:val="0"/>
                <w:sz w:val="24"/>
                <w:lang w:eastAsia="ar-SA" w:bidi="ar-SA"/>
              </w:rPr>
            </w:pPr>
          </w:p>
        </w:tc>
      </w:tr>
      <w:tr w:rsidR="007E32CA" w:rsidRPr="007B4370" w:rsidTr="002058CE">
        <w:tc>
          <w:tcPr>
            <w:tcW w:w="2123" w:type="dxa"/>
            <w:shd w:val="clear" w:color="auto" w:fill="D9D9D9"/>
          </w:tcPr>
          <w:p w:rsidR="007E32CA" w:rsidRPr="007B4370" w:rsidRDefault="007E32CA" w:rsidP="00F17ADD">
            <w:pPr>
              <w:widowControl/>
              <w:snapToGrid w:val="0"/>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спортивно-оздоровительное</w:t>
            </w:r>
          </w:p>
        </w:tc>
        <w:tc>
          <w:tcPr>
            <w:tcW w:w="2825" w:type="dxa"/>
            <w:shd w:val="clear" w:color="auto" w:fill="auto"/>
          </w:tcPr>
          <w:p w:rsidR="007E32CA" w:rsidRPr="007B4370" w:rsidRDefault="007E32CA"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Подвижные игры</w:t>
            </w:r>
          </w:p>
        </w:tc>
        <w:tc>
          <w:tcPr>
            <w:tcW w:w="1279" w:type="dxa"/>
            <w:gridSpan w:val="2"/>
            <w:shd w:val="clear" w:color="auto" w:fill="auto"/>
          </w:tcPr>
          <w:p w:rsidR="007E32CA" w:rsidRPr="007B4370" w:rsidRDefault="007E32CA"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2</w:t>
            </w:r>
          </w:p>
        </w:tc>
        <w:tc>
          <w:tcPr>
            <w:tcW w:w="709" w:type="dxa"/>
            <w:shd w:val="clear" w:color="auto" w:fill="auto"/>
          </w:tcPr>
          <w:p w:rsidR="007E32CA" w:rsidRPr="007B4370" w:rsidRDefault="007E32CA"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2</w:t>
            </w:r>
          </w:p>
        </w:tc>
        <w:tc>
          <w:tcPr>
            <w:tcW w:w="1137" w:type="dxa"/>
            <w:gridSpan w:val="2"/>
            <w:shd w:val="clear" w:color="auto" w:fill="auto"/>
          </w:tcPr>
          <w:p w:rsidR="007E32CA" w:rsidRPr="007B4370" w:rsidRDefault="007E32CA"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2</w:t>
            </w:r>
          </w:p>
        </w:tc>
        <w:tc>
          <w:tcPr>
            <w:tcW w:w="1137" w:type="dxa"/>
            <w:gridSpan w:val="2"/>
            <w:shd w:val="clear" w:color="auto" w:fill="auto"/>
          </w:tcPr>
          <w:p w:rsidR="007E32CA" w:rsidRPr="007B4370" w:rsidRDefault="007E32CA"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2</w:t>
            </w:r>
          </w:p>
        </w:tc>
        <w:tc>
          <w:tcPr>
            <w:tcW w:w="571" w:type="dxa"/>
            <w:tcBorders>
              <w:right w:val="single" w:sz="4" w:space="0" w:color="auto"/>
            </w:tcBorders>
            <w:shd w:val="clear" w:color="auto" w:fill="auto"/>
          </w:tcPr>
          <w:p w:rsidR="007E32CA" w:rsidRPr="007B4370" w:rsidRDefault="007E32CA"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2</w:t>
            </w:r>
          </w:p>
        </w:tc>
        <w:tc>
          <w:tcPr>
            <w:tcW w:w="241" w:type="dxa"/>
            <w:gridSpan w:val="2"/>
            <w:tcBorders>
              <w:left w:val="single" w:sz="4" w:space="0" w:color="auto"/>
              <w:right w:val="nil"/>
            </w:tcBorders>
            <w:shd w:val="clear" w:color="auto" w:fill="auto"/>
          </w:tcPr>
          <w:p w:rsidR="007E32CA" w:rsidRPr="007B4370" w:rsidRDefault="007E32CA" w:rsidP="00F17ADD">
            <w:pPr>
              <w:widowControl/>
              <w:jc w:val="both"/>
              <w:rPr>
                <w:rFonts w:ascii="Times New Roman" w:eastAsia="Calibri" w:hAnsi="Times New Roman" w:cs="Times New Roman"/>
                <w:b/>
                <w:kern w:val="0"/>
                <w:sz w:val="24"/>
                <w:lang w:eastAsia="ar-SA" w:bidi="ar-SA"/>
              </w:rPr>
            </w:pPr>
          </w:p>
        </w:tc>
        <w:tc>
          <w:tcPr>
            <w:tcW w:w="1007" w:type="dxa"/>
            <w:tcBorders>
              <w:left w:val="nil"/>
            </w:tcBorders>
            <w:shd w:val="clear" w:color="auto" w:fill="auto"/>
          </w:tcPr>
          <w:p w:rsidR="007E32CA" w:rsidRPr="007B4370" w:rsidRDefault="007E32CA"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10</w:t>
            </w:r>
          </w:p>
        </w:tc>
      </w:tr>
      <w:tr w:rsidR="00990A0B" w:rsidRPr="007B4370" w:rsidTr="007E32CA">
        <w:trPr>
          <w:trHeight w:val="300"/>
        </w:trPr>
        <w:tc>
          <w:tcPr>
            <w:tcW w:w="2123" w:type="dxa"/>
            <w:vMerge w:val="restart"/>
            <w:shd w:val="clear" w:color="auto" w:fill="D9D9D9"/>
          </w:tcPr>
          <w:p w:rsidR="00990A0B" w:rsidRPr="007B4370" w:rsidRDefault="00990A0B" w:rsidP="00F17ADD">
            <w:pPr>
              <w:widowControl/>
              <w:jc w:val="both"/>
              <w:rPr>
                <w:rFonts w:ascii="Times New Roman" w:eastAsia="Calibri" w:hAnsi="Times New Roman" w:cs="Times New Roman"/>
                <w:b/>
                <w:kern w:val="0"/>
                <w:sz w:val="24"/>
                <w:lang w:eastAsia="ar-SA" w:bidi="ar-SA"/>
              </w:rPr>
            </w:pPr>
            <w:proofErr w:type="spellStart"/>
            <w:r w:rsidRPr="007B4370">
              <w:rPr>
                <w:rFonts w:ascii="Times New Roman" w:eastAsia="Calibri" w:hAnsi="Times New Roman" w:cs="Times New Roman"/>
                <w:b/>
                <w:kern w:val="0"/>
                <w:sz w:val="24"/>
                <w:lang w:eastAsia="ar-SA" w:bidi="ar-SA"/>
              </w:rPr>
              <w:t>общеинтеллектуальное</w:t>
            </w:r>
            <w:proofErr w:type="spellEnd"/>
          </w:p>
        </w:tc>
        <w:tc>
          <w:tcPr>
            <w:tcW w:w="2825" w:type="dxa"/>
            <w:shd w:val="clear" w:color="auto" w:fill="auto"/>
          </w:tcPr>
          <w:p w:rsidR="00990A0B" w:rsidRPr="007B4370" w:rsidRDefault="00990A0B"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Финансовая грамотность</w:t>
            </w:r>
          </w:p>
        </w:tc>
        <w:tc>
          <w:tcPr>
            <w:tcW w:w="709"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70"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709"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67"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70"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1137" w:type="dxa"/>
            <w:gridSpan w:val="2"/>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c>
          <w:tcPr>
            <w:tcW w:w="571"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c>
          <w:tcPr>
            <w:tcW w:w="1248" w:type="dxa"/>
            <w:gridSpan w:val="3"/>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2</w:t>
            </w:r>
          </w:p>
        </w:tc>
      </w:tr>
      <w:tr w:rsidR="00990A0B" w:rsidRPr="007B4370" w:rsidTr="007E32CA">
        <w:trPr>
          <w:trHeight w:val="248"/>
        </w:trPr>
        <w:tc>
          <w:tcPr>
            <w:tcW w:w="2123" w:type="dxa"/>
            <w:vMerge/>
            <w:shd w:val="clear" w:color="auto" w:fill="D9D9D9"/>
          </w:tcPr>
          <w:p w:rsidR="00990A0B" w:rsidRPr="007B4370" w:rsidRDefault="00990A0B" w:rsidP="00F17ADD">
            <w:pPr>
              <w:widowControl/>
              <w:jc w:val="both"/>
              <w:rPr>
                <w:rFonts w:ascii="Times New Roman" w:eastAsia="Calibri" w:hAnsi="Times New Roman" w:cs="Times New Roman"/>
                <w:b/>
                <w:color w:val="FF0000"/>
                <w:kern w:val="0"/>
                <w:sz w:val="24"/>
                <w:lang w:eastAsia="ar-SA" w:bidi="ar-SA"/>
              </w:rPr>
            </w:pPr>
          </w:p>
        </w:tc>
        <w:tc>
          <w:tcPr>
            <w:tcW w:w="2825" w:type="dxa"/>
            <w:shd w:val="clear" w:color="auto" w:fill="auto"/>
          </w:tcPr>
          <w:p w:rsidR="00990A0B" w:rsidRPr="007B4370" w:rsidRDefault="00990A0B"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Экология. Живая планета</w:t>
            </w:r>
          </w:p>
        </w:tc>
        <w:tc>
          <w:tcPr>
            <w:tcW w:w="709"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70"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c>
          <w:tcPr>
            <w:tcW w:w="709"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67"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70"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1137" w:type="dxa"/>
            <w:gridSpan w:val="2"/>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71"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1248" w:type="dxa"/>
            <w:gridSpan w:val="3"/>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r>
      <w:tr w:rsidR="00990A0B" w:rsidRPr="007B4370" w:rsidTr="002058CE">
        <w:trPr>
          <w:trHeight w:val="248"/>
        </w:trPr>
        <w:tc>
          <w:tcPr>
            <w:tcW w:w="2123" w:type="dxa"/>
            <w:vMerge/>
            <w:shd w:val="clear" w:color="auto" w:fill="D9D9D9"/>
          </w:tcPr>
          <w:p w:rsidR="00990A0B" w:rsidRPr="007B4370" w:rsidRDefault="00990A0B" w:rsidP="00F17ADD">
            <w:pPr>
              <w:widowControl/>
              <w:jc w:val="both"/>
              <w:rPr>
                <w:rFonts w:ascii="Times New Roman" w:eastAsia="Calibri" w:hAnsi="Times New Roman" w:cs="Times New Roman"/>
                <w:b/>
                <w:color w:val="FF0000"/>
                <w:kern w:val="0"/>
                <w:sz w:val="24"/>
                <w:lang w:eastAsia="ar-SA" w:bidi="ar-SA"/>
              </w:rPr>
            </w:pPr>
          </w:p>
        </w:tc>
        <w:tc>
          <w:tcPr>
            <w:tcW w:w="2825" w:type="dxa"/>
            <w:shd w:val="clear" w:color="auto" w:fill="auto"/>
          </w:tcPr>
          <w:p w:rsidR="00990A0B" w:rsidRPr="007B4370" w:rsidRDefault="00990A0B"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Познавательная биология</w:t>
            </w:r>
          </w:p>
        </w:tc>
        <w:tc>
          <w:tcPr>
            <w:tcW w:w="709"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70"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1846" w:type="dxa"/>
            <w:gridSpan w:val="3"/>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c>
          <w:tcPr>
            <w:tcW w:w="1137" w:type="dxa"/>
            <w:gridSpan w:val="2"/>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71"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1248" w:type="dxa"/>
            <w:gridSpan w:val="3"/>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r>
      <w:tr w:rsidR="00990A0B" w:rsidRPr="007B4370" w:rsidTr="002058CE">
        <w:trPr>
          <w:trHeight w:val="248"/>
        </w:trPr>
        <w:tc>
          <w:tcPr>
            <w:tcW w:w="2123" w:type="dxa"/>
            <w:vMerge/>
            <w:shd w:val="clear" w:color="auto" w:fill="D9D9D9"/>
          </w:tcPr>
          <w:p w:rsidR="00990A0B" w:rsidRPr="007B4370" w:rsidRDefault="00990A0B" w:rsidP="00F17ADD">
            <w:pPr>
              <w:widowControl/>
              <w:jc w:val="both"/>
              <w:rPr>
                <w:rFonts w:ascii="Times New Roman" w:eastAsia="Calibri" w:hAnsi="Times New Roman" w:cs="Times New Roman"/>
                <w:b/>
                <w:color w:val="FF0000"/>
                <w:kern w:val="0"/>
                <w:sz w:val="24"/>
                <w:lang w:eastAsia="ar-SA" w:bidi="ar-SA"/>
              </w:rPr>
            </w:pPr>
          </w:p>
        </w:tc>
        <w:tc>
          <w:tcPr>
            <w:tcW w:w="2825" w:type="dxa"/>
            <w:shd w:val="clear" w:color="auto" w:fill="auto"/>
          </w:tcPr>
          <w:p w:rsidR="00990A0B" w:rsidRPr="007B4370" w:rsidRDefault="00990A0B"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Прикладная биология. Мое здоровье</w:t>
            </w:r>
          </w:p>
        </w:tc>
        <w:tc>
          <w:tcPr>
            <w:tcW w:w="709"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70"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709"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67"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70"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1708" w:type="dxa"/>
            <w:gridSpan w:val="3"/>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c>
          <w:tcPr>
            <w:tcW w:w="1248" w:type="dxa"/>
            <w:gridSpan w:val="3"/>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r>
      <w:tr w:rsidR="00990A0B" w:rsidRPr="007B4370" w:rsidTr="007E32CA">
        <w:trPr>
          <w:trHeight w:val="248"/>
        </w:trPr>
        <w:tc>
          <w:tcPr>
            <w:tcW w:w="2123" w:type="dxa"/>
            <w:vMerge/>
            <w:shd w:val="clear" w:color="auto" w:fill="D9D9D9"/>
          </w:tcPr>
          <w:p w:rsidR="00990A0B" w:rsidRPr="007B4370" w:rsidRDefault="00990A0B" w:rsidP="00F17ADD">
            <w:pPr>
              <w:widowControl/>
              <w:jc w:val="both"/>
              <w:rPr>
                <w:rFonts w:ascii="Times New Roman" w:eastAsia="Calibri" w:hAnsi="Times New Roman" w:cs="Times New Roman"/>
                <w:b/>
                <w:color w:val="FF0000"/>
                <w:kern w:val="0"/>
                <w:sz w:val="24"/>
                <w:lang w:eastAsia="ar-SA" w:bidi="ar-SA"/>
              </w:rPr>
            </w:pPr>
          </w:p>
        </w:tc>
        <w:tc>
          <w:tcPr>
            <w:tcW w:w="2825" w:type="dxa"/>
            <w:shd w:val="clear" w:color="auto" w:fill="auto"/>
          </w:tcPr>
          <w:p w:rsidR="00990A0B" w:rsidRPr="007B4370" w:rsidRDefault="00990A0B"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Химия в быту</w:t>
            </w:r>
          </w:p>
        </w:tc>
        <w:tc>
          <w:tcPr>
            <w:tcW w:w="709"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70"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709"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67"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70"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1137" w:type="dxa"/>
            <w:gridSpan w:val="2"/>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c>
          <w:tcPr>
            <w:tcW w:w="571"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1248" w:type="dxa"/>
            <w:gridSpan w:val="3"/>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r>
      <w:tr w:rsidR="00990A0B" w:rsidRPr="007B4370" w:rsidTr="002058CE">
        <w:trPr>
          <w:trHeight w:val="596"/>
        </w:trPr>
        <w:tc>
          <w:tcPr>
            <w:tcW w:w="2123" w:type="dxa"/>
            <w:vMerge/>
            <w:shd w:val="clear" w:color="auto" w:fill="D9D9D9"/>
          </w:tcPr>
          <w:p w:rsidR="00990A0B" w:rsidRPr="007B4370" w:rsidRDefault="00990A0B" w:rsidP="00F17ADD">
            <w:pPr>
              <w:widowControl/>
              <w:jc w:val="both"/>
              <w:rPr>
                <w:rFonts w:ascii="Times New Roman" w:eastAsia="Calibri" w:hAnsi="Times New Roman" w:cs="Times New Roman"/>
                <w:b/>
                <w:color w:val="FF0000"/>
                <w:kern w:val="0"/>
                <w:sz w:val="24"/>
                <w:lang w:eastAsia="ar-SA" w:bidi="ar-SA"/>
              </w:rPr>
            </w:pPr>
          </w:p>
        </w:tc>
        <w:tc>
          <w:tcPr>
            <w:tcW w:w="2825" w:type="dxa"/>
            <w:shd w:val="clear" w:color="auto" w:fill="auto"/>
          </w:tcPr>
          <w:p w:rsidR="00990A0B" w:rsidRPr="007B4370" w:rsidRDefault="00990A0B"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Химия и окружающая среда</w:t>
            </w:r>
          </w:p>
        </w:tc>
        <w:tc>
          <w:tcPr>
            <w:tcW w:w="709"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70"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709"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67"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70"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1137" w:type="dxa"/>
            <w:gridSpan w:val="2"/>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p>
        </w:tc>
        <w:tc>
          <w:tcPr>
            <w:tcW w:w="571" w:type="dxa"/>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c>
          <w:tcPr>
            <w:tcW w:w="1248" w:type="dxa"/>
            <w:gridSpan w:val="3"/>
            <w:shd w:val="clear" w:color="auto" w:fill="auto"/>
          </w:tcPr>
          <w:p w:rsidR="00990A0B" w:rsidRPr="007B4370" w:rsidRDefault="00990A0B"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r>
      <w:tr w:rsidR="007E32CA" w:rsidRPr="007B4370" w:rsidTr="007E32CA">
        <w:trPr>
          <w:trHeight w:val="271"/>
        </w:trPr>
        <w:tc>
          <w:tcPr>
            <w:tcW w:w="2123" w:type="dxa"/>
            <w:vMerge w:val="restart"/>
            <w:shd w:val="clear" w:color="auto" w:fill="D9D9D9"/>
          </w:tcPr>
          <w:p w:rsidR="007E32CA" w:rsidRPr="007B4370" w:rsidRDefault="007E32CA"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социальное</w:t>
            </w:r>
          </w:p>
        </w:tc>
        <w:tc>
          <w:tcPr>
            <w:tcW w:w="2825" w:type="dxa"/>
            <w:shd w:val="clear" w:color="auto" w:fill="auto"/>
          </w:tcPr>
          <w:p w:rsidR="007E32CA" w:rsidRPr="007B4370" w:rsidRDefault="007E32CA"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ЮИДД</w:t>
            </w:r>
          </w:p>
        </w:tc>
        <w:tc>
          <w:tcPr>
            <w:tcW w:w="709" w:type="dxa"/>
            <w:shd w:val="clear" w:color="auto" w:fill="auto"/>
          </w:tcPr>
          <w:p w:rsidR="007E32CA" w:rsidRPr="007B4370" w:rsidRDefault="007E32CA" w:rsidP="00F17ADD">
            <w:pPr>
              <w:suppressLineNumbers/>
              <w:snapToGrid w:val="0"/>
              <w:jc w:val="both"/>
              <w:rPr>
                <w:rFonts w:ascii="Times New Roman" w:eastAsia="Calibri" w:hAnsi="Times New Roman" w:cs="Times New Roman"/>
                <w:b/>
                <w:sz w:val="24"/>
                <w:lang w:eastAsia="hi-IN"/>
              </w:rPr>
            </w:pPr>
          </w:p>
        </w:tc>
        <w:tc>
          <w:tcPr>
            <w:tcW w:w="1279" w:type="dxa"/>
            <w:gridSpan w:val="2"/>
            <w:shd w:val="clear" w:color="auto" w:fill="auto"/>
          </w:tcPr>
          <w:p w:rsidR="007E32CA" w:rsidRPr="007B4370" w:rsidRDefault="007E32CA"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1</w:t>
            </w:r>
          </w:p>
        </w:tc>
        <w:tc>
          <w:tcPr>
            <w:tcW w:w="567" w:type="dxa"/>
            <w:shd w:val="clear" w:color="auto" w:fill="auto"/>
          </w:tcPr>
          <w:p w:rsidR="007E32CA" w:rsidRPr="007B4370" w:rsidRDefault="007E32CA" w:rsidP="00F17ADD">
            <w:pPr>
              <w:suppressLineNumbers/>
              <w:snapToGrid w:val="0"/>
              <w:jc w:val="both"/>
              <w:rPr>
                <w:rFonts w:ascii="Times New Roman" w:eastAsia="Calibri" w:hAnsi="Times New Roman" w:cs="Times New Roman"/>
                <w:b/>
                <w:sz w:val="24"/>
                <w:lang w:eastAsia="hi-IN"/>
              </w:rPr>
            </w:pPr>
          </w:p>
        </w:tc>
        <w:tc>
          <w:tcPr>
            <w:tcW w:w="570" w:type="dxa"/>
            <w:shd w:val="clear" w:color="auto" w:fill="auto"/>
          </w:tcPr>
          <w:p w:rsidR="007E32CA" w:rsidRPr="007B4370" w:rsidRDefault="007E32CA" w:rsidP="00F17ADD">
            <w:pPr>
              <w:suppressLineNumbers/>
              <w:snapToGrid w:val="0"/>
              <w:jc w:val="both"/>
              <w:rPr>
                <w:rFonts w:ascii="Times New Roman" w:eastAsia="Calibri" w:hAnsi="Times New Roman" w:cs="Times New Roman"/>
                <w:b/>
                <w:bCs/>
                <w:sz w:val="24"/>
                <w:lang w:eastAsia="hi-IN"/>
              </w:rPr>
            </w:pPr>
          </w:p>
        </w:tc>
        <w:tc>
          <w:tcPr>
            <w:tcW w:w="567" w:type="dxa"/>
            <w:shd w:val="clear" w:color="auto" w:fill="auto"/>
          </w:tcPr>
          <w:p w:rsidR="007E32CA" w:rsidRPr="007B4370" w:rsidRDefault="007E32CA" w:rsidP="00F17ADD">
            <w:pPr>
              <w:suppressLineNumbers/>
              <w:snapToGrid w:val="0"/>
              <w:jc w:val="both"/>
              <w:rPr>
                <w:rFonts w:ascii="Times New Roman" w:eastAsia="Calibri" w:hAnsi="Times New Roman" w:cs="Times New Roman"/>
                <w:b/>
                <w:bCs/>
                <w:sz w:val="24"/>
                <w:lang w:eastAsia="hi-IN"/>
              </w:rPr>
            </w:pPr>
          </w:p>
        </w:tc>
        <w:tc>
          <w:tcPr>
            <w:tcW w:w="570" w:type="dxa"/>
            <w:shd w:val="clear" w:color="auto" w:fill="auto"/>
          </w:tcPr>
          <w:p w:rsidR="007E32CA" w:rsidRPr="007B4370" w:rsidRDefault="007E32CA" w:rsidP="00F17ADD">
            <w:pPr>
              <w:suppressLineNumbers/>
              <w:snapToGrid w:val="0"/>
              <w:jc w:val="both"/>
              <w:rPr>
                <w:rFonts w:ascii="Times New Roman" w:eastAsia="Calibri" w:hAnsi="Times New Roman" w:cs="Times New Roman"/>
                <w:b/>
                <w:bCs/>
                <w:sz w:val="24"/>
                <w:lang w:eastAsia="hi-IN"/>
              </w:rPr>
            </w:pPr>
          </w:p>
        </w:tc>
        <w:tc>
          <w:tcPr>
            <w:tcW w:w="571" w:type="dxa"/>
            <w:shd w:val="clear" w:color="auto" w:fill="auto"/>
          </w:tcPr>
          <w:p w:rsidR="007E32CA" w:rsidRPr="007B4370" w:rsidRDefault="007E32CA" w:rsidP="00F17ADD">
            <w:pPr>
              <w:suppressLineNumbers/>
              <w:snapToGrid w:val="0"/>
              <w:jc w:val="both"/>
              <w:rPr>
                <w:rFonts w:ascii="Times New Roman" w:eastAsia="Calibri" w:hAnsi="Times New Roman" w:cs="Times New Roman"/>
                <w:b/>
                <w:bCs/>
                <w:sz w:val="24"/>
                <w:lang w:eastAsia="hi-IN"/>
              </w:rPr>
            </w:pPr>
          </w:p>
        </w:tc>
        <w:tc>
          <w:tcPr>
            <w:tcW w:w="1248" w:type="dxa"/>
            <w:gridSpan w:val="3"/>
            <w:shd w:val="clear" w:color="auto" w:fill="auto"/>
          </w:tcPr>
          <w:p w:rsidR="007E32CA" w:rsidRPr="007B4370" w:rsidRDefault="007E32CA"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r>
      <w:tr w:rsidR="00FF59CB" w:rsidRPr="007B4370" w:rsidTr="00FF59CB">
        <w:trPr>
          <w:trHeight w:val="345"/>
        </w:trPr>
        <w:tc>
          <w:tcPr>
            <w:tcW w:w="2123" w:type="dxa"/>
            <w:vMerge/>
            <w:shd w:val="clear" w:color="auto" w:fill="D9D9D9"/>
          </w:tcPr>
          <w:p w:rsidR="00FF59CB" w:rsidRPr="007B4370" w:rsidRDefault="00FF59CB" w:rsidP="00F17ADD">
            <w:pPr>
              <w:widowControl/>
              <w:jc w:val="both"/>
              <w:rPr>
                <w:rFonts w:ascii="Times New Roman" w:eastAsia="Calibri" w:hAnsi="Times New Roman" w:cs="Times New Roman"/>
                <w:b/>
                <w:color w:val="FF0000"/>
                <w:kern w:val="0"/>
                <w:sz w:val="24"/>
                <w:lang w:eastAsia="ar-SA" w:bidi="ar-SA"/>
              </w:rPr>
            </w:pPr>
          </w:p>
        </w:tc>
        <w:tc>
          <w:tcPr>
            <w:tcW w:w="2825" w:type="dxa"/>
            <w:vMerge w:val="restart"/>
            <w:shd w:val="clear" w:color="auto" w:fill="auto"/>
          </w:tcPr>
          <w:p w:rsidR="00FF59CB" w:rsidRPr="007B4370" w:rsidRDefault="00FF59CB"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Тропинка к своему «Я»</w:t>
            </w:r>
          </w:p>
        </w:tc>
        <w:tc>
          <w:tcPr>
            <w:tcW w:w="1279" w:type="dxa"/>
            <w:gridSpan w:val="2"/>
            <w:tcBorders>
              <w:bottom w:val="nil"/>
            </w:tcBorders>
            <w:shd w:val="clear" w:color="auto" w:fill="auto"/>
          </w:tcPr>
          <w:p w:rsidR="00FF59CB" w:rsidRPr="007B4370" w:rsidRDefault="00FF59CB"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709" w:type="dxa"/>
            <w:tcBorders>
              <w:bottom w:val="nil"/>
            </w:tcBorders>
            <w:shd w:val="clear" w:color="auto" w:fill="auto"/>
          </w:tcPr>
          <w:p w:rsidR="00FF59CB" w:rsidRPr="007B4370" w:rsidRDefault="00FF59CB"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1137" w:type="dxa"/>
            <w:gridSpan w:val="2"/>
            <w:tcBorders>
              <w:bottom w:val="nil"/>
            </w:tcBorders>
            <w:shd w:val="clear" w:color="auto" w:fill="auto"/>
          </w:tcPr>
          <w:p w:rsidR="00FF59CB" w:rsidRPr="007B4370" w:rsidRDefault="00FF59CB"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567" w:type="dxa"/>
            <w:tcBorders>
              <w:bottom w:val="nil"/>
            </w:tcBorders>
            <w:shd w:val="clear" w:color="auto" w:fill="auto"/>
          </w:tcPr>
          <w:p w:rsidR="00FF59CB" w:rsidRPr="007B4370" w:rsidRDefault="00FF59CB" w:rsidP="00F17ADD">
            <w:pPr>
              <w:suppressLineNumbers/>
              <w:snapToGrid w:val="0"/>
              <w:jc w:val="both"/>
              <w:rPr>
                <w:rFonts w:ascii="Times New Roman" w:eastAsia="Calibri" w:hAnsi="Times New Roman" w:cs="Times New Roman"/>
                <w:b/>
                <w:bCs/>
                <w:sz w:val="24"/>
                <w:lang w:eastAsia="hi-IN"/>
              </w:rPr>
            </w:pPr>
          </w:p>
        </w:tc>
        <w:tc>
          <w:tcPr>
            <w:tcW w:w="570" w:type="dxa"/>
            <w:tcBorders>
              <w:bottom w:val="nil"/>
            </w:tcBorders>
            <w:shd w:val="clear" w:color="auto" w:fill="auto"/>
          </w:tcPr>
          <w:p w:rsidR="00FF59CB" w:rsidRPr="007B4370" w:rsidRDefault="00FF59CB" w:rsidP="00F17ADD">
            <w:pPr>
              <w:suppressLineNumbers/>
              <w:snapToGrid w:val="0"/>
              <w:jc w:val="both"/>
              <w:rPr>
                <w:rFonts w:ascii="Times New Roman" w:eastAsia="Calibri" w:hAnsi="Times New Roman" w:cs="Times New Roman"/>
                <w:b/>
                <w:bCs/>
                <w:sz w:val="24"/>
                <w:lang w:eastAsia="hi-IN"/>
              </w:rPr>
            </w:pPr>
          </w:p>
        </w:tc>
        <w:tc>
          <w:tcPr>
            <w:tcW w:w="571" w:type="dxa"/>
            <w:tcBorders>
              <w:bottom w:val="nil"/>
            </w:tcBorders>
            <w:shd w:val="clear" w:color="auto" w:fill="auto"/>
          </w:tcPr>
          <w:p w:rsidR="00FF59CB" w:rsidRPr="007B4370" w:rsidRDefault="00FF59CB" w:rsidP="00F17ADD">
            <w:pPr>
              <w:suppressLineNumbers/>
              <w:snapToGrid w:val="0"/>
              <w:jc w:val="both"/>
              <w:rPr>
                <w:rFonts w:ascii="Times New Roman" w:eastAsia="Calibri" w:hAnsi="Times New Roman" w:cs="Times New Roman"/>
                <w:b/>
                <w:bCs/>
                <w:sz w:val="24"/>
                <w:lang w:eastAsia="hi-IN"/>
              </w:rPr>
            </w:pPr>
          </w:p>
        </w:tc>
        <w:tc>
          <w:tcPr>
            <w:tcW w:w="1248" w:type="dxa"/>
            <w:gridSpan w:val="3"/>
            <w:tcBorders>
              <w:bottom w:val="nil"/>
            </w:tcBorders>
            <w:shd w:val="clear" w:color="auto" w:fill="auto"/>
          </w:tcPr>
          <w:p w:rsidR="00FF59CB" w:rsidRPr="007B4370" w:rsidRDefault="00FF59CB"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3</w:t>
            </w:r>
          </w:p>
        </w:tc>
      </w:tr>
      <w:tr w:rsidR="00FF59CB" w:rsidRPr="007B4370" w:rsidTr="002058CE">
        <w:trPr>
          <w:trHeight w:val="195"/>
        </w:trPr>
        <w:tc>
          <w:tcPr>
            <w:tcW w:w="2123" w:type="dxa"/>
            <w:vMerge/>
            <w:shd w:val="clear" w:color="auto" w:fill="D9D9D9"/>
          </w:tcPr>
          <w:p w:rsidR="00FF59CB" w:rsidRPr="007B4370" w:rsidRDefault="00FF59CB" w:rsidP="00F17ADD">
            <w:pPr>
              <w:widowControl/>
              <w:jc w:val="both"/>
              <w:rPr>
                <w:rFonts w:ascii="Times New Roman" w:eastAsia="Calibri" w:hAnsi="Times New Roman" w:cs="Times New Roman"/>
                <w:b/>
                <w:color w:val="FF0000"/>
                <w:kern w:val="0"/>
                <w:sz w:val="24"/>
                <w:lang w:eastAsia="ar-SA" w:bidi="ar-SA"/>
              </w:rPr>
            </w:pPr>
          </w:p>
        </w:tc>
        <w:tc>
          <w:tcPr>
            <w:tcW w:w="2825" w:type="dxa"/>
            <w:vMerge/>
            <w:shd w:val="clear" w:color="auto" w:fill="auto"/>
          </w:tcPr>
          <w:p w:rsidR="00FF59CB" w:rsidRPr="007B4370" w:rsidRDefault="00FF59CB" w:rsidP="00F17ADD">
            <w:pPr>
              <w:widowControl/>
              <w:snapToGrid w:val="0"/>
              <w:jc w:val="both"/>
              <w:rPr>
                <w:rFonts w:ascii="Times New Roman" w:eastAsia="Calibri" w:hAnsi="Times New Roman" w:cs="Times New Roman"/>
                <w:color w:val="FF0000"/>
                <w:kern w:val="0"/>
                <w:sz w:val="24"/>
                <w:lang w:eastAsia="ar-SA" w:bidi="ar-SA"/>
              </w:rPr>
            </w:pPr>
          </w:p>
        </w:tc>
        <w:tc>
          <w:tcPr>
            <w:tcW w:w="1279" w:type="dxa"/>
            <w:gridSpan w:val="2"/>
            <w:tcBorders>
              <w:top w:val="nil"/>
            </w:tcBorders>
            <w:shd w:val="clear" w:color="auto" w:fill="auto"/>
          </w:tcPr>
          <w:p w:rsidR="00FF59CB" w:rsidRPr="007B4370" w:rsidRDefault="00FF59CB" w:rsidP="00F17ADD">
            <w:pPr>
              <w:suppressLineNumbers/>
              <w:snapToGrid w:val="0"/>
              <w:jc w:val="both"/>
              <w:rPr>
                <w:rFonts w:ascii="Times New Roman" w:eastAsia="Calibri" w:hAnsi="Times New Roman" w:cs="Times New Roman"/>
                <w:b/>
                <w:bCs/>
                <w:sz w:val="24"/>
                <w:lang w:eastAsia="hi-IN"/>
              </w:rPr>
            </w:pPr>
          </w:p>
        </w:tc>
        <w:tc>
          <w:tcPr>
            <w:tcW w:w="709" w:type="dxa"/>
            <w:tcBorders>
              <w:top w:val="nil"/>
            </w:tcBorders>
            <w:shd w:val="clear" w:color="auto" w:fill="auto"/>
          </w:tcPr>
          <w:p w:rsidR="00FF59CB" w:rsidRPr="007B4370" w:rsidRDefault="00FF59CB" w:rsidP="00F17ADD">
            <w:pPr>
              <w:suppressLineNumbers/>
              <w:snapToGrid w:val="0"/>
              <w:jc w:val="both"/>
              <w:rPr>
                <w:rFonts w:ascii="Times New Roman" w:eastAsia="Calibri" w:hAnsi="Times New Roman" w:cs="Times New Roman"/>
                <w:b/>
                <w:bCs/>
                <w:sz w:val="24"/>
                <w:lang w:eastAsia="hi-IN"/>
              </w:rPr>
            </w:pPr>
          </w:p>
        </w:tc>
        <w:tc>
          <w:tcPr>
            <w:tcW w:w="1137" w:type="dxa"/>
            <w:gridSpan w:val="2"/>
            <w:tcBorders>
              <w:top w:val="nil"/>
            </w:tcBorders>
            <w:shd w:val="clear" w:color="auto" w:fill="auto"/>
          </w:tcPr>
          <w:p w:rsidR="00FF59CB" w:rsidRPr="007B4370" w:rsidRDefault="00FF59CB" w:rsidP="00F17ADD">
            <w:pPr>
              <w:suppressLineNumbers/>
              <w:snapToGrid w:val="0"/>
              <w:jc w:val="both"/>
              <w:rPr>
                <w:rFonts w:ascii="Times New Roman" w:eastAsia="Calibri" w:hAnsi="Times New Roman" w:cs="Times New Roman"/>
                <w:b/>
                <w:bCs/>
                <w:sz w:val="24"/>
                <w:lang w:eastAsia="hi-IN"/>
              </w:rPr>
            </w:pPr>
          </w:p>
        </w:tc>
        <w:tc>
          <w:tcPr>
            <w:tcW w:w="567" w:type="dxa"/>
            <w:tcBorders>
              <w:top w:val="nil"/>
            </w:tcBorders>
            <w:shd w:val="clear" w:color="auto" w:fill="auto"/>
          </w:tcPr>
          <w:p w:rsidR="00FF59CB" w:rsidRPr="007B4370" w:rsidRDefault="00FF59CB" w:rsidP="00F17ADD">
            <w:pPr>
              <w:suppressLineNumbers/>
              <w:snapToGrid w:val="0"/>
              <w:jc w:val="both"/>
              <w:rPr>
                <w:rFonts w:ascii="Times New Roman" w:eastAsia="Calibri" w:hAnsi="Times New Roman" w:cs="Times New Roman"/>
                <w:b/>
                <w:bCs/>
                <w:sz w:val="24"/>
                <w:lang w:eastAsia="hi-IN"/>
              </w:rPr>
            </w:pPr>
          </w:p>
        </w:tc>
        <w:tc>
          <w:tcPr>
            <w:tcW w:w="570" w:type="dxa"/>
            <w:tcBorders>
              <w:top w:val="nil"/>
            </w:tcBorders>
            <w:shd w:val="clear" w:color="auto" w:fill="auto"/>
          </w:tcPr>
          <w:p w:rsidR="00FF59CB" w:rsidRPr="007B4370" w:rsidRDefault="00FF59CB" w:rsidP="00F17ADD">
            <w:pPr>
              <w:suppressLineNumbers/>
              <w:snapToGrid w:val="0"/>
              <w:jc w:val="both"/>
              <w:rPr>
                <w:rFonts w:ascii="Times New Roman" w:eastAsia="Calibri" w:hAnsi="Times New Roman" w:cs="Times New Roman"/>
                <w:b/>
                <w:bCs/>
                <w:sz w:val="24"/>
                <w:lang w:eastAsia="hi-IN"/>
              </w:rPr>
            </w:pPr>
          </w:p>
        </w:tc>
        <w:tc>
          <w:tcPr>
            <w:tcW w:w="585" w:type="dxa"/>
            <w:gridSpan w:val="2"/>
            <w:tcBorders>
              <w:top w:val="nil"/>
            </w:tcBorders>
            <w:shd w:val="clear" w:color="auto" w:fill="auto"/>
          </w:tcPr>
          <w:p w:rsidR="00FF59CB" w:rsidRPr="007B4370" w:rsidRDefault="00FF59CB" w:rsidP="00F17ADD">
            <w:pPr>
              <w:suppressLineNumbers/>
              <w:snapToGrid w:val="0"/>
              <w:jc w:val="both"/>
              <w:rPr>
                <w:rFonts w:ascii="Times New Roman" w:eastAsia="Calibri" w:hAnsi="Times New Roman" w:cs="Times New Roman"/>
                <w:b/>
                <w:bCs/>
                <w:sz w:val="24"/>
                <w:lang w:eastAsia="hi-IN"/>
              </w:rPr>
            </w:pPr>
          </w:p>
        </w:tc>
        <w:tc>
          <w:tcPr>
            <w:tcW w:w="1234" w:type="dxa"/>
            <w:gridSpan w:val="2"/>
            <w:tcBorders>
              <w:top w:val="nil"/>
            </w:tcBorders>
            <w:shd w:val="clear" w:color="auto" w:fill="auto"/>
          </w:tcPr>
          <w:p w:rsidR="00FF59CB" w:rsidRPr="007B4370" w:rsidRDefault="00FF59CB" w:rsidP="00F17ADD">
            <w:pPr>
              <w:suppressLineNumbers/>
              <w:snapToGrid w:val="0"/>
              <w:jc w:val="both"/>
              <w:rPr>
                <w:rFonts w:ascii="Times New Roman" w:eastAsia="Calibri" w:hAnsi="Times New Roman" w:cs="Times New Roman"/>
                <w:b/>
                <w:bCs/>
                <w:sz w:val="24"/>
                <w:lang w:eastAsia="hi-IN"/>
              </w:rPr>
            </w:pPr>
          </w:p>
        </w:tc>
      </w:tr>
      <w:tr w:rsidR="007E32CA" w:rsidRPr="007B4370" w:rsidTr="007E32CA">
        <w:trPr>
          <w:trHeight w:val="708"/>
        </w:trPr>
        <w:tc>
          <w:tcPr>
            <w:tcW w:w="2123" w:type="dxa"/>
            <w:vMerge w:val="restart"/>
            <w:shd w:val="clear" w:color="auto" w:fill="D9D9D9"/>
          </w:tcPr>
          <w:p w:rsidR="007E32CA" w:rsidRPr="007B4370" w:rsidRDefault="007E32CA"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общекультурное</w:t>
            </w:r>
          </w:p>
        </w:tc>
        <w:tc>
          <w:tcPr>
            <w:tcW w:w="2825" w:type="dxa"/>
            <w:shd w:val="clear" w:color="auto" w:fill="auto"/>
          </w:tcPr>
          <w:p w:rsidR="007E32CA" w:rsidRPr="007B4370" w:rsidRDefault="007E32CA" w:rsidP="00F17ADD">
            <w:pPr>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Юный художник</w:t>
            </w:r>
          </w:p>
        </w:tc>
        <w:tc>
          <w:tcPr>
            <w:tcW w:w="709" w:type="dxa"/>
            <w:shd w:val="clear" w:color="auto" w:fill="auto"/>
          </w:tcPr>
          <w:p w:rsidR="007E32CA" w:rsidRPr="007B4370" w:rsidRDefault="007E32CA"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1</w:t>
            </w:r>
          </w:p>
        </w:tc>
        <w:tc>
          <w:tcPr>
            <w:tcW w:w="570" w:type="dxa"/>
            <w:shd w:val="clear" w:color="auto" w:fill="auto"/>
          </w:tcPr>
          <w:p w:rsidR="007E32CA" w:rsidRPr="007B4370" w:rsidRDefault="007E32CA" w:rsidP="00F17ADD">
            <w:pPr>
              <w:suppressLineNumbers/>
              <w:snapToGrid w:val="0"/>
              <w:jc w:val="both"/>
              <w:rPr>
                <w:rFonts w:ascii="Times New Roman" w:eastAsia="Calibri" w:hAnsi="Times New Roman" w:cs="Times New Roman"/>
                <w:b/>
                <w:sz w:val="24"/>
                <w:lang w:eastAsia="hi-IN"/>
              </w:rPr>
            </w:pPr>
          </w:p>
        </w:tc>
        <w:tc>
          <w:tcPr>
            <w:tcW w:w="709" w:type="dxa"/>
            <w:shd w:val="clear" w:color="auto" w:fill="auto"/>
          </w:tcPr>
          <w:p w:rsidR="007E32CA" w:rsidRPr="007B4370" w:rsidRDefault="007E32CA" w:rsidP="00F17ADD">
            <w:pPr>
              <w:suppressLineNumbers/>
              <w:snapToGrid w:val="0"/>
              <w:jc w:val="both"/>
              <w:rPr>
                <w:rFonts w:ascii="Times New Roman" w:eastAsia="Calibri" w:hAnsi="Times New Roman" w:cs="Times New Roman"/>
                <w:b/>
                <w:sz w:val="24"/>
                <w:lang w:eastAsia="hi-IN"/>
              </w:rPr>
            </w:pPr>
          </w:p>
        </w:tc>
        <w:tc>
          <w:tcPr>
            <w:tcW w:w="567" w:type="dxa"/>
            <w:shd w:val="clear" w:color="auto" w:fill="auto"/>
          </w:tcPr>
          <w:p w:rsidR="007E32CA" w:rsidRPr="007B4370" w:rsidRDefault="007E32CA" w:rsidP="00F17ADD">
            <w:pPr>
              <w:suppressLineNumbers/>
              <w:snapToGrid w:val="0"/>
              <w:jc w:val="both"/>
              <w:rPr>
                <w:rFonts w:ascii="Times New Roman" w:eastAsia="Calibri" w:hAnsi="Times New Roman" w:cs="Times New Roman"/>
                <w:b/>
                <w:sz w:val="24"/>
                <w:lang w:eastAsia="hi-IN"/>
              </w:rPr>
            </w:pPr>
          </w:p>
        </w:tc>
        <w:tc>
          <w:tcPr>
            <w:tcW w:w="570" w:type="dxa"/>
            <w:shd w:val="clear" w:color="auto" w:fill="auto"/>
          </w:tcPr>
          <w:p w:rsidR="007E32CA" w:rsidRPr="007B4370" w:rsidRDefault="007E32CA" w:rsidP="00F17ADD">
            <w:pPr>
              <w:suppressLineNumbers/>
              <w:snapToGrid w:val="0"/>
              <w:jc w:val="both"/>
              <w:rPr>
                <w:rFonts w:ascii="Times New Roman" w:eastAsia="Calibri" w:hAnsi="Times New Roman" w:cs="Times New Roman"/>
                <w:b/>
                <w:bCs/>
                <w:sz w:val="24"/>
                <w:lang w:eastAsia="hi-IN"/>
              </w:rPr>
            </w:pPr>
          </w:p>
        </w:tc>
        <w:tc>
          <w:tcPr>
            <w:tcW w:w="567" w:type="dxa"/>
            <w:shd w:val="clear" w:color="auto" w:fill="auto"/>
          </w:tcPr>
          <w:p w:rsidR="007E32CA" w:rsidRPr="007B4370" w:rsidRDefault="007E32CA" w:rsidP="00F17ADD">
            <w:pPr>
              <w:suppressLineNumbers/>
              <w:snapToGrid w:val="0"/>
              <w:jc w:val="both"/>
              <w:rPr>
                <w:rFonts w:ascii="Times New Roman" w:eastAsia="Calibri" w:hAnsi="Times New Roman" w:cs="Times New Roman"/>
                <w:b/>
                <w:bCs/>
                <w:sz w:val="24"/>
                <w:lang w:eastAsia="hi-IN"/>
              </w:rPr>
            </w:pPr>
          </w:p>
        </w:tc>
        <w:tc>
          <w:tcPr>
            <w:tcW w:w="570" w:type="dxa"/>
            <w:shd w:val="clear" w:color="auto" w:fill="auto"/>
          </w:tcPr>
          <w:p w:rsidR="007E32CA" w:rsidRPr="007B4370" w:rsidRDefault="007E32CA" w:rsidP="00F17ADD">
            <w:pPr>
              <w:suppressLineNumbers/>
              <w:snapToGrid w:val="0"/>
              <w:jc w:val="both"/>
              <w:rPr>
                <w:rFonts w:ascii="Times New Roman" w:eastAsia="Calibri" w:hAnsi="Times New Roman" w:cs="Times New Roman"/>
                <w:b/>
                <w:bCs/>
                <w:sz w:val="24"/>
                <w:lang w:eastAsia="hi-IN"/>
              </w:rPr>
            </w:pPr>
          </w:p>
        </w:tc>
        <w:tc>
          <w:tcPr>
            <w:tcW w:w="571" w:type="dxa"/>
            <w:shd w:val="clear" w:color="auto" w:fill="auto"/>
          </w:tcPr>
          <w:p w:rsidR="007E32CA" w:rsidRPr="007B4370" w:rsidRDefault="007E32CA" w:rsidP="00F17ADD">
            <w:pPr>
              <w:suppressLineNumbers/>
              <w:snapToGrid w:val="0"/>
              <w:jc w:val="both"/>
              <w:rPr>
                <w:rFonts w:ascii="Times New Roman" w:eastAsia="Calibri" w:hAnsi="Times New Roman" w:cs="Times New Roman"/>
                <w:b/>
                <w:bCs/>
                <w:sz w:val="24"/>
                <w:lang w:eastAsia="hi-IN"/>
              </w:rPr>
            </w:pPr>
          </w:p>
        </w:tc>
        <w:tc>
          <w:tcPr>
            <w:tcW w:w="1248" w:type="dxa"/>
            <w:gridSpan w:val="3"/>
            <w:shd w:val="clear" w:color="auto" w:fill="auto"/>
          </w:tcPr>
          <w:p w:rsidR="007E32CA" w:rsidRPr="007B4370" w:rsidRDefault="007E32CA"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r>
      <w:tr w:rsidR="007E32CA" w:rsidRPr="007B4370" w:rsidTr="007E32CA">
        <w:trPr>
          <w:trHeight w:val="135"/>
        </w:trPr>
        <w:tc>
          <w:tcPr>
            <w:tcW w:w="2123" w:type="dxa"/>
            <w:vMerge/>
            <w:shd w:val="clear" w:color="auto" w:fill="D9D9D9"/>
          </w:tcPr>
          <w:p w:rsidR="007E32CA" w:rsidRPr="007B4370" w:rsidRDefault="007E32CA" w:rsidP="00F17ADD">
            <w:pPr>
              <w:widowControl/>
              <w:jc w:val="both"/>
              <w:rPr>
                <w:rFonts w:ascii="Times New Roman" w:eastAsia="Calibri" w:hAnsi="Times New Roman" w:cs="Times New Roman"/>
                <w:b/>
                <w:color w:val="FF0000"/>
                <w:kern w:val="0"/>
                <w:sz w:val="24"/>
                <w:lang w:eastAsia="ar-SA" w:bidi="ar-SA"/>
              </w:rPr>
            </w:pPr>
          </w:p>
        </w:tc>
        <w:tc>
          <w:tcPr>
            <w:tcW w:w="2825" w:type="dxa"/>
            <w:shd w:val="clear" w:color="auto" w:fill="auto"/>
          </w:tcPr>
          <w:p w:rsidR="007E32CA" w:rsidRPr="007B4370" w:rsidRDefault="007E32CA"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Волшебная кисточка</w:t>
            </w:r>
          </w:p>
        </w:tc>
        <w:tc>
          <w:tcPr>
            <w:tcW w:w="709" w:type="dxa"/>
            <w:shd w:val="clear" w:color="auto" w:fill="auto"/>
          </w:tcPr>
          <w:p w:rsidR="007E32CA" w:rsidRPr="007B4370" w:rsidRDefault="007E32CA" w:rsidP="00F17ADD">
            <w:pPr>
              <w:suppressLineNumbers/>
              <w:snapToGrid w:val="0"/>
              <w:jc w:val="both"/>
              <w:rPr>
                <w:rFonts w:ascii="Times New Roman" w:eastAsia="Calibri" w:hAnsi="Times New Roman" w:cs="Times New Roman"/>
                <w:b/>
                <w:sz w:val="24"/>
                <w:lang w:eastAsia="hi-IN"/>
              </w:rPr>
            </w:pPr>
          </w:p>
        </w:tc>
        <w:tc>
          <w:tcPr>
            <w:tcW w:w="570" w:type="dxa"/>
            <w:shd w:val="clear" w:color="auto" w:fill="auto"/>
          </w:tcPr>
          <w:p w:rsidR="007E32CA" w:rsidRPr="007B4370" w:rsidRDefault="007E32CA" w:rsidP="00F17ADD">
            <w:pPr>
              <w:suppressLineNumbers/>
              <w:snapToGrid w:val="0"/>
              <w:jc w:val="both"/>
              <w:rPr>
                <w:rFonts w:ascii="Times New Roman" w:eastAsia="Calibri" w:hAnsi="Times New Roman" w:cs="Times New Roman"/>
                <w:b/>
                <w:sz w:val="24"/>
                <w:lang w:eastAsia="hi-IN"/>
              </w:rPr>
            </w:pPr>
          </w:p>
        </w:tc>
        <w:tc>
          <w:tcPr>
            <w:tcW w:w="709" w:type="dxa"/>
            <w:shd w:val="clear" w:color="auto" w:fill="auto"/>
          </w:tcPr>
          <w:p w:rsidR="007E32CA" w:rsidRPr="007B4370" w:rsidRDefault="007E32CA"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sz w:val="24"/>
                <w:lang w:eastAsia="hi-IN"/>
              </w:rPr>
              <w:t>1</w:t>
            </w:r>
          </w:p>
        </w:tc>
        <w:tc>
          <w:tcPr>
            <w:tcW w:w="567" w:type="dxa"/>
            <w:shd w:val="clear" w:color="auto" w:fill="auto"/>
          </w:tcPr>
          <w:p w:rsidR="007E32CA" w:rsidRPr="007B4370" w:rsidRDefault="007E32CA" w:rsidP="00F17ADD">
            <w:pPr>
              <w:suppressLineNumbers/>
              <w:snapToGrid w:val="0"/>
              <w:jc w:val="both"/>
              <w:rPr>
                <w:rFonts w:ascii="Times New Roman" w:eastAsia="Calibri" w:hAnsi="Times New Roman" w:cs="Times New Roman"/>
                <w:b/>
                <w:sz w:val="24"/>
                <w:lang w:eastAsia="hi-IN"/>
              </w:rPr>
            </w:pPr>
          </w:p>
        </w:tc>
        <w:tc>
          <w:tcPr>
            <w:tcW w:w="570" w:type="dxa"/>
            <w:shd w:val="clear" w:color="auto" w:fill="auto"/>
          </w:tcPr>
          <w:p w:rsidR="007E32CA" w:rsidRPr="007B4370" w:rsidRDefault="007E32CA" w:rsidP="00F17ADD">
            <w:pPr>
              <w:suppressLineNumbers/>
              <w:snapToGrid w:val="0"/>
              <w:jc w:val="both"/>
              <w:rPr>
                <w:rFonts w:ascii="Times New Roman" w:eastAsia="Calibri" w:hAnsi="Times New Roman" w:cs="Times New Roman"/>
                <w:b/>
                <w:bCs/>
                <w:sz w:val="24"/>
                <w:lang w:eastAsia="hi-IN"/>
              </w:rPr>
            </w:pPr>
          </w:p>
        </w:tc>
        <w:tc>
          <w:tcPr>
            <w:tcW w:w="567" w:type="dxa"/>
            <w:shd w:val="clear" w:color="auto" w:fill="auto"/>
          </w:tcPr>
          <w:p w:rsidR="007E32CA" w:rsidRPr="007B4370" w:rsidRDefault="007E32CA" w:rsidP="00F17ADD">
            <w:pPr>
              <w:suppressLineNumbers/>
              <w:snapToGrid w:val="0"/>
              <w:jc w:val="both"/>
              <w:rPr>
                <w:rFonts w:ascii="Times New Roman" w:eastAsia="Calibri" w:hAnsi="Times New Roman" w:cs="Times New Roman"/>
                <w:b/>
                <w:bCs/>
                <w:sz w:val="24"/>
                <w:lang w:eastAsia="hi-IN"/>
              </w:rPr>
            </w:pPr>
          </w:p>
        </w:tc>
        <w:tc>
          <w:tcPr>
            <w:tcW w:w="570" w:type="dxa"/>
            <w:shd w:val="clear" w:color="auto" w:fill="auto"/>
          </w:tcPr>
          <w:p w:rsidR="007E32CA" w:rsidRPr="007B4370" w:rsidRDefault="007E32CA" w:rsidP="00F17ADD">
            <w:pPr>
              <w:suppressLineNumbers/>
              <w:snapToGrid w:val="0"/>
              <w:jc w:val="both"/>
              <w:rPr>
                <w:rFonts w:ascii="Times New Roman" w:eastAsia="Calibri" w:hAnsi="Times New Roman" w:cs="Times New Roman"/>
                <w:b/>
                <w:bCs/>
                <w:sz w:val="24"/>
                <w:lang w:eastAsia="hi-IN"/>
              </w:rPr>
            </w:pPr>
          </w:p>
        </w:tc>
        <w:tc>
          <w:tcPr>
            <w:tcW w:w="571" w:type="dxa"/>
            <w:shd w:val="clear" w:color="auto" w:fill="auto"/>
          </w:tcPr>
          <w:p w:rsidR="007E32CA" w:rsidRPr="007B4370" w:rsidRDefault="007E32CA" w:rsidP="00F17ADD">
            <w:pPr>
              <w:suppressLineNumbers/>
              <w:snapToGrid w:val="0"/>
              <w:jc w:val="both"/>
              <w:rPr>
                <w:rFonts w:ascii="Times New Roman" w:eastAsia="Calibri" w:hAnsi="Times New Roman" w:cs="Times New Roman"/>
                <w:b/>
                <w:bCs/>
                <w:sz w:val="24"/>
                <w:lang w:eastAsia="hi-IN"/>
              </w:rPr>
            </w:pPr>
          </w:p>
        </w:tc>
        <w:tc>
          <w:tcPr>
            <w:tcW w:w="1248" w:type="dxa"/>
            <w:gridSpan w:val="3"/>
            <w:shd w:val="clear" w:color="auto" w:fill="auto"/>
          </w:tcPr>
          <w:p w:rsidR="007E32CA" w:rsidRPr="007B4370" w:rsidRDefault="007E32CA"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r>
      <w:tr w:rsidR="00B05F93" w:rsidRPr="007B4370" w:rsidTr="007E32CA">
        <w:trPr>
          <w:trHeight w:val="135"/>
        </w:trPr>
        <w:tc>
          <w:tcPr>
            <w:tcW w:w="2123" w:type="dxa"/>
            <w:vMerge/>
            <w:shd w:val="clear" w:color="auto" w:fill="D9D9D9"/>
          </w:tcPr>
          <w:p w:rsidR="00B05F93" w:rsidRPr="007B4370" w:rsidRDefault="00B05F93" w:rsidP="00F17ADD">
            <w:pPr>
              <w:widowControl/>
              <w:jc w:val="both"/>
              <w:rPr>
                <w:rFonts w:ascii="Times New Roman" w:eastAsia="Calibri" w:hAnsi="Times New Roman" w:cs="Times New Roman"/>
                <w:b/>
                <w:color w:val="FF0000"/>
                <w:kern w:val="0"/>
                <w:sz w:val="24"/>
                <w:lang w:eastAsia="ar-SA" w:bidi="ar-SA"/>
              </w:rPr>
            </w:pPr>
          </w:p>
        </w:tc>
        <w:tc>
          <w:tcPr>
            <w:tcW w:w="2825" w:type="dxa"/>
            <w:shd w:val="clear" w:color="auto" w:fill="auto"/>
          </w:tcPr>
          <w:p w:rsidR="00B05F93" w:rsidRPr="007B4370" w:rsidRDefault="00B05F93" w:rsidP="00F17ADD">
            <w:pPr>
              <w:widowControl/>
              <w:snapToGrid w:val="0"/>
              <w:jc w:val="both"/>
              <w:rPr>
                <w:rFonts w:ascii="Times New Roman" w:eastAsia="Calibri" w:hAnsi="Times New Roman" w:cs="Times New Roman"/>
                <w:color w:val="FF0000"/>
                <w:kern w:val="0"/>
                <w:sz w:val="24"/>
                <w:lang w:eastAsia="ar-SA" w:bidi="ar-SA"/>
              </w:rPr>
            </w:pPr>
            <w:r w:rsidRPr="007B4370">
              <w:rPr>
                <w:rFonts w:ascii="Times New Roman" w:eastAsia="Calibri" w:hAnsi="Times New Roman" w:cs="Times New Roman"/>
                <w:kern w:val="0"/>
                <w:sz w:val="24"/>
                <w:lang w:eastAsia="ar-SA" w:bidi="ar-SA"/>
              </w:rPr>
              <w:t>Веселая палитра</w:t>
            </w:r>
          </w:p>
        </w:tc>
        <w:tc>
          <w:tcPr>
            <w:tcW w:w="709" w:type="dxa"/>
            <w:shd w:val="clear" w:color="auto" w:fill="auto"/>
          </w:tcPr>
          <w:p w:rsidR="00B05F93" w:rsidRPr="007B4370" w:rsidRDefault="00B05F93" w:rsidP="00F17ADD">
            <w:pPr>
              <w:suppressLineNumbers/>
              <w:snapToGrid w:val="0"/>
              <w:jc w:val="both"/>
              <w:rPr>
                <w:rFonts w:ascii="Times New Roman" w:eastAsia="Calibri" w:hAnsi="Times New Roman" w:cs="Times New Roman"/>
                <w:b/>
                <w:sz w:val="24"/>
                <w:lang w:eastAsia="hi-IN"/>
              </w:rPr>
            </w:pPr>
          </w:p>
        </w:tc>
        <w:tc>
          <w:tcPr>
            <w:tcW w:w="570" w:type="dxa"/>
            <w:shd w:val="clear" w:color="auto" w:fill="auto"/>
          </w:tcPr>
          <w:p w:rsidR="00B05F93" w:rsidRPr="007B4370" w:rsidRDefault="00B05F93" w:rsidP="00F17ADD">
            <w:pPr>
              <w:suppressLineNumbers/>
              <w:snapToGrid w:val="0"/>
              <w:jc w:val="both"/>
              <w:rPr>
                <w:rFonts w:ascii="Times New Roman" w:eastAsia="Calibri" w:hAnsi="Times New Roman" w:cs="Times New Roman"/>
                <w:b/>
                <w:sz w:val="24"/>
                <w:lang w:eastAsia="hi-IN"/>
              </w:rPr>
            </w:pPr>
          </w:p>
        </w:tc>
        <w:tc>
          <w:tcPr>
            <w:tcW w:w="709" w:type="dxa"/>
            <w:shd w:val="clear" w:color="auto" w:fill="auto"/>
          </w:tcPr>
          <w:p w:rsidR="00B05F93" w:rsidRPr="007B4370" w:rsidRDefault="00B05F93" w:rsidP="00F17ADD">
            <w:pPr>
              <w:suppressLineNumbers/>
              <w:snapToGrid w:val="0"/>
              <w:jc w:val="both"/>
              <w:rPr>
                <w:rFonts w:ascii="Times New Roman" w:eastAsia="Calibri" w:hAnsi="Times New Roman" w:cs="Times New Roman"/>
                <w:b/>
                <w:sz w:val="24"/>
                <w:lang w:eastAsia="hi-IN"/>
              </w:rPr>
            </w:pPr>
          </w:p>
        </w:tc>
        <w:tc>
          <w:tcPr>
            <w:tcW w:w="1137" w:type="dxa"/>
            <w:gridSpan w:val="2"/>
            <w:shd w:val="clear" w:color="auto" w:fill="auto"/>
          </w:tcPr>
          <w:p w:rsidR="00B05F93" w:rsidRPr="007B4370" w:rsidRDefault="007E32CA"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567" w:type="dxa"/>
            <w:shd w:val="clear" w:color="auto" w:fill="auto"/>
          </w:tcPr>
          <w:p w:rsidR="00B05F93" w:rsidRPr="007B4370" w:rsidRDefault="00B05F93" w:rsidP="00F17ADD">
            <w:pPr>
              <w:suppressLineNumbers/>
              <w:snapToGrid w:val="0"/>
              <w:jc w:val="both"/>
              <w:rPr>
                <w:rFonts w:ascii="Times New Roman" w:eastAsia="Calibri" w:hAnsi="Times New Roman" w:cs="Times New Roman"/>
                <w:b/>
                <w:bCs/>
                <w:sz w:val="24"/>
                <w:lang w:eastAsia="hi-IN"/>
              </w:rPr>
            </w:pPr>
          </w:p>
        </w:tc>
        <w:tc>
          <w:tcPr>
            <w:tcW w:w="570" w:type="dxa"/>
            <w:shd w:val="clear" w:color="auto" w:fill="auto"/>
          </w:tcPr>
          <w:p w:rsidR="00B05F93" w:rsidRPr="007B4370" w:rsidRDefault="00B05F93" w:rsidP="00F17ADD">
            <w:pPr>
              <w:suppressLineNumbers/>
              <w:snapToGrid w:val="0"/>
              <w:jc w:val="both"/>
              <w:rPr>
                <w:rFonts w:ascii="Times New Roman" w:eastAsia="Calibri" w:hAnsi="Times New Roman" w:cs="Times New Roman"/>
                <w:b/>
                <w:bCs/>
                <w:sz w:val="24"/>
                <w:lang w:eastAsia="hi-IN"/>
              </w:rPr>
            </w:pPr>
          </w:p>
        </w:tc>
        <w:tc>
          <w:tcPr>
            <w:tcW w:w="571" w:type="dxa"/>
            <w:shd w:val="clear" w:color="auto" w:fill="auto"/>
          </w:tcPr>
          <w:p w:rsidR="00B05F93" w:rsidRPr="007B4370" w:rsidRDefault="00B05F93" w:rsidP="00F17ADD">
            <w:pPr>
              <w:suppressLineNumbers/>
              <w:snapToGrid w:val="0"/>
              <w:jc w:val="both"/>
              <w:rPr>
                <w:rFonts w:ascii="Times New Roman" w:eastAsia="Calibri" w:hAnsi="Times New Roman" w:cs="Times New Roman"/>
                <w:b/>
                <w:bCs/>
                <w:sz w:val="24"/>
                <w:lang w:eastAsia="hi-IN"/>
              </w:rPr>
            </w:pPr>
          </w:p>
        </w:tc>
        <w:tc>
          <w:tcPr>
            <w:tcW w:w="1248" w:type="dxa"/>
            <w:gridSpan w:val="3"/>
            <w:shd w:val="clear" w:color="auto" w:fill="auto"/>
          </w:tcPr>
          <w:p w:rsidR="00B05F93" w:rsidRPr="007B4370" w:rsidRDefault="007E32CA"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r>
      <w:tr w:rsidR="00B05F93" w:rsidRPr="007B4370" w:rsidTr="007E32CA">
        <w:trPr>
          <w:trHeight w:val="135"/>
        </w:trPr>
        <w:tc>
          <w:tcPr>
            <w:tcW w:w="2123" w:type="dxa"/>
            <w:vMerge/>
            <w:shd w:val="clear" w:color="auto" w:fill="D9D9D9"/>
          </w:tcPr>
          <w:p w:rsidR="00B05F93" w:rsidRPr="007B4370" w:rsidRDefault="00B05F93" w:rsidP="00F17ADD">
            <w:pPr>
              <w:widowControl/>
              <w:jc w:val="both"/>
              <w:rPr>
                <w:rFonts w:ascii="Times New Roman" w:eastAsia="Calibri" w:hAnsi="Times New Roman" w:cs="Times New Roman"/>
                <w:b/>
                <w:color w:val="FF0000"/>
                <w:kern w:val="0"/>
                <w:sz w:val="24"/>
                <w:lang w:eastAsia="ar-SA" w:bidi="ar-SA"/>
              </w:rPr>
            </w:pPr>
          </w:p>
        </w:tc>
        <w:tc>
          <w:tcPr>
            <w:tcW w:w="2825" w:type="dxa"/>
            <w:shd w:val="clear" w:color="auto" w:fill="auto"/>
          </w:tcPr>
          <w:p w:rsidR="00B05F93" w:rsidRPr="007B4370" w:rsidRDefault="00B05F93"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Техническая графика</w:t>
            </w:r>
          </w:p>
        </w:tc>
        <w:tc>
          <w:tcPr>
            <w:tcW w:w="709" w:type="dxa"/>
            <w:shd w:val="clear" w:color="auto" w:fill="auto"/>
          </w:tcPr>
          <w:p w:rsidR="00B05F93" w:rsidRPr="007B4370" w:rsidRDefault="00B05F93" w:rsidP="00F17ADD">
            <w:pPr>
              <w:suppressLineNumbers/>
              <w:snapToGrid w:val="0"/>
              <w:jc w:val="both"/>
              <w:rPr>
                <w:rFonts w:ascii="Times New Roman" w:eastAsia="Calibri" w:hAnsi="Times New Roman" w:cs="Times New Roman"/>
                <w:b/>
                <w:sz w:val="24"/>
                <w:lang w:eastAsia="hi-IN"/>
              </w:rPr>
            </w:pPr>
          </w:p>
        </w:tc>
        <w:tc>
          <w:tcPr>
            <w:tcW w:w="570" w:type="dxa"/>
            <w:shd w:val="clear" w:color="auto" w:fill="auto"/>
          </w:tcPr>
          <w:p w:rsidR="00B05F93" w:rsidRPr="007B4370" w:rsidRDefault="00B05F93" w:rsidP="00F17ADD">
            <w:pPr>
              <w:suppressLineNumbers/>
              <w:snapToGrid w:val="0"/>
              <w:jc w:val="both"/>
              <w:rPr>
                <w:rFonts w:ascii="Times New Roman" w:eastAsia="Calibri" w:hAnsi="Times New Roman" w:cs="Times New Roman"/>
                <w:b/>
                <w:sz w:val="24"/>
                <w:lang w:eastAsia="hi-IN"/>
              </w:rPr>
            </w:pPr>
          </w:p>
        </w:tc>
        <w:tc>
          <w:tcPr>
            <w:tcW w:w="709" w:type="dxa"/>
            <w:shd w:val="clear" w:color="auto" w:fill="auto"/>
          </w:tcPr>
          <w:p w:rsidR="00B05F93" w:rsidRPr="007B4370" w:rsidRDefault="00B05F93" w:rsidP="00F17ADD">
            <w:pPr>
              <w:suppressLineNumbers/>
              <w:snapToGrid w:val="0"/>
              <w:jc w:val="both"/>
              <w:rPr>
                <w:rFonts w:ascii="Times New Roman" w:eastAsia="Calibri" w:hAnsi="Times New Roman" w:cs="Times New Roman"/>
                <w:b/>
                <w:sz w:val="24"/>
                <w:lang w:eastAsia="hi-IN"/>
              </w:rPr>
            </w:pPr>
          </w:p>
        </w:tc>
        <w:tc>
          <w:tcPr>
            <w:tcW w:w="1137" w:type="dxa"/>
            <w:gridSpan w:val="2"/>
            <w:shd w:val="clear" w:color="auto" w:fill="auto"/>
          </w:tcPr>
          <w:p w:rsidR="00B05F93" w:rsidRPr="007B4370" w:rsidRDefault="00B05F93" w:rsidP="00F17ADD">
            <w:pPr>
              <w:suppressLineNumbers/>
              <w:snapToGrid w:val="0"/>
              <w:jc w:val="both"/>
              <w:rPr>
                <w:rFonts w:ascii="Times New Roman" w:eastAsia="Calibri" w:hAnsi="Times New Roman" w:cs="Times New Roman"/>
                <w:b/>
                <w:bCs/>
                <w:sz w:val="24"/>
                <w:lang w:eastAsia="hi-IN"/>
              </w:rPr>
            </w:pPr>
          </w:p>
        </w:tc>
        <w:tc>
          <w:tcPr>
            <w:tcW w:w="567" w:type="dxa"/>
            <w:shd w:val="clear" w:color="auto" w:fill="auto"/>
          </w:tcPr>
          <w:p w:rsidR="00B05F93" w:rsidRPr="007B4370" w:rsidRDefault="007E32CA"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570" w:type="dxa"/>
            <w:shd w:val="clear" w:color="auto" w:fill="auto"/>
          </w:tcPr>
          <w:p w:rsidR="00B05F93" w:rsidRPr="007B4370" w:rsidRDefault="00B05F93" w:rsidP="00F17ADD">
            <w:pPr>
              <w:suppressLineNumbers/>
              <w:snapToGrid w:val="0"/>
              <w:jc w:val="both"/>
              <w:rPr>
                <w:rFonts w:ascii="Times New Roman" w:eastAsia="Calibri" w:hAnsi="Times New Roman" w:cs="Times New Roman"/>
                <w:b/>
                <w:bCs/>
                <w:sz w:val="24"/>
                <w:lang w:eastAsia="hi-IN"/>
              </w:rPr>
            </w:pPr>
          </w:p>
        </w:tc>
        <w:tc>
          <w:tcPr>
            <w:tcW w:w="571" w:type="dxa"/>
            <w:shd w:val="clear" w:color="auto" w:fill="auto"/>
          </w:tcPr>
          <w:p w:rsidR="00B05F93" w:rsidRPr="007B4370" w:rsidRDefault="007E32CA"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1</w:t>
            </w:r>
          </w:p>
        </w:tc>
        <w:tc>
          <w:tcPr>
            <w:tcW w:w="1248" w:type="dxa"/>
            <w:gridSpan w:val="3"/>
            <w:shd w:val="clear" w:color="auto" w:fill="auto"/>
          </w:tcPr>
          <w:p w:rsidR="00B05F93" w:rsidRPr="007B4370" w:rsidRDefault="007E32CA" w:rsidP="00F17ADD">
            <w:pPr>
              <w:suppressLineNumbers/>
              <w:snapToGrid w:val="0"/>
              <w:jc w:val="both"/>
              <w:rPr>
                <w:rFonts w:ascii="Times New Roman" w:eastAsia="Calibri" w:hAnsi="Times New Roman" w:cs="Times New Roman"/>
                <w:b/>
                <w:bCs/>
                <w:sz w:val="24"/>
                <w:lang w:eastAsia="hi-IN"/>
              </w:rPr>
            </w:pPr>
            <w:r w:rsidRPr="007B4370">
              <w:rPr>
                <w:rFonts w:ascii="Times New Roman" w:eastAsia="Calibri" w:hAnsi="Times New Roman" w:cs="Times New Roman"/>
                <w:b/>
                <w:bCs/>
                <w:sz w:val="24"/>
                <w:lang w:eastAsia="hi-IN"/>
              </w:rPr>
              <w:t>2</w:t>
            </w:r>
          </w:p>
        </w:tc>
      </w:tr>
      <w:tr w:rsidR="00B05F93" w:rsidRPr="007B4370" w:rsidTr="007E32CA">
        <w:tc>
          <w:tcPr>
            <w:tcW w:w="2123" w:type="dxa"/>
            <w:shd w:val="clear" w:color="auto" w:fill="D9D9D9"/>
          </w:tcPr>
          <w:p w:rsidR="00B05F93" w:rsidRPr="007B4370" w:rsidRDefault="00B05F93" w:rsidP="00F17ADD">
            <w:pPr>
              <w:widowControl/>
              <w:jc w:val="both"/>
              <w:rPr>
                <w:rFonts w:ascii="Times New Roman" w:eastAsia="Calibri" w:hAnsi="Times New Roman" w:cs="Times New Roman"/>
                <w:color w:val="FF0000"/>
                <w:kern w:val="0"/>
                <w:sz w:val="24"/>
                <w:lang w:eastAsia="ar-SA" w:bidi="ar-SA"/>
              </w:rPr>
            </w:pPr>
          </w:p>
          <w:p w:rsidR="00B05F93" w:rsidRPr="007B4370" w:rsidRDefault="00B05F93" w:rsidP="00F17ADD">
            <w:pPr>
              <w:widowControl/>
              <w:jc w:val="both"/>
              <w:rPr>
                <w:rFonts w:ascii="Times New Roman" w:eastAsia="Calibri" w:hAnsi="Times New Roman" w:cs="Times New Roman"/>
                <w:color w:val="FF0000"/>
                <w:kern w:val="0"/>
                <w:sz w:val="24"/>
                <w:lang w:eastAsia="ar-SA" w:bidi="ar-SA"/>
              </w:rPr>
            </w:pPr>
            <w:r w:rsidRPr="007B4370">
              <w:rPr>
                <w:rFonts w:ascii="Times New Roman" w:eastAsia="Calibri" w:hAnsi="Times New Roman" w:cs="Times New Roman"/>
                <w:color w:val="FF0000"/>
                <w:kern w:val="0"/>
                <w:sz w:val="24"/>
                <w:lang w:eastAsia="ar-SA" w:bidi="ar-SA"/>
              </w:rPr>
              <w:t>ВСЕГО:</w:t>
            </w:r>
          </w:p>
        </w:tc>
        <w:tc>
          <w:tcPr>
            <w:tcW w:w="2825" w:type="dxa"/>
            <w:shd w:val="clear" w:color="auto" w:fill="auto"/>
          </w:tcPr>
          <w:p w:rsidR="00B05F93" w:rsidRPr="007B4370" w:rsidRDefault="00B05F93" w:rsidP="00F17ADD">
            <w:pPr>
              <w:widowControl/>
              <w:jc w:val="both"/>
              <w:rPr>
                <w:rFonts w:ascii="Times New Roman" w:eastAsia="Calibri" w:hAnsi="Times New Roman" w:cs="Times New Roman"/>
                <w:color w:val="FF0000"/>
                <w:kern w:val="0"/>
                <w:sz w:val="24"/>
                <w:lang w:eastAsia="ar-SA" w:bidi="ar-SA"/>
              </w:rPr>
            </w:pPr>
          </w:p>
        </w:tc>
        <w:tc>
          <w:tcPr>
            <w:tcW w:w="709" w:type="dxa"/>
            <w:shd w:val="clear" w:color="auto" w:fill="auto"/>
          </w:tcPr>
          <w:p w:rsidR="00B05F93" w:rsidRPr="007B4370" w:rsidRDefault="00B05F93" w:rsidP="00F17ADD">
            <w:pPr>
              <w:widowControl/>
              <w:jc w:val="both"/>
              <w:rPr>
                <w:rFonts w:ascii="Times New Roman" w:eastAsia="Calibri" w:hAnsi="Times New Roman" w:cs="Times New Roman"/>
                <w:b/>
                <w:i/>
                <w:color w:val="FF0000"/>
                <w:kern w:val="0"/>
                <w:sz w:val="24"/>
                <w:lang w:eastAsia="ar-SA" w:bidi="ar-SA"/>
              </w:rPr>
            </w:pPr>
          </w:p>
        </w:tc>
        <w:tc>
          <w:tcPr>
            <w:tcW w:w="570" w:type="dxa"/>
            <w:shd w:val="clear" w:color="auto" w:fill="auto"/>
          </w:tcPr>
          <w:p w:rsidR="00B05F93" w:rsidRPr="007B4370" w:rsidRDefault="00B05F93" w:rsidP="00F17ADD">
            <w:pPr>
              <w:widowControl/>
              <w:jc w:val="both"/>
              <w:rPr>
                <w:rFonts w:ascii="Times New Roman" w:eastAsia="Calibri" w:hAnsi="Times New Roman" w:cs="Times New Roman"/>
                <w:b/>
                <w:i/>
                <w:color w:val="FF0000"/>
                <w:kern w:val="0"/>
                <w:sz w:val="24"/>
                <w:lang w:eastAsia="ar-SA" w:bidi="ar-SA"/>
              </w:rPr>
            </w:pPr>
          </w:p>
        </w:tc>
        <w:tc>
          <w:tcPr>
            <w:tcW w:w="709" w:type="dxa"/>
            <w:shd w:val="clear" w:color="auto" w:fill="auto"/>
          </w:tcPr>
          <w:p w:rsidR="00B05F93" w:rsidRPr="007B4370" w:rsidRDefault="00B05F93" w:rsidP="00F17ADD">
            <w:pPr>
              <w:widowControl/>
              <w:jc w:val="both"/>
              <w:rPr>
                <w:rFonts w:ascii="Times New Roman" w:eastAsia="Calibri" w:hAnsi="Times New Roman" w:cs="Times New Roman"/>
                <w:b/>
                <w:i/>
                <w:color w:val="FF0000"/>
                <w:kern w:val="0"/>
                <w:sz w:val="24"/>
                <w:lang w:eastAsia="ar-SA" w:bidi="ar-SA"/>
              </w:rPr>
            </w:pPr>
          </w:p>
        </w:tc>
        <w:tc>
          <w:tcPr>
            <w:tcW w:w="567" w:type="dxa"/>
            <w:shd w:val="clear" w:color="auto" w:fill="auto"/>
          </w:tcPr>
          <w:p w:rsidR="00B05F93" w:rsidRPr="007B4370" w:rsidRDefault="00B05F93" w:rsidP="00F17ADD">
            <w:pPr>
              <w:widowControl/>
              <w:jc w:val="both"/>
              <w:rPr>
                <w:rFonts w:ascii="Times New Roman" w:eastAsia="Calibri" w:hAnsi="Times New Roman" w:cs="Times New Roman"/>
                <w:b/>
                <w:i/>
                <w:color w:val="FF0000"/>
                <w:kern w:val="0"/>
                <w:sz w:val="24"/>
                <w:lang w:eastAsia="ar-SA" w:bidi="ar-SA"/>
              </w:rPr>
            </w:pPr>
          </w:p>
        </w:tc>
        <w:tc>
          <w:tcPr>
            <w:tcW w:w="570" w:type="dxa"/>
            <w:shd w:val="clear" w:color="auto" w:fill="auto"/>
          </w:tcPr>
          <w:p w:rsidR="00B05F93" w:rsidRPr="007B4370" w:rsidRDefault="00B05F93" w:rsidP="00F17ADD">
            <w:pPr>
              <w:widowControl/>
              <w:jc w:val="both"/>
              <w:rPr>
                <w:rFonts w:ascii="Times New Roman" w:eastAsia="Calibri" w:hAnsi="Times New Roman" w:cs="Times New Roman"/>
                <w:b/>
                <w:i/>
                <w:color w:val="FF0000"/>
                <w:kern w:val="0"/>
                <w:sz w:val="24"/>
                <w:lang w:eastAsia="ar-SA" w:bidi="ar-SA"/>
              </w:rPr>
            </w:pPr>
          </w:p>
        </w:tc>
        <w:tc>
          <w:tcPr>
            <w:tcW w:w="567" w:type="dxa"/>
            <w:shd w:val="clear" w:color="auto" w:fill="auto"/>
          </w:tcPr>
          <w:p w:rsidR="00B05F93" w:rsidRPr="007B4370" w:rsidRDefault="00B05F93" w:rsidP="00F17ADD">
            <w:pPr>
              <w:widowControl/>
              <w:jc w:val="both"/>
              <w:rPr>
                <w:rFonts w:ascii="Times New Roman" w:eastAsia="Calibri" w:hAnsi="Times New Roman" w:cs="Times New Roman"/>
                <w:b/>
                <w:i/>
                <w:color w:val="FF0000"/>
                <w:kern w:val="0"/>
                <w:sz w:val="24"/>
                <w:lang w:eastAsia="ar-SA" w:bidi="ar-SA"/>
              </w:rPr>
            </w:pPr>
          </w:p>
        </w:tc>
        <w:tc>
          <w:tcPr>
            <w:tcW w:w="570" w:type="dxa"/>
            <w:shd w:val="clear" w:color="auto" w:fill="auto"/>
          </w:tcPr>
          <w:p w:rsidR="00B05F93" w:rsidRPr="007B4370" w:rsidRDefault="00B05F93" w:rsidP="00F17ADD">
            <w:pPr>
              <w:widowControl/>
              <w:jc w:val="both"/>
              <w:rPr>
                <w:rFonts w:ascii="Times New Roman" w:eastAsia="Calibri" w:hAnsi="Times New Roman" w:cs="Times New Roman"/>
                <w:b/>
                <w:i/>
                <w:color w:val="FF0000"/>
                <w:kern w:val="0"/>
                <w:sz w:val="24"/>
                <w:lang w:eastAsia="ar-SA" w:bidi="ar-SA"/>
              </w:rPr>
            </w:pPr>
          </w:p>
        </w:tc>
        <w:tc>
          <w:tcPr>
            <w:tcW w:w="571" w:type="dxa"/>
            <w:shd w:val="clear" w:color="auto" w:fill="auto"/>
          </w:tcPr>
          <w:p w:rsidR="00B05F93" w:rsidRPr="007B4370" w:rsidRDefault="00B05F93" w:rsidP="00F17ADD">
            <w:pPr>
              <w:widowControl/>
              <w:jc w:val="both"/>
              <w:rPr>
                <w:rFonts w:ascii="Times New Roman" w:eastAsia="Calibri" w:hAnsi="Times New Roman" w:cs="Times New Roman"/>
                <w:b/>
                <w:i/>
                <w:color w:val="FF0000"/>
                <w:kern w:val="0"/>
                <w:sz w:val="24"/>
                <w:lang w:eastAsia="ar-SA" w:bidi="ar-SA"/>
              </w:rPr>
            </w:pPr>
          </w:p>
        </w:tc>
        <w:tc>
          <w:tcPr>
            <w:tcW w:w="1248" w:type="dxa"/>
            <w:gridSpan w:val="3"/>
            <w:shd w:val="clear" w:color="auto" w:fill="A6A6A6"/>
          </w:tcPr>
          <w:p w:rsidR="00B05F93" w:rsidRPr="007B4370" w:rsidRDefault="00990A0B" w:rsidP="00F17ADD">
            <w:pPr>
              <w:widowControl/>
              <w:jc w:val="both"/>
              <w:rPr>
                <w:rFonts w:ascii="Times New Roman" w:eastAsia="Calibri" w:hAnsi="Times New Roman" w:cs="Times New Roman"/>
                <w:b/>
                <w:i/>
                <w:kern w:val="0"/>
                <w:sz w:val="24"/>
                <w:lang w:eastAsia="ar-SA" w:bidi="ar-SA"/>
              </w:rPr>
            </w:pPr>
            <w:r w:rsidRPr="007B4370">
              <w:rPr>
                <w:rFonts w:ascii="Times New Roman" w:eastAsia="Calibri" w:hAnsi="Times New Roman" w:cs="Times New Roman"/>
                <w:b/>
                <w:i/>
                <w:kern w:val="0"/>
                <w:sz w:val="24"/>
                <w:lang w:eastAsia="ar-SA" w:bidi="ar-SA"/>
              </w:rPr>
              <w:t>25</w:t>
            </w:r>
          </w:p>
        </w:tc>
      </w:tr>
    </w:tbl>
    <w:p w:rsidR="00990A0B" w:rsidRPr="007B4370" w:rsidRDefault="00990A0B" w:rsidP="00F17ADD">
      <w:pPr>
        <w:widowControl/>
        <w:suppressAutoHyphens w:val="0"/>
        <w:autoSpaceDE w:val="0"/>
        <w:autoSpaceDN w:val="0"/>
        <w:adjustRightInd w:val="0"/>
        <w:ind w:left="720" w:hanging="578"/>
        <w:jc w:val="both"/>
        <w:rPr>
          <w:rFonts w:ascii="Times New Roman" w:eastAsia="Times New Roman" w:hAnsi="Times New Roman" w:cs="Times New Roman"/>
          <w:b/>
          <w:kern w:val="0"/>
          <w:szCs w:val="28"/>
          <w:lang w:eastAsia="ru-RU" w:bidi="ar-SA"/>
        </w:rPr>
      </w:pPr>
      <w:r w:rsidRPr="007B4370">
        <w:rPr>
          <w:rFonts w:ascii="Times New Roman" w:eastAsia="Times New Roman" w:hAnsi="Times New Roman" w:cs="Times New Roman"/>
          <w:b/>
          <w:kern w:val="0"/>
          <w:szCs w:val="28"/>
          <w:lang w:eastAsia="ru-RU" w:bidi="ar-SA"/>
        </w:rPr>
        <w:t>Занятость учащихся 5 – 9 классов</w:t>
      </w:r>
    </w:p>
    <w:p w:rsidR="00990A0B" w:rsidRPr="007B4370" w:rsidRDefault="00990A0B" w:rsidP="00F17ADD">
      <w:pPr>
        <w:widowControl/>
        <w:suppressAutoHyphens w:val="0"/>
        <w:autoSpaceDE w:val="0"/>
        <w:autoSpaceDN w:val="0"/>
        <w:adjustRightInd w:val="0"/>
        <w:ind w:left="720" w:hanging="578"/>
        <w:jc w:val="both"/>
        <w:rPr>
          <w:rFonts w:ascii="Times New Roman" w:eastAsia="Times New Roman" w:hAnsi="Times New Roman" w:cs="Times New Roman"/>
          <w:b/>
          <w:kern w:val="0"/>
          <w:szCs w:val="28"/>
          <w:lang w:eastAsia="ru-RU" w:bidi="ar-SA"/>
        </w:rPr>
      </w:pPr>
      <w:r w:rsidRPr="007B4370">
        <w:rPr>
          <w:rFonts w:ascii="Times New Roman" w:eastAsia="Times New Roman" w:hAnsi="Times New Roman" w:cs="Times New Roman"/>
          <w:b/>
          <w:kern w:val="0"/>
          <w:szCs w:val="28"/>
          <w:lang w:eastAsia="ru-RU" w:bidi="ar-SA"/>
        </w:rPr>
        <w:t>Во внеурочной деятельности на 2021 – 2022 учебный год</w:t>
      </w:r>
    </w:p>
    <w:p w:rsidR="001115E1" w:rsidRPr="007B4370" w:rsidRDefault="001115E1" w:rsidP="00F17ADD">
      <w:pPr>
        <w:widowControl/>
        <w:suppressAutoHyphens w:val="0"/>
        <w:autoSpaceDE w:val="0"/>
        <w:autoSpaceDN w:val="0"/>
        <w:adjustRightInd w:val="0"/>
        <w:ind w:left="720" w:hanging="1146"/>
        <w:jc w:val="both"/>
        <w:rPr>
          <w:rFonts w:ascii="Times New Roman" w:eastAsia="Times New Roman" w:hAnsi="Times New Roman" w:cs="Times New Roman"/>
          <w:b/>
          <w:kern w:val="0"/>
          <w:szCs w:val="28"/>
          <w:lang w:eastAsia="ru-RU" w:bidi="ar-SA"/>
        </w:rPr>
      </w:pPr>
      <w:r w:rsidRPr="007B4370">
        <w:rPr>
          <w:rFonts w:ascii="Times New Roman" w:eastAsia="Times New Roman" w:hAnsi="Times New Roman" w:cs="Times New Roman"/>
          <w:b/>
          <w:noProof/>
          <w:kern w:val="0"/>
          <w:szCs w:val="28"/>
          <w:lang w:eastAsia="ru-RU" w:bidi="ar-SA"/>
        </w:rPr>
        <w:lastRenderedPageBreak/>
        <w:drawing>
          <wp:inline distT="0" distB="0" distL="0" distR="0" wp14:anchorId="50C697DF" wp14:editId="6DBD367A">
            <wp:extent cx="3933825" cy="2298517"/>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0513" cy="2302425"/>
                    </a:xfrm>
                    <a:prstGeom prst="rect">
                      <a:avLst/>
                    </a:prstGeom>
                    <a:noFill/>
                  </pic:spPr>
                </pic:pic>
              </a:graphicData>
            </a:graphic>
          </wp:inline>
        </w:drawing>
      </w:r>
    </w:p>
    <w:p w:rsidR="00B05F93" w:rsidRPr="007B4370" w:rsidRDefault="00B05F93" w:rsidP="00F17ADD">
      <w:pPr>
        <w:keepNext/>
        <w:keepLines/>
        <w:suppressAutoHyphens w:val="0"/>
        <w:ind w:left="720" w:hanging="578"/>
        <w:jc w:val="both"/>
        <w:outlineLvl w:val="1"/>
        <w:rPr>
          <w:rFonts w:ascii="Times New Roman" w:eastAsia="Calibri" w:hAnsi="Times New Roman" w:cs="Times New Roman"/>
          <w:color w:val="FF0000"/>
          <w:kern w:val="0"/>
          <w:szCs w:val="28"/>
          <w:lang w:eastAsia="en-US" w:bidi="ar-SA"/>
        </w:rPr>
      </w:pPr>
    </w:p>
    <w:p w:rsidR="00810861" w:rsidRPr="007B4370" w:rsidRDefault="00810861" w:rsidP="00F17ADD">
      <w:pPr>
        <w:widowControl/>
        <w:jc w:val="both"/>
        <w:rPr>
          <w:rFonts w:ascii="Times New Roman" w:eastAsia="Times New Roman" w:hAnsi="Times New Roman" w:cs="Times New Roman"/>
          <w:b/>
          <w:kern w:val="0"/>
          <w:szCs w:val="28"/>
          <w:lang w:eastAsia="ar-SA" w:bidi="ar-SA"/>
        </w:rPr>
      </w:pPr>
      <w:r w:rsidRPr="007B4370">
        <w:rPr>
          <w:rFonts w:ascii="Times New Roman" w:eastAsia="Times New Roman" w:hAnsi="Times New Roman" w:cs="Times New Roman"/>
          <w:b/>
          <w:kern w:val="0"/>
          <w:szCs w:val="28"/>
          <w:lang w:eastAsia="ar-SA" w:bidi="ar-SA"/>
        </w:rPr>
        <w:t>Внеурочная  деятельность  в 10-11 классах</w:t>
      </w:r>
    </w:p>
    <w:p w:rsidR="00810861" w:rsidRPr="007B4370" w:rsidRDefault="00810861" w:rsidP="00F17ADD">
      <w:pPr>
        <w:widowControl/>
        <w:jc w:val="both"/>
        <w:rPr>
          <w:rFonts w:ascii="Times New Roman" w:eastAsia="Times New Roman" w:hAnsi="Times New Roman" w:cs="Times New Roman"/>
          <w:b/>
          <w:kern w:val="0"/>
          <w:szCs w:val="28"/>
          <w:lang w:eastAsia="ar-SA" w:bidi="ar-SA"/>
        </w:rPr>
      </w:pPr>
      <w:r w:rsidRPr="007B4370">
        <w:rPr>
          <w:rFonts w:ascii="Times New Roman" w:eastAsia="Times New Roman" w:hAnsi="Times New Roman" w:cs="Times New Roman"/>
          <w:b/>
          <w:kern w:val="0"/>
          <w:szCs w:val="28"/>
          <w:lang w:eastAsia="ar-SA" w:bidi="ar-SA"/>
        </w:rPr>
        <w:t>на 2021-2022 учебный год</w:t>
      </w:r>
    </w:p>
    <w:p w:rsidR="00810861" w:rsidRPr="007B4370" w:rsidRDefault="00810861" w:rsidP="00F17ADD">
      <w:pPr>
        <w:widowControl/>
        <w:jc w:val="both"/>
        <w:rPr>
          <w:rFonts w:ascii="Times New Roman" w:eastAsia="Times New Roman" w:hAnsi="Times New Roman" w:cs="Times New Roman"/>
          <w:b/>
          <w:kern w:val="0"/>
          <w:szCs w:val="28"/>
          <w:lang w:eastAsia="ar-SA" w:bidi="ar-SA"/>
        </w:rPr>
      </w:pPr>
      <w:r w:rsidRPr="007B4370">
        <w:rPr>
          <w:rFonts w:ascii="Times New Roman" w:eastAsia="Times New Roman" w:hAnsi="Times New Roman" w:cs="Times New Roman"/>
          <w:b/>
          <w:kern w:val="0"/>
          <w:szCs w:val="28"/>
          <w:lang w:eastAsia="ar-SA" w:bidi="ar-SA"/>
        </w:rPr>
        <w:t>в рамках федерального государственного образовательного стандарта</w:t>
      </w:r>
    </w:p>
    <w:p w:rsidR="00810861" w:rsidRPr="007B4370" w:rsidRDefault="00810861" w:rsidP="00F17ADD">
      <w:pPr>
        <w:widowControl/>
        <w:jc w:val="both"/>
        <w:rPr>
          <w:rFonts w:ascii="Times New Roman" w:eastAsia="Times New Roman" w:hAnsi="Times New Roman" w:cs="Times New Roman"/>
          <w:kern w:val="0"/>
          <w:szCs w:val="28"/>
          <w:lang w:eastAsia="ar-SA" w:bidi="ar-SA"/>
        </w:rPr>
      </w:pPr>
    </w:p>
    <w:tbl>
      <w:tblPr>
        <w:tblW w:w="1102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2825"/>
        <w:gridCol w:w="4833"/>
        <w:gridCol w:w="241"/>
        <w:gridCol w:w="1007"/>
      </w:tblGrid>
      <w:tr w:rsidR="00810861" w:rsidRPr="007B4370" w:rsidTr="002058CE">
        <w:trPr>
          <w:trHeight w:val="285"/>
        </w:trPr>
        <w:tc>
          <w:tcPr>
            <w:tcW w:w="2123" w:type="dxa"/>
            <w:vMerge w:val="restart"/>
            <w:shd w:val="clear" w:color="auto" w:fill="D9D9D9"/>
          </w:tcPr>
          <w:p w:rsidR="00810861" w:rsidRPr="007B4370" w:rsidRDefault="00810861" w:rsidP="00F17ADD">
            <w:pPr>
              <w:widowControl/>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Направления</w:t>
            </w:r>
          </w:p>
        </w:tc>
        <w:tc>
          <w:tcPr>
            <w:tcW w:w="2825" w:type="dxa"/>
            <w:vMerge w:val="restart"/>
            <w:tcBorders>
              <w:tr2bl w:val="single" w:sz="4" w:space="0" w:color="auto"/>
            </w:tcBorders>
            <w:shd w:val="clear" w:color="auto" w:fill="auto"/>
          </w:tcPr>
          <w:p w:rsidR="00810861" w:rsidRPr="007B4370" w:rsidRDefault="00810861" w:rsidP="00F17ADD">
            <w:pPr>
              <w:widowControl/>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Внеурочная деятельность</w:t>
            </w:r>
          </w:p>
          <w:p w:rsidR="00810861" w:rsidRPr="007B4370" w:rsidRDefault="00810861" w:rsidP="00F17ADD">
            <w:pPr>
              <w:widowControl/>
              <w:jc w:val="both"/>
              <w:rPr>
                <w:rFonts w:ascii="Times New Roman" w:eastAsia="Calibri" w:hAnsi="Times New Roman" w:cs="Times New Roman"/>
                <w:kern w:val="0"/>
                <w:sz w:val="24"/>
                <w:lang w:eastAsia="ar-SA" w:bidi="ar-SA"/>
              </w:rPr>
            </w:pPr>
          </w:p>
          <w:p w:rsidR="00810861" w:rsidRPr="007B4370" w:rsidRDefault="00810861" w:rsidP="00F17ADD">
            <w:pPr>
              <w:widowControl/>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 xml:space="preserve">            класс</w:t>
            </w:r>
          </w:p>
        </w:tc>
        <w:tc>
          <w:tcPr>
            <w:tcW w:w="4833" w:type="dxa"/>
            <w:shd w:val="clear" w:color="auto" w:fill="auto"/>
          </w:tcPr>
          <w:p w:rsidR="00810861" w:rsidRPr="007B4370" w:rsidRDefault="00810861" w:rsidP="00F17ADD">
            <w:pPr>
              <w:widowControl/>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Количество часов в неделю</w:t>
            </w:r>
          </w:p>
        </w:tc>
        <w:tc>
          <w:tcPr>
            <w:tcW w:w="1248" w:type="dxa"/>
            <w:gridSpan w:val="2"/>
            <w:vMerge w:val="restart"/>
            <w:shd w:val="clear" w:color="auto" w:fill="auto"/>
          </w:tcPr>
          <w:p w:rsidR="00810861" w:rsidRPr="007B4370" w:rsidRDefault="00810861" w:rsidP="00F17ADD">
            <w:pPr>
              <w:widowControl/>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Всего</w:t>
            </w:r>
          </w:p>
        </w:tc>
      </w:tr>
      <w:tr w:rsidR="00810861" w:rsidRPr="007B4370" w:rsidTr="002058CE">
        <w:trPr>
          <w:trHeight w:val="210"/>
        </w:trPr>
        <w:tc>
          <w:tcPr>
            <w:tcW w:w="2123" w:type="dxa"/>
            <w:vMerge/>
            <w:shd w:val="clear" w:color="auto" w:fill="D9D9D9"/>
          </w:tcPr>
          <w:p w:rsidR="00810861" w:rsidRPr="007B4370" w:rsidRDefault="00810861" w:rsidP="00F17ADD">
            <w:pPr>
              <w:widowControl/>
              <w:jc w:val="both"/>
              <w:rPr>
                <w:rFonts w:ascii="Times New Roman" w:eastAsia="Calibri" w:hAnsi="Times New Roman" w:cs="Times New Roman"/>
                <w:kern w:val="0"/>
                <w:sz w:val="24"/>
                <w:lang w:eastAsia="ar-SA" w:bidi="ar-SA"/>
              </w:rPr>
            </w:pPr>
          </w:p>
        </w:tc>
        <w:tc>
          <w:tcPr>
            <w:tcW w:w="2825" w:type="dxa"/>
            <w:vMerge/>
            <w:tcBorders>
              <w:tr2bl w:val="single" w:sz="4" w:space="0" w:color="auto"/>
            </w:tcBorders>
            <w:shd w:val="clear" w:color="auto" w:fill="auto"/>
          </w:tcPr>
          <w:p w:rsidR="00810861" w:rsidRPr="007B4370" w:rsidRDefault="00810861" w:rsidP="00F17ADD">
            <w:pPr>
              <w:widowControl/>
              <w:jc w:val="both"/>
              <w:rPr>
                <w:rFonts w:ascii="Times New Roman" w:eastAsia="Calibri" w:hAnsi="Times New Roman" w:cs="Times New Roman"/>
                <w:kern w:val="0"/>
                <w:sz w:val="24"/>
                <w:lang w:eastAsia="ar-SA" w:bidi="ar-SA"/>
              </w:rPr>
            </w:pPr>
          </w:p>
        </w:tc>
        <w:tc>
          <w:tcPr>
            <w:tcW w:w="4833" w:type="dxa"/>
            <w:shd w:val="clear" w:color="auto" w:fill="auto"/>
          </w:tcPr>
          <w:p w:rsidR="00810861" w:rsidRPr="007B4370" w:rsidRDefault="00810861" w:rsidP="00F17ADD">
            <w:pPr>
              <w:widowControl/>
              <w:jc w:val="both"/>
              <w:rPr>
                <w:rFonts w:ascii="Times New Roman" w:eastAsia="Calibri" w:hAnsi="Times New Roman" w:cs="Times New Roman"/>
                <w:kern w:val="0"/>
                <w:sz w:val="24"/>
                <w:lang w:eastAsia="ar-SA" w:bidi="ar-SA"/>
              </w:rPr>
            </w:pPr>
          </w:p>
        </w:tc>
        <w:tc>
          <w:tcPr>
            <w:tcW w:w="1248" w:type="dxa"/>
            <w:gridSpan w:val="2"/>
            <w:vMerge/>
            <w:shd w:val="clear" w:color="auto" w:fill="auto"/>
          </w:tcPr>
          <w:p w:rsidR="00810861" w:rsidRPr="007B4370" w:rsidRDefault="00810861" w:rsidP="00F17ADD">
            <w:pPr>
              <w:widowControl/>
              <w:jc w:val="both"/>
              <w:rPr>
                <w:rFonts w:ascii="Times New Roman" w:eastAsia="Calibri" w:hAnsi="Times New Roman" w:cs="Times New Roman"/>
                <w:kern w:val="0"/>
                <w:sz w:val="24"/>
                <w:lang w:eastAsia="ar-SA" w:bidi="ar-SA"/>
              </w:rPr>
            </w:pPr>
          </w:p>
        </w:tc>
      </w:tr>
      <w:tr w:rsidR="00810861" w:rsidRPr="007B4370" w:rsidTr="00810861">
        <w:trPr>
          <w:trHeight w:val="405"/>
        </w:trPr>
        <w:tc>
          <w:tcPr>
            <w:tcW w:w="2123" w:type="dxa"/>
            <w:vMerge/>
            <w:shd w:val="clear" w:color="auto" w:fill="D9D9D9"/>
          </w:tcPr>
          <w:p w:rsidR="00810861" w:rsidRPr="007B4370" w:rsidRDefault="00810861" w:rsidP="00F17ADD">
            <w:pPr>
              <w:widowControl/>
              <w:jc w:val="both"/>
              <w:rPr>
                <w:rFonts w:ascii="Times New Roman" w:eastAsia="Calibri" w:hAnsi="Times New Roman" w:cs="Times New Roman"/>
                <w:kern w:val="0"/>
                <w:sz w:val="24"/>
                <w:lang w:eastAsia="ar-SA" w:bidi="ar-SA"/>
              </w:rPr>
            </w:pPr>
          </w:p>
        </w:tc>
        <w:tc>
          <w:tcPr>
            <w:tcW w:w="2825" w:type="dxa"/>
            <w:vMerge/>
            <w:tcBorders>
              <w:tr2bl w:val="single" w:sz="4" w:space="0" w:color="auto"/>
            </w:tcBorders>
            <w:shd w:val="clear" w:color="auto" w:fill="auto"/>
          </w:tcPr>
          <w:p w:rsidR="00810861" w:rsidRPr="007B4370" w:rsidRDefault="00810861" w:rsidP="00F17ADD">
            <w:pPr>
              <w:widowControl/>
              <w:jc w:val="both"/>
              <w:rPr>
                <w:rFonts w:ascii="Times New Roman" w:eastAsia="Calibri" w:hAnsi="Times New Roman" w:cs="Times New Roman"/>
                <w:kern w:val="0"/>
                <w:sz w:val="24"/>
                <w:lang w:eastAsia="ar-SA" w:bidi="ar-SA"/>
              </w:rPr>
            </w:pPr>
          </w:p>
        </w:tc>
        <w:tc>
          <w:tcPr>
            <w:tcW w:w="4833" w:type="dxa"/>
            <w:tcBorders>
              <w:right w:val="single" w:sz="4" w:space="0" w:color="auto"/>
            </w:tcBorders>
            <w:shd w:val="clear" w:color="auto" w:fill="auto"/>
            <w:vAlign w:val="center"/>
          </w:tcPr>
          <w:p w:rsidR="00810861" w:rsidRPr="007B4370" w:rsidRDefault="00810861" w:rsidP="00F17ADD">
            <w:pPr>
              <w:suppressLineNumbers/>
              <w:snapToGrid w:val="0"/>
              <w:jc w:val="both"/>
              <w:rPr>
                <w:rFonts w:ascii="Times New Roman" w:eastAsia="Calibri" w:hAnsi="Times New Roman" w:cs="Times New Roman"/>
                <w:b/>
                <w:sz w:val="24"/>
                <w:lang w:eastAsia="hi-IN"/>
              </w:rPr>
            </w:pPr>
            <w:r w:rsidRPr="007B4370">
              <w:rPr>
                <w:rFonts w:ascii="Times New Roman" w:eastAsia="Calibri" w:hAnsi="Times New Roman" w:cs="Times New Roman"/>
                <w:b/>
                <w:bCs/>
                <w:sz w:val="24"/>
                <w:lang w:eastAsia="hi-IN"/>
              </w:rPr>
              <w:t>10  -  11</w:t>
            </w:r>
          </w:p>
        </w:tc>
        <w:tc>
          <w:tcPr>
            <w:tcW w:w="241" w:type="dxa"/>
            <w:tcBorders>
              <w:left w:val="single" w:sz="4" w:space="0" w:color="auto"/>
              <w:right w:val="nil"/>
            </w:tcBorders>
            <w:shd w:val="clear" w:color="auto" w:fill="auto"/>
            <w:vAlign w:val="center"/>
          </w:tcPr>
          <w:p w:rsidR="00810861" w:rsidRPr="007B4370" w:rsidRDefault="00810861" w:rsidP="00F17ADD">
            <w:pPr>
              <w:suppressLineNumbers/>
              <w:snapToGrid w:val="0"/>
              <w:jc w:val="both"/>
              <w:rPr>
                <w:rFonts w:ascii="Times New Roman" w:eastAsia="Calibri" w:hAnsi="Times New Roman" w:cs="Times New Roman"/>
                <w:b/>
                <w:sz w:val="24"/>
                <w:lang w:eastAsia="hi-IN"/>
              </w:rPr>
            </w:pPr>
          </w:p>
        </w:tc>
        <w:tc>
          <w:tcPr>
            <w:tcW w:w="1007" w:type="dxa"/>
            <w:tcBorders>
              <w:left w:val="nil"/>
            </w:tcBorders>
            <w:shd w:val="clear" w:color="auto" w:fill="auto"/>
            <w:vAlign w:val="center"/>
          </w:tcPr>
          <w:p w:rsidR="00810861" w:rsidRPr="007B4370" w:rsidRDefault="00810861" w:rsidP="00F17ADD">
            <w:pPr>
              <w:widowControl/>
              <w:jc w:val="both"/>
              <w:rPr>
                <w:rFonts w:ascii="Times New Roman" w:eastAsia="Calibri" w:hAnsi="Times New Roman" w:cs="Times New Roman"/>
                <w:kern w:val="0"/>
                <w:sz w:val="24"/>
                <w:lang w:eastAsia="ar-SA" w:bidi="ar-SA"/>
              </w:rPr>
            </w:pPr>
          </w:p>
        </w:tc>
      </w:tr>
      <w:tr w:rsidR="00810861" w:rsidRPr="007B4370" w:rsidTr="00810861">
        <w:tc>
          <w:tcPr>
            <w:tcW w:w="2123" w:type="dxa"/>
            <w:shd w:val="clear" w:color="auto" w:fill="D9D9D9"/>
          </w:tcPr>
          <w:p w:rsidR="00810861" w:rsidRPr="007B4370" w:rsidRDefault="00810861" w:rsidP="00F17ADD">
            <w:pPr>
              <w:widowControl/>
              <w:snapToGrid w:val="0"/>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спортивно-оздоровительное</w:t>
            </w:r>
          </w:p>
        </w:tc>
        <w:tc>
          <w:tcPr>
            <w:tcW w:w="2825" w:type="dxa"/>
            <w:shd w:val="clear" w:color="auto" w:fill="auto"/>
          </w:tcPr>
          <w:p w:rsidR="00810861" w:rsidRPr="007B4370" w:rsidRDefault="00810861"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Подвижные игры</w:t>
            </w:r>
          </w:p>
        </w:tc>
        <w:tc>
          <w:tcPr>
            <w:tcW w:w="4833" w:type="dxa"/>
            <w:tcBorders>
              <w:right w:val="single" w:sz="4" w:space="0" w:color="auto"/>
            </w:tcBorders>
            <w:shd w:val="clear" w:color="auto" w:fill="auto"/>
            <w:vAlign w:val="center"/>
          </w:tcPr>
          <w:p w:rsidR="00810861" w:rsidRPr="007B4370" w:rsidRDefault="00810861"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c>
          <w:tcPr>
            <w:tcW w:w="241" w:type="dxa"/>
            <w:tcBorders>
              <w:left w:val="single" w:sz="4" w:space="0" w:color="auto"/>
              <w:right w:val="nil"/>
            </w:tcBorders>
            <w:shd w:val="clear" w:color="auto" w:fill="auto"/>
            <w:vAlign w:val="center"/>
          </w:tcPr>
          <w:p w:rsidR="00810861" w:rsidRPr="007B4370" w:rsidRDefault="00810861" w:rsidP="00F17ADD">
            <w:pPr>
              <w:widowControl/>
              <w:jc w:val="both"/>
              <w:rPr>
                <w:rFonts w:ascii="Times New Roman" w:eastAsia="Calibri" w:hAnsi="Times New Roman" w:cs="Times New Roman"/>
                <w:b/>
                <w:kern w:val="0"/>
                <w:sz w:val="24"/>
                <w:lang w:eastAsia="ar-SA" w:bidi="ar-SA"/>
              </w:rPr>
            </w:pPr>
          </w:p>
        </w:tc>
        <w:tc>
          <w:tcPr>
            <w:tcW w:w="1007" w:type="dxa"/>
            <w:tcBorders>
              <w:left w:val="nil"/>
            </w:tcBorders>
            <w:shd w:val="clear" w:color="auto" w:fill="auto"/>
            <w:vAlign w:val="center"/>
          </w:tcPr>
          <w:p w:rsidR="00810861" w:rsidRPr="007B4370" w:rsidRDefault="00810861"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r>
      <w:tr w:rsidR="00810861" w:rsidRPr="007B4370" w:rsidTr="00810861">
        <w:trPr>
          <w:trHeight w:val="300"/>
        </w:trPr>
        <w:tc>
          <w:tcPr>
            <w:tcW w:w="2123" w:type="dxa"/>
            <w:vMerge w:val="restart"/>
            <w:shd w:val="clear" w:color="auto" w:fill="D9D9D9"/>
          </w:tcPr>
          <w:p w:rsidR="00810861" w:rsidRPr="007B4370" w:rsidRDefault="00810861" w:rsidP="00F17ADD">
            <w:pPr>
              <w:widowControl/>
              <w:jc w:val="both"/>
              <w:rPr>
                <w:rFonts w:ascii="Times New Roman" w:eastAsia="Calibri" w:hAnsi="Times New Roman" w:cs="Times New Roman"/>
                <w:b/>
                <w:kern w:val="0"/>
                <w:sz w:val="24"/>
                <w:lang w:eastAsia="ar-SA" w:bidi="ar-SA"/>
              </w:rPr>
            </w:pPr>
            <w:proofErr w:type="spellStart"/>
            <w:r w:rsidRPr="007B4370">
              <w:rPr>
                <w:rFonts w:ascii="Times New Roman" w:eastAsia="Calibri" w:hAnsi="Times New Roman" w:cs="Times New Roman"/>
                <w:b/>
                <w:kern w:val="0"/>
                <w:sz w:val="24"/>
                <w:lang w:eastAsia="ar-SA" w:bidi="ar-SA"/>
              </w:rPr>
              <w:t>общеинтеллектуальное</w:t>
            </w:r>
            <w:proofErr w:type="spellEnd"/>
          </w:p>
        </w:tc>
        <w:tc>
          <w:tcPr>
            <w:tcW w:w="2825" w:type="dxa"/>
            <w:shd w:val="clear" w:color="auto" w:fill="auto"/>
          </w:tcPr>
          <w:p w:rsidR="00810861" w:rsidRPr="007B4370" w:rsidRDefault="00810861"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Биология на службе медицины</w:t>
            </w:r>
          </w:p>
        </w:tc>
        <w:tc>
          <w:tcPr>
            <w:tcW w:w="4833" w:type="dxa"/>
            <w:shd w:val="clear" w:color="auto" w:fill="auto"/>
            <w:vAlign w:val="center"/>
          </w:tcPr>
          <w:p w:rsidR="00810861" w:rsidRPr="007B4370" w:rsidRDefault="00810861"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c>
          <w:tcPr>
            <w:tcW w:w="1248" w:type="dxa"/>
            <w:gridSpan w:val="2"/>
            <w:shd w:val="clear" w:color="auto" w:fill="auto"/>
            <w:vAlign w:val="center"/>
          </w:tcPr>
          <w:p w:rsidR="00810861" w:rsidRPr="007B4370" w:rsidRDefault="00810861"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r>
      <w:tr w:rsidR="00810861" w:rsidRPr="007B4370" w:rsidTr="00810861">
        <w:trPr>
          <w:trHeight w:val="248"/>
        </w:trPr>
        <w:tc>
          <w:tcPr>
            <w:tcW w:w="2123" w:type="dxa"/>
            <w:vMerge/>
            <w:shd w:val="clear" w:color="auto" w:fill="D9D9D9"/>
          </w:tcPr>
          <w:p w:rsidR="00810861" w:rsidRPr="007B4370" w:rsidRDefault="00810861" w:rsidP="00F17ADD">
            <w:pPr>
              <w:widowControl/>
              <w:jc w:val="both"/>
              <w:rPr>
                <w:rFonts w:ascii="Times New Roman" w:eastAsia="Calibri" w:hAnsi="Times New Roman" w:cs="Times New Roman"/>
                <w:b/>
                <w:color w:val="FF0000"/>
                <w:kern w:val="0"/>
                <w:sz w:val="24"/>
                <w:lang w:eastAsia="ar-SA" w:bidi="ar-SA"/>
              </w:rPr>
            </w:pPr>
          </w:p>
        </w:tc>
        <w:tc>
          <w:tcPr>
            <w:tcW w:w="2825" w:type="dxa"/>
            <w:shd w:val="clear" w:color="auto" w:fill="auto"/>
          </w:tcPr>
          <w:p w:rsidR="00810861" w:rsidRPr="007B4370" w:rsidRDefault="00810861" w:rsidP="00F17ADD">
            <w:pPr>
              <w:widowControl/>
              <w:snapToGrid w:val="0"/>
              <w:jc w:val="both"/>
              <w:rPr>
                <w:rFonts w:ascii="Times New Roman" w:eastAsia="Calibri" w:hAnsi="Times New Roman" w:cs="Times New Roman"/>
                <w:kern w:val="0"/>
                <w:sz w:val="24"/>
                <w:lang w:eastAsia="ar-SA" w:bidi="ar-SA"/>
              </w:rPr>
            </w:pPr>
            <w:r w:rsidRPr="007B4370">
              <w:rPr>
                <w:rFonts w:ascii="Times New Roman" w:eastAsia="Calibri" w:hAnsi="Times New Roman" w:cs="Times New Roman"/>
                <w:kern w:val="0"/>
                <w:sz w:val="24"/>
                <w:lang w:eastAsia="ar-SA" w:bidi="ar-SA"/>
              </w:rPr>
              <w:t xml:space="preserve">Биохимия и </w:t>
            </w:r>
            <w:proofErr w:type="spellStart"/>
            <w:r w:rsidRPr="007B4370">
              <w:rPr>
                <w:rFonts w:ascii="Times New Roman" w:eastAsia="Calibri" w:hAnsi="Times New Roman" w:cs="Times New Roman"/>
                <w:kern w:val="0"/>
                <w:sz w:val="24"/>
                <w:lang w:eastAsia="ar-SA" w:bidi="ar-SA"/>
              </w:rPr>
              <w:t>медицинна</w:t>
            </w:r>
            <w:proofErr w:type="spellEnd"/>
          </w:p>
        </w:tc>
        <w:tc>
          <w:tcPr>
            <w:tcW w:w="4833" w:type="dxa"/>
            <w:shd w:val="clear" w:color="auto" w:fill="auto"/>
            <w:vAlign w:val="center"/>
          </w:tcPr>
          <w:p w:rsidR="00810861" w:rsidRPr="007B4370" w:rsidRDefault="00810861"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c>
          <w:tcPr>
            <w:tcW w:w="1248" w:type="dxa"/>
            <w:gridSpan w:val="2"/>
            <w:shd w:val="clear" w:color="auto" w:fill="auto"/>
            <w:vAlign w:val="center"/>
          </w:tcPr>
          <w:p w:rsidR="00810861" w:rsidRPr="007B4370" w:rsidRDefault="00810861" w:rsidP="00F17ADD">
            <w:pPr>
              <w:widowControl/>
              <w:jc w:val="both"/>
              <w:rPr>
                <w:rFonts w:ascii="Times New Roman" w:eastAsia="Calibri" w:hAnsi="Times New Roman" w:cs="Times New Roman"/>
                <w:b/>
                <w:kern w:val="0"/>
                <w:sz w:val="24"/>
                <w:lang w:eastAsia="ar-SA" w:bidi="ar-SA"/>
              </w:rPr>
            </w:pPr>
            <w:r w:rsidRPr="007B4370">
              <w:rPr>
                <w:rFonts w:ascii="Times New Roman" w:eastAsia="Calibri" w:hAnsi="Times New Roman" w:cs="Times New Roman"/>
                <w:b/>
                <w:kern w:val="0"/>
                <w:sz w:val="24"/>
                <w:lang w:eastAsia="ar-SA" w:bidi="ar-SA"/>
              </w:rPr>
              <w:t>1</w:t>
            </w:r>
          </w:p>
        </w:tc>
      </w:tr>
      <w:tr w:rsidR="00810861" w:rsidRPr="007B4370" w:rsidTr="00810861">
        <w:tc>
          <w:tcPr>
            <w:tcW w:w="2123" w:type="dxa"/>
            <w:shd w:val="clear" w:color="auto" w:fill="D9D9D9"/>
          </w:tcPr>
          <w:p w:rsidR="00810861" w:rsidRPr="007B4370" w:rsidRDefault="00810861" w:rsidP="00F17ADD">
            <w:pPr>
              <w:widowControl/>
              <w:jc w:val="both"/>
              <w:rPr>
                <w:rFonts w:ascii="Times New Roman" w:eastAsia="Calibri" w:hAnsi="Times New Roman" w:cs="Times New Roman"/>
                <w:color w:val="FF0000"/>
                <w:kern w:val="0"/>
                <w:sz w:val="24"/>
                <w:lang w:eastAsia="ar-SA" w:bidi="ar-SA"/>
              </w:rPr>
            </w:pPr>
          </w:p>
          <w:p w:rsidR="00810861" w:rsidRPr="007B4370" w:rsidRDefault="00810861" w:rsidP="00F17ADD">
            <w:pPr>
              <w:widowControl/>
              <w:jc w:val="both"/>
              <w:rPr>
                <w:rFonts w:ascii="Times New Roman" w:eastAsia="Calibri" w:hAnsi="Times New Roman" w:cs="Times New Roman"/>
                <w:color w:val="FF0000"/>
                <w:kern w:val="0"/>
                <w:sz w:val="24"/>
                <w:lang w:eastAsia="ar-SA" w:bidi="ar-SA"/>
              </w:rPr>
            </w:pPr>
            <w:r w:rsidRPr="007B4370">
              <w:rPr>
                <w:rFonts w:ascii="Times New Roman" w:eastAsia="Calibri" w:hAnsi="Times New Roman" w:cs="Times New Roman"/>
                <w:color w:val="FF0000"/>
                <w:kern w:val="0"/>
                <w:sz w:val="24"/>
                <w:lang w:eastAsia="ar-SA" w:bidi="ar-SA"/>
              </w:rPr>
              <w:t>ВСЕГО:</w:t>
            </w:r>
          </w:p>
        </w:tc>
        <w:tc>
          <w:tcPr>
            <w:tcW w:w="2825" w:type="dxa"/>
            <w:shd w:val="clear" w:color="auto" w:fill="auto"/>
          </w:tcPr>
          <w:p w:rsidR="00810861" w:rsidRPr="007B4370" w:rsidRDefault="00810861" w:rsidP="00F17ADD">
            <w:pPr>
              <w:widowControl/>
              <w:jc w:val="both"/>
              <w:rPr>
                <w:rFonts w:ascii="Times New Roman" w:eastAsia="Calibri" w:hAnsi="Times New Roman" w:cs="Times New Roman"/>
                <w:color w:val="FF0000"/>
                <w:kern w:val="0"/>
                <w:sz w:val="24"/>
                <w:lang w:eastAsia="ar-SA" w:bidi="ar-SA"/>
              </w:rPr>
            </w:pPr>
          </w:p>
        </w:tc>
        <w:tc>
          <w:tcPr>
            <w:tcW w:w="4833" w:type="dxa"/>
            <w:shd w:val="clear" w:color="auto" w:fill="auto"/>
            <w:vAlign w:val="center"/>
          </w:tcPr>
          <w:p w:rsidR="00810861" w:rsidRPr="007B4370" w:rsidRDefault="00810861" w:rsidP="00F17ADD">
            <w:pPr>
              <w:widowControl/>
              <w:jc w:val="both"/>
              <w:rPr>
                <w:rFonts w:ascii="Times New Roman" w:eastAsia="Calibri" w:hAnsi="Times New Roman" w:cs="Times New Roman"/>
                <w:b/>
                <w:i/>
                <w:kern w:val="0"/>
                <w:sz w:val="24"/>
                <w:lang w:eastAsia="ar-SA" w:bidi="ar-SA"/>
              </w:rPr>
            </w:pPr>
            <w:r w:rsidRPr="007B4370">
              <w:rPr>
                <w:rFonts w:ascii="Times New Roman" w:eastAsia="Calibri" w:hAnsi="Times New Roman" w:cs="Times New Roman"/>
                <w:b/>
                <w:i/>
                <w:kern w:val="0"/>
                <w:sz w:val="24"/>
                <w:lang w:eastAsia="ar-SA" w:bidi="ar-SA"/>
              </w:rPr>
              <w:t>3</w:t>
            </w:r>
          </w:p>
        </w:tc>
        <w:tc>
          <w:tcPr>
            <w:tcW w:w="1248" w:type="dxa"/>
            <w:gridSpan w:val="2"/>
            <w:shd w:val="clear" w:color="auto" w:fill="A6A6A6"/>
            <w:vAlign w:val="center"/>
          </w:tcPr>
          <w:p w:rsidR="00810861" w:rsidRPr="007B4370" w:rsidRDefault="00810861" w:rsidP="00F17ADD">
            <w:pPr>
              <w:widowControl/>
              <w:jc w:val="both"/>
              <w:rPr>
                <w:rFonts w:ascii="Times New Roman" w:eastAsia="Calibri" w:hAnsi="Times New Roman" w:cs="Times New Roman"/>
                <w:b/>
                <w:i/>
                <w:kern w:val="0"/>
                <w:sz w:val="24"/>
                <w:lang w:eastAsia="ar-SA" w:bidi="ar-SA"/>
              </w:rPr>
            </w:pPr>
            <w:r w:rsidRPr="007B4370">
              <w:rPr>
                <w:rFonts w:ascii="Times New Roman" w:eastAsia="Calibri" w:hAnsi="Times New Roman" w:cs="Times New Roman"/>
                <w:b/>
                <w:i/>
                <w:kern w:val="0"/>
                <w:sz w:val="24"/>
                <w:lang w:eastAsia="ar-SA" w:bidi="ar-SA"/>
              </w:rPr>
              <w:t>3</w:t>
            </w:r>
          </w:p>
        </w:tc>
      </w:tr>
    </w:tbl>
    <w:p w:rsidR="00810861" w:rsidRPr="007B4370" w:rsidRDefault="00810861" w:rsidP="00F17ADD">
      <w:pPr>
        <w:widowControl/>
        <w:suppressAutoHyphens w:val="0"/>
        <w:autoSpaceDE w:val="0"/>
        <w:autoSpaceDN w:val="0"/>
        <w:adjustRightInd w:val="0"/>
        <w:ind w:left="720" w:hanging="578"/>
        <w:jc w:val="both"/>
        <w:rPr>
          <w:rFonts w:ascii="Times New Roman" w:eastAsia="Times New Roman" w:hAnsi="Times New Roman" w:cs="Times New Roman"/>
          <w:b/>
          <w:kern w:val="0"/>
          <w:sz w:val="24"/>
          <w:lang w:eastAsia="ru-RU" w:bidi="ar-SA"/>
        </w:rPr>
      </w:pPr>
      <w:r w:rsidRPr="007B4370">
        <w:rPr>
          <w:rFonts w:ascii="Times New Roman" w:eastAsia="Times New Roman" w:hAnsi="Times New Roman" w:cs="Times New Roman"/>
          <w:b/>
          <w:kern w:val="0"/>
          <w:sz w:val="24"/>
          <w:lang w:eastAsia="ru-RU" w:bidi="ar-SA"/>
        </w:rPr>
        <w:t>Занятость учащихся 10 – 11 классов</w:t>
      </w:r>
    </w:p>
    <w:p w:rsidR="00810861" w:rsidRPr="007B4370" w:rsidRDefault="00810861" w:rsidP="00F17ADD">
      <w:pPr>
        <w:widowControl/>
        <w:suppressAutoHyphens w:val="0"/>
        <w:autoSpaceDE w:val="0"/>
        <w:autoSpaceDN w:val="0"/>
        <w:adjustRightInd w:val="0"/>
        <w:ind w:left="720" w:hanging="578"/>
        <w:jc w:val="both"/>
        <w:rPr>
          <w:rFonts w:ascii="Times New Roman" w:eastAsia="Times New Roman" w:hAnsi="Times New Roman" w:cs="Times New Roman"/>
          <w:b/>
          <w:kern w:val="0"/>
          <w:szCs w:val="28"/>
          <w:lang w:eastAsia="ru-RU" w:bidi="ar-SA"/>
        </w:rPr>
      </w:pPr>
      <w:r w:rsidRPr="007B4370">
        <w:rPr>
          <w:rFonts w:ascii="Times New Roman" w:eastAsia="Times New Roman" w:hAnsi="Times New Roman" w:cs="Times New Roman"/>
          <w:b/>
          <w:kern w:val="0"/>
          <w:szCs w:val="28"/>
          <w:lang w:eastAsia="ru-RU" w:bidi="ar-SA"/>
        </w:rPr>
        <w:t>Во внеурочной деятельности на 2021 – 2022 учебный год</w:t>
      </w:r>
    </w:p>
    <w:p w:rsidR="00990A0B" w:rsidRPr="007B4370" w:rsidRDefault="00990A0B" w:rsidP="00F17ADD">
      <w:pPr>
        <w:keepNext/>
        <w:keepLines/>
        <w:suppressAutoHyphens w:val="0"/>
        <w:ind w:left="720" w:hanging="578"/>
        <w:jc w:val="both"/>
        <w:outlineLvl w:val="1"/>
        <w:rPr>
          <w:rFonts w:ascii="Times New Roman" w:eastAsia="Calibri" w:hAnsi="Times New Roman" w:cs="Times New Roman"/>
          <w:color w:val="FF0000"/>
          <w:kern w:val="0"/>
          <w:szCs w:val="28"/>
          <w:lang w:eastAsia="en-US" w:bidi="ar-SA"/>
        </w:rPr>
      </w:pPr>
    </w:p>
    <w:p w:rsidR="00990A0B" w:rsidRPr="007B4370" w:rsidRDefault="006E40F5" w:rsidP="00F17ADD">
      <w:pPr>
        <w:keepNext/>
        <w:keepLines/>
        <w:suppressAutoHyphens w:val="0"/>
        <w:ind w:left="720" w:hanging="1146"/>
        <w:jc w:val="both"/>
        <w:outlineLvl w:val="1"/>
        <w:rPr>
          <w:rFonts w:ascii="Times New Roman" w:eastAsia="Calibri" w:hAnsi="Times New Roman" w:cs="Times New Roman"/>
          <w:color w:val="FF0000"/>
          <w:kern w:val="0"/>
          <w:szCs w:val="28"/>
          <w:lang w:eastAsia="en-US" w:bidi="ar-SA"/>
        </w:rPr>
      </w:pPr>
      <w:r w:rsidRPr="007B4370">
        <w:rPr>
          <w:rFonts w:ascii="Times New Roman" w:hAnsi="Times New Roman" w:cs="Times New Roman"/>
          <w:noProof/>
          <w:szCs w:val="28"/>
          <w:lang w:eastAsia="ru-RU" w:bidi="ar-SA"/>
        </w:rPr>
        <w:drawing>
          <wp:inline distT="0" distB="0" distL="0" distR="0" wp14:anchorId="0EDFD8D0" wp14:editId="3C8D6C05">
            <wp:extent cx="4495800" cy="206692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10861" w:rsidRPr="007B4370" w:rsidRDefault="00810861" w:rsidP="00F17ADD">
      <w:pPr>
        <w:keepNext/>
        <w:keepLines/>
        <w:suppressAutoHyphens w:val="0"/>
        <w:ind w:left="720" w:hanging="578"/>
        <w:jc w:val="both"/>
        <w:outlineLvl w:val="1"/>
        <w:rPr>
          <w:rFonts w:ascii="Times New Roman" w:eastAsia="Calibri" w:hAnsi="Times New Roman" w:cs="Times New Roman"/>
          <w:color w:val="FF0000"/>
          <w:kern w:val="0"/>
          <w:szCs w:val="28"/>
          <w:lang w:eastAsia="en-US" w:bidi="ar-SA"/>
        </w:rPr>
      </w:pPr>
    </w:p>
    <w:p w:rsidR="00C877CD" w:rsidRPr="007B4370" w:rsidRDefault="00C877CD" w:rsidP="00F17ADD">
      <w:pPr>
        <w:keepNext/>
        <w:keepLines/>
        <w:suppressAutoHyphens w:val="0"/>
        <w:ind w:left="720" w:hanging="578"/>
        <w:jc w:val="both"/>
        <w:outlineLvl w:val="1"/>
        <w:rPr>
          <w:rFonts w:ascii="Times New Roman" w:eastAsia="Times New Roman" w:hAnsi="Times New Roman" w:cs="Times New Roman"/>
          <w:bCs/>
          <w:kern w:val="0"/>
          <w:szCs w:val="28"/>
          <w:u w:val="single"/>
          <w:lang w:eastAsia="ru-RU" w:bidi="ru-RU"/>
        </w:rPr>
      </w:pPr>
      <w:r w:rsidRPr="007B4370">
        <w:rPr>
          <w:rFonts w:ascii="Times New Roman" w:eastAsia="Calibri" w:hAnsi="Times New Roman" w:cs="Times New Roman"/>
          <w:kern w:val="0"/>
          <w:szCs w:val="28"/>
          <w:lang w:eastAsia="en-US" w:bidi="ar-SA"/>
        </w:rPr>
        <w:t>П</w:t>
      </w:r>
      <w:r w:rsidR="006E40F5" w:rsidRPr="007B4370">
        <w:rPr>
          <w:rFonts w:ascii="Times New Roman" w:eastAsia="Calibri" w:hAnsi="Times New Roman" w:cs="Times New Roman"/>
          <w:kern w:val="0"/>
          <w:szCs w:val="28"/>
          <w:lang w:eastAsia="en-US" w:bidi="ar-SA"/>
        </w:rPr>
        <w:t>о итогам 2021-2022</w:t>
      </w:r>
      <w:r w:rsidRPr="007B4370">
        <w:rPr>
          <w:rFonts w:ascii="Times New Roman" w:eastAsia="Calibri" w:hAnsi="Times New Roman" w:cs="Times New Roman"/>
          <w:kern w:val="0"/>
          <w:szCs w:val="28"/>
          <w:lang w:eastAsia="en-US" w:bidi="ar-SA"/>
        </w:rPr>
        <w:t xml:space="preserve">  учебного года   выполнение программ внеурочной деятельности  составило 100 %.</w:t>
      </w:r>
    </w:p>
    <w:p w:rsidR="00C877CD" w:rsidRPr="007B4370" w:rsidRDefault="00C877CD" w:rsidP="00F17ADD">
      <w:pPr>
        <w:widowControl/>
        <w:jc w:val="both"/>
        <w:rPr>
          <w:rFonts w:ascii="Times New Roman" w:eastAsia="Times New Roman" w:hAnsi="Times New Roman" w:cs="Times New Roman"/>
          <w:kern w:val="0"/>
          <w:szCs w:val="28"/>
          <w:lang w:eastAsia="ru-RU" w:bidi="ar-SA"/>
        </w:rPr>
      </w:pPr>
      <w:r w:rsidRPr="007B4370">
        <w:rPr>
          <w:rFonts w:ascii="Times New Roman" w:eastAsia="Times New Roman" w:hAnsi="Times New Roman" w:cs="Times New Roman"/>
          <w:kern w:val="0"/>
          <w:szCs w:val="28"/>
          <w:lang w:eastAsia="ru-RU" w:bidi="ar-SA"/>
        </w:rPr>
        <w:t xml:space="preserve">На организацию дополнительного образования в школе выделено 18 часов, что составляет 10 кружков </w:t>
      </w:r>
      <w:proofErr w:type="gramStart"/>
      <w:r w:rsidRPr="007B4370">
        <w:rPr>
          <w:rFonts w:ascii="Times New Roman" w:eastAsia="Times New Roman" w:hAnsi="Times New Roman" w:cs="Times New Roman"/>
          <w:kern w:val="0"/>
          <w:szCs w:val="28"/>
          <w:lang w:eastAsia="ru-RU" w:bidi="ar-SA"/>
        </w:rPr>
        <w:t>различный</w:t>
      </w:r>
      <w:proofErr w:type="gramEnd"/>
      <w:r w:rsidRPr="007B4370">
        <w:rPr>
          <w:rFonts w:ascii="Times New Roman" w:eastAsia="Times New Roman" w:hAnsi="Times New Roman" w:cs="Times New Roman"/>
          <w:kern w:val="0"/>
          <w:szCs w:val="28"/>
          <w:lang w:eastAsia="ru-RU" w:bidi="ar-SA"/>
        </w:rPr>
        <w:t xml:space="preserve"> направлений:</w:t>
      </w:r>
    </w:p>
    <w:p w:rsidR="00C877CD" w:rsidRPr="007B4370" w:rsidRDefault="00C877CD" w:rsidP="00F17ADD">
      <w:pPr>
        <w:widowControl/>
        <w:jc w:val="both"/>
        <w:rPr>
          <w:rFonts w:ascii="Times New Roman" w:eastAsia="Times New Roman" w:hAnsi="Times New Roman" w:cs="Times New Roman"/>
          <w:kern w:val="0"/>
          <w:szCs w:val="28"/>
          <w:lang w:eastAsia="ru-RU" w:bidi="ar-SA"/>
        </w:rPr>
      </w:pPr>
    </w:p>
    <w:tbl>
      <w:tblPr>
        <w:tblW w:w="11262" w:type="dxa"/>
        <w:tblInd w:w="-601" w:type="dxa"/>
        <w:tblLayout w:type="fixed"/>
        <w:tblLook w:val="04A0" w:firstRow="1" w:lastRow="0" w:firstColumn="1" w:lastColumn="0" w:noHBand="0" w:noVBand="1"/>
      </w:tblPr>
      <w:tblGrid>
        <w:gridCol w:w="850"/>
        <w:gridCol w:w="850"/>
        <w:gridCol w:w="991"/>
        <w:gridCol w:w="850"/>
        <w:gridCol w:w="850"/>
        <w:gridCol w:w="851"/>
        <w:gridCol w:w="992"/>
        <w:gridCol w:w="992"/>
        <w:gridCol w:w="1134"/>
        <w:gridCol w:w="855"/>
        <w:gridCol w:w="992"/>
        <w:gridCol w:w="1039"/>
        <w:gridCol w:w="16"/>
      </w:tblGrid>
      <w:tr w:rsidR="00C3033B" w:rsidRPr="006E40F5" w:rsidTr="00C877CD">
        <w:trPr>
          <w:trHeight w:val="720"/>
        </w:trPr>
        <w:tc>
          <w:tcPr>
            <w:tcW w:w="1126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Направления дополнительных общеобразовательных программ, реализуемых на базе школ</w:t>
            </w:r>
          </w:p>
        </w:tc>
      </w:tr>
      <w:tr w:rsidR="00C3033B" w:rsidRPr="006E40F5" w:rsidTr="00C877CD">
        <w:trPr>
          <w:trHeight w:val="108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lastRenderedPageBreak/>
              <w:t>Техническое</w:t>
            </w:r>
          </w:p>
        </w:tc>
        <w:tc>
          <w:tcPr>
            <w:tcW w:w="1841" w:type="dxa"/>
            <w:gridSpan w:val="2"/>
            <w:tcBorders>
              <w:top w:val="single" w:sz="4" w:space="0" w:color="auto"/>
              <w:left w:val="nil"/>
              <w:bottom w:val="single" w:sz="4" w:space="0" w:color="auto"/>
              <w:right w:val="single" w:sz="4" w:space="0" w:color="auto"/>
            </w:tcBorders>
            <w:shd w:val="clear" w:color="auto" w:fill="auto"/>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Естественнонаучное</w:t>
            </w:r>
          </w:p>
        </w:tc>
        <w:tc>
          <w:tcPr>
            <w:tcW w:w="1701" w:type="dxa"/>
            <w:gridSpan w:val="2"/>
            <w:tcBorders>
              <w:top w:val="single" w:sz="4" w:space="0" w:color="auto"/>
              <w:left w:val="nil"/>
              <w:bottom w:val="single" w:sz="4" w:space="0" w:color="auto"/>
              <w:right w:val="single" w:sz="4" w:space="0" w:color="auto"/>
            </w:tcBorders>
            <w:shd w:val="clear" w:color="auto" w:fill="auto"/>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Туристско-краеведческое</w:t>
            </w:r>
          </w:p>
        </w:tc>
        <w:tc>
          <w:tcPr>
            <w:tcW w:w="1984" w:type="dxa"/>
            <w:gridSpan w:val="2"/>
            <w:tcBorders>
              <w:top w:val="single" w:sz="4" w:space="0" w:color="auto"/>
              <w:left w:val="nil"/>
              <w:bottom w:val="single" w:sz="4" w:space="0" w:color="auto"/>
              <w:right w:val="single" w:sz="4" w:space="0" w:color="auto"/>
            </w:tcBorders>
            <w:shd w:val="clear" w:color="auto" w:fill="auto"/>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Социально-педагогическое</w:t>
            </w:r>
          </w:p>
        </w:tc>
        <w:tc>
          <w:tcPr>
            <w:tcW w:w="1989" w:type="dxa"/>
            <w:gridSpan w:val="2"/>
            <w:tcBorders>
              <w:top w:val="single" w:sz="4" w:space="0" w:color="auto"/>
              <w:left w:val="nil"/>
              <w:bottom w:val="single" w:sz="4" w:space="0" w:color="auto"/>
              <w:right w:val="single" w:sz="4" w:space="0" w:color="auto"/>
            </w:tcBorders>
            <w:shd w:val="clear" w:color="auto" w:fill="auto"/>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В области искусств</w:t>
            </w:r>
          </w:p>
        </w:tc>
        <w:tc>
          <w:tcPr>
            <w:tcW w:w="2047" w:type="dxa"/>
            <w:gridSpan w:val="3"/>
            <w:tcBorders>
              <w:top w:val="single" w:sz="4" w:space="0" w:color="auto"/>
              <w:left w:val="nil"/>
              <w:bottom w:val="single" w:sz="4" w:space="0" w:color="auto"/>
              <w:right w:val="single" w:sz="4" w:space="0" w:color="auto"/>
            </w:tcBorders>
            <w:shd w:val="clear" w:color="auto" w:fill="auto"/>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В области физической культуры и спорта</w:t>
            </w:r>
          </w:p>
        </w:tc>
      </w:tr>
      <w:tr w:rsidR="00C3033B" w:rsidRPr="006E40F5" w:rsidTr="007B4370">
        <w:trPr>
          <w:gridAfter w:val="1"/>
          <w:wAfter w:w="16" w:type="dxa"/>
          <w:trHeight w:val="566"/>
        </w:trPr>
        <w:tc>
          <w:tcPr>
            <w:tcW w:w="850" w:type="dxa"/>
            <w:tcBorders>
              <w:top w:val="nil"/>
              <w:left w:val="single" w:sz="4" w:space="0" w:color="auto"/>
              <w:bottom w:val="single" w:sz="4" w:space="0" w:color="auto"/>
              <w:right w:val="single" w:sz="4" w:space="0" w:color="auto"/>
            </w:tcBorders>
            <w:shd w:val="clear" w:color="000000" w:fill="FFFFFF"/>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Кол-во детей, обучающихся по дополнительной общеобразовательной программе, чел.</w:t>
            </w:r>
          </w:p>
        </w:tc>
        <w:tc>
          <w:tcPr>
            <w:tcW w:w="850" w:type="dxa"/>
            <w:tcBorders>
              <w:top w:val="nil"/>
              <w:left w:val="nil"/>
              <w:bottom w:val="single" w:sz="4" w:space="0" w:color="auto"/>
              <w:right w:val="single" w:sz="4" w:space="0" w:color="auto"/>
            </w:tcBorders>
            <w:shd w:val="clear" w:color="000000" w:fill="FFFFFF"/>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Количество групп данной направленности, ед.</w:t>
            </w:r>
          </w:p>
        </w:tc>
        <w:tc>
          <w:tcPr>
            <w:tcW w:w="991" w:type="dxa"/>
            <w:tcBorders>
              <w:top w:val="nil"/>
              <w:left w:val="nil"/>
              <w:bottom w:val="single" w:sz="4" w:space="0" w:color="auto"/>
              <w:right w:val="single" w:sz="4" w:space="0" w:color="auto"/>
            </w:tcBorders>
            <w:shd w:val="clear" w:color="000000" w:fill="FFFFFF"/>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Кол-во детей, обучающихся по дополнительной общеобразовательной программе, чел.</w:t>
            </w:r>
          </w:p>
        </w:tc>
        <w:tc>
          <w:tcPr>
            <w:tcW w:w="850" w:type="dxa"/>
            <w:tcBorders>
              <w:top w:val="nil"/>
              <w:left w:val="nil"/>
              <w:bottom w:val="single" w:sz="4" w:space="0" w:color="auto"/>
              <w:right w:val="single" w:sz="4" w:space="0" w:color="auto"/>
            </w:tcBorders>
            <w:shd w:val="clear" w:color="000000" w:fill="FFFFFF"/>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Количество групп данной направленности, ед.</w:t>
            </w:r>
          </w:p>
        </w:tc>
        <w:tc>
          <w:tcPr>
            <w:tcW w:w="850" w:type="dxa"/>
            <w:tcBorders>
              <w:top w:val="nil"/>
              <w:left w:val="nil"/>
              <w:bottom w:val="single" w:sz="4" w:space="0" w:color="auto"/>
              <w:right w:val="single" w:sz="4" w:space="0" w:color="auto"/>
            </w:tcBorders>
            <w:shd w:val="clear" w:color="000000" w:fill="FFFFFF"/>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Кол-во детей, обучающихся по дополнительной общеобразовательной программе, чел.</w:t>
            </w:r>
          </w:p>
        </w:tc>
        <w:tc>
          <w:tcPr>
            <w:tcW w:w="851" w:type="dxa"/>
            <w:tcBorders>
              <w:top w:val="nil"/>
              <w:left w:val="nil"/>
              <w:bottom w:val="single" w:sz="4" w:space="0" w:color="auto"/>
              <w:right w:val="single" w:sz="4" w:space="0" w:color="auto"/>
            </w:tcBorders>
            <w:shd w:val="clear" w:color="000000" w:fill="FFFFFF"/>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Количество групп данной направленности, ед.</w:t>
            </w:r>
          </w:p>
        </w:tc>
        <w:tc>
          <w:tcPr>
            <w:tcW w:w="992" w:type="dxa"/>
            <w:tcBorders>
              <w:top w:val="nil"/>
              <w:left w:val="nil"/>
              <w:bottom w:val="single" w:sz="4" w:space="0" w:color="auto"/>
              <w:right w:val="single" w:sz="4" w:space="0" w:color="auto"/>
            </w:tcBorders>
            <w:shd w:val="clear" w:color="000000" w:fill="FFFFFF"/>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Кол-во детей, обучающихся по дополнительной общеобразовательной программе, чел.</w:t>
            </w:r>
          </w:p>
        </w:tc>
        <w:tc>
          <w:tcPr>
            <w:tcW w:w="992" w:type="dxa"/>
            <w:tcBorders>
              <w:top w:val="nil"/>
              <w:left w:val="nil"/>
              <w:bottom w:val="single" w:sz="4" w:space="0" w:color="auto"/>
              <w:right w:val="single" w:sz="4" w:space="0" w:color="auto"/>
            </w:tcBorders>
            <w:shd w:val="clear" w:color="000000" w:fill="FFFFFF"/>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Количество групп данной направленности, ед.</w:t>
            </w:r>
          </w:p>
        </w:tc>
        <w:tc>
          <w:tcPr>
            <w:tcW w:w="1134" w:type="dxa"/>
            <w:tcBorders>
              <w:top w:val="nil"/>
              <w:left w:val="nil"/>
              <w:bottom w:val="single" w:sz="4" w:space="0" w:color="auto"/>
              <w:right w:val="single" w:sz="4" w:space="0" w:color="auto"/>
            </w:tcBorders>
            <w:shd w:val="clear" w:color="000000" w:fill="FFFFFF"/>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Кол-во детей, обучающихся по дополнительной общеобразовательной программе, чел.</w:t>
            </w:r>
          </w:p>
        </w:tc>
        <w:tc>
          <w:tcPr>
            <w:tcW w:w="855" w:type="dxa"/>
            <w:tcBorders>
              <w:top w:val="nil"/>
              <w:left w:val="nil"/>
              <w:bottom w:val="single" w:sz="4" w:space="0" w:color="auto"/>
              <w:right w:val="single" w:sz="4" w:space="0" w:color="auto"/>
            </w:tcBorders>
            <w:shd w:val="clear" w:color="000000" w:fill="FFFFFF"/>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Количество групп данной направленности, ед.</w:t>
            </w:r>
          </w:p>
        </w:tc>
        <w:tc>
          <w:tcPr>
            <w:tcW w:w="992" w:type="dxa"/>
            <w:tcBorders>
              <w:top w:val="nil"/>
              <w:left w:val="nil"/>
              <w:bottom w:val="single" w:sz="4" w:space="0" w:color="auto"/>
              <w:right w:val="single" w:sz="4" w:space="0" w:color="auto"/>
            </w:tcBorders>
            <w:shd w:val="clear" w:color="000000" w:fill="FFFFFF"/>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Кол-во детей, обучающихся по дополнительной общеобразовательной программе, чел.</w:t>
            </w:r>
          </w:p>
        </w:tc>
        <w:tc>
          <w:tcPr>
            <w:tcW w:w="1039" w:type="dxa"/>
            <w:tcBorders>
              <w:top w:val="nil"/>
              <w:left w:val="nil"/>
              <w:bottom w:val="single" w:sz="4" w:space="0" w:color="auto"/>
              <w:right w:val="single" w:sz="4" w:space="0" w:color="auto"/>
            </w:tcBorders>
            <w:shd w:val="clear" w:color="000000" w:fill="FFFFFF"/>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Количество групп данной направленности, ед.</w:t>
            </w:r>
          </w:p>
        </w:tc>
      </w:tr>
      <w:tr w:rsidR="00C3033B" w:rsidRPr="006E40F5" w:rsidTr="00C877CD">
        <w:trPr>
          <w:gridAfter w:val="1"/>
          <w:wAfter w:w="16" w:type="dxa"/>
          <w:trHeight w:val="600"/>
        </w:trPr>
        <w:tc>
          <w:tcPr>
            <w:tcW w:w="850" w:type="dxa"/>
            <w:tcBorders>
              <w:top w:val="nil"/>
              <w:left w:val="single" w:sz="4" w:space="0" w:color="auto"/>
              <w:bottom w:val="single" w:sz="4" w:space="0" w:color="auto"/>
              <w:right w:val="single" w:sz="4" w:space="0" w:color="auto"/>
            </w:tcBorders>
            <w:shd w:val="clear" w:color="auto" w:fill="auto"/>
            <w:vAlign w:val="bottom"/>
            <w:hideMark/>
          </w:tcPr>
          <w:p w:rsidR="00C877CD" w:rsidRPr="006E40F5" w:rsidRDefault="006E40F5" w:rsidP="00C877CD">
            <w:pPr>
              <w:widowControl/>
              <w:suppressAutoHyphens w:val="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32</w:t>
            </w:r>
          </w:p>
        </w:tc>
        <w:tc>
          <w:tcPr>
            <w:tcW w:w="850" w:type="dxa"/>
            <w:tcBorders>
              <w:top w:val="nil"/>
              <w:left w:val="nil"/>
              <w:bottom w:val="single" w:sz="4" w:space="0" w:color="auto"/>
              <w:right w:val="single" w:sz="4" w:space="0" w:color="auto"/>
            </w:tcBorders>
            <w:shd w:val="clear" w:color="auto" w:fill="auto"/>
            <w:vAlign w:val="bottom"/>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2</w:t>
            </w:r>
          </w:p>
        </w:tc>
        <w:tc>
          <w:tcPr>
            <w:tcW w:w="991" w:type="dxa"/>
            <w:tcBorders>
              <w:top w:val="nil"/>
              <w:left w:val="nil"/>
              <w:bottom w:val="single" w:sz="4" w:space="0" w:color="auto"/>
              <w:right w:val="single" w:sz="4" w:space="0" w:color="auto"/>
            </w:tcBorders>
            <w:shd w:val="clear" w:color="auto" w:fill="auto"/>
            <w:vAlign w:val="bottom"/>
            <w:hideMark/>
          </w:tcPr>
          <w:p w:rsidR="00C877CD" w:rsidRPr="006E40F5" w:rsidRDefault="006E40F5" w:rsidP="00C877CD">
            <w:pPr>
              <w:widowControl/>
              <w:suppressAutoHyphens w:val="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35</w:t>
            </w:r>
          </w:p>
        </w:tc>
        <w:tc>
          <w:tcPr>
            <w:tcW w:w="850" w:type="dxa"/>
            <w:tcBorders>
              <w:top w:val="nil"/>
              <w:left w:val="nil"/>
              <w:bottom w:val="single" w:sz="4" w:space="0" w:color="auto"/>
              <w:right w:val="single" w:sz="4" w:space="0" w:color="auto"/>
            </w:tcBorders>
            <w:shd w:val="clear" w:color="auto" w:fill="auto"/>
            <w:vAlign w:val="bottom"/>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2</w:t>
            </w:r>
          </w:p>
        </w:tc>
        <w:tc>
          <w:tcPr>
            <w:tcW w:w="850" w:type="dxa"/>
            <w:tcBorders>
              <w:top w:val="nil"/>
              <w:left w:val="nil"/>
              <w:bottom w:val="single" w:sz="4" w:space="0" w:color="auto"/>
              <w:right w:val="single" w:sz="4" w:space="0" w:color="auto"/>
            </w:tcBorders>
            <w:shd w:val="clear" w:color="auto" w:fill="auto"/>
            <w:vAlign w:val="bottom"/>
            <w:hideMark/>
          </w:tcPr>
          <w:p w:rsidR="00C877CD" w:rsidRPr="006E40F5" w:rsidRDefault="006E40F5" w:rsidP="00C877CD">
            <w:pPr>
              <w:widowControl/>
              <w:suppressAutoHyphens w:val="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20</w:t>
            </w:r>
          </w:p>
        </w:tc>
        <w:tc>
          <w:tcPr>
            <w:tcW w:w="851" w:type="dxa"/>
            <w:tcBorders>
              <w:top w:val="nil"/>
              <w:left w:val="nil"/>
              <w:bottom w:val="single" w:sz="4" w:space="0" w:color="auto"/>
              <w:right w:val="single" w:sz="4" w:space="0" w:color="auto"/>
            </w:tcBorders>
            <w:shd w:val="clear" w:color="auto" w:fill="auto"/>
            <w:vAlign w:val="bottom"/>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1</w:t>
            </w:r>
          </w:p>
        </w:tc>
        <w:tc>
          <w:tcPr>
            <w:tcW w:w="992" w:type="dxa"/>
            <w:tcBorders>
              <w:top w:val="nil"/>
              <w:left w:val="nil"/>
              <w:bottom w:val="single" w:sz="4" w:space="0" w:color="auto"/>
              <w:right w:val="single" w:sz="4" w:space="0" w:color="auto"/>
            </w:tcBorders>
            <w:shd w:val="clear" w:color="auto" w:fill="auto"/>
            <w:vAlign w:val="bottom"/>
            <w:hideMark/>
          </w:tcPr>
          <w:p w:rsidR="00C877CD" w:rsidRPr="006E40F5" w:rsidRDefault="006E40F5" w:rsidP="00C877CD">
            <w:pPr>
              <w:widowControl/>
              <w:suppressAutoHyphens w:val="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56</w:t>
            </w:r>
          </w:p>
        </w:tc>
        <w:tc>
          <w:tcPr>
            <w:tcW w:w="992" w:type="dxa"/>
            <w:tcBorders>
              <w:top w:val="nil"/>
              <w:left w:val="nil"/>
              <w:bottom w:val="single" w:sz="4" w:space="0" w:color="auto"/>
              <w:right w:val="single" w:sz="4" w:space="0" w:color="auto"/>
            </w:tcBorders>
            <w:shd w:val="clear" w:color="auto" w:fill="auto"/>
            <w:vAlign w:val="bottom"/>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3</w:t>
            </w:r>
          </w:p>
        </w:tc>
        <w:tc>
          <w:tcPr>
            <w:tcW w:w="1134" w:type="dxa"/>
            <w:tcBorders>
              <w:top w:val="nil"/>
              <w:left w:val="nil"/>
              <w:bottom w:val="single" w:sz="4" w:space="0" w:color="auto"/>
              <w:right w:val="single" w:sz="4" w:space="0" w:color="auto"/>
            </w:tcBorders>
            <w:shd w:val="clear" w:color="auto" w:fill="auto"/>
            <w:vAlign w:val="bottom"/>
            <w:hideMark/>
          </w:tcPr>
          <w:p w:rsidR="00C877CD" w:rsidRPr="006E40F5" w:rsidRDefault="006E40F5" w:rsidP="00C877CD">
            <w:pPr>
              <w:widowControl/>
              <w:suppressAutoHyphens w:val="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77</w:t>
            </w:r>
          </w:p>
        </w:tc>
        <w:tc>
          <w:tcPr>
            <w:tcW w:w="855" w:type="dxa"/>
            <w:tcBorders>
              <w:top w:val="nil"/>
              <w:left w:val="nil"/>
              <w:bottom w:val="single" w:sz="4" w:space="0" w:color="auto"/>
              <w:right w:val="single" w:sz="4" w:space="0" w:color="auto"/>
            </w:tcBorders>
            <w:shd w:val="clear" w:color="auto" w:fill="auto"/>
            <w:vAlign w:val="bottom"/>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4</w:t>
            </w:r>
          </w:p>
        </w:tc>
        <w:tc>
          <w:tcPr>
            <w:tcW w:w="992" w:type="dxa"/>
            <w:tcBorders>
              <w:top w:val="nil"/>
              <w:left w:val="nil"/>
              <w:bottom w:val="single" w:sz="4" w:space="0" w:color="auto"/>
              <w:right w:val="single" w:sz="4" w:space="0" w:color="auto"/>
            </w:tcBorders>
            <w:shd w:val="clear" w:color="auto" w:fill="auto"/>
            <w:vAlign w:val="bottom"/>
            <w:hideMark/>
          </w:tcPr>
          <w:p w:rsidR="00C877CD" w:rsidRPr="006E40F5" w:rsidRDefault="006E40F5" w:rsidP="00C877CD">
            <w:pPr>
              <w:widowControl/>
              <w:suppressAutoHyphens w:val="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115</w:t>
            </w:r>
          </w:p>
        </w:tc>
        <w:tc>
          <w:tcPr>
            <w:tcW w:w="1039" w:type="dxa"/>
            <w:tcBorders>
              <w:top w:val="nil"/>
              <w:left w:val="nil"/>
              <w:bottom w:val="single" w:sz="4" w:space="0" w:color="auto"/>
              <w:right w:val="single" w:sz="4" w:space="0" w:color="auto"/>
            </w:tcBorders>
            <w:shd w:val="clear" w:color="auto" w:fill="auto"/>
            <w:vAlign w:val="bottom"/>
            <w:hideMark/>
          </w:tcPr>
          <w:p w:rsidR="00C877CD" w:rsidRPr="006E40F5" w:rsidRDefault="00C877CD" w:rsidP="00C877CD">
            <w:pPr>
              <w:widowControl/>
              <w:suppressAutoHyphens w:val="0"/>
              <w:jc w:val="both"/>
              <w:rPr>
                <w:rFonts w:ascii="Times New Roman" w:eastAsia="Times New Roman" w:hAnsi="Times New Roman" w:cs="Times New Roman"/>
                <w:kern w:val="0"/>
                <w:sz w:val="24"/>
                <w:lang w:eastAsia="ru-RU" w:bidi="ar-SA"/>
              </w:rPr>
            </w:pPr>
            <w:r w:rsidRPr="006E40F5">
              <w:rPr>
                <w:rFonts w:ascii="Times New Roman" w:eastAsia="Times New Roman" w:hAnsi="Times New Roman" w:cs="Times New Roman"/>
                <w:kern w:val="0"/>
                <w:sz w:val="24"/>
                <w:lang w:eastAsia="ru-RU" w:bidi="ar-SA"/>
              </w:rPr>
              <w:t>6</w:t>
            </w:r>
          </w:p>
        </w:tc>
      </w:tr>
    </w:tbl>
    <w:p w:rsidR="00C877CD" w:rsidRPr="006E40F5" w:rsidRDefault="00C877CD" w:rsidP="007B4370">
      <w:pPr>
        <w:widowControl/>
        <w:jc w:val="both"/>
        <w:rPr>
          <w:rFonts w:ascii="Times New Roman" w:eastAsia="Times New Roman" w:hAnsi="Times New Roman" w:cs="Times New Roman"/>
          <w:kern w:val="0"/>
          <w:szCs w:val="28"/>
          <w:lang w:eastAsia="ru-RU" w:bidi="ar-SA"/>
        </w:rPr>
      </w:pPr>
      <w:r w:rsidRPr="006E40F5">
        <w:rPr>
          <w:rFonts w:ascii="Times New Roman" w:eastAsia="Times New Roman" w:hAnsi="Times New Roman" w:cs="Times New Roman"/>
          <w:kern w:val="0"/>
          <w:szCs w:val="28"/>
          <w:lang w:eastAsia="ru-RU" w:bidi="ar-SA"/>
        </w:rPr>
        <w:t>Руководителями кружков являются педагоги школы.</w:t>
      </w:r>
    </w:p>
    <w:p w:rsidR="00C877CD" w:rsidRPr="006E40F5" w:rsidRDefault="006E40F5" w:rsidP="007B4370">
      <w:pPr>
        <w:widowControl/>
        <w:rPr>
          <w:rFonts w:ascii="Times New Roman" w:eastAsia="Times New Roman" w:hAnsi="Times New Roman" w:cs="Times New Roman"/>
          <w:kern w:val="0"/>
          <w:szCs w:val="28"/>
          <w:lang w:eastAsia="ru-RU" w:bidi="ar-SA"/>
        </w:rPr>
      </w:pPr>
      <w:r w:rsidRPr="006E40F5">
        <w:rPr>
          <w:rFonts w:ascii="Times New Roman" w:eastAsia="Times New Roman" w:hAnsi="Times New Roman" w:cs="Times New Roman"/>
          <w:kern w:val="0"/>
          <w:szCs w:val="28"/>
          <w:lang w:eastAsia="ru-RU" w:bidi="ar-SA"/>
        </w:rPr>
        <w:t xml:space="preserve"> В 2021</w:t>
      </w:r>
      <w:r w:rsidR="00C877CD" w:rsidRPr="006E40F5">
        <w:rPr>
          <w:rFonts w:ascii="Times New Roman" w:eastAsia="Times New Roman" w:hAnsi="Times New Roman" w:cs="Times New Roman"/>
          <w:kern w:val="0"/>
          <w:szCs w:val="28"/>
          <w:lang w:eastAsia="ru-RU" w:bidi="ar-SA"/>
        </w:rPr>
        <w:t>/2</w:t>
      </w:r>
      <w:r w:rsidRPr="006E40F5">
        <w:rPr>
          <w:rFonts w:ascii="Times New Roman" w:eastAsia="Times New Roman" w:hAnsi="Times New Roman" w:cs="Times New Roman"/>
          <w:kern w:val="0"/>
          <w:szCs w:val="28"/>
          <w:lang w:eastAsia="ru-RU" w:bidi="ar-SA"/>
        </w:rPr>
        <w:t>2</w:t>
      </w:r>
      <w:r w:rsidR="00C877CD" w:rsidRPr="006E40F5">
        <w:rPr>
          <w:rFonts w:ascii="Times New Roman" w:eastAsia="Times New Roman" w:hAnsi="Times New Roman" w:cs="Times New Roman"/>
          <w:kern w:val="0"/>
          <w:szCs w:val="28"/>
          <w:lang w:eastAsia="ru-RU" w:bidi="ar-SA"/>
        </w:rPr>
        <w:t xml:space="preserve"> учебном году дополнительное образование организуется через кружки и спортивные секции:</w:t>
      </w:r>
    </w:p>
    <w:p w:rsidR="00C877CD" w:rsidRPr="006E40F5" w:rsidRDefault="00C877CD" w:rsidP="007B4370">
      <w:pPr>
        <w:widowControl/>
        <w:rPr>
          <w:rFonts w:ascii="Times New Roman" w:eastAsia="Times New Roman" w:hAnsi="Times New Roman" w:cs="Times New Roman"/>
          <w:kern w:val="0"/>
          <w:szCs w:val="28"/>
          <w:lang w:eastAsia="ru-RU" w:bidi="ar-SA"/>
        </w:rPr>
      </w:pPr>
      <w:r w:rsidRPr="006E40F5">
        <w:rPr>
          <w:rFonts w:ascii="Times New Roman" w:eastAsia="Times New Roman" w:hAnsi="Times New Roman" w:cs="Times New Roman"/>
          <w:kern w:val="0"/>
          <w:szCs w:val="28"/>
          <w:lang w:eastAsia="ru-RU" w:bidi="ar-SA"/>
        </w:rPr>
        <w:t>Баскетбол. Волейбол (группа 1, 2)</w:t>
      </w:r>
    </w:p>
    <w:p w:rsidR="00C877CD" w:rsidRPr="006E40F5" w:rsidRDefault="00C877CD" w:rsidP="007B4370">
      <w:pPr>
        <w:widowControl/>
        <w:rPr>
          <w:rFonts w:ascii="Times New Roman" w:eastAsia="Times New Roman" w:hAnsi="Times New Roman" w:cs="Times New Roman"/>
          <w:kern w:val="0"/>
          <w:szCs w:val="28"/>
          <w:lang w:eastAsia="ru-RU" w:bidi="ar-SA"/>
        </w:rPr>
      </w:pPr>
      <w:r w:rsidRPr="006E40F5">
        <w:rPr>
          <w:rFonts w:ascii="Times New Roman" w:eastAsia="Times New Roman" w:hAnsi="Times New Roman" w:cs="Times New Roman"/>
          <w:kern w:val="0"/>
          <w:szCs w:val="28"/>
          <w:lang w:eastAsia="ru-RU" w:bidi="ar-SA"/>
        </w:rPr>
        <w:t>Безопасность превыше всего</w:t>
      </w:r>
    </w:p>
    <w:p w:rsidR="00C877CD" w:rsidRPr="006E40F5" w:rsidRDefault="00C877CD" w:rsidP="007B4370">
      <w:pPr>
        <w:widowControl/>
        <w:rPr>
          <w:rFonts w:ascii="Times New Roman" w:eastAsia="Times New Roman" w:hAnsi="Times New Roman" w:cs="Times New Roman"/>
          <w:kern w:val="0"/>
          <w:szCs w:val="28"/>
          <w:lang w:eastAsia="ru-RU" w:bidi="ar-SA"/>
        </w:rPr>
      </w:pPr>
      <w:r w:rsidRPr="006E40F5">
        <w:rPr>
          <w:rFonts w:ascii="Times New Roman" w:eastAsia="Times New Roman" w:hAnsi="Times New Roman" w:cs="Times New Roman"/>
          <w:kern w:val="0"/>
          <w:szCs w:val="28"/>
          <w:lang w:eastAsia="ru-RU" w:bidi="ar-SA"/>
        </w:rPr>
        <w:t>Компьютерная графика (группа 1, 2)</w:t>
      </w:r>
    </w:p>
    <w:p w:rsidR="00C877CD" w:rsidRPr="006E40F5" w:rsidRDefault="00C877CD" w:rsidP="007B4370">
      <w:pPr>
        <w:widowControl/>
        <w:rPr>
          <w:rFonts w:ascii="Times New Roman" w:eastAsia="Times New Roman" w:hAnsi="Times New Roman" w:cs="Times New Roman"/>
          <w:kern w:val="0"/>
          <w:szCs w:val="28"/>
          <w:lang w:eastAsia="ru-RU" w:bidi="ar-SA"/>
        </w:rPr>
      </w:pPr>
      <w:r w:rsidRPr="006E40F5">
        <w:rPr>
          <w:rFonts w:ascii="Times New Roman" w:eastAsia="Times New Roman" w:hAnsi="Times New Roman" w:cs="Times New Roman"/>
          <w:kern w:val="0"/>
          <w:szCs w:val="28"/>
          <w:lang w:eastAsia="ru-RU" w:bidi="ar-SA"/>
        </w:rPr>
        <w:t>Моя малая Родина</w:t>
      </w:r>
    </w:p>
    <w:p w:rsidR="00C877CD" w:rsidRPr="006E40F5" w:rsidRDefault="00C877CD" w:rsidP="007B4370">
      <w:pPr>
        <w:widowControl/>
        <w:rPr>
          <w:rFonts w:ascii="Times New Roman" w:eastAsia="Times New Roman" w:hAnsi="Times New Roman" w:cs="Times New Roman"/>
          <w:kern w:val="0"/>
          <w:szCs w:val="28"/>
          <w:lang w:eastAsia="ru-RU" w:bidi="ar-SA"/>
        </w:rPr>
      </w:pPr>
      <w:r w:rsidRPr="006E40F5">
        <w:rPr>
          <w:rFonts w:ascii="Times New Roman" w:eastAsia="Times New Roman" w:hAnsi="Times New Roman" w:cs="Times New Roman"/>
          <w:kern w:val="0"/>
          <w:szCs w:val="28"/>
          <w:lang w:eastAsia="ru-RU" w:bidi="ar-SA"/>
        </w:rPr>
        <w:t>Олимпийцы (группа 1, 2)</w:t>
      </w:r>
    </w:p>
    <w:p w:rsidR="00C877CD" w:rsidRPr="006E40F5" w:rsidRDefault="00C877CD" w:rsidP="007B4370">
      <w:pPr>
        <w:widowControl/>
        <w:rPr>
          <w:rFonts w:ascii="Times New Roman" w:eastAsia="Times New Roman" w:hAnsi="Times New Roman" w:cs="Times New Roman"/>
          <w:kern w:val="0"/>
          <w:szCs w:val="28"/>
          <w:lang w:eastAsia="ru-RU" w:bidi="ar-SA"/>
        </w:rPr>
      </w:pPr>
      <w:r w:rsidRPr="006E40F5">
        <w:rPr>
          <w:rFonts w:ascii="Times New Roman" w:eastAsia="Times New Roman" w:hAnsi="Times New Roman" w:cs="Times New Roman"/>
          <w:kern w:val="0"/>
          <w:szCs w:val="28"/>
          <w:lang w:eastAsia="ru-RU" w:bidi="ar-SA"/>
        </w:rPr>
        <w:t>Палитра родного края (группа 1, 2)</w:t>
      </w:r>
    </w:p>
    <w:p w:rsidR="00C877CD" w:rsidRPr="006E40F5" w:rsidRDefault="00C877CD" w:rsidP="007B4370">
      <w:pPr>
        <w:widowControl/>
        <w:rPr>
          <w:rFonts w:ascii="Times New Roman" w:eastAsia="Times New Roman" w:hAnsi="Times New Roman" w:cs="Times New Roman"/>
          <w:kern w:val="0"/>
          <w:szCs w:val="28"/>
          <w:lang w:eastAsia="ru-RU" w:bidi="ar-SA"/>
        </w:rPr>
      </w:pPr>
      <w:r w:rsidRPr="006E40F5">
        <w:rPr>
          <w:rFonts w:ascii="Times New Roman" w:eastAsia="Times New Roman" w:hAnsi="Times New Roman" w:cs="Times New Roman"/>
          <w:kern w:val="0"/>
          <w:szCs w:val="28"/>
          <w:lang w:eastAsia="ru-RU" w:bidi="ar-SA"/>
        </w:rPr>
        <w:t>Страна "</w:t>
      </w:r>
      <w:proofErr w:type="spellStart"/>
      <w:r w:rsidRPr="006E40F5">
        <w:rPr>
          <w:rFonts w:ascii="Times New Roman" w:eastAsia="Times New Roman" w:hAnsi="Times New Roman" w:cs="Times New Roman"/>
          <w:kern w:val="0"/>
          <w:szCs w:val="28"/>
          <w:lang w:eastAsia="ru-RU" w:bidi="ar-SA"/>
        </w:rPr>
        <w:t>Изобразилия</w:t>
      </w:r>
      <w:proofErr w:type="spellEnd"/>
      <w:r w:rsidRPr="006E40F5">
        <w:rPr>
          <w:rFonts w:ascii="Times New Roman" w:eastAsia="Times New Roman" w:hAnsi="Times New Roman" w:cs="Times New Roman"/>
          <w:kern w:val="0"/>
          <w:szCs w:val="28"/>
          <w:lang w:eastAsia="ru-RU" w:bidi="ar-SA"/>
        </w:rPr>
        <w:t>" (группа 1, 2)</w:t>
      </w:r>
    </w:p>
    <w:p w:rsidR="00C877CD" w:rsidRPr="006E40F5" w:rsidRDefault="00C877CD" w:rsidP="007B4370">
      <w:pPr>
        <w:widowControl/>
        <w:rPr>
          <w:rFonts w:ascii="Times New Roman" w:eastAsia="Times New Roman" w:hAnsi="Times New Roman" w:cs="Times New Roman"/>
          <w:kern w:val="0"/>
          <w:szCs w:val="28"/>
          <w:lang w:eastAsia="ru-RU" w:bidi="ar-SA"/>
        </w:rPr>
      </w:pPr>
      <w:r w:rsidRPr="006E40F5">
        <w:rPr>
          <w:rFonts w:ascii="Times New Roman" w:eastAsia="Times New Roman" w:hAnsi="Times New Roman" w:cs="Times New Roman"/>
          <w:kern w:val="0"/>
          <w:szCs w:val="28"/>
          <w:lang w:eastAsia="ru-RU" w:bidi="ar-SA"/>
        </w:rPr>
        <w:t>Футбол (</w:t>
      </w:r>
      <w:proofErr w:type="spellStart"/>
      <w:r w:rsidRPr="006E40F5">
        <w:rPr>
          <w:rFonts w:ascii="Times New Roman" w:eastAsia="Times New Roman" w:hAnsi="Times New Roman" w:cs="Times New Roman"/>
          <w:kern w:val="0"/>
          <w:szCs w:val="28"/>
          <w:lang w:eastAsia="ru-RU" w:bidi="ar-SA"/>
        </w:rPr>
        <w:t>минифутбол</w:t>
      </w:r>
      <w:proofErr w:type="spellEnd"/>
      <w:r w:rsidRPr="006E40F5">
        <w:rPr>
          <w:rFonts w:ascii="Times New Roman" w:eastAsia="Times New Roman" w:hAnsi="Times New Roman" w:cs="Times New Roman"/>
          <w:kern w:val="0"/>
          <w:szCs w:val="28"/>
          <w:lang w:eastAsia="ru-RU" w:bidi="ar-SA"/>
        </w:rPr>
        <w:t>) (группа 1, 2)</w:t>
      </w:r>
    </w:p>
    <w:p w:rsidR="00C877CD" w:rsidRPr="006E40F5" w:rsidRDefault="00C877CD" w:rsidP="007B4370">
      <w:pPr>
        <w:widowControl/>
        <w:rPr>
          <w:rFonts w:ascii="Times New Roman" w:eastAsia="Times New Roman" w:hAnsi="Times New Roman" w:cs="Times New Roman"/>
          <w:kern w:val="0"/>
          <w:szCs w:val="28"/>
          <w:lang w:eastAsia="ru-RU" w:bidi="ar-SA"/>
        </w:rPr>
      </w:pPr>
      <w:r w:rsidRPr="006E40F5">
        <w:rPr>
          <w:rFonts w:ascii="Times New Roman" w:eastAsia="Times New Roman" w:hAnsi="Times New Roman" w:cs="Times New Roman"/>
          <w:kern w:val="0"/>
          <w:szCs w:val="28"/>
          <w:lang w:eastAsia="ru-RU" w:bidi="ar-SA"/>
        </w:rPr>
        <w:t>Человек в мире профессий (группа 1, 2)</w:t>
      </w:r>
    </w:p>
    <w:p w:rsidR="00C877CD" w:rsidRPr="006E40F5" w:rsidRDefault="00C877CD" w:rsidP="007B4370">
      <w:pPr>
        <w:widowControl/>
        <w:rPr>
          <w:rFonts w:ascii="Times New Roman" w:eastAsia="Times New Roman" w:hAnsi="Times New Roman" w:cs="Times New Roman"/>
          <w:kern w:val="0"/>
          <w:szCs w:val="28"/>
          <w:lang w:eastAsia="ru-RU" w:bidi="ar-SA"/>
        </w:rPr>
      </w:pPr>
      <w:r w:rsidRPr="006E40F5">
        <w:rPr>
          <w:rFonts w:ascii="Times New Roman" w:eastAsia="Times New Roman" w:hAnsi="Times New Roman" w:cs="Times New Roman"/>
          <w:kern w:val="0"/>
          <w:szCs w:val="28"/>
          <w:lang w:eastAsia="ru-RU" w:bidi="ar-SA"/>
        </w:rPr>
        <w:t xml:space="preserve"> Юный физик (группа 1, 2).                                                                                                                                   Работа кружков организуется и проводится в предметных кабинетах школы, в спортивном зале строго по графику, составленному на основании тарификационной ведомости и расписания уроков с учетом санитарно-гигиенических норм. </w:t>
      </w:r>
    </w:p>
    <w:p w:rsidR="00C877CD" w:rsidRPr="006E40F5" w:rsidRDefault="00C877CD" w:rsidP="007B4370">
      <w:pPr>
        <w:widowControl/>
        <w:rPr>
          <w:rFonts w:ascii="Times New Roman" w:eastAsia="Times New Roman" w:hAnsi="Times New Roman" w:cs="Times New Roman"/>
          <w:kern w:val="0"/>
          <w:szCs w:val="28"/>
          <w:lang w:eastAsia="ru-RU" w:bidi="ar-SA"/>
        </w:rPr>
      </w:pPr>
      <w:r w:rsidRPr="006E40F5">
        <w:rPr>
          <w:rFonts w:ascii="Times New Roman" w:eastAsia="Times New Roman" w:hAnsi="Times New Roman" w:cs="Times New Roman"/>
          <w:kern w:val="0"/>
          <w:szCs w:val="28"/>
          <w:lang w:eastAsia="ru-RU" w:bidi="ar-SA"/>
        </w:rPr>
        <w:t>В школе имеется утвержденный  директором график работы кружков и открытых мероприятий в рамках кружков, а также приказ об организации работы кружков и закреплении за руководителями. Имеется положение об организации работы кружков.</w:t>
      </w:r>
    </w:p>
    <w:p w:rsidR="00C877CD" w:rsidRDefault="00C877CD" w:rsidP="007B4370">
      <w:pPr>
        <w:widowControl/>
        <w:jc w:val="both"/>
        <w:rPr>
          <w:rFonts w:ascii="Times New Roman" w:eastAsia="Times New Roman" w:hAnsi="Times New Roman" w:cs="Times New Roman"/>
          <w:kern w:val="0"/>
          <w:szCs w:val="28"/>
          <w:lang w:eastAsia="ru-RU" w:bidi="ar-SA"/>
        </w:rPr>
      </w:pPr>
      <w:r w:rsidRPr="006E40F5">
        <w:rPr>
          <w:rFonts w:ascii="Times New Roman" w:eastAsia="Times New Roman" w:hAnsi="Times New Roman" w:cs="Times New Roman"/>
          <w:kern w:val="0"/>
          <w:szCs w:val="28"/>
          <w:lang w:eastAsia="ru-RU" w:bidi="ar-SA"/>
        </w:rPr>
        <w:t>Кружк</w:t>
      </w:r>
      <w:r w:rsidR="006E40F5" w:rsidRPr="006E40F5">
        <w:rPr>
          <w:rFonts w:ascii="Times New Roman" w:eastAsia="Times New Roman" w:hAnsi="Times New Roman" w:cs="Times New Roman"/>
          <w:kern w:val="0"/>
          <w:szCs w:val="28"/>
          <w:lang w:eastAsia="ru-RU" w:bidi="ar-SA"/>
        </w:rPr>
        <w:t>овой работой охвачено 300 из 302 учащихся школы 1</w:t>
      </w:r>
      <w:r w:rsidRPr="006E40F5">
        <w:rPr>
          <w:rFonts w:ascii="Times New Roman" w:eastAsia="Times New Roman" w:hAnsi="Times New Roman" w:cs="Times New Roman"/>
          <w:kern w:val="0"/>
          <w:szCs w:val="28"/>
          <w:lang w:eastAsia="ru-RU" w:bidi="ar-SA"/>
        </w:rPr>
        <w:t>-11 классов, что</w:t>
      </w:r>
      <w:r w:rsidR="006E40F5" w:rsidRPr="006E40F5">
        <w:rPr>
          <w:rFonts w:ascii="Times New Roman" w:eastAsia="Times New Roman" w:hAnsi="Times New Roman" w:cs="Times New Roman"/>
          <w:kern w:val="0"/>
          <w:szCs w:val="28"/>
          <w:lang w:eastAsia="ru-RU" w:bidi="ar-SA"/>
        </w:rPr>
        <w:t xml:space="preserve"> составляет 100</w:t>
      </w:r>
      <w:r w:rsidRPr="006E40F5">
        <w:rPr>
          <w:rFonts w:ascii="Times New Roman" w:eastAsia="Times New Roman" w:hAnsi="Times New Roman" w:cs="Times New Roman"/>
          <w:kern w:val="0"/>
          <w:szCs w:val="28"/>
          <w:lang w:eastAsia="ru-RU" w:bidi="ar-SA"/>
        </w:rPr>
        <w:t xml:space="preserve"> %. </w:t>
      </w:r>
    </w:p>
    <w:p w:rsidR="006E40F5" w:rsidRDefault="006E40F5" w:rsidP="007B4370">
      <w:pPr>
        <w:widowControl/>
        <w:jc w:val="both"/>
        <w:rPr>
          <w:rFonts w:ascii="Times New Roman" w:eastAsia="Times New Roman" w:hAnsi="Times New Roman" w:cs="Times New Roman"/>
          <w:kern w:val="0"/>
          <w:szCs w:val="28"/>
          <w:lang w:eastAsia="ru-RU" w:bidi="ar-SA"/>
        </w:rPr>
      </w:pPr>
    </w:p>
    <w:tbl>
      <w:tblPr>
        <w:tblW w:w="10024" w:type="dxa"/>
        <w:tblLook w:val="04A0" w:firstRow="1" w:lastRow="0" w:firstColumn="1" w:lastColumn="0" w:noHBand="0" w:noVBand="1"/>
      </w:tblPr>
      <w:tblGrid>
        <w:gridCol w:w="6232"/>
        <w:gridCol w:w="919"/>
        <w:gridCol w:w="1568"/>
        <w:gridCol w:w="1305"/>
      </w:tblGrid>
      <w:tr w:rsidR="006E40F5" w:rsidRPr="006E40F5" w:rsidTr="006E40F5">
        <w:trPr>
          <w:trHeight w:val="282"/>
        </w:trPr>
        <w:tc>
          <w:tcPr>
            <w:tcW w:w="6232" w:type="dxa"/>
            <w:vMerge w:val="restart"/>
            <w:tcBorders>
              <w:top w:val="single" w:sz="4" w:space="0" w:color="3C3C3C"/>
              <w:left w:val="single" w:sz="4" w:space="0" w:color="3C3C3C"/>
              <w:bottom w:val="single" w:sz="4" w:space="0" w:color="3C3C3C"/>
              <w:right w:val="single" w:sz="4" w:space="0" w:color="3C3C3C"/>
            </w:tcBorders>
            <w:shd w:val="clear" w:color="auto" w:fill="auto"/>
            <w:vAlign w:val="center"/>
            <w:hideMark/>
          </w:tcPr>
          <w:p w:rsidR="006E40F5" w:rsidRPr="006E40F5" w:rsidRDefault="006E40F5" w:rsidP="006E40F5">
            <w:pPr>
              <w:widowControl/>
              <w:suppressAutoHyphens w:val="0"/>
              <w:jc w:val="center"/>
              <w:rPr>
                <w:rFonts w:ascii="Times New Roman" w:eastAsia="Times New Roman" w:hAnsi="Times New Roman" w:cs="Times New Roman"/>
                <w:b/>
                <w:bCs/>
                <w:color w:val="000000"/>
                <w:kern w:val="0"/>
                <w:szCs w:val="28"/>
                <w:lang w:eastAsia="ru-RU" w:bidi="ar-SA"/>
              </w:rPr>
            </w:pPr>
            <w:r w:rsidRPr="006E40F5">
              <w:rPr>
                <w:rFonts w:ascii="Times New Roman" w:eastAsia="Times New Roman" w:hAnsi="Times New Roman" w:cs="Times New Roman"/>
                <w:b/>
                <w:bCs/>
                <w:color w:val="000000"/>
                <w:kern w:val="0"/>
                <w:szCs w:val="28"/>
                <w:lang w:eastAsia="ru-RU" w:bidi="ar-SA"/>
              </w:rPr>
              <w:t>Организация</w:t>
            </w:r>
          </w:p>
        </w:tc>
        <w:tc>
          <w:tcPr>
            <w:tcW w:w="3792" w:type="dxa"/>
            <w:gridSpan w:val="3"/>
            <w:tcBorders>
              <w:top w:val="single" w:sz="4" w:space="0" w:color="3C3C3C"/>
              <w:left w:val="nil"/>
              <w:bottom w:val="single" w:sz="4" w:space="0" w:color="3C3C3C"/>
              <w:right w:val="single" w:sz="4" w:space="0" w:color="3C3C3C"/>
            </w:tcBorders>
            <w:shd w:val="clear" w:color="auto" w:fill="auto"/>
            <w:noWrap/>
            <w:vAlign w:val="bottom"/>
            <w:hideMark/>
          </w:tcPr>
          <w:p w:rsidR="006E40F5" w:rsidRPr="006E40F5" w:rsidRDefault="006E40F5" w:rsidP="006E40F5">
            <w:pPr>
              <w:widowControl/>
              <w:suppressAutoHyphens w:val="0"/>
              <w:jc w:val="center"/>
              <w:rPr>
                <w:rFonts w:ascii="Times New Roman" w:eastAsia="Times New Roman" w:hAnsi="Times New Roman" w:cs="Times New Roman"/>
                <w:b/>
                <w:bCs/>
                <w:color w:val="000000"/>
                <w:kern w:val="0"/>
                <w:szCs w:val="28"/>
                <w:lang w:eastAsia="ru-RU" w:bidi="ar-SA"/>
              </w:rPr>
            </w:pPr>
            <w:r w:rsidRPr="006E40F5">
              <w:rPr>
                <w:rFonts w:ascii="Times New Roman" w:eastAsia="Times New Roman" w:hAnsi="Times New Roman" w:cs="Times New Roman"/>
                <w:b/>
                <w:bCs/>
                <w:color w:val="000000"/>
                <w:kern w:val="0"/>
                <w:szCs w:val="28"/>
                <w:lang w:eastAsia="ru-RU" w:bidi="ar-SA"/>
              </w:rPr>
              <w:t>Итого</w:t>
            </w:r>
          </w:p>
        </w:tc>
      </w:tr>
      <w:tr w:rsidR="006E40F5" w:rsidRPr="006E40F5" w:rsidTr="006E40F5">
        <w:trPr>
          <w:trHeight w:val="810"/>
        </w:trPr>
        <w:tc>
          <w:tcPr>
            <w:tcW w:w="6232" w:type="dxa"/>
            <w:vMerge/>
            <w:tcBorders>
              <w:top w:val="single" w:sz="4" w:space="0" w:color="3C3C3C"/>
              <w:left w:val="single" w:sz="4" w:space="0" w:color="3C3C3C"/>
              <w:bottom w:val="single" w:sz="4" w:space="0" w:color="3C3C3C"/>
              <w:right w:val="single" w:sz="4" w:space="0" w:color="3C3C3C"/>
            </w:tcBorders>
            <w:vAlign w:val="center"/>
            <w:hideMark/>
          </w:tcPr>
          <w:p w:rsidR="006E40F5" w:rsidRPr="006E40F5" w:rsidRDefault="006E40F5" w:rsidP="006E40F5">
            <w:pPr>
              <w:widowControl/>
              <w:suppressAutoHyphens w:val="0"/>
              <w:rPr>
                <w:rFonts w:ascii="Times New Roman" w:eastAsia="Times New Roman" w:hAnsi="Times New Roman" w:cs="Times New Roman"/>
                <w:b/>
                <w:bCs/>
                <w:color w:val="000000"/>
                <w:kern w:val="0"/>
                <w:szCs w:val="28"/>
                <w:lang w:eastAsia="ru-RU" w:bidi="ar-SA"/>
              </w:rPr>
            </w:pPr>
          </w:p>
        </w:tc>
        <w:tc>
          <w:tcPr>
            <w:tcW w:w="3792" w:type="dxa"/>
            <w:gridSpan w:val="3"/>
            <w:tcBorders>
              <w:top w:val="single" w:sz="4" w:space="0" w:color="3C3C3C"/>
              <w:left w:val="nil"/>
              <w:bottom w:val="single" w:sz="4" w:space="0" w:color="3C3C3C"/>
              <w:right w:val="single" w:sz="4" w:space="0" w:color="3C3C3C"/>
            </w:tcBorders>
            <w:shd w:val="clear" w:color="auto" w:fill="auto"/>
            <w:vAlign w:val="center"/>
            <w:hideMark/>
          </w:tcPr>
          <w:p w:rsidR="006E40F5" w:rsidRPr="006E40F5" w:rsidRDefault="006E40F5" w:rsidP="006E40F5">
            <w:pPr>
              <w:widowControl/>
              <w:suppressAutoHyphens w:val="0"/>
              <w:jc w:val="center"/>
              <w:rPr>
                <w:rFonts w:ascii="Times New Roman" w:eastAsia="Times New Roman" w:hAnsi="Times New Roman" w:cs="Times New Roman"/>
                <w:i/>
                <w:iCs/>
                <w:color w:val="000000"/>
                <w:kern w:val="0"/>
                <w:szCs w:val="28"/>
                <w:lang w:eastAsia="ru-RU" w:bidi="ar-SA"/>
              </w:rPr>
            </w:pPr>
            <w:r w:rsidRPr="006E40F5">
              <w:rPr>
                <w:rFonts w:ascii="Times New Roman" w:eastAsia="Times New Roman" w:hAnsi="Times New Roman" w:cs="Times New Roman"/>
                <w:i/>
                <w:iCs/>
                <w:color w:val="000000"/>
                <w:kern w:val="0"/>
                <w:szCs w:val="28"/>
                <w:lang w:eastAsia="ru-RU" w:bidi="ar-SA"/>
              </w:rPr>
              <w:t xml:space="preserve">(Обучающиеся в нескольких группах учитываются столько раз, сколько они </w:t>
            </w:r>
            <w:r w:rsidRPr="006E40F5">
              <w:rPr>
                <w:rFonts w:ascii="Times New Roman" w:eastAsia="Times New Roman" w:hAnsi="Times New Roman" w:cs="Times New Roman"/>
                <w:i/>
                <w:iCs/>
                <w:color w:val="000000"/>
                <w:kern w:val="0"/>
                <w:szCs w:val="28"/>
                <w:lang w:eastAsia="ru-RU" w:bidi="ar-SA"/>
              </w:rPr>
              <w:lastRenderedPageBreak/>
              <w:t>отображаются в реестре "Обучающиеся")</w:t>
            </w:r>
          </w:p>
        </w:tc>
      </w:tr>
      <w:tr w:rsidR="006E40F5" w:rsidRPr="006E40F5" w:rsidTr="006E40F5">
        <w:trPr>
          <w:trHeight w:val="282"/>
        </w:trPr>
        <w:tc>
          <w:tcPr>
            <w:tcW w:w="6232" w:type="dxa"/>
            <w:vMerge/>
            <w:tcBorders>
              <w:top w:val="single" w:sz="4" w:space="0" w:color="3C3C3C"/>
              <w:left w:val="single" w:sz="4" w:space="0" w:color="3C3C3C"/>
              <w:bottom w:val="single" w:sz="4" w:space="0" w:color="3C3C3C"/>
              <w:right w:val="single" w:sz="4" w:space="0" w:color="3C3C3C"/>
            </w:tcBorders>
            <w:vAlign w:val="center"/>
            <w:hideMark/>
          </w:tcPr>
          <w:p w:rsidR="006E40F5" w:rsidRPr="006E40F5" w:rsidRDefault="006E40F5" w:rsidP="006E40F5">
            <w:pPr>
              <w:widowControl/>
              <w:suppressAutoHyphens w:val="0"/>
              <w:rPr>
                <w:rFonts w:ascii="Times New Roman" w:eastAsia="Times New Roman" w:hAnsi="Times New Roman" w:cs="Times New Roman"/>
                <w:b/>
                <w:bCs/>
                <w:color w:val="000000"/>
                <w:kern w:val="0"/>
                <w:szCs w:val="28"/>
                <w:lang w:eastAsia="ru-RU" w:bidi="ar-SA"/>
              </w:rPr>
            </w:pPr>
          </w:p>
        </w:tc>
        <w:tc>
          <w:tcPr>
            <w:tcW w:w="919" w:type="dxa"/>
            <w:tcBorders>
              <w:top w:val="nil"/>
              <w:left w:val="nil"/>
              <w:bottom w:val="single" w:sz="4" w:space="0" w:color="3C3C3C"/>
              <w:right w:val="single" w:sz="4" w:space="0" w:color="3C3C3C"/>
            </w:tcBorders>
            <w:shd w:val="clear" w:color="auto" w:fill="auto"/>
            <w:noWrap/>
            <w:vAlign w:val="center"/>
            <w:hideMark/>
          </w:tcPr>
          <w:p w:rsidR="006E40F5" w:rsidRPr="006E40F5" w:rsidRDefault="006E40F5" w:rsidP="006E40F5">
            <w:pPr>
              <w:widowControl/>
              <w:suppressAutoHyphens w:val="0"/>
              <w:jc w:val="center"/>
              <w:rPr>
                <w:rFonts w:ascii="Times New Roman" w:eastAsia="Times New Roman" w:hAnsi="Times New Roman" w:cs="Times New Roman"/>
                <w:b/>
                <w:bCs/>
                <w:color w:val="000000"/>
                <w:kern w:val="0"/>
                <w:szCs w:val="28"/>
                <w:lang w:eastAsia="ru-RU" w:bidi="ar-SA"/>
              </w:rPr>
            </w:pPr>
            <w:r w:rsidRPr="006E40F5">
              <w:rPr>
                <w:rFonts w:ascii="Times New Roman" w:eastAsia="Times New Roman" w:hAnsi="Times New Roman" w:cs="Times New Roman"/>
                <w:b/>
                <w:bCs/>
                <w:color w:val="000000"/>
                <w:kern w:val="0"/>
                <w:szCs w:val="28"/>
                <w:lang w:eastAsia="ru-RU" w:bidi="ar-SA"/>
              </w:rPr>
              <w:t>Всего</w:t>
            </w:r>
          </w:p>
        </w:tc>
        <w:tc>
          <w:tcPr>
            <w:tcW w:w="1568" w:type="dxa"/>
            <w:tcBorders>
              <w:top w:val="nil"/>
              <w:left w:val="nil"/>
              <w:bottom w:val="single" w:sz="4" w:space="0" w:color="3C3C3C"/>
              <w:right w:val="single" w:sz="4" w:space="0" w:color="3C3C3C"/>
            </w:tcBorders>
            <w:shd w:val="clear" w:color="auto" w:fill="auto"/>
            <w:noWrap/>
            <w:vAlign w:val="center"/>
            <w:hideMark/>
          </w:tcPr>
          <w:p w:rsidR="006E40F5" w:rsidRPr="006E40F5" w:rsidRDefault="006E40F5" w:rsidP="006E40F5">
            <w:pPr>
              <w:widowControl/>
              <w:suppressAutoHyphens w:val="0"/>
              <w:jc w:val="center"/>
              <w:rPr>
                <w:rFonts w:ascii="Times New Roman" w:eastAsia="Times New Roman" w:hAnsi="Times New Roman" w:cs="Times New Roman"/>
                <w:b/>
                <w:bCs/>
                <w:color w:val="000000"/>
                <w:kern w:val="0"/>
                <w:szCs w:val="28"/>
                <w:lang w:eastAsia="ru-RU" w:bidi="ar-SA"/>
              </w:rPr>
            </w:pPr>
            <w:r w:rsidRPr="006E40F5">
              <w:rPr>
                <w:rFonts w:ascii="Times New Roman" w:eastAsia="Times New Roman" w:hAnsi="Times New Roman" w:cs="Times New Roman"/>
                <w:b/>
                <w:bCs/>
                <w:color w:val="000000"/>
                <w:kern w:val="0"/>
                <w:szCs w:val="28"/>
                <w:lang w:eastAsia="ru-RU" w:bidi="ar-SA"/>
              </w:rPr>
              <w:t>Мальчики</w:t>
            </w:r>
          </w:p>
        </w:tc>
        <w:tc>
          <w:tcPr>
            <w:tcW w:w="1305" w:type="dxa"/>
            <w:tcBorders>
              <w:top w:val="nil"/>
              <w:left w:val="nil"/>
              <w:bottom w:val="single" w:sz="4" w:space="0" w:color="3C3C3C"/>
              <w:right w:val="single" w:sz="4" w:space="0" w:color="3C3C3C"/>
            </w:tcBorders>
            <w:shd w:val="clear" w:color="auto" w:fill="auto"/>
            <w:noWrap/>
            <w:vAlign w:val="center"/>
            <w:hideMark/>
          </w:tcPr>
          <w:p w:rsidR="006E40F5" w:rsidRPr="006E40F5" w:rsidRDefault="006E40F5" w:rsidP="006E40F5">
            <w:pPr>
              <w:widowControl/>
              <w:suppressAutoHyphens w:val="0"/>
              <w:jc w:val="center"/>
              <w:rPr>
                <w:rFonts w:ascii="Times New Roman" w:eastAsia="Times New Roman" w:hAnsi="Times New Roman" w:cs="Times New Roman"/>
                <w:b/>
                <w:bCs/>
                <w:color w:val="000000"/>
                <w:kern w:val="0"/>
                <w:szCs w:val="28"/>
                <w:lang w:eastAsia="ru-RU" w:bidi="ar-SA"/>
              </w:rPr>
            </w:pPr>
            <w:r w:rsidRPr="006E40F5">
              <w:rPr>
                <w:rFonts w:ascii="Times New Roman" w:eastAsia="Times New Roman" w:hAnsi="Times New Roman" w:cs="Times New Roman"/>
                <w:b/>
                <w:bCs/>
                <w:color w:val="000000"/>
                <w:kern w:val="0"/>
                <w:szCs w:val="28"/>
                <w:lang w:eastAsia="ru-RU" w:bidi="ar-SA"/>
              </w:rPr>
              <w:t>Девочки</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b/>
                <w:bCs/>
                <w:color w:val="000000"/>
                <w:kern w:val="0"/>
                <w:szCs w:val="28"/>
                <w:lang w:eastAsia="ru-RU" w:bidi="ar-SA"/>
              </w:rPr>
            </w:pPr>
            <w:r w:rsidRPr="006E40F5">
              <w:rPr>
                <w:rFonts w:ascii="Times New Roman" w:eastAsia="Times New Roman" w:hAnsi="Times New Roman" w:cs="Times New Roman"/>
                <w:b/>
                <w:bCs/>
                <w:color w:val="000000"/>
                <w:kern w:val="0"/>
                <w:szCs w:val="28"/>
                <w:lang w:eastAsia="ru-RU" w:bidi="ar-SA"/>
              </w:rPr>
              <w:t xml:space="preserve">МБОУ: </w:t>
            </w:r>
            <w:proofErr w:type="spellStart"/>
            <w:r w:rsidRPr="006E40F5">
              <w:rPr>
                <w:rFonts w:ascii="Times New Roman" w:eastAsia="Times New Roman" w:hAnsi="Times New Roman" w:cs="Times New Roman"/>
                <w:b/>
                <w:bCs/>
                <w:color w:val="000000"/>
                <w:kern w:val="0"/>
                <w:szCs w:val="28"/>
                <w:lang w:eastAsia="ru-RU" w:bidi="ar-SA"/>
              </w:rPr>
              <w:t>Лагутнинская</w:t>
            </w:r>
            <w:proofErr w:type="spellEnd"/>
            <w:r w:rsidRPr="006E40F5">
              <w:rPr>
                <w:rFonts w:ascii="Times New Roman" w:eastAsia="Times New Roman" w:hAnsi="Times New Roman" w:cs="Times New Roman"/>
                <w:b/>
                <w:bCs/>
                <w:color w:val="000000"/>
                <w:kern w:val="0"/>
                <w:szCs w:val="28"/>
                <w:lang w:eastAsia="ru-RU" w:bidi="ar-SA"/>
              </w:rPr>
              <w:t xml:space="preserve"> СОШ</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b/>
                <w:bCs/>
                <w:color w:val="000000"/>
                <w:kern w:val="0"/>
                <w:szCs w:val="28"/>
                <w:lang w:eastAsia="ru-RU" w:bidi="ar-SA"/>
              </w:rPr>
            </w:pPr>
            <w:r w:rsidRPr="006E40F5">
              <w:rPr>
                <w:rFonts w:ascii="Times New Roman" w:eastAsia="Times New Roman" w:hAnsi="Times New Roman" w:cs="Times New Roman"/>
                <w:b/>
                <w:bCs/>
                <w:color w:val="000000"/>
                <w:kern w:val="0"/>
                <w:szCs w:val="28"/>
                <w:lang w:eastAsia="ru-RU" w:bidi="ar-SA"/>
              </w:rPr>
              <w:t>338</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b/>
                <w:bCs/>
                <w:color w:val="000000"/>
                <w:kern w:val="0"/>
                <w:szCs w:val="28"/>
                <w:lang w:eastAsia="ru-RU" w:bidi="ar-SA"/>
              </w:rPr>
            </w:pPr>
            <w:r w:rsidRPr="006E40F5">
              <w:rPr>
                <w:rFonts w:ascii="Times New Roman" w:eastAsia="Times New Roman" w:hAnsi="Times New Roman" w:cs="Times New Roman"/>
                <w:b/>
                <w:bCs/>
                <w:color w:val="000000"/>
                <w:kern w:val="0"/>
                <w:szCs w:val="28"/>
                <w:lang w:eastAsia="ru-RU" w:bidi="ar-SA"/>
              </w:rPr>
              <w:t>205</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b/>
                <w:bCs/>
                <w:color w:val="000000"/>
                <w:kern w:val="0"/>
                <w:szCs w:val="28"/>
                <w:lang w:eastAsia="ru-RU" w:bidi="ar-SA"/>
              </w:rPr>
            </w:pPr>
            <w:r w:rsidRPr="006E40F5">
              <w:rPr>
                <w:rFonts w:ascii="Times New Roman" w:eastAsia="Times New Roman" w:hAnsi="Times New Roman" w:cs="Times New Roman"/>
                <w:b/>
                <w:bCs/>
                <w:color w:val="000000"/>
                <w:kern w:val="0"/>
                <w:szCs w:val="28"/>
                <w:lang w:eastAsia="ru-RU" w:bidi="ar-SA"/>
              </w:rPr>
              <w:t>133</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Баскетбол, волейбол (группа 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19</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3</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16</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Баскетбол, волейбол (группа 2)</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20</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19</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Безопасность превыше всего</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17</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8</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9</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Компьютерная графика (группа 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17</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8</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9</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Компьютерная графика (группа 2)</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15</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9</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6</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Моя малая Родина</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20</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12</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8</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Олимпийцы (группа 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20</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11</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9</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Олимпийцы (группа 2)</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20</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14</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6</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Палитра родного края (группа 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20</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12</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8</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Палитра родного края (группа 2)</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20</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12</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8</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 xml:space="preserve">Страна </w:t>
            </w:r>
            <w:proofErr w:type="spellStart"/>
            <w:r w:rsidRPr="006E40F5">
              <w:rPr>
                <w:rFonts w:ascii="Times New Roman" w:eastAsia="Times New Roman" w:hAnsi="Times New Roman" w:cs="Times New Roman"/>
                <w:color w:val="000000"/>
                <w:kern w:val="0"/>
                <w:szCs w:val="28"/>
                <w:lang w:eastAsia="ru-RU" w:bidi="ar-SA"/>
              </w:rPr>
              <w:t>Изобразилия</w:t>
            </w:r>
            <w:proofErr w:type="spellEnd"/>
            <w:r w:rsidRPr="006E40F5">
              <w:rPr>
                <w:rFonts w:ascii="Times New Roman" w:eastAsia="Times New Roman" w:hAnsi="Times New Roman" w:cs="Times New Roman"/>
                <w:color w:val="000000"/>
                <w:kern w:val="0"/>
                <w:szCs w:val="28"/>
                <w:lang w:eastAsia="ru-RU" w:bidi="ar-SA"/>
              </w:rPr>
              <w:t xml:space="preserve"> (группа 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18</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10</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8</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 xml:space="preserve">Страна </w:t>
            </w:r>
            <w:proofErr w:type="spellStart"/>
            <w:r w:rsidRPr="006E40F5">
              <w:rPr>
                <w:rFonts w:ascii="Times New Roman" w:eastAsia="Times New Roman" w:hAnsi="Times New Roman" w:cs="Times New Roman"/>
                <w:color w:val="000000"/>
                <w:kern w:val="0"/>
                <w:szCs w:val="28"/>
                <w:lang w:eastAsia="ru-RU" w:bidi="ar-SA"/>
              </w:rPr>
              <w:t>Изобразилия</w:t>
            </w:r>
            <w:proofErr w:type="spellEnd"/>
            <w:r w:rsidRPr="006E40F5">
              <w:rPr>
                <w:rFonts w:ascii="Times New Roman" w:eastAsia="Times New Roman" w:hAnsi="Times New Roman" w:cs="Times New Roman"/>
                <w:color w:val="000000"/>
                <w:kern w:val="0"/>
                <w:szCs w:val="28"/>
                <w:lang w:eastAsia="ru-RU" w:bidi="ar-SA"/>
              </w:rPr>
              <w:t xml:space="preserve"> (группа 2)</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20</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13</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7</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Футбол (группа 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20</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19</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Футбол (группа 2)</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18</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18</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0</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Человек в мире профессий (группа 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19</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13</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6</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Человек в мире профессий (группа 2)</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20</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10</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10</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Юный физик (группа 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20</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6</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14</w:t>
            </w:r>
          </w:p>
        </w:tc>
      </w:tr>
      <w:tr w:rsidR="006E40F5" w:rsidRPr="006E40F5" w:rsidTr="006E40F5">
        <w:trPr>
          <w:trHeight w:val="300"/>
        </w:trPr>
        <w:tc>
          <w:tcPr>
            <w:tcW w:w="6232" w:type="dxa"/>
            <w:tcBorders>
              <w:top w:val="nil"/>
              <w:left w:val="single" w:sz="4" w:space="0" w:color="auto"/>
              <w:bottom w:val="single" w:sz="4" w:space="0" w:color="auto"/>
              <w:right w:val="single" w:sz="4" w:space="0" w:color="auto"/>
            </w:tcBorders>
            <w:shd w:val="clear" w:color="auto" w:fill="auto"/>
            <w:vAlign w:val="center"/>
            <w:hideMark/>
          </w:tcPr>
          <w:p w:rsidR="006E40F5" w:rsidRPr="006E40F5" w:rsidRDefault="006E40F5" w:rsidP="006E40F5">
            <w:pPr>
              <w:widowControl/>
              <w:suppressAutoHyphens w:val="0"/>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Юный физик (группа 2)</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15</w:t>
            </w:r>
          </w:p>
        </w:tc>
        <w:tc>
          <w:tcPr>
            <w:tcW w:w="1568" w:type="dxa"/>
            <w:tcBorders>
              <w:top w:val="nil"/>
              <w:left w:val="nil"/>
              <w:bottom w:val="single" w:sz="4" w:space="0" w:color="auto"/>
              <w:right w:val="single" w:sz="4" w:space="0" w:color="auto"/>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8</w:t>
            </w:r>
          </w:p>
        </w:tc>
        <w:tc>
          <w:tcPr>
            <w:tcW w:w="1305" w:type="dxa"/>
            <w:tcBorders>
              <w:top w:val="nil"/>
              <w:left w:val="nil"/>
              <w:bottom w:val="single" w:sz="4" w:space="0" w:color="auto"/>
              <w:right w:val="single" w:sz="4" w:space="0" w:color="3C3C3C"/>
            </w:tcBorders>
            <w:shd w:val="clear" w:color="auto" w:fill="auto"/>
            <w:noWrap/>
            <w:vAlign w:val="center"/>
            <w:hideMark/>
          </w:tcPr>
          <w:p w:rsidR="006E40F5" w:rsidRPr="006E40F5" w:rsidRDefault="006E40F5" w:rsidP="006E40F5">
            <w:pPr>
              <w:widowControl/>
              <w:suppressAutoHyphens w:val="0"/>
              <w:jc w:val="right"/>
              <w:rPr>
                <w:rFonts w:ascii="Times New Roman" w:eastAsia="Times New Roman" w:hAnsi="Times New Roman" w:cs="Times New Roman"/>
                <w:color w:val="000000"/>
                <w:kern w:val="0"/>
                <w:szCs w:val="28"/>
                <w:lang w:eastAsia="ru-RU" w:bidi="ar-SA"/>
              </w:rPr>
            </w:pPr>
            <w:r w:rsidRPr="006E40F5">
              <w:rPr>
                <w:rFonts w:ascii="Times New Roman" w:eastAsia="Times New Roman" w:hAnsi="Times New Roman" w:cs="Times New Roman"/>
                <w:color w:val="000000"/>
                <w:kern w:val="0"/>
                <w:szCs w:val="28"/>
                <w:lang w:eastAsia="ru-RU" w:bidi="ar-SA"/>
              </w:rPr>
              <w:t>7</w:t>
            </w:r>
          </w:p>
        </w:tc>
      </w:tr>
    </w:tbl>
    <w:p w:rsidR="00C877CD" w:rsidRPr="00C3033B" w:rsidRDefault="00C877CD" w:rsidP="00C877CD">
      <w:pPr>
        <w:widowControl/>
        <w:suppressAutoHyphens w:val="0"/>
        <w:jc w:val="both"/>
        <w:rPr>
          <w:rFonts w:ascii="Times New Roman" w:eastAsia="Times New Roman" w:hAnsi="Times New Roman" w:cs="Times New Roman"/>
          <w:color w:val="FF0000"/>
          <w:kern w:val="0"/>
          <w:sz w:val="24"/>
          <w:lang w:eastAsia="ru-RU" w:bidi="ar-SA"/>
        </w:rPr>
      </w:pPr>
    </w:p>
    <w:p w:rsidR="00C877CD" w:rsidRPr="0034166C" w:rsidRDefault="00C877CD" w:rsidP="00C877CD">
      <w:pPr>
        <w:widowControl/>
        <w:suppressAutoHyphens w:val="0"/>
        <w:jc w:val="both"/>
        <w:rPr>
          <w:rFonts w:ascii="Times New Roman" w:eastAsia="Times New Roman" w:hAnsi="Times New Roman" w:cs="Times New Roman"/>
          <w:b/>
          <w:w w:val="105"/>
          <w:kern w:val="0"/>
          <w:szCs w:val="28"/>
          <w:lang w:eastAsia="ru-RU" w:bidi="ar-SA"/>
        </w:rPr>
      </w:pPr>
      <w:r w:rsidRPr="0034166C">
        <w:rPr>
          <w:rFonts w:ascii="Times New Roman" w:eastAsia="Times New Roman" w:hAnsi="Times New Roman" w:cs="Times New Roman"/>
          <w:b/>
          <w:w w:val="105"/>
          <w:kern w:val="0"/>
          <w:szCs w:val="28"/>
          <w:lang w:eastAsia="ru-RU" w:bidi="ar-SA"/>
        </w:rPr>
        <w:t>Сравнительная диаграмма занятости</w:t>
      </w:r>
    </w:p>
    <w:p w:rsidR="00C877CD" w:rsidRPr="0034166C" w:rsidRDefault="00C877CD" w:rsidP="00C877CD">
      <w:pPr>
        <w:widowControl/>
        <w:tabs>
          <w:tab w:val="left" w:pos="7620"/>
        </w:tabs>
        <w:suppressAutoHyphens w:val="0"/>
        <w:jc w:val="both"/>
        <w:rPr>
          <w:rFonts w:ascii="Times New Roman" w:eastAsia="Times New Roman" w:hAnsi="Times New Roman" w:cs="Times New Roman"/>
          <w:b/>
          <w:w w:val="105"/>
          <w:kern w:val="0"/>
          <w:szCs w:val="28"/>
          <w:lang w:eastAsia="ru-RU" w:bidi="ar-SA"/>
        </w:rPr>
      </w:pPr>
      <w:r w:rsidRPr="0034166C">
        <w:rPr>
          <w:rFonts w:ascii="Times New Roman" w:eastAsia="Times New Roman" w:hAnsi="Times New Roman" w:cs="Times New Roman"/>
          <w:b/>
          <w:w w:val="105"/>
          <w:kern w:val="0"/>
          <w:szCs w:val="28"/>
          <w:lang w:eastAsia="ru-RU" w:bidi="ar-SA"/>
        </w:rPr>
        <w:t xml:space="preserve">Учащихся МБОУ: </w:t>
      </w:r>
      <w:proofErr w:type="spellStart"/>
      <w:r w:rsidRPr="0034166C">
        <w:rPr>
          <w:rFonts w:ascii="Times New Roman" w:eastAsia="Times New Roman" w:hAnsi="Times New Roman" w:cs="Times New Roman"/>
          <w:b/>
          <w:w w:val="105"/>
          <w:kern w:val="0"/>
          <w:szCs w:val="28"/>
          <w:lang w:eastAsia="ru-RU" w:bidi="ar-SA"/>
        </w:rPr>
        <w:t>Лагутнинская</w:t>
      </w:r>
      <w:proofErr w:type="spellEnd"/>
      <w:r w:rsidRPr="0034166C">
        <w:rPr>
          <w:rFonts w:ascii="Times New Roman" w:eastAsia="Times New Roman" w:hAnsi="Times New Roman" w:cs="Times New Roman"/>
          <w:b/>
          <w:w w:val="105"/>
          <w:kern w:val="0"/>
          <w:szCs w:val="28"/>
          <w:lang w:eastAsia="ru-RU" w:bidi="ar-SA"/>
        </w:rPr>
        <w:t xml:space="preserve"> СОШ</w:t>
      </w:r>
    </w:p>
    <w:p w:rsidR="00C877CD" w:rsidRPr="00C3033B" w:rsidRDefault="00C877CD" w:rsidP="00C877CD">
      <w:pPr>
        <w:widowControl/>
        <w:tabs>
          <w:tab w:val="left" w:pos="7620"/>
        </w:tabs>
        <w:suppressAutoHyphens w:val="0"/>
        <w:jc w:val="both"/>
        <w:rPr>
          <w:rFonts w:ascii="Times New Roman" w:eastAsia="Times New Roman" w:hAnsi="Times New Roman" w:cs="Times New Roman"/>
          <w:b/>
          <w:color w:val="FF0000"/>
          <w:w w:val="105"/>
          <w:kern w:val="0"/>
          <w:sz w:val="24"/>
          <w:lang w:eastAsia="ru-RU" w:bidi="ar-SA"/>
        </w:rPr>
      </w:pPr>
    </w:p>
    <w:p w:rsidR="00781D69" w:rsidRDefault="00781D69" w:rsidP="00C877CD">
      <w:pPr>
        <w:widowControl/>
        <w:suppressAutoHyphens w:val="0"/>
        <w:jc w:val="both"/>
        <w:rPr>
          <w:rFonts w:ascii="Times New Roman" w:eastAsia="Times New Roman" w:hAnsi="Times New Roman" w:cs="Times New Roman"/>
          <w:b/>
          <w:color w:val="FF0000"/>
          <w:w w:val="105"/>
          <w:kern w:val="0"/>
          <w:sz w:val="24"/>
          <w:lang w:eastAsia="ru-RU" w:bidi="ar-SA"/>
        </w:rPr>
      </w:pPr>
    </w:p>
    <w:p w:rsidR="00781D69" w:rsidRDefault="00781D69" w:rsidP="00C877CD">
      <w:pPr>
        <w:widowControl/>
        <w:suppressAutoHyphens w:val="0"/>
        <w:jc w:val="both"/>
        <w:rPr>
          <w:rFonts w:ascii="Times New Roman" w:eastAsia="Times New Roman" w:hAnsi="Times New Roman" w:cs="Times New Roman"/>
          <w:b/>
          <w:color w:val="FF0000"/>
          <w:w w:val="105"/>
          <w:kern w:val="0"/>
          <w:sz w:val="24"/>
          <w:lang w:eastAsia="ru-RU" w:bidi="ar-SA"/>
        </w:rPr>
      </w:pPr>
      <w:r>
        <w:rPr>
          <w:noProof/>
          <w:lang w:eastAsia="ru-RU" w:bidi="ar-SA"/>
        </w:rPr>
        <w:drawing>
          <wp:inline distT="0" distB="0" distL="0" distR="0" wp14:anchorId="1875C819" wp14:editId="798A171C">
            <wp:extent cx="4495800" cy="24098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81D69" w:rsidRDefault="00781D69" w:rsidP="00C877CD">
      <w:pPr>
        <w:widowControl/>
        <w:suppressAutoHyphens w:val="0"/>
        <w:jc w:val="both"/>
        <w:rPr>
          <w:rFonts w:ascii="Times New Roman" w:eastAsia="Times New Roman" w:hAnsi="Times New Roman" w:cs="Times New Roman"/>
          <w:b/>
          <w:color w:val="FF0000"/>
          <w:w w:val="105"/>
          <w:kern w:val="0"/>
          <w:sz w:val="24"/>
          <w:lang w:eastAsia="ru-RU" w:bidi="ar-SA"/>
        </w:rPr>
      </w:pPr>
    </w:p>
    <w:p w:rsidR="00C877CD" w:rsidRPr="00B34D71" w:rsidRDefault="00C877CD" w:rsidP="00C877CD">
      <w:pPr>
        <w:widowControl/>
        <w:suppressAutoHyphens w:val="0"/>
        <w:jc w:val="both"/>
        <w:rPr>
          <w:rFonts w:ascii="Times New Roman" w:eastAsia="Calibri" w:hAnsi="Times New Roman" w:cs="Times New Roman"/>
          <w:b/>
          <w:kern w:val="0"/>
          <w:szCs w:val="28"/>
          <w:lang w:eastAsia="en-US" w:bidi="ar-SA"/>
        </w:rPr>
      </w:pPr>
      <w:r w:rsidRPr="00B34D71">
        <w:rPr>
          <w:rFonts w:ascii="Times New Roman" w:eastAsia="Calibri" w:hAnsi="Times New Roman" w:cs="Times New Roman"/>
          <w:b/>
          <w:kern w:val="0"/>
          <w:szCs w:val="28"/>
          <w:lang w:eastAsia="en-US" w:bidi="ar-SA"/>
        </w:rPr>
        <w:t xml:space="preserve">Мониторинг </w:t>
      </w:r>
    </w:p>
    <w:p w:rsidR="00C877CD" w:rsidRPr="00B34D71" w:rsidRDefault="00C877CD" w:rsidP="00C877CD">
      <w:pPr>
        <w:widowControl/>
        <w:suppressAutoHyphens w:val="0"/>
        <w:jc w:val="both"/>
        <w:rPr>
          <w:rFonts w:ascii="Times New Roman" w:eastAsia="Calibri" w:hAnsi="Times New Roman" w:cs="Times New Roman"/>
          <w:kern w:val="0"/>
          <w:szCs w:val="28"/>
          <w:lang w:eastAsia="en-US" w:bidi="ar-SA"/>
        </w:rPr>
      </w:pPr>
      <w:r w:rsidRPr="00B34D71">
        <w:rPr>
          <w:rFonts w:ascii="Times New Roman" w:eastAsia="Calibri" w:hAnsi="Times New Roman" w:cs="Times New Roman"/>
          <w:kern w:val="0"/>
          <w:szCs w:val="28"/>
          <w:lang w:eastAsia="en-US" w:bidi="ar-SA"/>
        </w:rPr>
        <w:t>участия воспитанников ДО и внеурочной деятельности, участвующих в творческих конкурсах, фестивалях, муниципального, регионального, международного уровня</w:t>
      </w:r>
    </w:p>
    <w:p w:rsidR="00C877CD" w:rsidRPr="00C3033B" w:rsidRDefault="00C877CD" w:rsidP="00C877CD">
      <w:pPr>
        <w:widowControl/>
        <w:suppressAutoHyphens w:val="0"/>
        <w:jc w:val="both"/>
        <w:rPr>
          <w:rFonts w:ascii="Times New Roman" w:eastAsia="Calibri" w:hAnsi="Times New Roman" w:cs="Times New Roman"/>
          <w:color w:val="FF0000"/>
          <w:kern w:val="0"/>
          <w:szCs w:val="28"/>
          <w:lang w:eastAsia="en-US" w:bidi="ar-SA"/>
        </w:rPr>
      </w:pPr>
    </w:p>
    <w:tbl>
      <w:tblPr>
        <w:tblW w:w="0" w:type="auto"/>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98" w:type="dxa"/>
        </w:tblCellMar>
        <w:tblLook w:val="04A0" w:firstRow="1" w:lastRow="0" w:firstColumn="1" w:lastColumn="0" w:noHBand="0" w:noVBand="1"/>
      </w:tblPr>
      <w:tblGrid>
        <w:gridCol w:w="3441"/>
        <w:gridCol w:w="1559"/>
        <w:gridCol w:w="1560"/>
        <w:gridCol w:w="1701"/>
        <w:gridCol w:w="1554"/>
      </w:tblGrid>
      <w:tr w:rsidR="00C3033B" w:rsidRPr="00C3033B" w:rsidTr="00B34D71">
        <w:trPr>
          <w:trHeight w:val="1380"/>
        </w:trPr>
        <w:tc>
          <w:tcPr>
            <w:tcW w:w="3441"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B34D71" w:rsidRDefault="00C877CD" w:rsidP="00B34D71">
            <w:pPr>
              <w:widowControl/>
              <w:suppressAutoHyphens w:val="0"/>
              <w:rPr>
                <w:rFonts w:ascii="Times New Roman" w:eastAsia="Calibri" w:hAnsi="Times New Roman" w:cs="Times New Roman"/>
                <w:b/>
                <w:kern w:val="0"/>
                <w:szCs w:val="28"/>
                <w:lang w:eastAsia="en-US" w:bidi="ar-SA"/>
              </w:rPr>
            </w:pPr>
            <w:r w:rsidRPr="00B34D71">
              <w:rPr>
                <w:rFonts w:ascii="Times New Roman" w:eastAsia="Calibri" w:hAnsi="Times New Roman" w:cs="Times New Roman"/>
                <w:b/>
                <w:kern w:val="0"/>
                <w:szCs w:val="28"/>
                <w:lang w:eastAsia="en-US" w:bidi="ar-SA"/>
              </w:rPr>
              <w:lastRenderedPageBreak/>
              <w:t>Доля участников фестивалей, конкурсов, смотров, спортивных соревнований от общего количества обучающихся по годам:</w:t>
            </w:r>
          </w:p>
        </w:tc>
        <w:tc>
          <w:tcPr>
            <w:tcW w:w="1559"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B34D71" w:rsidRDefault="00C877CD" w:rsidP="00C877CD">
            <w:pPr>
              <w:widowControl/>
              <w:suppressAutoHyphens w:val="0"/>
              <w:jc w:val="both"/>
              <w:rPr>
                <w:rFonts w:ascii="Times New Roman" w:eastAsia="Calibri" w:hAnsi="Times New Roman" w:cs="Times New Roman"/>
                <w:b/>
                <w:kern w:val="0"/>
                <w:szCs w:val="28"/>
                <w:lang w:eastAsia="en-US" w:bidi="ar-SA"/>
              </w:rPr>
            </w:pPr>
            <w:r w:rsidRPr="00B34D71">
              <w:rPr>
                <w:rFonts w:ascii="Times New Roman" w:eastAsia="Calibri" w:hAnsi="Times New Roman" w:cs="Times New Roman"/>
                <w:b/>
                <w:kern w:val="0"/>
                <w:szCs w:val="28"/>
                <w:lang w:eastAsia="en-US" w:bidi="ar-SA"/>
              </w:rPr>
              <w:t>на муниципальном уровне</w:t>
            </w:r>
          </w:p>
        </w:tc>
        <w:tc>
          <w:tcPr>
            <w:tcW w:w="1560"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B34D71" w:rsidRDefault="00C877CD" w:rsidP="00C877CD">
            <w:pPr>
              <w:widowControl/>
              <w:suppressAutoHyphens w:val="0"/>
              <w:jc w:val="both"/>
              <w:rPr>
                <w:rFonts w:ascii="Times New Roman" w:eastAsia="Calibri" w:hAnsi="Times New Roman" w:cs="Times New Roman"/>
                <w:b/>
                <w:kern w:val="0"/>
                <w:szCs w:val="28"/>
                <w:lang w:eastAsia="en-US" w:bidi="ar-SA"/>
              </w:rPr>
            </w:pPr>
            <w:r w:rsidRPr="00B34D71">
              <w:rPr>
                <w:rFonts w:ascii="Times New Roman" w:eastAsia="Calibri" w:hAnsi="Times New Roman" w:cs="Times New Roman"/>
                <w:b/>
                <w:kern w:val="0"/>
                <w:szCs w:val="28"/>
                <w:lang w:eastAsia="en-US" w:bidi="ar-SA"/>
              </w:rPr>
              <w:t>на региональном уровне</w:t>
            </w:r>
          </w:p>
        </w:tc>
        <w:tc>
          <w:tcPr>
            <w:tcW w:w="1701"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B34D71" w:rsidRDefault="00C877CD" w:rsidP="00C877CD">
            <w:pPr>
              <w:widowControl/>
              <w:suppressAutoHyphens w:val="0"/>
              <w:jc w:val="both"/>
              <w:rPr>
                <w:rFonts w:ascii="Times New Roman" w:eastAsia="Calibri" w:hAnsi="Times New Roman" w:cs="Times New Roman"/>
                <w:b/>
                <w:kern w:val="0"/>
                <w:szCs w:val="28"/>
                <w:lang w:eastAsia="en-US" w:bidi="ar-SA"/>
              </w:rPr>
            </w:pPr>
            <w:r w:rsidRPr="00B34D71">
              <w:rPr>
                <w:rFonts w:ascii="Times New Roman" w:eastAsia="Calibri" w:hAnsi="Times New Roman" w:cs="Times New Roman"/>
                <w:b/>
                <w:kern w:val="0"/>
                <w:szCs w:val="28"/>
                <w:lang w:eastAsia="en-US" w:bidi="ar-SA"/>
              </w:rPr>
              <w:t xml:space="preserve">на федеральном </w:t>
            </w:r>
          </w:p>
          <w:p w:rsidR="00C877CD" w:rsidRPr="00B34D71" w:rsidRDefault="00C877CD" w:rsidP="00C877CD">
            <w:pPr>
              <w:widowControl/>
              <w:suppressAutoHyphens w:val="0"/>
              <w:jc w:val="both"/>
              <w:rPr>
                <w:rFonts w:ascii="Times New Roman" w:eastAsia="Calibri" w:hAnsi="Times New Roman" w:cs="Times New Roman"/>
                <w:b/>
                <w:kern w:val="0"/>
                <w:szCs w:val="28"/>
                <w:lang w:eastAsia="en-US" w:bidi="ar-SA"/>
              </w:rPr>
            </w:pPr>
            <w:proofErr w:type="gramStart"/>
            <w:r w:rsidRPr="00B34D71">
              <w:rPr>
                <w:rFonts w:ascii="Times New Roman" w:eastAsia="Calibri" w:hAnsi="Times New Roman" w:cs="Times New Roman"/>
                <w:b/>
                <w:kern w:val="0"/>
                <w:szCs w:val="28"/>
                <w:lang w:eastAsia="en-US" w:bidi="ar-SA"/>
              </w:rPr>
              <w:t>уровне</w:t>
            </w:r>
            <w:proofErr w:type="gramEnd"/>
          </w:p>
        </w:tc>
        <w:tc>
          <w:tcPr>
            <w:tcW w:w="1554"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B34D71" w:rsidRDefault="00C877CD" w:rsidP="00C877CD">
            <w:pPr>
              <w:widowControl/>
              <w:suppressAutoHyphens w:val="0"/>
              <w:jc w:val="both"/>
              <w:rPr>
                <w:rFonts w:ascii="Times New Roman" w:eastAsia="Calibri" w:hAnsi="Times New Roman" w:cs="Times New Roman"/>
                <w:b/>
                <w:kern w:val="0"/>
                <w:szCs w:val="28"/>
                <w:lang w:eastAsia="en-US" w:bidi="ar-SA"/>
              </w:rPr>
            </w:pPr>
            <w:r w:rsidRPr="00B34D71">
              <w:rPr>
                <w:rFonts w:ascii="Times New Roman" w:eastAsia="Calibri" w:hAnsi="Times New Roman" w:cs="Times New Roman"/>
                <w:b/>
                <w:kern w:val="0"/>
                <w:szCs w:val="28"/>
                <w:lang w:eastAsia="en-US" w:bidi="ar-SA"/>
              </w:rPr>
              <w:t xml:space="preserve">на международном </w:t>
            </w:r>
          </w:p>
          <w:p w:rsidR="00C877CD" w:rsidRPr="00B34D71" w:rsidRDefault="00C877CD" w:rsidP="00C877CD">
            <w:pPr>
              <w:widowControl/>
              <w:suppressAutoHyphens w:val="0"/>
              <w:jc w:val="both"/>
              <w:rPr>
                <w:rFonts w:ascii="Times New Roman" w:eastAsia="Calibri" w:hAnsi="Times New Roman" w:cs="Times New Roman"/>
                <w:b/>
                <w:kern w:val="0"/>
                <w:szCs w:val="28"/>
                <w:lang w:eastAsia="en-US" w:bidi="ar-SA"/>
              </w:rPr>
            </w:pPr>
            <w:proofErr w:type="gramStart"/>
            <w:r w:rsidRPr="00B34D71">
              <w:rPr>
                <w:rFonts w:ascii="Times New Roman" w:eastAsia="Calibri" w:hAnsi="Times New Roman" w:cs="Times New Roman"/>
                <w:b/>
                <w:kern w:val="0"/>
                <w:szCs w:val="28"/>
                <w:lang w:eastAsia="en-US" w:bidi="ar-SA"/>
              </w:rPr>
              <w:t>уровне</w:t>
            </w:r>
            <w:proofErr w:type="gramEnd"/>
          </w:p>
        </w:tc>
      </w:tr>
      <w:tr w:rsidR="00C3033B" w:rsidRPr="00C3033B" w:rsidTr="00B34D71">
        <w:tc>
          <w:tcPr>
            <w:tcW w:w="3441"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B34D71" w:rsidRDefault="00C877CD" w:rsidP="00C877CD">
            <w:pPr>
              <w:widowControl/>
              <w:suppressAutoHyphens w:val="0"/>
              <w:jc w:val="both"/>
              <w:rPr>
                <w:rFonts w:ascii="Times New Roman" w:eastAsia="Calibri" w:hAnsi="Times New Roman" w:cs="Times New Roman"/>
                <w:b/>
                <w:kern w:val="0"/>
                <w:szCs w:val="28"/>
                <w:lang w:eastAsia="en-US" w:bidi="ar-SA"/>
              </w:rPr>
            </w:pPr>
            <w:r w:rsidRPr="00B34D71">
              <w:rPr>
                <w:rFonts w:ascii="Times New Roman" w:eastAsia="Calibri" w:hAnsi="Times New Roman" w:cs="Times New Roman"/>
                <w:b/>
                <w:kern w:val="0"/>
                <w:szCs w:val="28"/>
                <w:lang w:eastAsia="en-US" w:bidi="ar-SA"/>
              </w:rPr>
              <w:t>2019-2020</w:t>
            </w:r>
          </w:p>
        </w:tc>
        <w:tc>
          <w:tcPr>
            <w:tcW w:w="1559"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B34D71" w:rsidRDefault="00C877CD" w:rsidP="00C877CD">
            <w:pPr>
              <w:widowControl/>
              <w:suppressAutoHyphens w:val="0"/>
              <w:jc w:val="both"/>
              <w:rPr>
                <w:rFonts w:ascii="Times New Roman" w:eastAsia="Calibri" w:hAnsi="Times New Roman" w:cs="Times New Roman"/>
                <w:kern w:val="0"/>
                <w:szCs w:val="28"/>
                <w:lang w:eastAsia="en-US" w:bidi="ar-SA"/>
              </w:rPr>
            </w:pPr>
            <w:r w:rsidRPr="00B34D71">
              <w:rPr>
                <w:rFonts w:ascii="Times New Roman" w:eastAsia="Calibri" w:hAnsi="Times New Roman" w:cs="Times New Roman"/>
                <w:kern w:val="0"/>
                <w:szCs w:val="28"/>
                <w:lang w:eastAsia="en-US" w:bidi="ar-SA"/>
              </w:rPr>
              <w:t>14%</w:t>
            </w:r>
          </w:p>
        </w:tc>
        <w:tc>
          <w:tcPr>
            <w:tcW w:w="1560"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B34D71" w:rsidRDefault="00C877CD" w:rsidP="00C877CD">
            <w:pPr>
              <w:widowControl/>
              <w:suppressAutoHyphens w:val="0"/>
              <w:jc w:val="both"/>
              <w:rPr>
                <w:rFonts w:ascii="Times New Roman" w:eastAsia="Calibri" w:hAnsi="Times New Roman" w:cs="Times New Roman"/>
                <w:kern w:val="0"/>
                <w:szCs w:val="28"/>
                <w:lang w:eastAsia="en-US" w:bidi="ar-SA"/>
              </w:rPr>
            </w:pPr>
            <w:r w:rsidRPr="00B34D71">
              <w:rPr>
                <w:rFonts w:ascii="Times New Roman" w:eastAsia="Calibri" w:hAnsi="Times New Roman" w:cs="Times New Roman"/>
                <w:kern w:val="0"/>
                <w:szCs w:val="28"/>
                <w:lang w:eastAsia="en-US" w:bidi="ar-SA"/>
              </w:rPr>
              <w:t>6%</w:t>
            </w:r>
          </w:p>
        </w:tc>
        <w:tc>
          <w:tcPr>
            <w:tcW w:w="1701"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B34D71" w:rsidRDefault="00C877CD" w:rsidP="00C877CD">
            <w:pPr>
              <w:widowControl/>
              <w:suppressAutoHyphens w:val="0"/>
              <w:jc w:val="both"/>
              <w:rPr>
                <w:rFonts w:ascii="Times New Roman" w:eastAsia="Calibri" w:hAnsi="Times New Roman" w:cs="Times New Roman"/>
                <w:kern w:val="0"/>
                <w:szCs w:val="28"/>
                <w:lang w:eastAsia="en-US" w:bidi="ar-SA"/>
              </w:rPr>
            </w:pPr>
            <w:r w:rsidRPr="00B34D71">
              <w:rPr>
                <w:rFonts w:ascii="Times New Roman" w:eastAsia="Calibri" w:hAnsi="Times New Roman" w:cs="Times New Roman"/>
                <w:kern w:val="0"/>
                <w:szCs w:val="28"/>
                <w:lang w:eastAsia="en-US" w:bidi="ar-SA"/>
              </w:rPr>
              <w:t>1%</w:t>
            </w:r>
          </w:p>
        </w:tc>
        <w:tc>
          <w:tcPr>
            <w:tcW w:w="1554"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B34D71" w:rsidRDefault="00C877CD" w:rsidP="00C877CD">
            <w:pPr>
              <w:widowControl/>
              <w:suppressAutoHyphens w:val="0"/>
              <w:jc w:val="both"/>
              <w:rPr>
                <w:rFonts w:ascii="Times New Roman" w:eastAsia="Calibri" w:hAnsi="Times New Roman" w:cs="Times New Roman"/>
                <w:kern w:val="0"/>
                <w:szCs w:val="28"/>
                <w:lang w:eastAsia="en-US" w:bidi="ar-SA"/>
              </w:rPr>
            </w:pPr>
            <w:r w:rsidRPr="00B34D71">
              <w:rPr>
                <w:rFonts w:ascii="Times New Roman" w:eastAsia="Calibri" w:hAnsi="Times New Roman" w:cs="Times New Roman"/>
                <w:kern w:val="0"/>
                <w:szCs w:val="28"/>
                <w:lang w:eastAsia="en-US" w:bidi="ar-SA"/>
              </w:rPr>
              <w:t>0%</w:t>
            </w:r>
          </w:p>
        </w:tc>
      </w:tr>
      <w:tr w:rsidR="00C3033B" w:rsidRPr="00C3033B" w:rsidTr="00B34D71">
        <w:tc>
          <w:tcPr>
            <w:tcW w:w="3441"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B34D71" w:rsidRDefault="00C877CD" w:rsidP="00C877CD">
            <w:pPr>
              <w:widowControl/>
              <w:suppressAutoHyphens w:val="0"/>
              <w:jc w:val="both"/>
              <w:rPr>
                <w:rFonts w:ascii="Times New Roman" w:eastAsia="Calibri" w:hAnsi="Times New Roman" w:cs="Times New Roman"/>
                <w:b/>
                <w:kern w:val="0"/>
                <w:szCs w:val="28"/>
                <w:lang w:eastAsia="en-US" w:bidi="ar-SA"/>
              </w:rPr>
            </w:pPr>
            <w:r w:rsidRPr="00B34D71">
              <w:rPr>
                <w:rFonts w:ascii="Times New Roman" w:eastAsia="Calibri" w:hAnsi="Times New Roman" w:cs="Times New Roman"/>
                <w:b/>
                <w:kern w:val="0"/>
                <w:szCs w:val="28"/>
                <w:lang w:eastAsia="en-US" w:bidi="ar-SA"/>
              </w:rPr>
              <w:t>2020-2021</w:t>
            </w:r>
          </w:p>
        </w:tc>
        <w:tc>
          <w:tcPr>
            <w:tcW w:w="1559"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B34D71" w:rsidRDefault="00C877CD" w:rsidP="00C877CD">
            <w:pPr>
              <w:widowControl/>
              <w:suppressAutoHyphens w:val="0"/>
              <w:jc w:val="both"/>
              <w:rPr>
                <w:rFonts w:ascii="Times New Roman" w:eastAsia="Calibri" w:hAnsi="Times New Roman" w:cs="Times New Roman"/>
                <w:kern w:val="0"/>
                <w:szCs w:val="28"/>
                <w:lang w:eastAsia="en-US" w:bidi="ar-SA"/>
              </w:rPr>
            </w:pPr>
            <w:r w:rsidRPr="00B34D71">
              <w:rPr>
                <w:rFonts w:ascii="Times New Roman" w:eastAsia="Calibri" w:hAnsi="Times New Roman" w:cs="Times New Roman"/>
                <w:kern w:val="0"/>
                <w:szCs w:val="28"/>
                <w:lang w:eastAsia="en-US" w:bidi="ar-SA"/>
              </w:rPr>
              <w:t>12%</w:t>
            </w:r>
          </w:p>
        </w:tc>
        <w:tc>
          <w:tcPr>
            <w:tcW w:w="1560"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B34D71" w:rsidRDefault="00C877CD" w:rsidP="00C877CD">
            <w:pPr>
              <w:widowControl/>
              <w:suppressAutoHyphens w:val="0"/>
              <w:jc w:val="both"/>
              <w:rPr>
                <w:rFonts w:ascii="Times New Roman" w:eastAsia="Calibri" w:hAnsi="Times New Roman" w:cs="Times New Roman"/>
                <w:kern w:val="0"/>
                <w:szCs w:val="28"/>
                <w:lang w:eastAsia="en-US" w:bidi="ar-SA"/>
              </w:rPr>
            </w:pPr>
            <w:r w:rsidRPr="00B34D71">
              <w:rPr>
                <w:rFonts w:ascii="Times New Roman" w:eastAsia="Calibri" w:hAnsi="Times New Roman" w:cs="Times New Roman"/>
                <w:kern w:val="0"/>
                <w:szCs w:val="28"/>
                <w:lang w:eastAsia="en-US" w:bidi="ar-SA"/>
              </w:rPr>
              <w:t>1%</w:t>
            </w:r>
          </w:p>
        </w:tc>
        <w:tc>
          <w:tcPr>
            <w:tcW w:w="1701"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B34D71" w:rsidRDefault="00C877CD" w:rsidP="00C877CD">
            <w:pPr>
              <w:widowControl/>
              <w:suppressAutoHyphens w:val="0"/>
              <w:jc w:val="both"/>
              <w:rPr>
                <w:rFonts w:ascii="Times New Roman" w:eastAsia="Calibri" w:hAnsi="Times New Roman" w:cs="Times New Roman"/>
                <w:kern w:val="0"/>
                <w:szCs w:val="28"/>
                <w:lang w:eastAsia="en-US" w:bidi="ar-SA"/>
              </w:rPr>
            </w:pPr>
            <w:r w:rsidRPr="00B34D71">
              <w:rPr>
                <w:rFonts w:ascii="Times New Roman" w:eastAsia="Calibri" w:hAnsi="Times New Roman" w:cs="Times New Roman"/>
                <w:kern w:val="0"/>
                <w:szCs w:val="28"/>
                <w:lang w:eastAsia="en-US" w:bidi="ar-SA"/>
              </w:rPr>
              <w:t>0%</w:t>
            </w:r>
          </w:p>
        </w:tc>
        <w:tc>
          <w:tcPr>
            <w:tcW w:w="1554" w:type="dxa"/>
            <w:tcBorders>
              <w:top w:val="single" w:sz="4" w:space="0" w:color="000001"/>
              <w:left w:val="single" w:sz="4" w:space="0" w:color="000001"/>
              <w:bottom w:val="single" w:sz="4" w:space="0" w:color="000001"/>
              <w:right w:val="single" w:sz="4" w:space="0" w:color="000001"/>
            </w:tcBorders>
            <w:shd w:val="clear" w:color="auto" w:fill="FFFFFF"/>
            <w:hideMark/>
          </w:tcPr>
          <w:p w:rsidR="00C877CD" w:rsidRPr="00B34D71" w:rsidRDefault="00C877CD" w:rsidP="00C877CD">
            <w:pPr>
              <w:widowControl/>
              <w:suppressAutoHyphens w:val="0"/>
              <w:jc w:val="both"/>
              <w:rPr>
                <w:rFonts w:ascii="Times New Roman" w:eastAsia="Calibri" w:hAnsi="Times New Roman" w:cs="Times New Roman"/>
                <w:kern w:val="0"/>
                <w:szCs w:val="28"/>
                <w:lang w:eastAsia="en-US" w:bidi="ar-SA"/>
              </w:rPr>
            </w:pPr>
            <w:r w:rsidRPr="00B34D71">
              <w:rPr>
                <w:rFonts w:ascii="Times New Roman" w:eastAsia="Calibri" w:hAnsi="Times New Roman" w:cs="Times New Roman"/>
                <w:kern w:val="0"/>
                <w:szCs w:val="28"/>
                <w:lang w:eastAsia="en-US" w:bidi="ar-SA"/>
              </w:rPr>
              <w:t>0%</w:t>
            </w:r>
          </w:p>
        </w:tc>
      </w:tr>
      <w:tr w:rsidR="00B34D71" w:rsidRPr="00C3033B" w:rsidTr="00B34D71">
        <w:tc>
          <w:tcPr>
            <w:tcW w:w="3441" w:type="dxa"/>
            <w:tcBorders>
              <w:top w:val="single" w:sz="4" w:space="0" w:color="000001"/>
              <w:left w:val="single" w:sz="4" w:space="0" w:color="000001"/>
              <w:bottom w:val="single" w:sz="4" w:space="0" w:color="000001"/>
              <w:right w:val="single" w:sz="4" w:space="0" w:color="000001"/>
            </w:tcBorders>
            <w:shd w:val="clear" w:color="auto" w:fill="FFFFFF"/>
          </w:tcPr>
          <w:p w:rsidR="00B34D71" w:rsidRPr="00B34D71" w:rsidRDefault="00B34D71" w:rsidP="00C877CD">
            <w:pPr>
              <w:widowControl/>
              <w:suppressAutoHyphens w:val="0"/>
              <w:jc w:val="both"/>
              <w:rPr>
                <w:rFonts w:ascii="Times New Roman" w:eastAsia="Calibri" w:hAnsi="Times New Roman" w:cs="Times New Roman"/>
                <w:b/>
                <w:kern w:val="0"/>
                <w:szCs w:val="28"/>
                <w:lang w:eastAsia="en-US" w:bidi="ar-SA"/>
              </w:rPr>
            </w:pPr>
            <w:r w:rsidRPr="00B34D71">
              <w:rPr>
                <w:rFonts w:ascii="Times New Roman" w:eastAsia="Calibri" w:hAnsi="Times New Roman" w:cs="Times New Roman"/>
                <w:b/>
                <w:kern w:val="0"/>
                <w:szCs w:val="28"/>
                <w:lang w:eastAsia="en-US" w:bidi="ar-SA"/>
              </w:rPr>
              <w:t>2021-2022</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Pr>
          <w:p w:rsidR="00B34D71" w:rsidRPr="00B34D71" w:rsidRDefault="00B34D71" w:rsidP="00C877CD">
            <w:pPr>
              <w:widowControl/>
              <w:suppressAutoHyphens w:val="0"/>
              <w:jc w:val="both"/>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12%</w:t>
            </w:r>
          </w:p>
        </w:tc>
        <w:tc>
          <w:tcPr>
            <w:tcW w:w="1560" w:type="dxa"/>
            <w:tcBorders>
              <w:top w:val="single" w:sz="4" w:space="0" w:color="000001"/>
              <w:left w:val="single" w:sz="4" w:space="0" w:color="000001"/>
              <w:bottom w:val="single" w:sz="4" w:space="0" w:color="000001"/>
              <w:right w:val="single" w:sz="4" w:space="0" w:color="000001"/>
            </w:tcBorders>
            <w:shd w:val="clear" w:color="auto" w:fill="FFFFFF"/>
          </w:tcPr>
          <w:p w:rsidR="00B34D71" w:rsidRPr="00B34D71" w:rsidRDefault="00B34D71" w:rsidP="00C877CD">
            <w:pPr>
              <w:widowControl/>
              <w:suppressAutoHyphens w:val="0"/>
              <w:jc w:val="both"/>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2%</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Pr>
          <w:p w:rsidR="00B34D71" w:rsidRPr="00B34D71" w:rsidRDefault="00B34D71" w:rsidP="00C877CD">
            <w:pPr>
              <w:widowControl/>
              <w:suppressAutoHyphens w:val="0"/>
              <w:jc w:val="both"/>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1%</w:t>
            </w:r>
          </w:p>
        </w:tc>
        <w:tc>
          <w:tcPr>
            <w:tcW w:w="1554" w:type="dxa"/>
            <w:tcBorders>
              <w:top w:val="single" w:sz="4" w:space="0" w:color="000001"/>
              <w:left w:val="single" w:sz="4" w:space="0" w:color="000001"/>
              <w:bottom w:val="single" w:sz="4" w:space="0" w:color="000001"/>
              <w:right w:val="single" w:sz="4" w:space="0" w:color="000001"/>
            </w:tcBorders>
            <w:shd w:val="clear" w:color="auto" w:fill="FFFFFF"/>
          </w:tcPr>
          <w:p w:rsidR="00B34D71" w:rsidRPr="00B34D71" w:rsidRDefault="00B34D71" w:rsidP="00C877CD">
            <w:pPr>
              <w:widowControl/>
              <w:suppressAutoHyphens w:val="0"/>
              <w:jc w:val="both"/>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1%</w:t>
            </w:r>
          </w:p>
        </w:tc>
      </w:tr>
    </w:tbl>
    <w:p w:rsidR="00C877CD" w:rsidRPr="00C3033B" w:rsidRDefault="00C877CD" w:rsidP="00C877CD">
      <w:pPr>
        <w:widowControl/>
        <w:suppressAutoHyphens w:val="0"/>
        <w:autoSpaceDE w:val="0"/>
        <w:autoSpaceDN w:val="0"/>
        <w:adjustRightInd w:val="0"/>
        <w:ind w:left="720"/>
        <w:jc w:val="both"/>
        <w:rPr>
          <w:rFonts w:ascii="Times New Roman" w:eastAsia="Times New Roman" w:hAnsi="Times New Roman" w:cs="Times New Roman"/>
          <w:b/>
          <w:color w:val="FF0000"/>
          <w:kern w:val="0"/>
          <w:sz w:val="24"/>
          <w:lang w:eastAsia="ru-RU" w:bidi="ar-SA"/>
        </w:rPr>
      </w:pPr>
    </w:p>
    <w:p w:rsidR="00C877CD" w:rsidRPr="00AE24FB" w:rsidRDefault="00C877CD" w:rsidP="007B4370">
      <w:pPr>
        <w:ind w:firstLine="886"/>
        <w:jc w:val="both"/>
        <w:rPr>
          <w:rFonts w:ascii="Times New Roman" w:hAnsi="Times New Roman" w:cs="Times New Roman"/>
          <w:szCs w:val="28"/>
        </w:rPr>
      </w:pPr>
      <w:r w:rsidRPr="00AE24FB">
        <w:rPr>
          <w:rFonts w:ascii="Times New Roman" w:hAnsi="Times New Roman" w:cs="Times New Roman"/>
          <w:szCs w:val="28"/>
        </w:rPr>
        <w:t>В школе были созданы условия для развития познавательных интересов учащихся:</w:t>
      </w:r>
    </w:p>
    <w:p w:rsidR="00C877CD" w:rsidRPr="00AE24FB" w:rsidRDefault="00C877CD" w:rsidP="007B4370">
      <w:pPr>
        <w:numPr>
          <w:ilvl w:val="0"/>
          <w:numId w:val="4"/>
        </w:numPr>
        <w:jc w:val="both"/>
        <w:rPr>
          <w:rFonts w:ascii="Times New Roman" w:hAnsi="Times New Roman" w:cs="Times New Roman"/>
          <w:szCs w:val="28"/>
        </w:rPr>
      </w:pPr>
      <w:r w:rsidRPr="00AE24FB">
        <w:rPr>
          <w:rFonts w:ascii="Times New Roman" w:hAnsi="Times New Roman" w:cs="Times New Roman"/>
          <w:szCs w:val="28"/>
        </w:rPr>
        <w:t>пополнялся библиотечный фонд;</w:t>
      </w:r>
    </w:p>
    <w:p w:rsidR="00C877CD" w:rsidRPr="00AE24FB" w:rsidRDefault="00C877CD" w:rsidP="007B4370">
      <w:pPr>
        <w:numPr>
          <w:ilvl w:val="0"/>
          <w:numId w:val="4"/>
        </w:numPr>
        <w:jc w:val="both"/>
        <w:rPr>
          <w:rFonts w:ascii="Times New Roman" w:hAnsi="Times New Roman" w:cs="Times New Roman"/>
          <w:szCs w:val="28"/>
        </w:rPr>
      </w:pPr>
      <w:r w:rsidRPr="00AE24FB">
        <w:rPr>
          <w:rFonts w:ascii="Times New Roman" w:hAnsi="Times New Roman" w:cs="Times New Roman"/>
          <w:szCs w:val="28"/>
        </w:rPr>
        <w:t>читальный зал выдавал необходимую литературу на дом;</w:t>
      </w:r>
    </w:p>
    <w:p w:rsidR="00C877CD" w:rsidRPr="00AE24FB" w:rsidRDefault="00C877CD" w:rsidP="007B4370">
      <w:pPr>
        <w:numPr>
          <w:ilvl w:val="0"/>
          <w:numId w:val="4"/>
        </w:numPr>
        <w:jc w:val="both"/>
        <w:rPr>
          <w:rFonts w:ascii="Times New Roman" w:hAnsi="Times New Roman" w:cs="Times New Roman"/>
          <w:szCs w:val="28"/>
        </w:rPr>
      </w:pPr>
      <w:r w:rsidRPr="00AE24FB">
        <w:rPr>
          <w:rFonts w:ascii="Times New Roman" w:hAnsi="Times New Roman" w:cs="Times New Roman"/>
          <w:szCs w:val="28"/>
        </w:rPr>
        <w:t>ученики работали в сети Интернет в компьютерном классе, библиотеке или в кабинете по предмету;</w:t>
      </w:r>
    </w:p>
    <w:p w:rsidR="00C877CD" w:rsidRPr="00AE24FB" w:rsidRDefault="00C877CD" w:rsidP="007B4370">
      <w:pPr>
        <w:numPr>
          <w:ilvl w:val="0"/>
          <w:numId w:val="4"/>
        </w:numPr>
        <w:jc w:val="both"/>
        <w:rPr>
          <w:rFonts w:ascii="Times New Roman" w:hAnsi="Times New Roman" w:cs="Times New Roman"/>
          <w:szCs w:val="28"/>
        </w:rPr>
      </w:pPr>
      <w:r w:rsidRPr="00AE24FB">
        <w:rPr>
          <w:rFonts w:ascii="Times New Roman" w:hAnsi="Times New Roman" w:cs="Times New Roman"/>
          <w:szCs w:val="28"/>
        </w:rPr>
        <w:t>использовался культурный потенциал  г. Волгодонска,  ст. Романовской, п. Красный Яр (ребята посещали музеи, выставочные залы</w:t>
      </w:r>
      <w:proofErr w:type="gramStart"/>
      <w:r w:rsidRPr="00AE24FB">
        <w:rPr>
          <w:rFonts w:ascii="Times New Roman" w:hAnsi="Times New Roman" w:cs="Times New Roman"/>
          <w:szCs w:val="28"/>
        </w:rPr>
        <w:t xml:space="preserve"> )</w:t>
      </w:r>
      <w:proofErr w:type="gramEnd"/>
      <w:r w:rsidRPr="00AE24FB">
        <w:rPr>
          <w:rFonts w:ascii="Times New Roman" w:hAnsi="Times New Roman" w:cs="Times New Roman"/>
          <w:szCs w:val="28"/>
        </w:rPr>
        <w:t xml:space="preserve"> и других городов Ростовской обл. и России. </w:t>
      </w:r>
    </w:p>
    <w:p w:rsidR="00B31A2D" w:rsidRPr="00FA69B3" w:rsidRDefault="00B31A2D" w:rsidP="007B4370">
      <w:pPr>
        <w:ind w:left="720"/>
        <w:jc w:val="both"/>
        <w:rPr>
          <w:rFonts w:ascii="Times New Roman" w:hAnsi="Times New Roman" w:cs="Times New Roman"/>
          <w:color w:val="FF0000"/>
          <w:szCs w:val="28"/>
        </w:rPr>
      </w:pPr>
    </w:p>
    <w:p w:rsidR="00DE2190" w:rsidRPr="002D4262" w:rsidRDefault="00DE2190" w:rsidP="007B4370">
      <w:pPr>
        <w:numPr>
          <w:ilvl w:val="0"/>
          <w:numId w:val="38"/>
        </w:numPr>
        <w:jc w:val="both"/>
        <w:rPr>
          <w:rFonts w:ascii="Times New Roman" w:hAnsi="Times New Roman" w:cs="Times New Roman"/>
          <w:b/>
          <w:bCs/>
          <w:szCs w:val="28"/>
        </w:rPr>
      </w:pPr>
      <w:r w:rsidRPr="002D4262">
        <w:rPr>
          <w:rFonts w:ascii="Times New Roman" w:hAnsi="Times New Roman" w:cs="Times New Roman"/>
          <w:b/>
          <w:bCs/>
          <w:szCs w:val="28"/>
        </w:rPr>
        <w:t>Характеристика</w:t>
      </w:r>
      <w:r w:rsidRPr="002D4262">
        <w:rPr>
          <w:rFonts w:ascii="Times New Roman" w:eastAsia="Times New Roman" w:hAnsi="Times New Roman" w:cs="Times New Roman"/>
          <w:b/>
          <w:bCs/>
          <w:szCs w:val="28"/>
        </w:rPr>
        <w:t xml:space="preserve"> </w:t>
      </w:r>
      <w:r w:rsidRPr="002D4262">
        <w:rPr>
          <w:rFonts w:ascii="Times New Roman" w:hAnsi="Times New Roman" w:cs="Times New Roman"/>
          <w:b/>
          <w:bCs/>
          <w:szCs w:val="28"/>
        </w:rPr>
        <w:t>системы</w:t>
      </w:r>
      <w:r w:rsidRPr="002D4262">
        <w:rPr>
          <w:rFonts w:ascii="Times New Roman" w:eastAsia="Times New Roman" w:hAnsi="Times New Roman" w:cs="Times New Roman"/>
          <w:b/>
          <w:bCs/>
          <w:szCs w:val="28"/>
        </w:rPr>
        <w:t xml:space="preserve"> </w:t>
      </w:r>
      <w:r w:rsidRPr="002D4262">
        <w:rPr>
          <w:rFonts w:ascii="Times New Roman" w:hAnsi="Times New Roman" w:cs="Times New Roman"/>
          <w:b/>
          <w:bCs/>
          <w:szCs w:val="28"/>
        </w:rPr>
        <w:t>психолого-медико-социального</w:t>
      </w:r>
      <w:r w:rsidRPr="002D4262">
        <w:rPr>
          <w:rFonts w:ascii="Times New Roman" w:eastAsia="Times New Roman" w:hAnsi="Times New Roman" w:cs="Times New Roman"/>
          <w:b/>
          <w:bCs/>
          <w:szCs w:val="28"/>
        </w:rPr>
        <w:t xml:space="preserve"> </w:t>
      </w:r>
      <w:r w:rsidRPr="002D4262">
        <w:rPr>
          <w:rFonts w:ascii="Times New Roman" w:hAnsi="Times New Roman" w:cs="Times New Roman"/>
          <w:b/>
          <w:bCs/>
          <w:szCs w:val="28"/>
        </w:rPr>
        <w:t>сопровождения.</w:t>
      </w:r>
    </w:p>
    <w:p w:rsidR="002D4262" w:rsidRPr="002D4262" w:rsidRDefault="002D4262" w:rsidP="007B4370">
      <w:pPr>
        <w:ind w:left="567"/>
        <w:jc w:val="both"/>
        <w:rPr>
          <w:rFonts w:ascii="Times New Roman" w:hAnsi="Times New Roman" w:cs="Times New Roman"/>
          <w:szCs w:val="28"/>
        </w:rPr>
      </w:pPr>
      <w:r>
        <w:rPr>
          <w:rFonts w:ascii="Times New Roman" w:hAnsi="Times New Roman" w:cs="Times New Roman"/>
          <w:szCs w:val="28"/>
        </w:rPr>
        <w:t xml:space="preserve">     </w:t>
      </w:r>
      <w:r w:rsidRPr="002D4262">
        <w:rPr>
          <w:rFonts w:ascii="Times New Roman" w:hAnsi="Times New Roman" w:cs="Times New Roman"/>
          <w:szCs w:val="28"/>
        </w:rPr>
        <w:t xml:space="preserve">Коррекционно-развивающая работа в МБОУ: </w:t>
      </w:r>
      <w:proofErr w:type="spellStart"/>
      <w:r w:rsidRPr="002D4262">
        <w:rPr>
          <w:rFonts w:ascii="Times New Roman" w:hAnsi="Times New Roman" w:cs="Times New Roman"/>
          <w:szCs w:val="28"/>
        </w:rPr>
        <w:t>Лагутнинская</w:t>
      </w:r>
      <w:proofErr w:type="spellEnd"/>
      <w:r w:rsidRPr="002D4262">
        <w:rPr>
          <w:rFonts w:ascii="Times New Roman" w:hAnsi="Times New Roman" w:cs="Times New Roman"/>
          <w:szCs w:val="28"/>
        </w:rPr>
        <w:t xml:space="preserve"> СОШ  </w:t>
      </w:r>
      <w:proofErr w:type="gramStart"/>
      <w:r w:rsidRPr="002D4262">
        <w:rPr>
          <w:rFonts w:ascii="Times New Roman" w:hAnsi="Times New Roman" w:cs="Times New Roman"/>
          <w:szCs w:val="28"/>
        </w:rPr>
        <w:t>ориентирована</w:t>
      </w:r>
      <w:proofErr w:type="gramEnd"/>
      <w:r w:rsidRPr="002D4262">
        <w:rPr>
          <w:rFonts w:ascii="Times New Roman" w:hAnsi="Times New Roman" w:cs="Times New Roman"/>
          <w:szCs w:val="28"/>
        </w:rPr>
        <w:t xml:space="preserve"> на создание психолого-педагогических условий для целостного развития личности обучающихся, а также на решение конкретных проблем в обучении, поведении. Осуществляется в групповой и индивидуальной форме согласно расписанию коррекционных занятий педагога-психолога, социального педагога через реализацию коррекционно-развивающих программ, программ курсов внеурочной деятельности.</w:t>
      </w:r>
    </w:p>
    <w:p w:rsidR="002D4262" w:rsidRPr="002D4262" w:rsidRDefault="002D4262" w:rsidP="007B4370">
      <w:pPr>
        <w:widowControl/>
        <w:shd w:val="clear" w:color="auto" w:fill="FFFFFF"/>
        <w:suppressAutoHyphens w:val="0"/>
        <w:ind w:left="426"/>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В школе работа</w:t>
      </w:r>
      <w:r>
        <w:rPr>
          <w:rFonts w:ascii="Times New Roman" w:eastAsia="Times New Roman" w:hAnsi="Times New Roman" w:cs="Times New Roman"/>
          <w:kern w:val="0"/>
          <w:szCs w:val="28"/>
          <w:lang w:eastAsia="ru-RU" w:bidi="ar-SA"/>
        </w:rPr>
        <w:t>е</w:t>
      </w:r>
      <w:r w:rsidRPr="002D4262">
        <w:rPr>
          <w:rFonts w:ascii="Times New Roman" w:eastAsia="Times New Roman" w:hAnsi="Times New Roman" w:cs="Times New Roman"/>
          <w:kern w:val="0"/>
          <w:szCs w:val="28"/>
          <w:lang w:eastAsia="ru-RU" w:bidi="ar-SA"/>
        </w:rPr>
        <w:t>т один педагог-психолог,  функциональные обязанности по всем уровням  обучения с 1-11 классы.</w:t>
      </w:r>
    </w:p>
    <w:p w:rsidR="002D4262" w:rsidRPr="002D4262" w:rsidRDefault="002D4262" w:rsidP="007B4370">
      <w:pPr>
        <w:widowControl/>
        <w:shd w:val="clear" w:color="auto" w:fill="FFFFFF"/>
        <w:suppressAutoHyphens w:val="0"/>
        <w:ind w:left="426"/>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Используется индивидуальный подход к каждому обучающемуся, с целью накопления всесторонней информации о различных аспектах его жизни, интересов и трудностей в обучении, на этом основании проводится профилактическая и коррекционно-развивающая работа с детьми, ведется консультативная и профилактическая работа с родителями и педагогами для поддержания успешного процесса становления личности каждого ребенка.</w:t>
      </w:r>
    </w:p>
    <w:p w:rsidR="002D4262" w:rsidRPr="002D4262" w:rsidRDefault="002D4262" w:rsidP="007B4370">
      <w:pPr>
        <w:jc w:val="both"/>
        <w:rPr>
          <w:rFonts w:ascii="Times New Roman" w:hAnsi="Times New Roman" w:cs="Times New Roman"/>
          <w:szCs w:val="28"/>
        </w:rPr>
      </w:pPr>
      <w:r w:rsidRPr="002D4262">
        <w:rPr>
          <w:rFonts w:ascii="Times New Roman" w:hAnsi="Times New Roman" w:cs="Times New Roman"/>
          <w:szCs w:val="28"/>
        </w:rPr>
        <w:t xml:space="preserve">Педагог-психолог образовательного учреждения: </w:t>
      </w:r>
    </w:p>
    <w:p w:rsidR="002D4262" w:rsidRPr="002D4262" w:rsidRDefault="002D4262" w:rsidP="007B4370">
      <w:pPr>
        <w:pStyle w:val="af"/>
        <w:numPr>
          <w:ilvl w:val="0"/>
          <w:numId w:val="5"/>
        </w:numPr>
        <w:ind w:left="0" w:firstLine="855"/>
        <w:jc w:val="both"/>
        <w:rPr>
          <w:rFonts w:ascii="Times New Roman" w:hAnsi="Times New Roman" w:cs="Times New Roman"/>
          <w:szCs w:val="28"/>
        </w:rPr>
      </w:pPr>
      <w:r w:rsidRPr="002D4262">
        <w:rPr>
          <w:rFonts w:ascii="Times New Roman" w:hAnsi="Times New Roman" w:cs="Times New Roman"/>
          <w:szCs w:val="28"/>
        </w:rPr>
        <w:t>участвовал</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в</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создании</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развивающей,</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психологически</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комфортной</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среды;</w:t>
      </w:r>
    </w:p>
    <w:p w:rsidR="002D4262" w:rsidRPr="002D4262" w:rsidRDefault="002D4262" w:rsidP="007B4370">
      <w:pPr>
        <w:pStyle w:val="af"/>
        <w:numPr>
          <w:ilvl w:val="0"/>
          <w:numId w:val="5"/>
        </w:numPr>
        <w:ind w:left="0" w:firstLine="855"/>
        <w:jc w:val="both"/>
        <w:rPr>
          <w:rFonts w:ascii="Times New Roman" w:hAnsi="Times New Roman" w:cs="Times New Roman"/>
          <w:szCs w:val="28"/>
        </w:rPr>
      </w:pPr>
      <w:r w:rsidRPr="002D4262">
        <w:rPr>
          <w:rFonts w:ascii="Times New Roman" w:hAnsi="Times New Roman" w:cs="Times New Roman"/>
          <w:szCs w:val="28"/>
        </w:rPr>
        <w:t>проводил</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обследования</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с</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целью</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контроля</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за</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ходом</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развития</w:t>
      </w:r>
      <w:r w:rsidRPr="002D4262">
        <w:rPr>
          <w:rFonts w:ascii="Times New Roman" w:eastAsia="Times New Roman" w:hAnsi="Times New Roman" w:cs="Times New Roman"/>
          <w:szCs w:val="28"/>
        </w:rPr>
        <w:t xml:space="preserve"> </w:t>
      </w:r>
      <w:proofErr w:type="gramStart"/>
      <w:r w:rsidRPr="002D4262">
        <w:rPr>
          <w:rFonts w:ascii="Times New Roman" w:eastAsia="Times New Roman" w:hAnsi="Times New Roman" w:cs="Times New Roman"/>
          <w:szCs w:val="28"/>
        </w:rPr>
        <w:t>об</w:t>
      </w:r>
      <w:r w:rsidRPr="002D4262">
        <w:rPr>
          <w:rFonts w:ascii="Times New Roman" w:hAnsi="Times New Roman" w:cs="Times New Roman"/>
          <w:szCs w:val="28"/>
        </w:rPr>
        <w:t>учающихся</w:t>
      </w:r>
      <w:proofErr w:type="gramEnd"/>
      <w:r w:rsidRPr="002D4262">
        <w:rPr>
          <w:rFonts w:ascii="Times New Roman" w:hAnsi="Times New Roman" w:cs="Times New Roman"/>
          <w:szCs w:val="28"/>
        </w:rPr>
        <w:t>;</w:t>
      </w:r>
    </w:p>
    <w:p w:rsidR="002D4262" w:rsidRPr="002D4262" w:rsidRDefault="002D4262" w:rsidP="007B4370">
      <w:pPr>
        <w:pStyle w:val="af"/>
        <w:numPr>
          <w:ilvl w:val="0"/>
          <w:numId w:val="5"/>
        </w:numPr>
        <w:ind w:left="0" w:firstLine="855"/>
        <w:jc w:val="both"/>
        <w:rPr>
          <w:rFonts w:ascii="Times New Roman" w:eastAsia="Times New Roman" w:hAnsi="Times New Roman" w:cs="Times New Roman"/>
          <w:szCs w:val="28"/>
        </w:rPr>
      </w:pPr>
      <w:r w:rsidRPr="002D4262">
        <w:rPr>
          <w:rFonts w:ascii="Times New Roman" w:hAnsi="Times New Roman" w:cs="Times New Roman"/>
          <w:szCs w:val="28"/>
        </w:rPr>
        <w:t>проводил</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необходимые</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психолого-педагогические</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измерения,</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обработку</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результатов,</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подготовку</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психологических</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заключений</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и</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рекомендаций;</w:t>
      </w:r>
    </w:p>
    <w:p w:rsidR="002D4262" w:rsidRPr="002D4262" w:rsidRDefault="002D4262" w:rsidP="007B4370">
      <w:pPr>
        <w:pStyle w:val="af"/>
        <w:numPr>
          <w:ilvl w:val="0"/>
          <w:numId w:val="5"/>
        </w:numPr>
        <w:ind w:left="0" w:firstLine="855"/>
        <w:jc w:val="both"/>
        <w:rPr>
          <w:rFonts w:ascii="Times New Roman" w:hAnsi="Times New Roman" w:cs="Times New Roman"/>
          <w:szCs w:val="28"/>
        </w:rPr>
      </w:pPr>
      <w:r w:rsidRPr="002D4262">
        <w:rPr>
          <w:rFonts w:ascii="Times New Roman" w:eastAsia="Times New Roman" w:hAnsi="Times New Roman" w:cs="Times New Roman"/>
          <w:szCs w:val="28"/>
        </w:rPr>
        <w:t xml:space="preserve">организовывал </w:t>
      </w:r>
      <w:r w:rsidRPr="002D4262">
        <w:rPr>
          <w:rFonts w:ascii="Times New Roman" w:hAnsi="Times New Roman" w:cs="Times New Roman"/>
          <w:szCs w:val="28"/>
        </w:rPr>
        <w:t>консультационную</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работу;</w:t>
      </w:r>
    </w:p>
    <w:p w:rsidR="002D4262" w:rsidRPr="002D4262" w:rsidRDefault="002D4262" w:rsidP="007B4370">
      <w:pPr>
        <w:pStyle w:val="af"/>
        <w:numPr>
          <w:ilvl w:val="0"/>
          <w:numId w:val="5"/>
        </w:numPr>
        <w:ind w:left="0" w:firstLine="855"/>
        <w:jc w:val="both"/>
        <w:rPr>
          <w:rStyle w:val="11"/>
          <w:rFonts w:ascii="Times New Roman" w:hAnsi="Times New Roman" w:cs="Times New Roman"/>
          <w:szCs w:val="28"/>
        </w:rPr>
      </w:pPr>
      <w:r w:rsidRPr="002D4262">
        <w:rPr>
          <w:rFonts w:ascii="Times New Roman" w:hAnsi="Times New Roman" w:cs="Times New Roman"/>
          <w:szCs w:val="28"/>
        </w:rPr>
        <w:t>оказывал</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помощь</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семье</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в</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налаживании</w:t>
      </w:r>
      <w:r w:rsidRPr="002D4262">
        <w:rPr>
          <w:rFonts w:ascii="Times New Roman" w:eastAsia="Times New Roman" w:hAnsi="Times New Roman" w:cs="Times New Roman"/>
          <w:szCs w:val="28"/>
        </w:rPr>
        <w:t xml:space="preserve"> </w:t>
      </w:r>
      <w:r w:rsidRPr="002D4262">
        <w:rPr>
          <w:rFonts w:ascii="Times New Roman" w:hAnsi="Times New Roman" w:cs="Times New Roman"/>
          <w:szCs w:val="28"/>
        </w:rPr>
        <w:t xml:space="preserve">микроклимата, </w:t>
      </w:r>
      <w:r w:rsidRPr="002D4262">
        <w:rPr>
          <w:rStyle w:val="11"/>
          <w:rFonts w:ascii="Times New Roman" w:hAnsi="Times New Roman" w:cs="Times New Roman"/>
          <w:szCs w:val="28"/>
        </w:rPr>
        <w:t>в эффективном воспитании детей, в решении внутрисемейных конфликтов.</w:t>
      </w:r>
    </w:p>
    <w:p w:rsidR="002D4262" w:rsidRPr="002D4262" w:rsidRDefault="002D4262" w:rsidP="007B4370">
      <w:pPr>
        <w:pStyle w:val="ad"/>
        <w:tabs>
          <w:tab w:val="left" w:pos="426"/>
          <w:tab w:val="left" w:pos="709"/>
        </w:tabs>
        <w:jc w:val="both"/>
        <w:rPr>
          <w:rStyle w:val="11"/>
          <w:rFonts w:ascii="Times New Roman" w:hAnsi="Times New Roman" w:cs="Times New Roman"/>
          <w:szCs w:val="28"/>
        </w:rPr>
      </w:pPr>
      <w:r>
        <w:rPr>
          <w:rStyle w:val="11"/>
          <w:rFonts w:ascii="Times New Roman" w:hAnsi="Times New Roman" w:cs="Times New Roman"/>
          <w:szCs w:val="28"/>
        </w:rPr>
        <w:lastRenderedPageBreak/>
        <w:t xml:space="preserve">            </w:t>
      </w:r>
      <w:r w:rsidRPr="002D4262">
        <w:rPr>
          <w:rStyle w:val="11"/>
          <w:rFonts w:ascii="Times New Roman" w:hAnsi="Times New Roman" w:cs="Times New Roman"/>
          <w:szCs w:val="28"/>
        </w:rPr>
        <w:t>С целью своевременного  выявления  детей, имеющих отклонения в физическом, интеллектуальном и эмоциональном развитии, трудности в обучении и школьной адаптации в образовательном учреждении была организована работа психолого-медико-педагогической комиссии.</w:t>
      </w:r>
    </w:p>
    <w:p w:rsidR="002D4262" w:rsidRPr="002D4262" w:rsidRDefault="002D4262" w:rsidP="007B4370">
      <w:pPr>
        <w:autoSpaceDN w:val="0"/>
        <w:ind w:firstLine="567"/>
        <w:jc w:val="both"/>
        <w:textAlignment w:val="baseline"/>
        <w:rPr>
          <w:rFonts w:ascii="Times New Roman" w:eastAsia="DejaVu Sans Condensed" w:hAnsi="Times New Roman" w:cs="Times New Roman"/>
          <w:kern w:val="3"/>
          <w:szCs w:val="28"/>
        </w:rPr>
      </w:pPr>
      <w:r w:rsidRPr="002D4262">
        <w:rPr>
          <w:rFonts w:ascii="Times New Roman" w:eastAsia="DejaVu Sans Condensed" w:hAnsi="Times New Roman" w:cs="Times New Roman"/>
          <w:kern w:val="3"/>
          <w:szCs w:val="28"/>
        </w:rPr>
        <w:t>Работа в течени</w:t>
      </w:r>
      <w:proofErr w:type="gramStart"/>
      <w:r w:rsidRPr="002D4262">
        <w:rPr>
          <w:rFonts w:ascii="Times New Roman" w:eastAsia="DejaVu Sans Condensed" w:hAnsi="Times New Roman" w:cs="Times New Roman"/>
          <w:kern w:val="3"/>
          <w:szCs w:val="28"/>
        </w:rPr>
        <w:t>и</w:t>
      </w:r>
      <w:proofErr w:type="gramEnd"/>
      <w:r w:rsidRPr="002D4262">
        <w:rPr>
          <w:rFonts w:ascii="Times New Roman" w:eastAsia="DejaVu Sans Condensed" w:hAnsi="Times New Roman" w:cs="Times New Roman"/>
          <w:kern w:val="3"/>
          <w:szCs w:val="28"/>
        </w:rPr>
        <w:t xml:space="preserve"> учебного года велась  по следующим  направлениям:</w:t>
      </w:r>
    </w:p>
    <w:p w:rsidR="002D4262" w:rsidRPr="002D4262" w:rsidRDefault="002D4262" w:rsidP="007B4370">
      <w:pPr>
        <w:autoSpaceDN w:val="0"/>
        <w:ind w:left="1800" w:hanging="361"/>
        <w:jc w:val="both"/>
        <w:textAlignment w:val="baseline"/>
        <w:rPr>
          <w:rFonts w:ascii="Times New Roman" w:eastAsia="DejaVu Sans Condensed" w:hAnsi="Times New Roman" w:cs="Times New Roman"/>
          <w:kern w:val="3"/>
          <w:szCs w:val="28"/>
        </w:rPr>
      </w:pPr>
      <w:r w:rsidRPr="002D4262">
        <w:rPr>
          <w:rFonts w:ascii="Times New Roman" w:eastAsia="DejaVu Sans Condensed" w:hAnsi="Times New Roman" w:cs="Times New Roman"/>
          <w:kern w:val="3"/>
          <w:szCs w:val="28"/>
        </w:rPr>
        <w:t>1.      диагностика;</w:t>
      </w:r>
    </w:p>
    <w:p w:rsidR="002D4262" w:rsidRPr="002D4262" w:rsidRDefault="002D4262" w:rsidP="007B4370">
      <w:pPr>
        <w:autoSpaceDN w:val="0"/>
        <w:ind w:left="1800" w:hanging="361"/>
        <w:jc w:val="both"/>
        <w:textAlignment w:val="baseline"/>
        <w:rPr>
          <w:rFonts w:ascii="Times New Roman" w:eastAsia="DejaVu Sans Condensed" w:hAnsi="Times New Roman" w:cs="Times New Roman"/>
          <w:kern w:val="3"/>
          <w:szCs w:val="28"/>
        </w:rPr>
      </w:pPr>
      <w:r w:rsidRPr="002D4262">
        <w:rPr>
          <w:rFonts w:ascii="Times New Roman" w:eastAsia="DejaVu Sans Condensed" w:hAnsi="Times New Roman" w:cs="Times New Roman"/>
          <w:kern w:val="3"/>
          <w:szCs w:val="28"/>
        </w:rPr>
        <w:t>2.      коррекция и развитие;</w:t>
      </w:r>
    </w:p>
    <w:p w:rsidR="002D4262" w:rsidRPr="002D4262" w:rsidRDefault="002D4262" w:rsidP="007B4370">
      <w:pPr>
        <w:autoSpaceDN w:val="0"/>
        <w:ind w:left="1800" w:hanging="361"/>
        <w:jc w:val="both"/>
        <w:textAlignment w:val="baseline"/>
        <w:rPr>
          <w:rFonts w:ascii="Times New Roman" w:eastAsia="DejaVu Sans Condensed" w:hAnsi="Times New Roman" w:cs="Times New Roman"/>
          <w:kern w:val="3"/>
          <w:szCs w:val="28"/>
        </w:rPr>
      </w:pPr>
      <w:r w:rsidRPr="002D4262">
        <w:rPr>
          <w:rFonts w:ascii="Times New Roman" w:eastAsia="DejaVu Sans Condensed" w:hAnsi="Times New Roman" w:cs="Times New Roman"/>
          <w:kern w:val="3"/>
          <w:szCs w:val="28"/>
        </w:rPr>
        <w:t>3.      просвещение и профилактика;</w:t>
      </w:r>
    </w:p>
    <w:p w:rsidR="002D4262" w:rsidRPr="002D4262" w:rsidRDefault="002D4262" w:rsidP="007B4370">
      <w:pPr>
        <w:autoSpaceDN w:val="0"/>
        <w:ind w:left="1800" w:hanging="361"/>
        <w:jc w:val="both"/>
        <w:textAlignment w:val="baseline"/>
        <w:rPr>
          <w:rFonts w:ascii="Times New Roman" w:eastAsia="DejaVu Sans Condensed" w:hAnsi="Times New Roman" w:cs="Times New Roman"/>
          <w:kern w:val="3"/>
          <w:szCs w:val="28"/>
        </w:rPr>
      </w:pPr>
      <w:r w:rsidRPr="002D4262">
        <w:rPr>
          <w:rFonts w:ascii="Times New Roman" w:eastAsia="DejaVu Sans Condensed" w:hAnsi="Times New Roman" w:cs="Times New Roman"/>
          <w:kern w:val="3"/>
          <w:szCs w:val="28"/>
        </w:rPr>
        <w:t>4.      консультирование</w:t>
      </w:r>
    </w:p>
    <w:p w:rsidR="002D4262" w:rsidRPr="002D4262" w:rsidRDefault="002D4262" w:rsidP="007B4370">
      <w:pPr>
        <w:autoSpaceDN w:val="0"/>
        <w:ind w:firstLine="567"/>
        <w:jc w:val="both"/>
        <w:textAlignment w:val="baseline"/>
        <w:rPr>
          <w:rFonts w:ascii="Times New Roman" w:eastAsia="DejaVu Sans Condensed" w:hAnsi="Times New Roman" w:cs="Times New Roman"/>
          <w:kern w:val="3"/>
          <w:szCs w:val="28"/>
        </w:rPr>
      </w:pPr>
      <w:r w:rsidRPr="002D4262">
        <w:rPr>
          <w:rFonts w:ascii="Times New Roman" w:eastAsia="DejaVu Sans Condensed" w:hAnsi="Times New Roman" w:cs="Times New Roman"/>
          <w:kern w:val="3"/>
          <w:szCs w:val="28"/>
        </w:rPr>
        <w:t xml:space="preserve">В рамках психолого-педагогического сопровождения школьников в процессе обучения проведены традиционные диагностические исследования в классах, с наиболее сложными периодами школьной жизни.  </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В  течени</w:t>
      </w:r>
      <w:proofErr w:type="gramStart"/>
      <w:r w:rsidRPr="002D4262">
        <w:rPr>
          <w:rFonts w:ascii="Times New Roman" w:eastAsia="Times New Roman" w:hAnsi="Times New Roman" w:cs="Times New Roman"/>
          <w:kern w:val="0"/>
          <w:szCs w:val="28"/>
          <w:lang w:eastAsia="ru-RU" w:bidi="ar-SA"/>
        </w:rPr>
        <w:t>и</w:t>
      </w:r>
      <w:proofErr w:type="gramEnd"/>
      <w:r w:rsidRPr="002D4262">
        <w:rPr>
          <w:rFonts w:ascii="Times New Roman" w:eastAsia="Times New Roman" w:hAnsi="Times New Roman" w:cs="Times New Roman"/>
          <w:kern w:val="0"/>
          <w:szCs w:val="28"/>
          <w:lang w:eastAsia="ru-RU" w:bidi="ar-SA"/>
        </w:rPr>
        <w:t xml:space="preserve"> 202</w:t>
      </w:r>
      <w:r w:rsidR="006455A2">
        <w:rPr>
          <w:rFonts w:ascii="Times New Roman" w:eastAsia="Times New Roman" w:hAnsi="Times New Roman" w:cs="Times New Roman"/>
          <w:kern w:val="0"/>
          <w:szCs w:val="28"/>
          <w:lang w:eastAsia="ru-RU" w:bidi="ar-SA"/>
        </w:rPr>
        <w:t>1</w:t>
      </w:r>
      <w:r w:rsidRPr="002D4262">
        <w:rPr>
          <w:rFonts w:ascii="Times New Roman" w:eastAsia="Times New Roman" w:hAnsi="Times New Roman" w:cs="Times New Roman"/>
          <w:kern w:val="0"/>
          <w:szCs w:val="28"/>
          <w:lang w:eastAsia="ru-RU" w:bidi="ar-SA"/>
        </w:rPr>
        <w:t>- 202</w:t>
      </w:r>
      <w:r w:rsidR="006455A2">
        <w:rPr>
          <w:rFonts w:ascii="Times New Roman" w:eastAsia="Times New Roman" w:hAnsi="Times New Roman" w:cs="Times New Roman"/>
          <w:kern w:val="0"/>
          <w:szCs w:val="28"/>
          <w:lang w:eastAsia="ru-RU" w:bidi="ar-SA"/>
        </w:rPr>
        <w:t>2</w:t>
      </w:r>
      <w:r w:rsidRPr="002D4262">
        <w:rPr>
          <w:rFonts w:ascii="Times New Roman" w:eastAsia="Times New Roman" w:hAnsi="Times New Roman" w:cs="Times New Roman"/>
          <w:kern w:val="0"/>
          <w:szCs w:val="28"/>
          <w:lang w:eastAsia="ru-RU" w:bidi="ar-SA"/>
        </w:rPr>
        <w:t xml:space="preserve"> учебного   года   велось наблюдения во время урока и на переменах,  были проведены обследования на предмет адаптации  первоклассников к школе с целью получения необходимой информации о психолого-педагогическом статусе первоклассников для предупреждения и преодоления трудностей периода адаптации к школьному обучению.</w:t>
      </w:r>
      <w:r w:rsidRPr="002D4262">
        <w:rPr>
          <w:rFonts w:ascii="Times New Roman" w:eastAsia="Times New Roman" w:hAnsi="Times New Roman" w:cs="Times New Roman"/>
          <w:spacing w:val="3"/>
          <w:kern w:val="0"/>
          <w:szCs w:val="28"/>
          <w:lang w:eastAsia="ru-RU" w:bidi="ar-SA"/>
        </w:rPr>
        <w:t xml:space="preserve"> </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 последние годы существенно изменились приоритеты начального образования - на пер</w:t>
      </w:r>
      <w:r w:rsidRPr="002D4262">
        <w:rPr>
          <w:rFonts w:ascii="Times New Roman" w:eastAsia="Times New Roman" w:hAnsi="Times New Roman" w:cs="Times New Roman"/>
          <w:kern w:val="0"/>
          <w:szCs w:val="28"/>
          <w:lang w:eastAsia="ru-RU" w:bidi="ar-SA"/>
        </w:rPr>
        <w:softHyphen/>
        <w:t>вый план выдвинулись цели развития личности ученика, формирование у младшего школьника умения учиться и достижение при этом высоко</w:t>
      </w:r>
      <w:r w:rsidRPr="002D4262">
        <w:rPr>
          <w:rFonts w:ascii="Times New Roman" w:eastAsia="Times New Roman" w:hAnsi="Times New Roman" w:cs="Times New Roman"/>
          <w:kern w:val="0"/>
          <w:szCs w:val="28"/>
          <w:lang w:eastAsia="ru-RU" w:bidi="ar-SA"/>
        </w:rPr>
        <w:softHyphen/>
        <w:t>го уровня знаний, умений и навыков. Реализа</w:t>
      </w:r>
      <w:r w:rsidRPr="002D4262">
        <w:rPr>
          <w:rFonts w:ascii="Times New Roman" w:eastAsia="Times New Roman" w:hAnsi="Times New Roman" w:cs="Times New Roman"/>
          <w:kern w:val="0"/>
          <w:szCs w:val="28"/>
          <w:lang w:eastAsia="ru-RU" w:bidi="ar-SA"/>
        </w:rPr>
        <w:softHyphen/>
        <w:t>ция этих целей невозможна без точного знания учителем интеллектуальных и личностных осо</w:t>
      </w:r>
      <w:r w:rsidRPr="002D4262">
        <w:rPr>
          <w:rFonts w:ascii="Times New Roman" w:eastAsia="Times New Roman" w:hAnsi="Times New Roman" w:cs="Times New Roman"/>
          <w:kern w:val="0"/>
          <w:szCs w:val="28"/>
          <w:lang w:eastAsia="ru-RU" w:bidi="ar-SA"/>
        </w:rPr>
        <w:softHyphen/>
        <w:t>бенностей каждого ученика. Это особенно важ</w:t>
      </w:r>
      <w:r w:rsidRPr="002D4262">
        <w:rPr>
          <w:rFonts w:ascii="Times New Roman" w:eastAsia="Times New Roman" w:hAnsi="Times New Roman" w:cs="Times New Roman"/>
          <w:kern w:val="0"/>
          <w:szCs w:val="28"/>
          <w:lang w:eastAsia="ru-RU" w:bidi="ar-SA"/>
        </w:rPr>
        <w:softHyphen/>
        <w:t>но на первом году обучения, когда в одном клас</w:t>
      </w:r>
      <w:r w:rsidRPr="002D4262">
        <w:rPr>
          <w:rFonts w:ascii="Times New Roman" w:eastAsia="Times New Roman" w:hAnsi="Times New Roman" w:cs="Times New Roman"/>
          <w:kern w:val="0"/>
          <w:szCs w:val="28"/>
          <w:lang w:eastAsia="ru-RU" w:bidi="ar-SA"/>
        </w:rPr>
        <w:softHyphen/>
        <w:t>се собираются дети с очень разным уровнем готовности к обучению в школе.</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w:t>
      </w: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  Готовность к школе определяется тремя взаимосвязанными компонентами: физичес</w:t>
      </w:r>
      <w:r w:rsidRPr="002D4262">
        <w:rPr>
          <w:rFonts w:ascii="Times New Roman" w:eastAsia="Times New Roman" w:hAnsi="Times New Roman" w:cs="Times New Roman"/>
          <w:kern w:val="0"/>
          <w:szCs w:val="28"/>
          <w:lang w:eastAsia="ru-RU" w:bidi="ar-SA"/>
        </w:rPr>
        <w:softHyphen/>
        <w:t>кой готовностью, т.е. состоянием здоровья и физическим развитием ребенка; интеллекту</w:t>
      </w:r>
      <w:r w:rsidRPr="002D4262">
        <w:rPr>
          <w:rFonts w:ascii="Times New Roman" w:eastAsia="Times New Roman" w:hAnsi="Times New Roman" w:cs="Times New Roman"/>
          <w:kern w:val="0"/>
          <w:szCs w:val="28"/>
          <w:lang w:eastAsia="ru-RU" w:bidi="ar-SA"/>
        </w:rPr>
        <w:softHyphen/>
        <w:t>альной и личностной готовностью.</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В ходе обследования была применена диагностика: </w:t>
      </w:r>
      <w:proofErr w:type="gramStart"/>
      <w:r w:rsidRPr="002D4262">
        <w:rPr>
          <w:rFonts w:ascii="Times New Roman" w:eastAsia="Times New Roman" w:hAnsi="Times New Roman" w:cs="Times New Roman"/>
          <w:kern w:val="0"/>
          <w:szCs w:val="28"/>
          <w:lang w:eastAsia="ru-RU" w:bidi="ar-SA"/>
        </w:rPr>
        <w:t xml:space="preserve">«Домики» О.А. Ореховой, основанный на цветовом тесте </w:t>
      </w:r>
      <w:proofErr w:type="spellStart"/>
      <w:r w:rsidRPr="002D4262">
        <w:rPr>
          <w:rFonts w:ascii="Times New Roman" w:eastAsia="Times New Roman" w:hAnsi="Times New Roman" w:cs="Times New Roman"/>
          <w:kern w:val="0"/>
          <w:szCs w:val="28"/>
          <w:lang w:eastAsia="ru-RU" w:bidi="ar-SA"/>
        </w:rPr>
        <w:t>Люшера</w:t>
      </w:r>
      <w:proofErr w:type="spellEnd"/>
      <w:r w:rsidRPr="002D4262">
        <w:rPr>
          <w:rFonts w:ascii="Times New Roman" w:eastAsia="Times New Roman" w:hAnsi="Times New Roman" w:cs="Times New Roman"/>
          <w:kern w:val="0"/>
          <w:szCs w:val="28"/>
          <w:lang w:eastAsia="ru-RU" w:bidi="ar-SA"/>
        </w:rPr>
        <w:t xml:space="preserve"> (цель: проведение диагностики эмоциональной сферы ребенка в части высших эмоций социального генеза, анализ эмоционального отношения ребенка к школе).</w:t>
      </w:r>
      <w:proofErr w:type="gramEnd"/>
      <w:r w:rsidRPr="002D4262">
        <w:rPr>
          <w:rFonts w:ascii="Times New Roman" w:eastAsia="Times New Roman" w:hAnsi="Times New Roman" w:cs="Times New Roman"/>
          <w:kern w:val="0"/>
          <w:szCs w:val="28"/>
          <w:lang w:eastAsia="ru-RU" w:bidi="ar-SA"/>
        </w:rPr>
        <w:t xml:space="preserve"> В обследовании приняло участие 52 обучающихся 1-х классов. </w:t>
      </w:r>
    </w:p>
    <w:p w:rsidR="002D4262" w:rsidRPr="002D4262" w:rsidRDefault="002D4262" w:rsidP="007B4370">
      <w:pPr>
        <w:widowControl/>
        <w:suppressAutoHyphens w:val="0"/>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kern w:val="0"/>
          <w:szCs w:val="28"/>
          <w:lang w:eastAsia="ru-RU" w:bidi="ar-SA"/>
        </w:rPr>
        <w:t xml:space="preserve">       </w:t>
      </w:r>
      <w:proofErr w:type="gramStart"/>
      <w:r w:rsidRPr="002D4262">
        <w:rPr>
          <w:rFonts w:ascii="Times New Roman" w:eastAsia="Times New Roman" w:hAnsi="Times New Roman" w:cs="Times New Roman"/>
          <w:b/>
          <w:kern w:val="0"/>
          <w:szCs w:val="28"/>
          <w:u w:val="single"/>
          <w:lang w:eastAsia="ru-RU" w:bidi="ar-SA"/>
        </w:rPr>
        <w:t>Тест «Домики» О.А. Ореховой</w:t>
      </w:r>
      <w:r w:rsidRPr="002D4262">
        <w:rPr>
          <w:rFonts w:ascii="Times New Roman" w:eastAsia="Times New Roman" w:hAnsi="Times New Roman" w:cs="Times New Roman"/>
          <w:b/>
          <w:kern w:val="0"/>
          <w:szCs w:val="28"/>
          <w:lang w:eastAsia="ru-RU" w:bidi="ar-SA"/>
        </w:rPr>
        <w:t xml:space="preserve">, основанный на цветовом тесте </w:t>
      </w:r>
      <w:proofErr w:type="spellStart"/>
      <w:r w:rsidRPr="002D4262">
        <w:rPr>
          <w:rFonts w:ascii="Times New Roman" w:eastAsia="Times New Roman" w:hAnsi="Times New Roman" w:cs="Times New Roman"/>
          <w:b/>
          <w:kern w:val="0"/>
          <w:szCs w:val="28"/>
          <w:lang w:eastAsia="ru-RU" w:bidi="ar-SA"/>
        </w:rPr>
        <w:t>Люшера</w:t>
      </w:r>
      <w:proofErr w:type="spellEnd"/>
      <w:r w:rsidRPr="002D4262">
        <w:rPr>
          <w:rFonts w:ascii="Times New Roman" w:eastAsia="Times New Roman" w:hAnsi="Times New Roman" w:cs="Times New Roman"/>
          <w:b/>
          <w:kern w:val="0"/>
          <w:szCs w:val="28"/>
          <w:lang w:eastAsia="ru-RU" w:bidi="ar-SA"/>
        </w:rPr>
        <w:t>,  направленный на диагностику эмоциональной сферы ребенка, выявил:</w:t>
      </w:r>
      <w:proofErr w:type="gramEnd"/>
    </w:p>
    <w:p w:rsidR="002D4262" w:rsidRPr="002D4262" w:rsidRDefault="002D4262" w:rsidP="007B4370">
      <w:pPr>
        <w:autoSpaceDN w:val="0"/>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w:t>
      </w:r>
      <w:r w:rsidR="006455A2">
        <w:rPr>
          <w:rFonts w:ascii="Times New Roman" w:eastAsia="Times New Roman" w:hAnsi="Times New Roman" w:cs="Times New Roman"/>
          <w:kern w:val="0"/>
          <w:szCs w:val="28"/>
          <w:lang w:eastAsia="ru-RU" w:bidi="ar-SA"/>
        </w:rPr>
        <w:t>32</w:t>
      </w:r>
      <w:r w:rsidRPr="002D4262">
        <w:rPr>
          <w:rFonts w:ascii="Times New Roman" w:eastAsia="Times New Roman" w:hAnsi="Times New Roman" w:cs="Times New Roman"/>
          <w:kern w:val="0"/>
          <w:szCs w:val="28"/>
          <w:lang w:eastAsia="ru-RU" w:bidi="ar-SA"/>
        </w:rPr>
        <w:t xml:space="preserve"> человека (77 %)  имеют  оптимальную работоспособность. Дети отличается бодростью, здоровой активностью, готовностью к </w:t>
      </w:r>
      <w:proofErr w:type="spellStart"/>
      <w:r w:rsidRPr="002D4262">
        <w:rPr>
          <w:rFonts w:ascii="Times New Roman" w:eastAsia="Times New Roman" w:hAnsi="Times New Roman" w:cs="Times New Roman"/>
          <w:kern w:val="0"/>
          <w:szCs w:val="28"/>
          <w:lang w:eastAsia="ru-RU" w:bidi="ar-SA"/>
        </w:rPr>
        <w:t>энергозатратам</w:t>
      </w:r>
      <w:proofErr w:type="spellEnd"/>
      <w:r w:rsidRPr="002D4262">
        <w:rPr>
          <w:rFonts w:ascii="Times New Roman" w:eastAsia="Times New Roman" w:hAnsi="Times New Roman" w:cs="Times New Roman"/>
          <w:kern w:val="0"/>
          <w:szCs w:val="28"/>
          <w:lang w:eastAsia="ru-RU" w:bidi="ar-SA"/>
        </w:rPr>
        <w:t>. Нагрузки соответствуют возможностям. Образ жизни позволяет ребенку восстанавливать затраченную энергию;</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w:t>
      </w:r>
      <w:r w:rsidR="006455A2">
        <w:rPr>
          <w:rFonts w:ascii="Times New Roman" w:eastAsia="Times New Roman" w:hAnsi="Times New Roman" w:cs="Times New Roman"/>
          <w:kern w:val="0"/>
          <w:szCs w:val="28"/>
          <w:lang w:eastAsia="ru-RU" w:bidi="ar-SA"/>
        </w:rPr>
        <w:t>5</w:t>
      </w:r>
      <w:r w:rsidRPr="002D4262">
        <w:rPr>
          <w:rFonts w:ascii="Times New Roman" w:eastAsia="Times New Roman" w:hAnsi="Times New Roman" w:cs="Times New Roman"/>
          <w:kern w:val="0"/>
          <w:szCs w:val="28"/>
          <w:lang w:eastAsia="ru-RU" w:bidi="ar-SA"/>
        </w:rPr>
        <w:t xml:space="preserve"> человек (1</w:t>
      </w:r>
      <w:r w:rsidR="006455A2">
        <w:rPr>
          <w:rFonts w:ascii="Times New Roman" w:eastAsia="Times New Roman" w:hAnsi="Times New Roman" w:cs="Times New Roman"/>
          <w:kern w:val="0"/>
          <w:szCs w:val="28"/>
          <w:lang w:eastAsia="ru-RU" w:bidi="ar-SA"/>
        </w:rPr>
        <w:t>1</w:t>
      </w:r>
      <w:r w:rsidRPr="002D4262">
        <w:rPr>
          <w:rFonts w:ascii="Times New Roman" w:eastAsia="Times New Roman" w:hAnsi="Times New Roman" w:cs="Times New Roman"/>
          <w:kern w:val="0"/>
          <w:szCs w:val="28"/>
          <w:lang w:eastAsia="ru-RU" w:bidi="ar-SA"/>
        </w:rPr>
        <w:t xml:space="preserve"> %)  имеют компенсируемое состояние усталости. Самовосстановление оптимальной работоспособности происходит за счет периодического снижения активности. Необходима оптимизация рабочего ритма, режима труда и отдыха</w:t>
      </w:r>
      <w:r w:rsidR="006455A2">
        <w:rPr>
          <w:rFonts w:ascii="Times New Roman" w:eastAsia="Times New Roman" w:hAnsi="Times New Roman" w:cs="Times New Roman"/>
          <w:kern w:val="0"/>
          <w:szCs w:val="28"/>
          <w:lang w:eastAsia="ru-RU" w:bidi="ar-SA"/>
        </w:rPr>
        <w:t>;</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w:t>
      </w:r>
      <w:r w:rsidR="006455A2">
        <w:rPr>
          <w:rFonts w:ascii="Times New Roman" w:eastAsia="Times New Roman" w:hAnsi="Times New Roman" w:cs="Times New Roman"/>
          <w:kern w:val="0"/>
          <w:szCs w:val="28"/>
          <w:lang w:eastAsia="ru-RU" w:bidi="ar-SA"/>
        </w:rPr>
        <w:t>2</w:t>
      </w:r>
      <w:r w:rsidRPr="002D4262">
        <w:rPr>
          <w:rFonts w:ascii="Times New Roman" w:eastAsia="Times New Roman" w:hAnsi="Times New Roman" w:cs="Times New Roman"/>
          <w:kern w:val="0"/>
          <w:szCs w:val="28"/>
          <w:lang w:eastAsia="ru-RU" w:bidi="ar-SA"/>
        </w:rPr>
        <w:t xml:space="preserve"> человека (6%) имеют хроническое переутомление, истощение, низкую работоспособность. Нагрузки непосильны для детей. </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У 2 обучающихся (</w:t>
      </w:r>
      <w:r w:rsidR="006455A2">
        <w:rPr>
          <w:rFonts w:ascii="Times New Roman" w:eastAsia="Times New Roman" w:hAnsi="Times New Roman" w:cs="Times New Roman"/>
          <w:kern w:val="0"/>
          <w:szCs w:val="28"/>
          <w:lang w:eastAsia="ru-RU" w:bidi="ar-SA"/>
        </w:rPr>
        <w:t>6</w:t>
      </w:r>
      <w:r w:rsidRPr="002D4262">
        <w:rPr>
          <w:rFonts w:ascii="Times New Roman" w:eastAsia="Times New Roman" w:hAnsi="Times New Roman" w:cs="Times New Roman"/>
          <w:kern w:val="0"/>
          <w:szCs w:val="28"/>
          <w:lang w:eastAsia="ru-RU" w:bidi="ar-SA"/>
        </w:rPr>
        <w:t>%) 1б класс</w:t>
      </w:r>
      <w:proofErr w:type="gramStart"/>
      <w:r w:rsidRPr="002D4262">
        <w:rPr>
          <w:rFonts w:ascii="Times New Roman" w:eastAsia="Times New Roman" w:hAnsi="Times New Roman" w:cs="Times New Roman"/>
          <w:kern w:val="0"/>
          <w:szCs w:val="28"/>
          <w:lang w:eastAsia="ru-RU" w:bidi="ar-SA"/>
        </w:rPr>
        <w:t>а-</w:t>
      </w:r>
      <w:proofErr w:type="gramEnd"/>
      <w:r w:rsidRPr="002D4262">
        <w:rPr>
          <w:rFonts w:ascii="Times New Roman" w:eastAsia="Times New Roman" w:hAnsi="Times New Roman" w:cs="Times New Roman"/>
          <w:kern w:val="0"/>
          <w:szCs w:val="28"/>
          <w:lang w:eastAsia="ru-RU" w:bidi="ar-SA"/>
        </w:rPr>
        <w:t xml:space="preserve"> перевозбуждение. Чаще является результатом работы ребенка на пределе своих возможностей, что приводит к </w:t>
      </w:r>
      <w:r w:rsidRPr="002D4262">
        <w:rPr>
          <w:rFonts w:ascii="Times New Roman" w:eastAsia="Times New Roman" w:hAnsi="Times New Roman" w:cs="Times New Roman"/>
          <w:kern w:val="0"/>
          <w:szCs w:val="28"/>
          <w:lang w:eastAsia="ru-RU" w:bidi="ar-SA"/>
        </w:rPr>
        <w:lastRenderedPageBreak/>
        <w:t>быстрому истощению. Требуется нормализация темпа деятельности, режима труда и отдыха, а иногда и снижение нагрузки.</w:t>
      </w:r>
    </w:p>
    <w:p w:rsidR="002D4262" w:rsidRPr="002D4262" w:rsidRDefault="006455A2" w:rsidP="007B4370">
      <w:pPr>
        <w:widowControl/>
        <w:shd w:val="clear" w:color="auto" w:fill="FFFFFF"/>
        <w:suppressAutoHyphens w:val="0"/>
        <w:autoSpaceDN w:val="0"/>
        <w:jc w:val="both"/>
        <w:rPr>
          <w:rFonts w:ascii="Times New Roman" w:eastAsia="DejaVu Sans" w:hAnsi="Times New Roman" w:cs="Times New Roman"/>
          <w:kern w:val="3"/>
          <w:szCs w:val="28"/>
        </w:rPr>
      </w:pPr>
      <w:r>
        <w:rPr>
          <w:rFonts w:ascii="Times New Roman" w:eastAsia="Times New Roman" w:hAnsi="Times New Roman" w:cs="Times New Roman"/>
          <w:kern w:val="0"/>
          <w:szCs w:val="28"/>
          <w:lang w:eastAsia="ru-RU" w:bidi="ar-SA"/>
        </w:rPr>
        <w:t xml:space="preserve">        </w:t>
      </w:r>
      <w:r w:rsidR="002D4262" w:rsidRPr="002D4262">
        <w:rPr>
          <w:rFonts w:ascii="Times New Roman" w:eastAsia="Times New Roman" w:hAnsi="Times New Roman" w:cs="Times New Roman"/>
          <w:kern w:val="0"/>
          <w:szCs w:val="28"/>
          <w:lang w:eastAsia="ru-RU" w:bidi="ar-SA"/>
        </w:rPr>
        <w:t>На уроках имеют проблемы с чтением 30 человек (57%) большинство детей турецкой национальности (плохо разговаривают на русском языке), с   письмом 15 человек (28%)</w:t>
      </w:r>
      <w:r w:rsidR="002D4262" w:rsidRPr="002D4262">
        <w:rPr>
          <w:rFonts w:ascii="Times New Roman" w:eastAsia="DejaVu Sans" w:hAnsi="Times New Roman" w:cs="Times New Roman"/>
          <w:kern w:val="3"/>
          <w:szCs w:val="28"/>
        </w:rPr>
        <w:t>, с математикой 12 человек (23%)</w:t>
      </w:r>
      <w:r>
        <w:rPr>
          <w:rFonts w:ascii="Times New Roman" w:eastAsia="DejaVu Sans" w:hAnsi="Times New Roman" w:cs="Times New Roman"/>
          <w:kern w:val="3"/>
          <w:szCs w:val="28"/>
        </w:rPr>
        <w:t>.</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В ходе наблюдения за классом и бесед с классными руководителями, было выявлено, что есть дети имеющие проблемы: </w:t>
      </w:r>
      <w:proofErr w:type="gramStart"/>
      <w:r w:rsidRPr="002D4262">
        <w:rPr>
          <w:rFonts w:ascii="Times New Roman" w:eastAsia="Times New Roman" w:hAnsi="Times New Roman" w:cs="Times New Roman"/>
          <w:kern w:val="0"/>
          <w:szCs w:val="28"/>
          <w:lang w:eastAsia="ru-RU" w:bidi="ar-SA"/>
        </w:rPr>
        <w:t>с</w:t>
      </w:r>
      <w:proofErr w:type="gramEnd"/>
      <w:r w:rsidRPr="002D4262">
        <w:rPr>
          <w:rFonts w:ascii="Times New Roman" w:eastAsia="Times New Roman" w:hAnsi="Times New Roman" w:cs="Times New Roman"/>
          <w:kern w:val="0"/>
          <w:szCs w:val="28"/>
          <w:lang w:eastAsia="ru-RU" w:bidi="ar-SA"/>
        </w:rPr>
        <w:t xml:space="preserve"> вниманием, мелкой моторикой, навыками общения с одноклассниками</w:t>
      </w:r>
      <w:r w:rsidR="006455A2">
        <w:rPr>
          <w:rFonts w:ascii="Times New Roman" w:eastAsia="Times New Roman" w:hAnsi="Times New Roman" w:cs="Times New Roman"/>
          <w:kern w:val="0"/>
          <w:szCs w:val="28"/>
          <w:lang w:eastAsia="ru-RU" w:bidi="ar-SA"/>
        </w:rPr>
        <w:t>.</w:t>
      </w:r>
      <w:r w:rsidRPr="002D4262">
        <w:rPr>
          <w:rFonts w:ascii="Times New Roman" w:eastAsia="Times New Roman" w:hAnsi="Times New Roman" w:cs="Times New Roman"/>
          <w:kern w:val="0"/>
          <w:szCs w:val="28"/>
          <w:lang w:eastAsia="ru-RU" w:bidi="ar-SA"/>
        </w:rPr>
        <w:t xml:space="preserve"> </w:t>
      </w:r>
    </w:p>
    <w:p w:rsidR="002D4262" w:rsidRPr="002D4262" w:rsidRDefault="002D4262" w:rsidP="007B4370">
      <w:pPr>
        <w:widowControl/>
        <w:suppressAutoHyphens w:val="0"/>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 xml:space="preserve">Таблица уровня адаптации учащихся 1 класса </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1509"/>
        <w:gridCol w:w="1609"/>
        <w:gridCol w:w="1600"/>
        <w:gridCol w:w="1988"/>
        <w:gridCol w:w="1608"/>
      </w:tblGrid>
      <w:tr w:rsidR="002D4262" w:rsidRPr="002D4262" w:rsidTr="00847C8A">
        <w:trPr>
          <w:cantSplit/>
          <w:trHeight w:val="845"/>
        </w:trPr>
        <w:tc>
          <w:tcPr>
            <w:tcW w:w="1547" w:type="dxa"/>
            <w:vMerge w:val="restart"/>
            <w:tcBorders>
              <w:top w:val="single" w:sz="4" w:space="0" w:color="auto"/>
              <w:left w:val="single" w:sz="4" w:space="0" w:color="auto"/>
              <w:bottom w:val="single" w:sz="4" w:space="0" w:color="auto"/>
              <w:right w:val="single" w:sz="4" w:space="0" w:color="auto"/>
            </w:tcBorders>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класс</w:t>
            </w:r>
          </w:p>
        </w:tc>
        <w:tc>
          <w:tcPr>
            <w:tcW w:w="1509" w:type="dxa"/>
            <w:vMerge w:val="restart"/>
            <w:tcBorders>
              <w:top w:val="single" w:sz="4" w:space="0" w:color="auto"/>
              <w:left w:val="single" w:sz="4" w:space="0" w:color="auto"/>
              <w:bottom w:val="single" w:sz="4" w:space="0" w:color="auto"/>
              <w:right w:val="single" w:sz="4" w:space="0" w:color="auto"/>
            </w:tcBorders>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Кол-во уч-ся</w:t>
            </w:r>
          </w:p>
        </w:tc>
        <w:tc>
          <w:tcPr>
            <w:tcW w:w="3209" w:type="dxa"/>
            <w:gridSpan w:val="2"/>
            <w:tcBorders>
              <w:top w:val="single" w:sz="4" w:space="0" w:color="auto"/>
              <w:left w:val="single" w:sz="4" w:space="0" w:color="auto"/>
              <w:bottom w:val="single" w:sz="4" w:space="0" w:color="auto"/>
              <w:right w:val="single" w:sz="4" w:space="0" w:color="auto"/>
            </w:tcBorders>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Адаптированные ученики</w:t>
            </w:r>
          </w:p>
        </w:tc>
        <w:tc>
          <w:tcPr>
            <w:tcW w:w="3596" w:type="dxa"/>
            <w:gridSpan w:val="2"/>
            <w:tcBorders>
              <w:top w:val="single" w:sz="4" w:space="0" w:color="auto"/>
              <w:left w:val="single" w:sz="4" w:space="0" w:color="auto"/>
              <w:bottom w:val="single" w:sz="4" w:space="0" w:color="auto"/>
              <w:right w:val="single" w:sz="4" w:space="0" w:color="auto"/>
            </w:tcBorders>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Низкий уровень адаптации </w:t>
            </w:r>
          </w:p>
        </w:tc>
      </w:tr>
      <w:tr w:rsidR="002D4262" w:rsidRPr="002D4262" w:rsidTr="00847C8A">
        <w:trPr>
          <w:cantSplit/>
          <w:trHeight w:val="160"/>
        </w:trPr>
        <w:tc>
          <w:tcPr>
            <w:tcW w:w="0" w:type="auto"/>
            <w:vMerge/>
            <w:tcBorders>
              <w:top w:val="single" w:sz="4" w:space="0" w:color="auto"/>
              <w:left w:val="single" w:sz="4" w:space="0" w:color="auto"/>
              <w:bottom w:val="single" w:sz="4" w:space="0" w:color="auto"/>
              <w:right w:val="single" w:sz="4" w:space="0" w:color="auto"/>
            </w:tcBorders>
            <w:vAlign w:val="center"/>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p>
        </w:tc>
        <w:tc>
          <w:tcPr>
            <w:tcW w:w="1609" w:type="dxa"/>
            <w:tcBorders>
              <w:top w:val="single" w:sz="4" w:space="0" w:color="auto"/>
              <w:left w:val="single" w:sz="4" w:space="0" w:color="auto"/>
              <w:bottom w:val="single" w:sz="4" w:space="0" w:color="auto"/>
              <w:right w:val="single" w:sz="4" w:space="0" w:color="auto"/>
            </w:tcBorders>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Кол-во</w:t>
            </w:r>
          </w:p>
        </w:tc>
        <w:tc>
          <w:tcPr>
            <w:tcW w:w="1600" w:type="dxa"/>
            <w:tcBorders>
              <w:top w:val="single" w:sz="4" w:space="0" w:color="auto"/>
              <w:left w:val="single" w:sz="4" w:space="0" w:color="auto"/>
              <w:bottom w:val="single" w:sz="4" w:space="0" w:color="auto"/>
              <w:right w:val="single" w:sz="4" w:space="0" w:color="auto"/>
            </w:tcBorders>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p>
        </w:tc>
        <w:tc>
          <w:tcPr>
            <w:tcW w:w="1988" w:type="dxa"/>
            <w:tcBorders>
              <w:top w:val="single" w:sz="4" w:space="0" w:color="auto"/>
              <w:left w:val="single" w:sz="4" w:space="0" w:color="auto"/>
              <w:bottom w:val="single" w:sz="4" w:space="0" w:color="auto"/>
              <w:right w:val="single" w:sz="4" w:space="0" w:color="auto"/>
            </w:tcBorders>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Кол-во</w:t>
            </w:r>
          </w:p>
        </w:tc>
        <w:tc>
          <w:tcPr>
            <w:tcW w:w="1608" w:type="dxa"/>
            <w:tcBorders>
              <w:top w:val="single" w:sz="4" w:space="0" w:color="auto"/>
              <w:left w:val="single" w:sz="4" w:space="0" w:color="auto"/>
              <w:bottom w:val="single" w:sz="4" w:space="0" w:color="auto"/>
              <w:right w:val="single" w:sz="4" w:space="0" w:color="auto"/>
            </w:tcBorders>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p>
        </w:tc>
      </w:tr>
      <w:tr w:rsidR="002D4262" w:rsidRPr="002D4262" w:rsidTr="00847C8A">
        <w:trPr>
          <w:trHeight w:val="367"/>
        </w:trPr>
        <w:tc>
          <w:tcPr>
            <w:tcW w:w="1547" w:type="dxa"/>
            <w:tcBorders>
              <w:top w:val="single" w:sz="4" w:space="0" w:color="auto"/>
              <w:left w:val="single" w:sz="4" w:space="0" w:color="auto"/>
              <w:bottom w:val="single" w:sz="4" w:space="0" w:color="auto"/>
              <w:right w:val="single" w:sz="4" w:space="0" w:color="auto"/>
            </w:tcBorders>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w:t>
            </w:r>
          </w:p>
        </w:tc>
        <w:tc>
          <w:tcPr>
            <w:tcW w:w="1509" w:type="dxa"/>
            <w:tcBorders>
              <w:top w:val="single" w:sz="4" w:space="0" w:color="auto"/>
              <w:left w:val="single" w:sz="4" w:space="0" w:color="auto"/>
              <w:bottom w:val="single" w:sz="4" w:space="0" w:color="auto"/>
              <w:right w:val="single" w:sz="4" w:space="0" w:color="auto"/>
            </w:tcBorders>
          </w:tcPr>
          <w:p w:rsidR="002D4262" w:rsidRPr="002D4262" w:rsidRDefault="006455A2" w:rsidP="007B4370">
            <w:pPr>
              <w:widowControl/>
              <w:suppressAutoHyphens w:val="0"/>
              <w:jc w:val="both"/>
              <w:rPr>
                <w:rFonts w:ascii="Times New Roman" w:eastAsia="Times New Roman" w:hAnsi="Times New Roman" w:cs="Times New Roman"/>
                <w:b/>
                <w:kern w:val="0"/>
                <w:szCs w:val="28"/>
                <w:lang w:eastAsia="ru-RU" w:bidi="ar-SA"/>
              </w:rPr>
            </w:pPr>
            <w:r>
              <w:rPr>
                <w:rFonts w:ascii="Times New Roman" w:eastAsia="Times New Roman" w:hAnsi="Times New Roman" w:cs="Times New Roman"/>
                <w:b/>
                <w:kern w:val="0"/>
                <w:szCs w:val="28"/>
                <w:lang w:eastAsia="ru-RU" w:bidi="ar-SA"/>
              </w:rPr>
              <w:t>38</w:t>
            </w:r>
          </w:p>
        </w:tc>
        <w:tc>
          <w:tcPr>
            <w:tcW w:w="1609" w:type="dxa"/>
            <w:tcBorders>
              <w:top w:val="single" w:sz="4" w:space="0" w:color="auto"/>
              <w:left w:val="single" w:sz="4" w:space="0" w:color="auto"/>
              <w:bottom w:val="single" w:sz="4" w:space="0" w:color="auto"/>
              <w:right w:val="single" w:sz="4" w:space="0" w:color="auto"/>
            </w:tcBorders>
          </w:tcPr>
          <w:p w:rsidR="002D4262" w:rsidRPr="002D4262" w:rsidRDefault="006455A2" w:rsidP="007B4370">
            <w:pPr>
              <w:widowControl/>
              <w:suppressAutoHyphens w:val="0"/>
              <w:jc w:val="both"/>
              <w:rPr>
                <w:rFonts w:ascii="Times New Roman" w:eastAsia="Times New Roman" w:hAnsi="Times New Roman" w:cs="Times New Roman"/>
                <w:b/>
                <w:kern w:val="0"/>
                <w:szCs w:val="28"/>
                <w:lang w:eastAsia="ru-RU" w:bidi="ar-SA"/>
              </w:rPr>
            </w:pPr>
            <w:r>
              <w:rPr>
                <w:rFonts w:ascii="Times New Roman" w:eastAsia="Times New Roman" w:hAnsi="Times New Roman" w:cs="Times New Roman"/>
                <w:b/>
                <w:kern w:val="0"/>
                <w:szCs w:val="28"/>
                <w:lang w:eastAsia="ru-RU" w:bidi="ar-SA"/>
              </w:rPr>
              <w:t>34</w:t>
            </w:r>
          </w:p>
        </w:tc>
        <w:tc>
          <w:tcPr>
            <w:tcW w:w="1600" w:type="dxa"/>
            <w:tcBorders>
              <w:top w:val="single" w:sz="4" w:space="0" w:color="auto"/>
              <w:left w:val="single" w:sz="4" w:space="0" w:color="auto"/>
              <w:bottom w:val="single" w:sz="4" w:space="0" w:color="auto"/>
              <w:right w:val="single" w:sz="4" w:space="0" w:color="auto"/>
            </w:tcBorders>
          </w:tcPr>
          <w:p w:rsidR="002D4262" w:rsidRPr="002D4262" w:rsidRDefault="002D4262" w:rsidP="007B4370">
            <w:pPr>
              <w:widowControl/>
              <w:suppressAutoHyphens w:val="0"/>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90</w:t>
            </w:r>
          </w:p>
        </w:tc>
        <w:tc>
          <w:tcPr>
            <w:tcW w:w="1988" w:type="dxa"/>
            <w:tcBorders>
              <w:top w:val="single" w:sz="4" w:space="0" w:color="auto"/>
              <w:left w:val="single" w:sz="4" w:space="0" w:color="auto"/>
              <w:bottom w:val="single" w:sz="4" w:space="0" w:color="auto"/>
              <w:right w:val="single" w:sz="4" w:space="0" w:color="auto"/>
            </w:tcBorders>
          </w:tcPr>
          <w:p w:rsidR="002D4262" w:rsidRPr="002D4262" w:rsidRDefault="006455A2" w:rsidP="007B4370">
            <w:pPr>
              <w:widowControl/>
              <w:suppressAutoHyphens w:val="0"/>
              <w:jc w:val="both"/>
              <w:rPr>
                <w:rFonts w:ascii="Times New Roman" w:eastAsia="Times New Roman" w:hAnsi="Times New Roman" w:cs="Times New Roman"/>
                <w:b/>
                <w:kern w:val="0"/>
                <w:szCs w:val="28"/>
                <w:lang w:eastAsia="ru-RU" w:bidi="ar-SA"/>
              </w:rPr>
            </w:pPr>
            <w:r>
              <w:rPr>
                <w:rFonts w:ascii="Times New Roman" w:eastAsia="Times New Roman" w:hAnsi="Times New Roman" w:cs="Times New Roman"/>
                <w:b/>
                <w:kern w:val="0"/>
                <w:szCs w:val="28"/>
                <w:lang w:eastAsia="ru-RU" w:bidi="ar-SA"/>
              </w:rPr>
              <w:t>4</w:t>
            </w:r>
          </w:p>
        </w:tc>
        <w:tc>
          <w:tcPr>
            <w:tcW w:w="1608" w:type="dxa"/>
            <w:tcBorders>
              <w:top w:val="single" w:sz="4" w:space="0" w:color="auto"/>
              <w:left w:val="single" w:sz="4" w:space="0" w:color="auto"/>
              <w:bottom w:val="single" w:sz="4" w:space="0" w:color="auto"/>
              <w:right w:val="single" w:sz="4" w:space="0" w:color="auto"/>
            </w:tcBorders>
          </w:tcPr>
          <w:p w:rsidR="002D4262" w:rsidRPr="002D4262" w:rsidRDefault="002D4262" w:rsidP="007B4370">
            <w:pPr>
              <w:widowControl/>
              <w:suppressAutoHyphens w:val="0"/>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10</w:t>
            </w:r>
          </w:p>
        </w:tc>
      </w:tr>
    </w:tbl>
    <w:p w:rsidR="006455A2" w:rsidRDefault="006455A2" w:rsidP="007B4370">
      <w:pPr>
        <w:widowControl/>
        <w:suppressAutoHyphens w:val="0"/>
        <w:jc w:val="both"/>
        <w:rPr>
          <w:rFonts w:ascii="Times New Roman" w:eastAsia="Times New Roman" w:hAnsi="Times New Roman" w:cs="Times New Roman"/>
          <w:b/>
          <w:kern w:val="0"/>
          <w:szCs w:val="28"/>
          <w:lang w:eastAsia="ru-RU" w:bidi="ar-SA"/>
        </w:rPr>
      </w:pPr>
    </w:p>
    <w:p w:rsidR="006455A2" w:rsidRDefault="00150C75" w:rsidP="007B4370">
      <w:pPr>
        <w:widowControl/>
        <w:suppressAutoHyphens w:val="0"/>
        <w:jc w:val="both"/>
        <w:rPr>
          <w:rFonts w:ascii="Times New Roman" w:eastAsia="Times New Roman" w:hAnsi="Times New Roman" w:cs="Times New Roman"/>
          <w:b/>
          <w:kern w:val="0"/>
          <w:szCs w:val="28"/>
          <w:lang w:eastAsia="ru-RU" w:bidi="ar-SA"/>
        </w:rPr>
      </w:pPr>
      <w:r>
        <w:rPr>
          <w:rFonts w:ascii="Times New Roman" w:hAnsi="Times New Roman" w:cs="Times New Roman"/>
          <w:noProof/>
          <w:szCs w:val="28"/>
          <w:lang w:eastAsia="ru-RU" w:bidi="ar-SA"/>
        </w:rPr>
        <w:drawing>
          <wp:anchor distT="0" distB="0" distL="114300" distR="114300" simplePos="0" relativeHeight="251679232" behindDoc="0" locked="0" layoutInCell="1" allowOverlap="1" wp14:anchorId="41A57792" wp14:editId="03E8F32F">
            <wp:simplePos x="0" y="0"/>
            <wp:positionH relativeFrom="column">
              <wp:posOffset>3810</wp:posOffset>
            </wp:positionH>
            <wp:positionV relativeFrom="paragraph">
              <wp:posOffset>76200</wp:posOffset>
            </wp:positionV>
            <wp:extent cx="5972175" cy="2486025"/>
            <wp:effectExtent l="0" t="0" r="0" b="0"/>
            <wp:wrapNone/>
            <wp:docPr id="133" name="Объект 1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6455A2" w:rsidRDefault="006455A2" w:rsidP="007B4370">
      <w:pPr>
        <w:widowControl/>
        <w:suppressAutoHyphens w:val="0"/>
        <w:jc w:val="both"/>
        <w:rPr>
          <w:rFonts w:ascii="Times New Roman" w:eastAsia="Times New Roman" w:hAnsi="Times New Roman" w:cs="Times New Roman"/>
          <w:b/>
          <w:kern w:val="0"/>
          <w:szCs w:val="28"/>
          <w:lang w:eastAsia="ru-RU" w:bidi="ar-SA"/>
        </w:rPr>
      </w:pPr>
    </w:p>
    <w:p w:rsidR="006455A2" w:rsidRDefault="006455A2" w:rsidP="007B4370">
      <w:pPr>
        <w:widowControl/>
        <w:suppressAutoHyphens w:val="0"/>
        <w:jc w:val="both"/>
        <w:rPr>
          <w:rFonts w:ascii="Times New Roman" w:eastAsia="Times New Roman" w:hAnsi="Times New Roman" w:cs="Times New Roman"/>
          <w:b/>
          <w:kern w:val="0"/>
          <w:szCs w:val="28"/>
          <w:lang w:eastAsia="ru-RU" w:bidi="ar-SA"/>
        </w:rPr>
      </w:pPr>
    </w:p>
    <w:p w:rsidR="002D4262" w:rsidRPr="002D4262" w:rsidRDefault="002D4262" w:rsidP="007B4370">
      <w:pPr>
        <w:widowControl/>
        <w:suppressAutoHyphens w:val="0"/>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1 класс</w:t>
      </w:r>
    </w:p>
    <w:p w:rsidR="002D4262" w:rsidRPr="002D4262" w:rsidRDefault="00C3033B" w:rsidP="007B4370">
      <w:pPr>
        <w:widowControl/>
        <w:suppressAutoHyphens w:val="0"/>
        <w:jc w:val="both"/>
        <w:rPr>
          <w:rFonts w:ascii="Times New Roman" w:eastAsia="Times New Roman" w:hAnsi="Times New Roman" w:cs="Times New Roman"/>
          <w:b/>
          <w:kern w:val="0"/>
          <w:szCs w:val="28"/>
          <w:lang w:eastAsia="ru-RU" w:bidi="ar-SA"/>
        </w:rPr>
      </w:pPr>
      <w:r>
        <w:rPr>
          <w:rFonts w:ascii="Times New Roman" w:hAnsi="Times New Roman" w:cs="Times New Roman"/>
          <w:noProof/>
          <w:szCs w:val="28"/>
          <w:lang w:eastAsia="ru-RU" w:bidi="ar-SA"/>
        </w:rPr>
        <w:drawing>
          <wp:anchor distT="0" distB="0" distL="114300" distR="114300" simplePos="0" relativeHeight="251678208" behindDoc="0" locked="0" layoutInCell="1" allowOverlap="1" wp14:anchorId="1AC60F12" wp14:editId="3B3CD379">
            <wp:simplePos x="0" y="0"/>
            <wp:positionH relativeFrom="column">
              <wp:posOffset>1030605</wp:posOffset>
            </wp:positionH>
            <wp:positionV relativeFrom="paragraph">
              <wp:posOffset>109855</wp:posOffset>
            </wp:positionV>
            <wp:extent cx="3352800" cy="1635125"/>
            <wp:effectExtent l="0" t="1270" r="1905" b="1905"/>
            <wp:wrapNone/>
            <wp:docPr id="13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2D4262" w:rsidRPr="002D4262" w:rsidRDefault="002D4262" w:rsidP="007B4370">
      <w:pPr>
        <w:widowControl/>
        <w:suppressAutoHyphens w:val="0"/>
        <w:jc w:val="both"/>
        <w:rPr>
          <w:rFonts w:ascii="Times New Roman" w:eastAsia="Times New Roman" w:hAnsi="Times New Roman" w:cs="Times New Roman"/>
          <w:b/>
          <w:kern w:val="0"/>
          <w:szCs w:val="28"/>
          <w:lang w:eastAsia="ru-RU" w:bidi="ar-SA"/>
        </w:rPr>
      </w:pPr>
    </w:p>
    <w:p w:rsidR="002D4262" w:rsidRPr="002D4262" w:rsidRDefault="002D4262" w:rsidP="007B4370">
      <w:pPr>
        <w:widowControl/>
        <w:suppressAutoHyphens w:val="0"/>
        <w:jc w:val="both"/>
        <w:rPr>
          <w:rFonts w:ascii="Times New Roman" w:eastAsia="Times New Roman" w:hAnsi="Times New Roman" w:cs="Times New Roman"/>
          <w:b/>
          <w:kern w:val="0"/>
          <w:szCs w:val="28"/>
          <w:lang w:eastAsia="ru-RU" w:bidi="ar-SA"/>
        </w:rPr>
      </w:pPr>
    </w:p>
    <w:p w:rsidR="002D4262" w:rsidRPr="002D4262" w:rsidRDefault="002D4262" w:rsidP="007B4370">
      <w:pPr>
        <w:widowControl/>
        <w:suppressAutoHyphens w:val="0"/>
        <w:jc w:val="both"/>
        <w:rPr>
          <w:rFonts w:ascii="Times New Roman" w:eastAsia="Times New Roman" w:hAnsi="Times New Roman" w:cs="Times New Roman"/>
          <w:b/>
          <w:kern w:val="0"/>
          <w:szCs w:val="28"/>
          <w:lang w:eastAsia="ru-RU" w:bidi="ar-SA"/>
        </w:rPr>
      </w:pPr>
    </w:p>
    <w:p w:rsidR="002D4262" w:rsidRPr="002D4262" w:rsidRDefault="002D4262" w:rsidP="007B4370">
      <w:pPr>
        <w:widowControl/>
        <w:suppressAutoHyphens w:val="0"/>
        <w:jc w:val="both"/>
        <w:rPr>
          <w:rFonts w:ascii="Times New Roman" w:eastAsia="Times New Roman" w:hAnsi="Times New Roman" w:cs="Times New Roman"/>
          <w:b/>
          <w:kern w:val="0"/>
          <w:szCs w:val="28"/>
          <w:lang w:eastAsia="ru-RU" w:bidi="ar-SA"/>
        </w:rPr>
      </w:pPr>
    </w:p>
    <w:p w:rsidR="002D4262" w:rsidRPr="002D4262" w:rsidRDefault="002D4262" w:rsidP="007B4370">
      <w:pPr>
        <w:widowControl/>
        <w:suppressAutoHyphens w:val="0"/>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 xml:space="preserve">     </w:t>
      </w:r>
      <w:bookmarkStart w:id="0" w:name="_Hlk60055414"/>
      <w:r w:rsidRPr="002D4262">
        <w:rPr>
          <w:rFonts w:ascii="Times New Roman" w:eastAsia="Times New Roman" w:hAnsi="Times New Roman" w:cs="Times New Roman"/>
          <w:b/>
          <w:kern w:val="0"/>
          <w:szCs w:val="28"/>
          <w:lang w:eastAsia="ru-RU" w:bidi="ar-SA"/>
        </w:rPr>
        <w:t xml:space="preserve">Рекомендации родителям:  </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1. Развивайте внутреннюю мотивацию детей: </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Предоставление свободы выбора </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Максимально снять внешний контроль </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Интерес и радость должны быть основными переживаниями школьника в процессе обучения </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При обучении необходимо учитывать запросы, интересы и устремления детей. </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Самый мощный стимул в обучении «Получилось!!!».  Отсутствие этого стимула, означает отсутствие смысла учебы. Нужно научить ребенка  разбираться  в том, что ему непонятно, начиная с малого. Одну большую задачу разбить на подзадачи так, чтобы ребенок смог самостоятельно их сделать. Если  ребенок, в каком то, виде деятельности достигнет мастерства, то внутренняя мотивация будет расти. </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Рост уверенности в себе, своих силах способствует усилению внутренней мотивации. </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2. Показывайте ребенку, что его любят таким, каков он есть, а не его достижения.</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3. Нельзя никогда (даже в сердцах) говорить ребенку, что  он хуже других.</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4. Следует по возможности честно и терпеливо отвечать на  любые вопросы ребенка.</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5. Не стесняйтесь подчеркивать, что вы им гордитесь.</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6. Всегда говорите ребенку правду, даже когда вам это невыгодно.</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7. Оценивайте только поступки, а не самого ребенка.</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 xml:space="preserve">8. Не добивайтесь успеха силой. </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9. Всегда выполняйте свои обещания, данные ребенку.</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lastRenderedPageBreak/>
        <w:t>10. Признавайте право ребенка на ошибки.</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Cs/>
          <w:kern w:val="0"/>
          <w:szCs w:val="28"/>
          <w:lang w:eastAsia="ru-RU" w:bidi="ar-SA"/>
        </w:rPr>
        <w:t>11. Помните, ребенок относится к себе так,  как относятся к нему взрослые.</w:t>
      </w:r>
    </w:p>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12. Иногда попробуйте ставить себя на место своего ребенка, и тогда будет понятнее, как вести себя с ним.</w:t>
      </w:r>
    </w:p>
    <w:bookmarkEnd w:id="0"/>
    <w:p w:rsidR="002D4262" w:rsidRPr="002D4262" w:rsidRDefault="002D4262" w:rsidP="007B4370">
      <w:pPr>
        <w:autoSpaceDN w:val="0"/>
        <w:jc w:val="both"/>
        <w:textAlignment w:val="baseline"/>
        <w:rPr>
          <w:rFonts w:ascii="Times New Roman" w:eastAsia="DejaVu Sans" w:hAnsi="Times New Roman" w:cs="Times New Roman"/>
          <w:kern w:val="3"/>
          <w:szCs w:val="28"/>
        </w:rPr>
      </w:pPr>
      <w:r w:rsidRPr="002D4262">
        <w:rPr>
          <w:rFonts w:ascii="Times New Roman" w:eastAsia="Times New Roman" w:hAnsi="Times New Roman" w:cs="Times New Roman"/>
          <w:b/>
          <w:kern w:val="0"/>
          <w:szCs w:val="28"/>
          <w:lang w:eastAsia="ru-RU" w:bidi="ar-SA"/>
        </w:rPr>
        <w:t xml:space="preserve">   </w:t>
      </w:r>
      <w:r w:rsidRPr="002D4262">
        <w:rPr>
          <w:rFonts w:ascii="Times New Roman" w:eastAsia="DejaVu Sans" w:hAnsi="Times New Roman" w:cs="Times New Roman"/>
          <w:kern w:val="3"/>
          <w:szCs w:val="28"/>
        </w:rPr>
        <w:t xml:space="preserve">В рамках мониторинга </w:t>
      </w:r>
      <w:proofErr w:type="spellStart"/>
      <w:r w:rsidRPr="002D4262">
        <w:rPr>
          <w:rFonts w:ascii="Times New Roman" w:eastAsia="DejaVu Sans" w:hAnsi="Times New Roman" w:cs="Times New Roman"/>
          <w:kern w:val="3"/>
          <w:szCs w:val="28"/>
        </w:rPr>
        <w:t>сформированности</w:t>
      </w:r>
      <w:proofErr w:type="spellEnd"/>
      <w:r w:rsidRPr="002D4262">
        <w:rPr>
          <w:rFonts w:ascii="Times New Roman" w:eastAsia="DejaVu Sans" w:hAnsi="Times New Roman" w:cs="Times New Roman"/>
          <w:kern w:val="3"/>
          <w:szCs w:val="28"/>
        </w:rPr>
        <w:t xml:space="preserve"> универсальных учебных действий у учащихся 1- </w:t>
      </w:r>
      <w:proofErr w:type="spellStart"/>
      <w:r w:rsidRPr="002D4262">
        <w:rPr>
          <w:rFonts w:ascii="Times New Roman" w:eastAsia="DejaVu Sans" w:hAnsi="Times New Roman" w:cs="Times New Roman"/>
          <w:kern w:val="3"/>
          <w:szCs w:val="28"/>
        </w:rPr>
        <w:t>ых</w:t>
      </w:r>
      <w:proofErr w:type="spellEnd"/>
      <w:r w:rsidRPr="002D4262">
        <w:rPr>
          <w:rFonts w:ascii="Times New Roman" w:eastAsia="DejaVu Sans" w:hAnsi="Times New Roman" w:cs="Times New Roman"/>
          <w:kern w:val="3"/>
          <w:szCs w:val="28"/>
        </w:rPr>
        <w:t xml:space="preserve"> классов проводилась диагностика уровня развития УУД.</w:t>
      </w:r>
    </w:p>
    <w:p w:rsidR="002D4262" w:rsidRPr="002D4262" w:rsidRDefault="002D4262" w:rsidP="007B4370">
      <w:pPr>
        <w:autoSpaceDN w:val="0"/>
        <w:ind w:firstLine="709"/>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 xml:space="preserve">Цель исследования - проанализировать уровень </w:t>
      </w:r>
      <w:proofErr w:type="spellStart"/>
      <w:r w:rsidRPr="002D4262">
        <w:rPr>
          <w:rFonts w:ascii="Times New Roman" w:eastAsia="DejaVu Sans" w:hAnsi="Times New Roman" w:cs="Times New Roman"/>
          <w:kern w:val="3"/>
          <w:szCs w:val="28"/>
        </w:rPr>
        <w:t>сформированности</w:t>
      </w:r>
      <w:proofErr w:type="spellEnd"/>
      <w:r w:rsidRPr="002D4262">
        <w:rPr>
          <w:rFonts w:ascii="Times New Roman" w:eastAsia="DejaVu Sans" w:hAnsi="Times New Roman" w:cs="Times New Roman"/>
          <w:kern w:val="3"/>
          <w:szCs w:val="28"/>
        </w:rPr>
        <w:t xml:space="preserve">  развития универсальных учебных действий, провести промежуточный анализ результатов.  </w:t>
      </w:r>
    </w:p>
    <w:p w:rsidR="002D4262" w:rsidRPr="002D4262" w:rsidRDefault="002D4262" w:rsidP="007B4370">
      <w:pPr>
        <w:autoSpaceDN w:val="0"/>
        <w:ind w:firstLine="709"/>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 xml:space="preserve">Данные диагностического обследования позволили определить уровень </w:t>
      </w:r>
      <w:proofErr w:type="spellStart"/>
      <w:r w:rsidRPr="002D4262">
        <w:rPr>
          <w:rFonts w:ascii="Times New Roman" w:eastAsia="DejaVu Sans" w:hAnsi="Times New Roman" w:cs="Times New Roman"/>
          <w:kern w:val="3"/>
          <w:szCs w:val="28"/>
        </w:rPr>
        <w:t>сформированности</w:t>
      </w:r>
      <w:proofErr w:type="spellEnd"/>
      <w:r w:rsidRPr="002D4262">
        <w:rPr>
          <w:rFonts w:ascii="Times New Roman" w:eastAsia="DejaVu Sans" w:hAnsi="Times New Roman" w:cs="Times New Roman"/>
          <w:kern w:val="3"/>
          <w:szCs w:val="28"/>
        </w:rPr>
        <w:t xml:space="preserve"> таких показателей как:</w:t>
      </w:r>
    </w:p>
    <w:p w:rsidR="002D4262" w:rsidRPr="002D4262" w:rsidRDefault="002D4262" w:rsidP="007B4370">
      <w:pPr>
        <w:autoSpaceDN w:val="0"/>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w:t>
      </w:r>
      <w:r w:rsidRPr="002D4262">
        <w:rPr>
          <w:rFonts w:ascii="Times New Roman" w:eastAsia="DejaVu Sans" w:hAnsi="Times New Roman" w:cs="Times New Roman"/>
          <w:kern w:val="3"/>
          <w:szCs w:val="28"/>
        </w:rPr>
        <w:tab/>
        <w:t>общая осведомленность ребенка, его словарного запаса;</w:t>
      </w:r>
    </w:p>
    <w:p w:rsidR="002D4262" w:rsidRPr="002D4262" w:rsidRDefault="002D4262" w:rsidP="007B4370">
      <w:pPr>
        <w:autoSpaceDN w:val="0"/>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w:t>
      </w:r>
      <w:r w:rsidRPr="002D4262">
        <w:rPr>
          <w:rFonts w:ascii="Times New Roman" w:eastAsia="DejaVu Sans" w:hAnsi="Times New Roman" w:cs="Times New Roman"/>
          <w:kern w:val="3"/>
          <w:szCs w:val="28"/>
        </w:rPr>
        <w:tab/>
        <w:t>понимание количественных и качественных соотношений;</w:t>
      </w:r>
    </w:p>
    <w:p w:rsidR="002D4262" w:rsidRPr="002D4262" w:rsidRDefault="002D4262" w:rsidP="007B4370">
      <w:pPr>
        <w:autoSpaceDN w:val="0"/>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w:t>
      </w:r>
      <w:r w:rsidRPr="002D4262">
        <w:rPr>
          <w:rFonts w:ascii="Times New Roman" w:eastAsia="DejaVu Sans" w:hAnsi="Times New Roman" w:cs="Times New Roman"/>
          <w:kern w:val="3"/>
          <w:szCs w:val="28"/>
        </w:rPr>
        <w:tab/>
        <w:t>логическое мышление;</w:t>
      </w:r>
    </w:p>
    <w:p w:rsidR="002D4262" w:rsidRPr="002D4262" w:rsidRDefault="002D4262" w:rsidP="007B4370">
      <w:pPr>
        <w:autoSpaceDN w:val="0"/>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w:t>
      </w:r>
      <w:r w:rsidRPr="002D4262">
        <w:rPr>
          <w:rFonts w:ascii="Times New Roman" w:eastAsia="DejaVu Sans" w:hAnsi="Times New Roman" w:cs="Times New Roman"/>
          <w:kern w:val="3"/>
          <w:szCs w:val="28"/>
        </w:rPr>
        <w:tab/>
        <w:t>математические способности;</w:t>
      </w:r>
    </w:p>
    <w:p w:rsidR="002D4262" w:rsidRPr="002D4262" w:rsidRDefault="002D4262" w:rsidP="007B4370">
      <w:pPr>
        <w:autoSpaceDN w:val="0"/>
        <w:ind w:firstLine="709"/>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 xml:space="preserve"> Набор  диагностического обследования состоит из следующих методик:</w:t>
      </w:r>
    </w:p>
    <w:p w:rsidR="002D4262" w:rsidRPr="002D4262" w:rsidRDefault="002D4262" w:rsidP="007B4370">
      <w:pPr>
        <w:autoSpaceDN w:val="0"/>
        <w:ind w:firstLine="709"/>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 xml:space="preserve">- экспресс диагностика  </w:t>
      </w:r>
      <w:proofErr w:type="spellStart"/>
      <w:r w:rsidRPr="002D4262">
        <w:rPr>
          <w:rFonts w:ascii="Times New Roman" w:eastAsia="DejaVu Sans" w:hAnsi="Times New Roman" w:cs="Times New Roman"/>
          <w:kern w:val="3"/>
          <w:szCs w:val="28"/>
        </w:rPr>
        <w:t>Медис</w:t>
      </w:r>
      <w:proofErr w:type="spellEnd"/>
      <w:r w:rsidRPr="002D4262">
        <w:rPr>
          <w:rFonts w:ascii="Times New Roman" w:eastAsia="DejaVu Sans" w:hAnsi="Times New Roman" w:cs="Times New Roman"/>
          <w:kern w:val="3"/>
          <w:szCs w:val="28"/>
        </w:rPr>
        <w:t xml:space="preserve"> (исследование уровня интеллектуального развития);</w:t>
      </w:r>
    </w:p>
    <w:p w:rsidR="002D4262" w:rsidRPr="002D4262" w:rsidRDefault="002D4262" w:rsidP="007B4370">
      <w:pPr>
        <w:autoSpaceDN w:val="0"/>
        <w:ind w:firstLine="709"/>
        <w:jc w:val="both"/>
        <w:textAlignment w:val="baseline"/>
        <w:rPr>
          <w:rFonts w:ascii="Times New Roman" w:eastAsia="Calibri" w:hAnsi="Times New Roman" w:cs="Times New Roman"/>
          <w:kern w:val="3"/>
          <w:szCs w:val="28"/>
        </w:rPr>
      </w:pPr>
      <w:r w:rsidRPr="002D4262">
        <w:rPr>
          <w:rFonts w:ascii="Times New Roman" w:eastAsia="Calibri" w:hAnsi="Times New Roman" w:cs="Times New Roman"/>
          <w:kern w:val="3"/>
          <w:szCs w:val="28"/>
        </w:rPr>
        <w:t>- диагностика учебной мотивации;</w:t>
      </w:r>
    </w:p>
    <w:p w:rsidR="002D4262" w:rsidRPr="002D4262" w:rsidRDefault="002D4262" w:rsidP="007B4370">
      <w:pPr>
        <w:autoSpaceDN w:val="0"/>
        <w:ind w:firstLine="567"/>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 xml:space="preserve">   В исследовании приняли участие 36 первоклассников. В основном результаты диагностики оценивались по трём уровням достижений: высокий, средний, низкий. Показатели готовности ребенка к школе приведены в таблицах ниже.</w:t>
      </w:r>
    </w:p>
    <w:p w:rsidR="002D4262" w:rsidRPr="002D4262" w:rsidRDefault="002D4262" w:rsidP="007B4370">
      <w:pPr>
        <w:widowControl/>
        <w:numPr>
          <w:ilvl w:val="0"/>
          <w:numId w:val="171"/>
        </w:numPr>
        <w:suppressAutoHyphens w:val="0"/>
        <w:autoSpaceDN w:val="0"/>
        <w:jc w:val="both"/>
        <w:textAlignment w:val="baseline"/>
        <w:rPr>
          <w:rFonts w:ascii="Times New Roman" w:eastAsia="DejaVu Sans" w:hAnsi="Times New Roman" w:cs="Times New Roman"/>
          <w:b/>
          <w:kern w:val="3"/>
          <w:szCs w:val="28"/>
        </w:rPr>
      </w:pPr>
      <w:r w:rsidRPr="002D4262">
        <w:rPr>
          <w:rFonts w:ascii="Times New Roman" w:eastAsia="DejaVu Sans" w:hAnsi="Times New Roman" w:cs="Times New Roman"/>
          <w:b/>
          <w:kern w:val="3"/>
          <w:szCs w:val="28"/>
        </w:rPr>
        <w:t xml:space="preserve">Экспресс диагностика  </w:t>
      </w:r>
      <w:proofErr w:type="spellStart"/>
      <w:r w:rsidRPr="002D4262">
        <w:rPr>
          <w:rFonts w:ascii="Times New Roman" w:eastAsia="DejaVu Sans" w:hAnsi="Times New Roman" w:cs="Times New Roman"/>
          <w:b/>
          <w:kern w:val="3"/>
          <w:szCs w:val="28"/>
        </w:rPr>
        <w:t>Медис</w:t>
      </w:r>
      <w:proofErr w:type="spellEnd"/>
    </w:p>
    <w:p w:rsidR="002D4262" w:rsidRPr="002D4262" w:rsidRDefault="002D4262" w:rsidP="007B4370">
      <w:pPr>
        <w:tabs>
          <w:tab w:val="left" w:pos="284"/>
        </w:tabs>
        <w:autoSpaceDN w:val="0"/>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Методика предназначена для определения уровня интеллектуального развития учащихся.</w:t>
      </w:r>
    </w:p>
    <w:p w:rsidR="002D4262" w:rsidRPr="002D4262" w:rsidRDefault="002D4262" w:rsidP="007B4370">
      <w:pPr>
        <w:tabs>
          <w:tab w:val="left" w:pos="284"/>
        </w:tabs>
        <w:autoSpaceDN w:val="0"/>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Цель: диагностика общей осведомленности, словарного  запаса, логического мышления и математических способностей.</w:t>
      </w:r>
    </w:p>
    <w:p w:rsidR="002D4262" w:rsidRPr="002D4262" w:rsidRDefault="002D4262" w:rsidP="007B4370">
      <w:pPr>
        <w:tabs>
          <w:tab w:val="left" w:pos="284"/>
        </w:tabs>
        <w:autoSpaceDN w:val="0"/>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kern w:val="3"/>
          <w:szCs w:val="28"/>
        </w:rPr>
        <w:t>Оцениваемые УУД: познавательные, логические универсальные учебные действия.</w:t>
      </w:r>
    </w:p>
    <w:p w:rsidR="002D4262" w:rsidRPr="002D4262" w:rsidRDefault="002D4262" w:rsidP="007B4370">
      <w:pPr>
        <w:widowControl/>
        <w:suppressAutoHyphens w:val="0"/>
        <w:ind w:left="-255"/>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ru-RU" w:bidi="ar-SA"/>
        </w:rPr>
        <w:t xml:space="preserve">Диагностика учебной мотивации </w:t>
      </w:r>
    </w:p>
    <w:tbl>
      <w:tblPr>
        <w:tblW w:w="4942" w:type="pct"/>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596"/>
        <w:gridCol w:w="1331"/>
        <w:gridCol w:w="1311"/>
        <w:gridCol w:w="1462"/>
        <w:gridCol w:w="1369"/>
        <w:gridCol w:w="1499"/>
        <w:gridCol w:w="1349"/>
      </w:tblGrid>
      <w:tr w:rsidR="002D4262" w:rsidRPr="002D4262" w:rsidTr="00847C8A">
        <w:tc>
          <w:tcPr>
            <w:tcW w:w="805" w:type="pct"/>
            <w:vMerge w:val="restar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классы</w:t>
            </w:r>
          </w:p>
        </w:tc>
        <w:tc>
          <w:tcPr>
            <w:tcW w:w="4195" w:type="pct"/>
            <w:gridSpan w:val="6"/>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Личностные УУД</w:t>
            </w:r>
          </w:p>
        </w:tc>
      </w:tr>
      <w:tr w:rsidR="002D4262" w:rsidRPr="002D4262" w:rsidTr="006455A2">
        <w:tc>
          <w:tcPr>
            <w:tcW w:w="805" w:type="pct"/>
            <w:vMerge/>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p>
        </w:tc>
        <w:tc>
          <w:tcPr>
            <w:tcW w:w="1331" w:type="pct"/>
            <w:gridSpan w:val="2"/>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высокий</w:t>
            </w:r>
          </w:p>
        </w:tc>
        <w:tc>
          <w:tcPr>
            <w:tcW w:w="1427" w:type="pct"/>
            <w:gridSpan w:val="2"/>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средний</w:t>
            </w:r>
          </w:p>
        </w:tc>
        <w:tc>
          <w:tcPr>
            <w:tcW w:w="1437" w:type="pct"/>
            <w:gridSpan w:val="2"/>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низкий</w:t>
            </w:r>
          </w:p>
        </w:tc>
      </w:tr>
      <w:tr w:rsidR="002D4262" w:rsidRPr="002D4262" w:rsidTr="006455A2">
        <w:tc>
          <w:tcPr>
            <w:tcW w:w="805"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p>
        </w:tc>
        <w:tc>
          <w:tcPr>
            <w:tcW w:w="671"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Начало года</w:t>
            </w:r>
          </w:p>
        </w:tc>
        <w:tc>
          <w:tcPr>
            <w:tcW w:w="661"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Конец года</w:t>
            </w:r>
          </w:p>
        </w:tc>
        <w:tc>
          <w:tcPr>
            <w:tcW w:w="737" w:type="pct"/>
            <w:shd w:val="clear" w:color="auto" w:fill="auto"/>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Начало года</w:t>
            </w:r>
          </w:p>
        </w:tc>
        <w:tc>
          <w:tcPr>
            <w:tcW w:w="690" w:type="pct"/>
            <w:shd w:val="clear" w:color="auto" w:fill="auto"/>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Конец года</w:t>
            </w:r>
          </w:p>
        </w:tc>
        <w:tc>
          <w:tcPr>
            <w:tcW w:w="756" w:type="pct"/>
            <w:shd w:val="clear" w:color="auto" w:fill="auto"/>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Начало года</w:t>
            </w:r>
          </w:p>
        </w:tc>
        <w:tc>
          <w:tcPr>
            <w:tcW w:w="681" w:type="pct"/>
            <w:shd w:val="clear" w:color="auto" w:fill="auto"/>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Конец года</w:t>
            </w:r>
          </w:p>
        </w:tc>
      </w:tr>
      <w:tr w:rsidR="002D4262" w:rsidRPr="002D4262" w:rsidTr="006455A2">
        <w:tc>
          <w:tcPr>
            <w:tcW w:w="805"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1а</w:t>
            </w:r>
          </w:p>
        </w:tc>
        <w:tc>
          <w:tcPr>
            <w:tcW w:w="671"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44%</w:t>
            </w:r>
          </w:p>
        </w:tc>
        <w:tc>
          <w:tcPr>
            <w:tcW w:w="661"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45%</w:t>
            </w:r>
          </w:p>
        </w:tc>
        <w:tc>
          <w:tcPr>
            <w:tcW w:w="737"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12%</w:t>
            </w:r>
          </w:p>
        </w:tc>
        <w:tc>
          <w:tcPr>
            <w:tcW w:w="690"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26%</w:t>
            </w:r>
          </w:p>
        </w:tc>
        <w:tc>
          <w:tcPr>
            <w:tcW w:w="756"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47%</w:t>
            </w:r>
          </w:p>
        </w:tc>
        <w:tc>
          <w:tcPr>
            <w:tcW w:w="681"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29%</w:t>
            </w:r>
          </w:p>
        </w:tc>
      </w:tr>
      <w:tr w:rsidR="002D4262" w:rsidRPr="002D4262" w:rsidTr="006455A2">
        <w:tc>
          <w:tcPr>
            <w:tcW w:w="805"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1</w:t>
            </w:r>
            <w:r w:rsidR="006455A2">
              <w:rPr>
                <w:rFonts w:ascii="Times New Roman" w:eastAsia="DejaVu Sans" w:hAnsi="Times New Roman" w:cs="Times New Roman"/>
                <w:szCs w:val="28"/>
                <w:lang w:eastAsia="hi-IN"/>
              </w:rPr>
              <w:t>б</w:t>
            </w:r>
          </w:p>
        </w:tc>
        <w:tc>
          <w:tcPr>
            <w:tcW w:w="671"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47%</w:t>
            </w:r>
          </w:p>
        </w:tc>
        <w:tc>
          <w:tcPr>
            <w:tcW w:w="661"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52%</w:t>
            </w:r>
          </w:p>
        </w:tc>
        <w:tc>
          <w:tcPr>
            <w:tcW w:w="737"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29%</w:t>
            </w:r>
          </w:p>
        </w:tc>
        <w:tc>
          <w:tcPr>
            <w:tcW w:w="690"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40%</w:t>
            </w:r>
          </w:p>
        </w:tc>
        <w:tc>
          <w:tcPr>
            <w:tcW w:w="756"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12%</w:t>
            </w:r>
          </w:p>
        </w:tc>
        <w:tc>
          <w:tcPr>
            <w:tcW w:w="681" w:type="pct"/>
            <w:shd w:val="clear" w:color="auto" w:fill="auto"/>
          </w:tcPr>
          <w:p w:rsidR="002D4262" w:rsidRPr="002D4262" w:rsidRDefault="002D4262" w:rsidP="007B4370">
            <w:pPr>
              <w:suppressLineNumbers/>
              <w:snapToGrid w:val="0"/>
              <w:jc w:val="both"/>
              <w:rPr>
                <w:rFonts w:ascii="Times New Roman" w:eastAsia="DejaVu Sans" w:hAnsi="Times New Roman" w:cs="Times New Roman"/>
                <w:szCs w:val="28"/>
                <w:lang w:eastAsia="hi-IN"/>
              </w:rPr>
            </w:pPr>
            <w:r w:rsidRPr="002D4262">
              <w:rPr>
                <w:rFonts w:ascii="Times New Roman" w:eastAsia="DejaVu Sans" w:hAnsi="Times New Roman" w:cs="Times New Roman"/>
                <w:szCs w:val="28"/>
                <w:lang w:eastAsia="hi-IN"/>
              </w:rPr>
              <w:t>8%</w:t>
            </w:r>
          </w:p>
        </w:tc>
      </w:tr>
      <w:tr w:rsidR="002D4262" w:rsidRPr="002D4262" w:rsidTr="006455A2">
        <w:tc>
          <w:tcPr>
            <w:tcW w:w="805" w:type="pct"/>
            <w:shd w:val="clear" w:color="auto" w:fill="auto"/>
          </w:tcPr>
          <w:p w:rsidR="002D4262" w:rsidRPr="002D4262" w:rsidRDefault="002D4262" w:rsidP="007B4370">
            <w:pPr>
              <w:widowControl/>
              <w:suppressLineNumbers/>
              <w:suppressAutoHyphens w:val="0"/>
              <w:snapToGrid w:val="0"/>
              <w:jc w:val="both"/>
              <w:rPr>
                <w:rFonts w:ascii="Times New Roman" w:eastAsia="Times New Roman" w:hAnsi="Times New Roman" w:cs="Times New Roman"/>
                <w:szCs w:val="28"/>
                <w:lang w:eastAsia="hi-IN" w:bidi="ar-SA"/>
              </w:rPr>
            </w:pPr>
            <w:r w:rsidRPr="002D4262">
              <w:rPr>
                <w:rFonts w:ascii="Times New Roman" w:eastAsia="Times New Roman" w:hAnsi="Times New Roman" w:cs="Times New Roman"/>
                <w:szCs w:val="28"/>
                <w:lang w:eastAsia="hi-IN" w:bidi="ar-SA"/>
              </w:rPr>
              <w:t>Средний показатель по классам</w:t>
            </w:r>
          </w:p>
        </w:tc>
        <w:tc>
          <w:tcPr>
            <w:tcW w:w="671" w:type="pct"/>
            <w:shd w:val="clear" w:color="auto" w:fill="auto"/>
          </w:tcPr>
          <w:p w:rsidR="002D4262" w:rsidRPr="002D4262" w:rsidRDefault="002D4262" w:rsidP="007B4370">
            <w:pPr>
              <w:suppressLineNumbers/>
              <w:snapToGrid w:val="0"/>
              <w:jc w:val="both"/>
              <w:rPr>
                <w:rFonts w:ascii="Times New Roman" w:eastAsia="DejaVu Sans" w:hAnsi="Times New Roman" w:cs="Times New Roman"/>
                <w:b/>
                <w:bCs/>
                <w:szCs w:val="28"/>
                <w:lang w:eastAsia="hi-IN"/>
              </w:rPr>
            </w:pPr>
            <w:r w:rsidRPr="002D4262">
              <w:rPr>
                <w:rFonts w:ascii="Times New Roman" w:eastAsia="DejaVu Sans" w:hAnsi="Times New Roman" w:cs="Times New Roman"/>
                <w:b/>
                <w:bCs/>
                <w:szCs w:val="28"/>
                <w:lang w:eastAsia="hi-IN"/>
              </w:rPr>
              <w:t>31%</w:t>
            </w:r>
          </w:p>
        </w:tc>
        <w:tc>
          <w:tcPr>
            <w:tcW w:w="661" w:type="pct"/>
            <w:shd w:val="clear" w:color="auto" w:fill="auto"/>
          </w:tcPr>
          <w:p w:rsidR="002D4262" w:rsidRPr="002D4262" w:rsidRDefault="002D4262" w:rsidP="007B4370">
            <w:pPr>
              <w:suppressLineNumbers/>
              <w:snapToGrid w:val="0"/>
              <w:jc w:val="both"/>
              <w:rPr>
                <w:rFonts w:ascii="Times New Roman" w:eastAsia="DejaVu Sans" w:hAnsi="Times New Roman" w:cs="Times New Roman"/>
                <w:b/>
                <w:bCs/>
                <w:szCs w:val="28"/>
                <w:lang w:eastAsia="hi-IN"/>
              </w:rPr>
            </w:pPr>
            <w:r w:rsidRPr="002D4262">
              <w:rPr>
                <w:rFonts w:ascii="Times New Roman" w:eastAsia="DejaVu Sans" w:hAnsi="Times New Roman" w:cs="Times New Roman"/>
                <w:b/>
                <w:bCs/>
                <w:szCs w:val="28"/>
                <w:lang w:eastAsia="hi-IN"/>
              </w:rPr>
              <w:t>35%</w:t>
            </w:r>
          </w:p>
        </w:tc>
        <w:tc>
          <w:tcPr>
            <w:tcW w:w="737" w:type="pct"/>
            <w:shd w:val="clear" w:color="auto" w:fill="auto"/>
          </w:tcPr>
          <w:p w:rsidR="002D4262" w:rsidRPr="002D4262" w:rsidRDefault="002D4262" w:rsidP="007B4370">
            <w:pPr>
              <w:suppressLineNumbers/>
              <w:snapToGrid w:val="0"/>
              <w:jc w:val="both"/>
              <w:rPr>
                <w:rFonts w:ascii="Times New Roman" w:eastAsia="DejaVu Sans" w:hAnsi="Times New Roman" w:cs="Times New Roman"/>
                <w:b/>
                <w:bCs/>
                <w:szCs w:val="28"/>
                <w:lang w:eastAsia="hi-IN"/>
              </w:rPr>
            </w:pPr>
            <w:r w:rsidRPr="002D4262">
              <w:rPr>
                <w:rFonts w:ascii="Times New Roman" w:eastAsia="DejaVu Sans" w:hAnsi="Times New Roman" w:cs="Times New Roman"/>
                <w:b/>
                <w:bCs/>
                <w:szCs w:val="28"/>
                <w:lang w:eastAsia="hi-IN"/>
              </w:rPr>
              <w:t>25%</w:t>
            </w:r>
          </w:p>
        </w:tc>
        <w:tc>
          <w:tcPr>
            <w:tcW w:w="690" w:type="pct"/>
            <w:shd w:val="clear" w:color="auto" w:fill="auto"/>
          </w:tcPr>
          <w:p w:rsidR="002D4262" w:rsidRPr="002D4262" w:rsidRDefault="002D4262" w:rsidP="007B4370">
            <w:pPr>
              <w:suppressLineNumbers/>
              <w:snapToGrid w:val="0"/>
              <w:jc w:val="both"/>
              <w:rPr>
                <w:rFonts w:ascii="Times New Roman" w:eastAsia="DejaVu Sans" w:hAnsi="Times New Roman" w:cs="Times New Roman"/>
                <w:b/>
                <w:bCs/>
                <w:szCs w:val="28"/>
                <w:lang w:eastAsia="hi-IN"/>
              </w:rPr>
            </w:pPr>
            <w:r w:rsidRPr="002D4262">
              <w:rPr>
                <w:rFonts w:ascii="Times New Roman" w:eastAsia="DejaVu Sans" w:hAnsi="Times New Roman" w:cs="Times New Roman"/>
                <w:b/>
                <w:bCs/>
                <w:szCs w:val="28"/>
                <w:lang w:eastAsia="hi-IN"/>
              </w:rPr>
              <w:t>43</w:t>
            </w:r>
            <w:r w:rsidR="006455A2">
              <w:rPr>
                <w:rFonts w:ascii="Times New Roman" w:eastAsia="DejaVu Sans" w:hAnsi="Times New Roman" w:cs="Times New Roman"/>
                <w:b/>
                <w:bCs/>
                <w:szCs w:val="28"/>
                <w:lang w:eastAsia="hi-IN"/>
              </w:rPr>
              <w:t>%</w:t>
            </w:r>
          </w:p>
        </w:tc>
        <w:tc>
          <w:tcPr>
            <w:tcW w:w="756" w:type="pct"/>
            <w:shd w:val="clear" w:color="auto" w:fill="auto"/>
          </w:tcPr>
          <w:p w:rsidR="002D4262" w:rsidRPr="002D4262" w:rsidRDefault="002D4262" w:rsidP="007B4370">
            <w:pPr>
              <w:suppressLineNumbers/>
              <w:snapToGrid w:val="0"/>
              <w:jc w:val="both"/>
              <w:rPr>
                <w:rFonts w:ascii="Times New Roman" w:eastAsia="DejaVu Sans" w:hAnsi="Times New Roman" w:cs="Times New Roman"/>
                <w:b/>
                <w:bCs/>
                <w:szCs w:val="28"/>
                <w:lang w:eastAsia="hi-IN"/>
              </w:rPr>
            </w:pPr>
            <w:r w:rsidRPr="002D4262">
              <w:rPr>
                <w:rFonts w:ascii="Times New Roman" w:eastAsia="DejaVu Sans" w:hAnsi="Times New Roman" w:cs="Times New Roman"/>
                <w:b/>
                <w:bCs/>
                <w:szCs w:val="28"/>
                <w:lang w:eastAsia="hi-IN"/>
              </w:rPr>
              <w:t>44%</w:t>
            </w:r>
          </w:p>
        </w:tc>
        <w:tc>
          <w:tcPr>
            <w:tcW w:w="681" w:type="pct"/>
            <w:shd w:val="clear" w:color="auto" w:fill="auto"/>
          </w:tcPr>
          <w:p w:rsidR="002D4262" w:rsidRPr="002D4262" w:rsidRDefault="002D4262" w:rsidP="007B4370">
            <w:pPr>
              <w:suppressLineNumbers/>
              <w:snapToGrid w:val="0"/>
              <w:jc w:val="both"/>
              <w:rPr>
                <w:rFonts w:ascii="Times New Roman" w:eastAsia="DejaVu Sans" w:hAnsi="Times New Roman" w:cs="Times New Roman"/>
                <w:b/>
                <w:bCs/>
                <w:szCs w:val="28"/>
                <w:lang w:eastAsia="hi-IN"/>
              </w:rPr>
            </w:pPr>
            <w:r w:rsidRPr="002D4262">
              <w:rPr>
                <w:rFonts w:ascii="Times New Roman" w:eastAsia="DejaVu Sans" w:hAnsi="Times New Roman" w:cs="Times New Roman"/>
                <w:b/>
                <w:bCs/>
                <w:szCs w:val="28"/>
                <w:lang w:eastAsia="hi-IN"/>
              </w:rPr>
              <w:t>32</w:t>
            </w:r>
            <w:r w:rsidR="006455A2">
              <w:rPr>
                <w:rFonts w:ascii="Times New Roman" w:eastAsia="DejaVu Sans" w:hAnsi="Times New Roman" w:cs="Times New Roman"/>
                <w:b/>
                <w:bCs/>
                <w:szCs w:val="28"/>
                <w:lang w:eastAsia="hi-IN"/>
              </w:rPr>
              <w:t>%</w:t>
            </w:r>
          </w:p>
        </w:tc>
      </w:tr>
    </w:tbl>
    <w:p w:rsidR="006455A2" w:rsidRDefault="006455A2" w:rsidP="007B4370">
      <w:pPr>
        <w:keepNext/>
        <w:widowControl/>
        <w:suppressAutoHyphens w:val="0"/>
        <w:jc w:val="both"/>
        <w:rPr>
          <w:rFonts w:ascii="Times New Roman" w:eastAsia="Times New Roman" w:hAnsi="Times New Roman" w:cs="Times New Roman"/>
          <w:b/>
          <w:bCs/>
          <w:kern w:val="0"/>
          <w:szCs w:val="28"/>
          <w:lang w:eastAsia="ru-RU" w:bidi="ar-SA"/>
        </w:rPr>
      </w:pP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hi-IN" w:bidi="ar-SA"/>
        </w:rPr>
        <w:t xml:space="preserve">Мониторинговые исследования </w:t>
      </w:r>
      <w:r w:rsidRPr="002D4262">
        <w:rPr>
          <w:rFonts w:ascii="Times New Roman" w:eastAsia="Times New Roman" w:hAnsi="Times New Roman" w:cs="Times New Roman"/>
          <w:kern w:val="0"/>
          <w:szCs w:val="28"/>
          <w:lang w:eastAsia="ru-RU" w:bidi="ar-SA"/>
        </w:rPr>
        <w:t xml:space="preserve">позволили определить уровень </w:t>
      </w:r>
      <w:proofErr w:type="spellStart"/>
      <w:r w:rsidRPr="002D4262">
        <w:rPr>
          <w:rFonts w:ascii="Times New Roman" w:eastAsia="Times New Roman" w:hAnsi="Times New Roman" w:cs="Times New Roman"/>
          <w:kern w:val="0"/>
          <w:szCs w:val="28"/>
          <w:lang w:eastAsia="ru-RU" w:bidi="ar-SA"/>
        </w:rPr>
        <w:t>сформированности</w:t>
      </w:r>
      <w:proofErr w:type="spellEnd"/>
      <w:r w:rsidRPr="002D4262">
        <w:rPr>
          <w:rFonts w:ascii="Times New Roman" w:eastAsia="Times New Roman" w:hAnsi="Times New Roman" w:cs="Times New Roman"/>
          <w:kern w:val="0"/>
          <w:szCs w:val="28"/>
          <w:lang w:eastAsia="ru-RU" w:bidi="ar-SA"/>
        </w:rPr>
        <w:t xml:space="preserve"> таких показателей как:</w:t>
      </w:r>
    </w:p>
    <w:p w:rsidR="002D4262" w:rsidRPr="002D4262" w:rsidRDefault="002D4262" w:rsidP="007B4370">
      <w:pPr>
        <w:widowControl/>
        <w:shd w:val="clear" w:color="auto" w:fill="FFFFFF"/>
        <w:suppressAutoHyphens w:val="0"/>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r w:rsidRPr="002D4262">
        <w:rPr>
          <w:rFonts w:ascii="Times New Roman" w:eastAsia="Times New Roman" w:hAnsi="Times New Roman" w:cs="Times New Roman"/>
          <w:kern w:val="0"/>
          <w:szCs w:val="28"/>
          <w:lang w:eastAsia="ru-RU" w:bidi="ar-SA"/>
        </w:rPr>
        <w:tab/>
        <w:t>общая осведомленность ребенка, его словарного запаса;</w:t>
      </w:r>
    </w:p>
    <w:p w:rsidR="002D4262" w:rsidRPr="002D4262" w:rsidRDefault="002D4262" w:rsidP="007B4370">
      <w:pPr>
        <w:widowControl/>
        <w:shd w:val="clear" w:color="auto" w:fill="FFFFFF"/>
        <w:suppressAutoHyphens w:val="0"/>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r w:rsidRPr="002D4262">
        <w:rPr>
          <w:rFonts w:ascii="Times New Roman" w:eastAsia="Times New Roman" w:hAnsi="Times New Roman" w:cs="Times New Roman"/>
          <w:kern w:val="0"/>
          <w:szCs w:val="28"/>
          <w:lang w:eastAsia="ru-RU" w:bidi="ar-SA"/>
        </w:rPr>
        <w:tab/>
        <w:t>понимание количественных и качественных соотношений;</w:t>
      </w:r>
    </w:p>
    <w:p w:rsidR="002D4262" w:rsidRPr="002D4262" w:rsidRDefault="002D4262" w:rsidP="007B4370">
      <w:pPr>
        <w:widowControl/>
        <w:shd w:val="clear" w:color="auto" w:fill="FFFFFF"/>
        <w:suppressAutoHyphens w:val="0"/>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lastRenderedPageBreak/>
        <w:t>•</w:t>
      </w:r>
      <w:r w:rsidRPr="002D4262">
        <w:rPr>
          <w:rFonts w:ascii="Times New Roman" w:eastAsia="Times New Roman" w:hAnsi="Times New Roman" w:cs="Times New Roman"/>
          <w:kern w:val="0"/>
          <w:szCs w:val="28"/>
          <w:lang w:eastAsia="ru-RU" w:bidi="ar-SA"/>
        </w:rPr>
        <w:tab/>
        <w:t>логическое мышление;</w:t>
      </w:r>
    </w:p>
    <w:p w:rsidR="002D4262" w:rsidRPr="002D4262" w:rsidRDefault="002D4262" w:rsidP="007B4370">
      <w:pPr>
        <w:widowControl/>
        <w:shd w:val="clear" w:color="auto" w:fill="FFFFFF"/>
        <w:suppressAutoHyphens w:val="0"/>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r w:rsidRPr="002D4262">
        <w:rPr>
          <w:rFonts w:ascii="Times New Roman" w:eastAsia="Times New Roman" w:hAnsi="Times New Roman" w:cs="Times New Roman"/>
          <w:kern w:val="0"/>
          <w:szCs w:val="28"/>
          <w:lang w:eastAsia="ru-RU" w:bidi="ar-SA"/>
        </w:rPr>
        <w:tab/>
        <w:t>математические способности;</w:t>
      </w:r>
    </w:p>
    <w:p w:rsidR="002D4262" w:rsidRPr="002D4262" w:rsidRDefault="002D4262" w:rsidP="007B4370">
      <w:pPr>
        <w:widowControl/>
        <w:shd w:val="clear" w:color="auto" w:fill="FFFFFF"/>
        <w:suppressAutoHyphens w:val="0"/>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учебную мотивацию.</w:t>
      </w:r>
    </w:p>
    <w:p w:rsidR="002D4262" w:rsidRPr="002D4262" w:rsidRDefault="002D4262" w:rsidP="007B4370">
      <w:pPr>
        <w:widowControl/>
        <w:numPr>
          <w:ilvl w:val="0"/>
          <w:numId w:val="172"/>
        </w:numPr>
        <w:tabs>
          <w:tab w:val="left" w:pos="-1156"/>
        </w:tabs>
        <w:suppressAutoHyphens w:val="0"/>
        <w:autoSpaceDN w:val="0"/>
        <w:jc w:val="both"/>
        <w:textAlignment w:val="baseline"/>
        <w:rPr>
          <w:rFonts w:ascii="Times New Roman" w:eastAsia="DejaVu Sans" w:hAnsi="Times New Roman" w:cs="Times New Roman"/>
          <w:kern w:val="3"/>
          <w:szCs w:val="28"/>
        </w:rPr>
      </w:pPr>
      <w:r w:rsidRPr="002D4262">
        <w:rPr>
          <w:rFonts w:ascii="Times New Roman" w:eastAsia="DejaVu Sans" w:hAnsi="Times New Roman" w:cs="Times New Roman"/>
          <w:b/>
          <w:bCs/>
          <w:kern w:val="3"/>
          <w:szCs w:val="28"/>
        </w:rPr>
        <w:t xml:space="preserve">Познавательные УУД,  </w:t>
      </w:r>
      <w:r w:rsidRPr="002D4262">
        <w:rPr>
          <w:rFonts w:ascii="Times New Roman" w:eastAsia="DejaVu Sans" w:hAnsi="Times New Roman" w:cs="Times New Roman"/>
          <w:b/>
          <w:kern w:val="3"/>
          <w:szCs w:val="28"/>
        </w:rPr>
        <w:t>логические универсальные учебные действия.</w:t>
      </w:r>
    </w:p>
    <w:p w:rsidR="002D4262" w:rsidRPr="002D4262" w:rsidRDefault="002D4262" w:rsidP="007B4370">
      <w:pPr>
        <w:widowControl/>
        <w:shd w:val="clear" w:color="auto" w:fill="FFFFFF"/>
        <w:suppressAutoHyphens w:val="0"/>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shd w:val="clear" w:color="auto" w:fill="FFFFFF"/>
          <w:lang w:eastAsia="ru-RU" w:bidi="ar-SA"/>
        </w:rPr>
        <w:t>Задания МЭДИС были представлены в виде рисунков, что позволило тестировать детей независимо от их умения читать. При выполнении заданий от ребенка требовалось лишь выбрать правильный ответ.</w:t>
      </w:r>
    </w:p>
    <w:p w:rsidR="002D4262" w:rsidRPr="002D4262" w:rsidRDefault="002D4262" w:rsidP="007B4370">
      <w:pPr>
        <w:widowControl/>
        <w:shd w:val="clear" w:color="auto" w:fill="FFFFFF"/>
        <w:suppressAutoHyphens w:val="0"/>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ru-RU" w:bidi="ar-SA"/>
        </w:rPr>
        <w:t>Общая осведомлённость</w:t>
      </w:r>
      <w:r w:rsidRPr="002D4262">
        <w:rPr>
          <w:rFonts w:ascii="Times New Roman" w:eastAsia="Times New Roman" w:hAnsi="Times New Roman" w:cs="Times New Roman"/>
          <w:kern w:val="0"/>
          <w:szCs w:val="28"/>
          <w:lang w:eastAsia="ru-RU" w:bidi="ar-SA"/>
        </w:rPr>
        <w:t xml:space="preserve"> – уровень относительно простых знаний у большинства первоклассников находится на среднем уровне (59% учащихся).  Высокий уровень составил 38%.  Низкий уровень составил - 10% </w:t>
      </w:r>
      <w:r w:rsidR="006455A2">
        <w:rPr>
          <w:rFonts w:ascii="Times New Roman" w:eastAsia="Times New Roman" w:hAnsi="Times New Roman" w:cs="Times New Roman"/>
          <w:kern w:val="0"/>
          <w:szCs w:val="28"/>
          <w:lang w:eastAsia="ru-RU" w:bidi="ar-SA"/>
        </w:rPr>
        <w:t>.</w:t>
      </w:r>
    </w:p>
    <w:p w:rsidR="006455A2" w:rsidRDefault="002D4262" w:rsidP="007B4370">
      <w:pPr>
        <w:widowControl/>
        <w:shd w:val="clear" w:color="auto" w:fill="FFFFFF"/>
        <w:suppressAutoHyphens w:val="0"/>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ru-RU" w:bidi="ar-SA"/>
        </w:rPr>
        <w:t>Понимание качественных и количественных соотношений</w:t>
      </w:r>
      <w:r w:rsidRPr="002D4262">
        <w:rPr>
          <w:rFonts w:ascii="Times New Roman" w:eastAsia="Times New Roman" w:hAnsi="Times New Roman" w:cs="Times New Roman"/>
          <w:kern w:val="0"/>
          <w:szCs w:val="28"/>
          <w:lang w:eastAsia="ru-RU" w:bidi="ar-SA"/>
        </w:rPr>
        <w:t xml:space="preserve"> на высоком уровне  у 8% учащихся,  на среднем уровне составило -40%, затруднено у 52% </w:t>
      </w:r>
      <w:r w:rsidR="006455A2">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b/>
          <w:kern w:val="0"/>
          <w:szCs w:val="28"/>
          <w:lang w:eastAsia="ru-RU" w:bidi="ar-SA"/>
        </w:rPr>
        <w:t>Логическое мышление</w:t>
      </w:r>
      <w:r w:rsidRPr="002D4262">
        <w:rPr>
          <w:rFonts w:ascii="Times New Roman" w:eastAsia="Times New Roman" w:hAnsi="Times New Roman" w:cs="Times New Roman"/>
          <w:kern w:val="0"/>
          <w:szCs w:val="28"/>
          <w:lang w:eastAsia="ru-RU" w:bidi="ar-SA"/>
        </w:rPr>
        <w:t xml:space="preserve"> у учащихся  на высоком уровне   составило – 13%, средний уровень – 29%, низкий – 48% </w:t>
      </w:r>
    </w:p>
    <w:p w:rsidR="002D4262" w:rsidRPr="002D4262" w:rsidRDefault="002D4262" w:rsidP="007B4370">
      <w:pPr>
        <w:widowControl/>
        <w:shd w:val="clear" w:color="auto" w:fill="FFFFFF"/>
        <w:suppressAutoHyphens w:val="0"/>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ru-RU" w:bidi="ar-SA"/>
        </w:rPr>
        <w:t>Уровень математических способностей</w:t>
      </w:r>
      <w:r w:rsidRPr="002D4262">
        <w:rPr>
          <w:rFonts w:ascii="Times New Roman" w:eastAsia="Times New Roman" w:hAnsi="Times New Roman" w:cs="Times New Roman"/>
          <w:kern w:val="0"/>
          <w:szCs w:val="28"/>
          <w:lang w:eastAsia="ru-RU" w:bidi="ar-SA"/>
        </w:rPr>
        <w:t xml:space="preserve"> первоклассников находится на высоком уровне у 25%, на среднем  у 45%, </w:t>
      </w:r>
      <w:proofErr w:type="gramStart"/>
      <w:r w:rsidRPr="002D4262">
        <w:rPr>
          <w:rFonts w:ascii="Times New Roman" w:eastAsia="Times New Roman" w:hAnsi="Times New Roman" w:cs="Times New Roman"/>
          <w:kern w:val="0"/>
          <w:szCs w:val="28"/>
          <w:lang w:eastAsia="ru-RU" w:bidi="ar-SA"/>
        </w:rPr>
        <w:t>на</w:t>
      </w:r>
      <w:proofErr w:type="gramEnd"/>
      <w:r w:rsidRPr="002D4262">
        <w:rPr>
          <w:rFonts w:ascii="Times New Roman" w:eastAsia="Times New Roman" w:hAnsi="Times New Roman" w:cs="Times New Roman"/>
          <w:kern w:val="0"/>
          <w:szCs w:val="28"/>
          <w:lang w:eastAsia="ru-RU" w:bidi="ar-SA"/>
        </w:rPr>
        <w:t xml:space="preserve"> </w:t>
      </w:r>
      <w:proofErr w:type="gramStart"/>
      <w:r w:rsidRPr="002D4262">
        <w:rPr>
          <w:rFonts w:ascii="Times New Roman" w:eastAsia="Times New Roman" w:hAnsi="Times New Roman" w:cs="Times New Roman"/>
          <w:kern w:val="0"/>
          <w:szCs w:val="28"/>
          <w:lang w:eastAsia="ru-RU" w:bidi="ar-SA"/>
        </w:rPr>
        <w:t>низком</w:t>
      </w:r>
      <w:proofErr w:type="gramEnd"/>
      <w:r w:rsidRPr="002D4262">
        <w:rPr>
          <w:rFonts w:ascii="Times New Roman" w:eastAsia="Times New Roman" w:hAnsi="Times New Roman" w:cs="Times New Roman"/>
          <w:kern w:val="0"/>
          <w:szCs w:val="28"/>
          <w:lang w:eastAsia="ru-RU" w:bidi="ar-SA"/>
        </w:rPr>
        <w:t xml:space="preserve"> у 30% </w:t>
      </w:r>
      <w:r w:rsidR="006455A2">
        <w:rPr>
          <w:rFonts w:ascii="Times New Roman" w:eastAsia="Times New Roman" w:hAnsi="Times New Roman" w:cs="Times New Roman"/>
          <w:kern w:val="0"/>
          <w:szCs w:val="28"/>
          <w:lang w:eastAsia="ru-RU" w:bidi="ar-SA"/>
        </w:rPr>
        <w:t>.</w:t>
      </w:r>
      <w:r w:rsidRPr="002D4262">
        <w:rPr>
          <w:rFonts w:ascii="Times New Roman" w:eastAsia="Times New Roman" w:hAnsi="Times New Roman" w:cs="Times New Roman"/>
          <w:kern w:val="0"/>
          <w:szCs w:val="28"/>
          <w:lang w:eastAsia="ru-RU" w:bidi="ar-SA"/>
        </w:rPr>
        <w:t>Таким образом, наблюдается отрицательная  динамика в развитии математических способностей учащихся 1-х классов.</w:t>
      </w:r>
    </w:p>
    <w:p w:rsidR="002D4262" w:rsidRPr="002D4262" w:rsidRDefault="002D4262" w:rsidP="007B4370">
      <w:pPr>
        <w:widowControl/>
        <w:shd w:val="clear" w:color="auto" w:fill="FFFFFF"/>
        <w:suppressAutoHyphens w:val="0"/>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ru-RU" w:bidi="ar-SA"/>
        </w:rPr>
        <w:t>Общий уровень</w:t>
      </w:r>
      <w:r w:rsidRPr="002D4262">
        <w:rPr>
          <w:rFonts w:ascii="Times New Roman" w:eastAsia="Times New Roman" w:hAnsi="Times New Roman" w:cs="Times New Roman"/>
          <w:kern w:val="0"/>
          <w:szCs w:val="28"/>
          <w:lang w:eastAsia="ru-RU" w:bidi="ar-SA"/>
        </w:rPr>
        <w:t xml:space="preserve"> </w:t>
      </w:r>
      <w:proofErr w:type="spellStart"/>
      <w:r w:rsidRPr="002D4262">
        <w:rPr>
          <w:rFonts w:ascii="Times New Roman" w:eastAsia="Times New Roman" w:hAnsi="Times New Roman" w:cs="Times New Roman"/>
          <w:kern w:val="0"/>
          <w:szCs w:val="28"/>
          <w:lang w:eastAsia="ru-RU" w:bidi="ar-SA"/>
        </w:rPr>
        <w:t>обученности</w:t>
      </w:r>
      <w:proofErr w:type="spellEnd"/>
      <w:r w:rsidRPr="002D4262">
        <w:rPr>
          <w:rFonts w:ascii="Times New Roman" w:eastAsia="Times New Roman" w:hAnsi="Times New Roman" w:cs="Times New Roman"/>
          <w:kern w:val="0"/>
          <w:szCs w:val="28"/>
          <w:lang w:eastAsia="ru-RU" w:bidi="ar-SA"/>
        </w:rPr>
        <w:t xml:space="preserve"> по совокупности всех четырёх показателей у большинства находится на низком уровне  (62%),  высокий уровень – 13%, средний уровень составляют 25% учащихся.  </w:t>
      </w:r>
    </w:p>
    <w:p w:rsidR="002D4262" w:rsidRPr="002D4262" w:rsidRDefault="002D4262" w:rsidP="007B4370">
      <w:pPr>
        <w:widowControl/>
        <w:shd w:val="clear" w:color="auto" w:fill="FFFFFF"/>
        <w:suppressAutoHyphens w:val="0"/>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Вывод: исходя из данных стартовой диагностики, не благоприятный прогноз обучаемости. </w:t>
      </w:r>
    </w:p>
    <w:p w:rsidR="002D4262" w:rsidRPr="002D4262" w:rsidRDefault="002D4262" w:rsidP="007B4370">
      <w:pPr>
        <w:widowControl/>
        <w:numPr>
          <w:ilvl w:val="0"/>
          <w:numId w:val="172"/>
        </w:numPr>
        <w:shd w:val="clear" w:color="auto" w:fill="FFFFFF"/>
        <w:suppressAutoHyphens w:val="0"/>
        <w:autoSpaceDN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bCs/>
          <w:kern w:val="0"/>
          <w:szCs w:val="28"/>
          <w:lang w:eastAsia="ru-RU" w:bidi="ar-SA"/>
        </w:rPr>
        <w:t xml:space="preserve">Диагностика учебной мотивации. </w:t>
      </w:r>
    </w:p>
    <w:p w:rsidR="002D4262" w:rsidRPr="002D4262" w:rsidRDefault="002D4262" w:rsidP="007B4370">
      <w:pPr>
        <w:widowControl/>
        <w:shd w:val="clear" w:color="auto" w:fill="FFFFFF"/>
        <w:suppressAutoHyphens w:val="0"/>
        <w:ind w:firstLine="709"/>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Результаты диагностики показывают, 32% первоклассников имеют высокий уровень учебной мотивации. У 43% первоклассников учебная мотивация на среднем уровне, что является нормой для данного возраста. У 25% первоклассников учебная мотивация на низком  уровне. </w:t>
      </w:r>
    </w:p>
    <w:p w:rsidR="002D4262" w:rsidRPr="002D4262" w:rsidRDefault="002D4262" w:rsidP="007B4370">
      <w:pPr>
        <w:widowControl/>
        <w:suppressAutoHyphens w:val="0"/>
        <w:autoSpaceDE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Эти ребята очень подвижны, не сдержанны, быстро переключаются с одного вида деятельности на другой, часто не доводят начатое дело до конца. Они не склонны анализировать результаты своих действий и поступков, пытаются решать любые, в том числе весьма сложные, задачи с «налета». Они не осознают своих неудач. Эти дети склоны к </w:t>
      </w:r>
      <w:proofErr w:type="spellStart"/>
      <w:r w:rsidRPr="002D4262">
        <w:rPr>
          <w:rFonts w:ascii="Times New Roman" w:eastAsia="Times New Roman" w:hAnsi="Times New Roman" w:cs="Times New Roman"/>
          <w:kern w:val="0"/>
          <w:szCs w:val="28"/>
          <w:lang w:eastAsia="ru-RU" w:bidi="ar-SA"/>
        </w:rPr>
        <w:t>демонстративности</w:t>
      </w:r>
      <w:proofErr w:type="spellEnd"/>
      <w:r w:rsidRPr="002D4262">
        <w:rPr>
          <w:rFonts w:ascii="Times New Roman" w:eastAsia="Times New Roman" w:hAnsi="Times New Roman" w:cs="Times New Roman"/>
          <w:kern w:val="0"/>
          <w:szCs w:val="28"/>
          <w:lang w:eastAsia="ru-RU" w:bidi="ar-SA"/>
        </w:rPr>
        <w:t xml:space="preserve"> и доминированию. </w:t>
      </w:r>
      <w:r w:rsidRPr="002D4262">
        <w:rPr>
          <w:rFonts w:ascii="Times New Roman" w:eastAsia="Times New Roman" w:hAnsi="Times New Roman" w:cs="Times New Roman"/>
          <w:b/>
          <w:kern w:val="0"/>
          <w:szCs w:val="28"/>
          <w:lang w:eastAsia="ru-RU" w:bidi="ar-SA"/>
        </w:rPr>
        <w:t xml:space="preserve"> </w:t>
      </w:r>
    </w:p>
    <w:p w:rsidR="002D4262" w:rsidRPr="002D4262" w:rsidRDefault="002D4262" w:rsidP="007B4370">
      <w:pPr>
        <w:widowControl/>
        <w:suppressAutoHyphens w:val="0"/>
        <w:ind w:firstLine="720"/>
        <w:jc w:val="both"/>
        <w:rPr>
          <w:rFonts w:ascii="Times New Roman" w:eastAsia="Times New Roman" w:hAnsi="Times New Roman" w:cs="Times New Roman"/>
          <w:kern w:val="0"/>
          <w:szCs w:val="28"/>
          <w:lang w:eastAsia="ru-RU" w:bidi="ar-SA"/>
        </w:rPr>
      </w:pPr>
      <w:r w:rsidRPr="002D4262">
        <w:rPr>
          <w:rFonts w:ascii="Times New Roman" w:eastAsia="Calibri" w:hAnsi="Times New Roman" w:cs="Times New Roman"/>
          <w:b/>
          <w:kern w:val="0"/>
          <w:szCs w:val="28"/>
          <w:lang w:eastAsia="en-US" w:bidi="ar-SA"/>
        </w:rPr>
        <w:t>Рекомендации</w:t>
      </w:r>
      <w:r w:rsidRPr="002D4262">
        <w:rPr>
          <w:rFonts w:ascii="Times New Roman" w:eastAsia="Calibri" w:hAnsi="Times New Roman" w:cs="Times New Roman"/>
          <w:kern w:val="0"/>
          <w:szCs w:val="28"/>
          <w:lang w:eastAsia="en-US" w:bidi="ar-SA"/>
        </w:rPr>
        <w:t>:</w:t>
      </w:r>
    </w:p>
    <w:p w:rsidR="002D4262" w:rsidRPr="002D4262" w:rsidRDefault="002D4262" w:rsidP="007B4370">
      <w:pPr>
        <w:widowControl/>
        <w:shd w:val="clear" w:color="auto" w:fill="FFFFFF"/>
        <w:suppressAutoHyphens w:val="0"/>
        <w:ind w:firstLine="540"/>
        <w:jc w:val="both"/>
        <w:rPr>
          <w:rFonts w:ascii="Times New Roman" w:eastAsia="Calibri" w:hAnsi="Times New Roman" w:cs="Times New Roman"/>
          <w:kern w:val="0"/>
          <w:szCs w:val="28"/>
          <w:lang w:eastAsia="en-US" w:bidi="ar-SA"/>
        </w:rPr>
      </w:pPr>
      <w:r w:rsidRPr="002D4262">
        <w:rPr>
          <w:rFonts w:ascii="Times New Roman" w:eastAsia="Calibri" w:hAnsi="Times New Roman" w:cs="Times New Roman"/>
          <w:kern w:val="0"/>
          <w:szCs w:val="28"/>
          <w:lang w:eastAsia="en-US" w:bidi="ar-SA"/>
        </w:rPr>
        <w:t xml:space="preserve">1. </w:t>
      </w:r>
      <w:r w:rsidRPr="002D4262">
        <w:rPr>
          <w:rFonts w:ascii="Times New Roman" w:eastAsia="Times New Roman" w:hAnsi="Times New Roman" w:cs="Times New Roman"/>
          <w:kern w:val="0"/>
          <w:szCs w:val="28"/>
          <w:lang w:eastAsia="ru-RU" w:bidi="ar-SA"/>
        </w:rPr>
        <w:t>Педагогам следует обратить внимание на учащихся, чьи показатели имеют низкий уровень развития. В основном это понимания качественных, количественных соотношений (операции сравнения), логическое мышление.</w:t>
      </w:r>
    </w:p>
    <w:p w:rsidR="002D4262" w:rsidRPr="002D4262" w:rsidRDefault="002D4262" w:rsidP="007B4370">
      <w:pPr>
        <w:widowControl/>
        <w:shd w:val="clear" w:color="auto" w:fill="FFFFFF"/>
        <w:suppressAutoHyphens w:val="0"/>
        <w:ind w:firstLine="54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2. </w:t>
      </w:r>
      <w:r w:rsidRPr="002D4262">
        <w:rPr>
          <w:rFonts w:ascii="Times New Roman" w:eastAsia="Calibri" w:hAnsi="Times New Roman" w:cs="Times New Roman"/>
          <w:kern w:val="0"/>
          <w:szCs w:val="28"/>
          <w:lang w:eastAsia="en-US" w:bidi="ar-SA"/>
        </w:rPr>
        <w:t xml:space="preserve">Использовать методы и приемы,  развивающие познавательные процессы детей, повышающие мотивацию к учебному процессу. </w:t>
      </w:r>
    </w:p>
    <w:p w:rsidR="002D4262" w:rsidRPr="002D4262" w:rsidRDefault="002D4262" w:rsidP="007B4370">
      <w:pPr>
        <w:widowControl/>
        <w:shd w:val="clear" w:color="auto" w:fill="FFFFFF"/>
        <w:suppressAutoHyphens w:val="0"/>
        <w:ind w:firstLine="540"/>
        <w:jc w:val="both"/>
        <w:rPr>
          <w:rFonts w:ascii="Times New Roman" w:eastAsia="Times New Roman" w:hAnsi="Times New Roman" w:cs="Times New Roman"/>
          <w:kern w:val="0"/>
          <w:szCs w:val="28"/>
          <w:lang w:eastAsia="ru-RU" w:bidi="ar-SA"/>
        </w:rPr>
      </w:pPr>
      <w:r w:rsidRPr="002D4262">
        <w:rPr>
          <w:rFonts w:ascii="Times New Roman" w:eastAsia="Calibri" w:hAnsi="Times New Roman" w:cs="Times New Roman"/>
          <w:kern w:val="0"/>
          <w:szCs w:val="28"/>
          <w:lang w:eastAsia="en-US" w:bidi="ar-SA"/>
        </w:rPr>
        <w:t>3. Развивать кругозор учащихся не только через систему уроков, но и через     систему воспитательных мероприятий.</w:t>
      </w:r>
    </w:p>
    <w:p w:rsidR="002D4262" w:rsidRPr="002D4262" w:rsidRDefault="002D4262" w:rsidP="007B4370">
      <w:pPr>
        <w:widowControl/>
        <w:shd w:val="clear" w:color="auto" w:fill="FFFFFF"/>
        <w:suppressAutoHyphens w:val="0"/>
        <w:ind w:firstLine="540"/>
        <w:jc w:val="both"/>
        <w:rPr>
          <w:rFonts w:ascii="Times New Roman" w:eastAsia="Times New Roman" w:hAnsi="Times New Roman" w:cs="Times New Roman"/>
          <w:kern w:val="0"/>
          <w:szCs w:val="28"/>
          <w:lang w:eastAsia="ru-RU" w:bidi="ar-SA"/>
        </w:rPr>
      </w:pPr>
      <w:r w:rsidRPr="002D4262">
        <w:rPr>
          <w:rFonts w:ascii="Times New Roman" w:eastAsia="Calibri" w:hAnsi="Times New Roman" w:cs="Times New Roman"/>
          <w:kern w:val="0"/>
          <w:szCs w:val="28"/>
          <w:lang w:eastAsia="en-US" w:bidi="ar-SA"/>
        </w:rPr>
        <w:t xml:space="preserve">4. Применять методики развивающие произвольность психических функций и гармонизирующие эмоционально - волевую сферу, поведенческие реакции: снижение уровня тревожности, </w:t>
      </w:r>
      <w:proofErr w:type="spellStart"/>
      <w:r w:rsidRPr="002D4262">
        <w:rPr>
          <w:rFonts w:ascii="Times New Roman" w:eastAsia="Calibri" w:hAnsi="Times New Roman" w:cs="Times New Roman"/>
          <w:kern w:val="0"/>
          <w:szCs w:val="28"/>
          <w:lang w:eastAsia="en-US" w:bidi="ar-SA"/>
        </w:rPr>
        <w:t>гиперактивности</w:t>
      </w:r>
      <w:proofErr w:type="spellEnd"/>
      <w:r w:rsidRPr="002D4262">
        <w:rPr>
          <w:rFonts w:ascii="Times New Roman" w:eastAsia="Calibri" w:hAnsi="Times New Roman" w:cs="Times New Roman"/>
          <w:kern w:val="0"/>
          <w:szCs w:val="28"/>
          <w:lang w:eastAsia="en-US" w:bidi="ar-SA"/>
        </w:rPr>
        <w:t>, утомляемости.</w:t>
      </w:r>
    </w:p>
    <w:p w:rsidR="002D4262" w:rsidRPr="002D4262" w:rsidRDefault="002D4262" w:rsidP="007B4370">
      <w:pPr>
        <w:autoSpaceDN w:val="0"/>
        <w:ind w:firstLine="567"/>
        <w:jc w:val="both"/>
        <w:textAlignment w:val="baseline"/>
        <w:rPr>
          <w:rFonts w:ascii="Times New Roman" w:eastAsia="DejaVu Sans Condensed" w:hAnsi="Times New Roman" w:cs="Times New Roman"/>
          <w:kern w:val="3"/>
          <w:szCs w:val="28"/>
        </w:rPr>
      </w:pPr>
      <w:r w:rsidRPr="002D4262">
        <w:rPr>
          <w:rFonts w:ascii="Times New Roman" w:eastAsia="DejaVu Sans Condensed" w:hAnsi="Times New Roman" w:cs="Times New Roman"/>
          <w:kern w:val="3"/>
          <w:szCs w:val="28"/>
        </w:rPr>
        <w:t>Для диагностических исследований были использованы с методики:</w:t>
      </w:r>
      <w:r w:rsidRPr="002D4262">
        <w:rPr>
          <w:rFonts w:ascii="Times New Roman" w:eastAsia="DejaVu Sans" w:hAnsi="Times New Roman" w:cs="Times New Roman"/>
          <w:kern w:val="0"/>
          <w:szCs w:val="28"/>
          <w:lang w:bidi="ar-SA"/>
        </w:rPr>
        <w:tab/>
      </w:r>
    </w:p>
    <w:p w:rsidR="002D4262" w:rsidRPr="002D4262" w:rsidRDefault="002D4262" w:rsidP="007B4370">
      <w:pPr>
        <w:widowControl/>
        <w:shd w:val="clear" w:color="auto" w:fill="FFFFFF"/>
        <w:suppressAutoHyphens w:val="0"/>
        <w:jc w:val="both"/>
        <w:rPr>
          <w:rFonts w:ascii="Times New Roman" w:eastAsia="Times New Roman" w:hAnsi="Times New Roman" w:cs="Times New Roman"/>
          <w:bCs/>
          <w:iCs/>
          <w:kern w:val="0"/>
          <w:szCs w:val="28"/>
          <w:lang w:eastAsia="ru-RU" w:bidi="ar-SA"/>
        </w:rPr>
      </w:pPr>
      <w:r w:rsidRPr="002D4262">
        <w:rPr>
          <w:rFonts w:ascii="Times New Roman" w:eastAsia="DejaVu Sans Condensed" w:hAnsi="Times New Roman" w:cs="Times New Roman"/>
          <w:kern w:val="3"/>
          <w:szCs w:val="28"/>
        </w:rPr>
        <w:t xml:space="preserve">- для обследования пятиклассников на этапе адаптации: </w:t>
      </w:r>
      <w:r w:rsidRPr="002D4262">
        <w:rPr>
          <w:rFonts w:ascii="Times New Roman" w:eastAsia="Times New Roman" w:hAnsi="Times New Roman" w:cs="Times New Roman"/>
          <w:bCs/>
          <w:iCs/>
          <w:kern w:val="0"/>
          <w:szCs w:val="28"/>
          <w:lang w:eastAsia="ru-RU" w:bidi="ar-SA"/>
        </w:rPr>
        <w:t xml:space="preserve">    Методика диагностики уровня школьной тревожности </w:t>
      </w:r>
      <w:proofErr w:type="spellStart"/>
      <w:r w:rsidRPr="002D4262">
        <w:rPr>
          <w:rFonts w:ascii="Times New Roman" w:eastAsia="Times New Roman" w:hAnsi="Times New Roman" w:cs="Times New Roman"/>
          <w:bCs/>
          <w:iCs/>
          <w:kern w:val="0"/>
          <w:szCs w:val="28"/>
          <w:lang w:eastAsia="ru-RU" w:bidi="ar-SA"/>
        </w:rPr>
        <w:t>Филлипса</w:t>
      </w:r>
      <w:proofErr w:type="spellEnd"/>
      <w:r w:rsidRPr="002D4262">
        <w:rPr>
          <w:rFonts w:ascii="Times New Roman" w:eastAsia="Times New Roman" w:hAnsi="Times New Roman" w:cs="Times New Roman"/>
          <w:bCs/>
          <w:iCs/>
          <w:kern w:val="0"/>
          <w:szCs w:val="28"/>
          <w:lang w:eastAsia="ru-RU" w:bidi="ar-SA"/>
        </w:rPr>
        <w:t xml:space="preserve">;   Диагностика структуры учебной </w:t>
      </w:r>
      <w:r w:rsidRPr="002D4262">
        <w:rPr>
          <w:rFonts w:ascii="Times New Roman" w:eastAsia="Times New Roman" w:hAnsi="Times New Roman" w:cs="Times New Roman"/>
          <w:bCs/>
          <w:iCs/>
          <w:kern w:val="0"/>
          <w:szCs w:val="28"/>
          <w:lang w:eastAsia="ru-RU" w:bidi="ar-SA"/>
        </w:rPr>
        <w:lastRenderedPageBreak/>
        <w:t xml:space="preserve">мотивации школьника. Анкета «Мнение об учебе в школе».  Тест на определение самооценки у подростков по методике Р.А. </w:t>
      </w:r>
      <w:proofErr w:type="spellStart"/>
      <w:r w:rsidRPr="002D4262">
        <w:rPr>
          <w:rFonts w:ascii="Times New Roman" w:eastAsia="Times New Roman" w:hAnsi="Times New Roman" w:cs="Times New Roman"/>
          <w:bCs/>
          <w:iCs/>
          <w:kern w:val="0"/>
          <w:szCs w:val="28"/>
          <w:lang w:eastAsia="ru-RU" w:bidi="ar-SA"/>
        </w:rPr>
        <w:t>Овчаровой</w:t>
      </w:r>
      <w:proofErr w:type="spellEnd"/>
      <w:r w:rsidRPr="002D4262">
        <w:rPr>
          <w:rFonts w:ascii="Times New Roman" w:eastAsia="Times New Roman" w:hAnsi="Times New Roman" w:cs="Times New Roman"/>
          <w:bCs/>
          <w:iCs/>
          <w:kern w:val="0"/>
          <w:szCs w:val="28"/>
          <w:lang w:eastAsia="ru-RU" w:bidi="ar-SA"/>
        </w:rPr>
        <w:t xml:space="preserve">. </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Количество обследуемых  учащийся </w:t>
      </w:r>
      <w:r w:rsidR="006455A2">
        <w:rPr>
          <w:rFonts w:ascii="Times New Roman" w:eastAsia="Times New Roman" w:hAnsi="Times New Roman" w:cs="Times New Roman"/>
          <w:kern w:val="0"/>
          <w:szCs w:val="28"/>
          <w:lang w:eastAsia="ru-RU" w:bidi="ar-SA"/>
        </w:rPr>
        <w:t>33</w:t>
      </w:r>
      <w:r w:rsidRPr="002D4262">
        <w:rPr>
          <w:rFonts w:ascii="Times New Roman" w:eastAsia="Times New Roman" w:hAnsi="Times New Roman" w:cs="Times New Roman"/>
          <w:kern w:val="0"/>
          <w:szCs w:val="28"/>
          <w:lang w:eastAsia="ru-RU" w:bidi="ar-SA"/>
        </w:rPr>
        <w:t xml:space="preserve"> человек</w:t>
      </w:r>
      <w:r w:rsidR="006455A2">
        <w:rPr>
          <w:rFonts w:ascii="Times New Roman" w:eastAsia="Times New Roman" w:hAnsi="Times New Roman" w:cs="Times New Roman"/>
          <w:kern w:val="0"/>
          <w:szCs w:val="28"/>
          <w:lang w:eastAsia="ru-RU" w:bidi="ar-SA"/>
        </w:rPr>
        <w:t>а</w:t>
      </w:r>
      <w:r w:rsidRPr="002D4262">
        <w:rPr>
          <w:rFonts w:ascii="Times New Roman" w:eastAsia="Times New Roman" w:hAnsi="Times New Roman" w:cs="Times New Roman"/>
          <w:kern w:val="0"/>
          <w:szCs w:val="28"/>
          <w:lang w:eastAsia="ru-RU" w:bidi="ar-SA"/>
        </w:rPr>
        <w:t>, что составляет 100% от общего числа уч-ся.   </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Исследование проводилось в форме группового исследования, в процессе которого применялись следующие психологические диагностики:</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u w:val="single"/>
          <w:lang w:eastAsia="ru-RU" w:bidi="ar-SA"/>
        </w:rPr>
      </w:pPr>
      <w:r w:rsidRPr="002D4262">
        <w:rPr>
          <w:rFonts w:ascii="Times New Roman" w:eastAsia="Times New Roman" w:hAnsi="Times New Roman" w:cs="Times New Roman"/>
          <w:kern w:val="0"/>
          <w:szCs w:val="28"/>
          <w:u w:val="single"/>
          <w:lang w:eastAsia="ru-RU" w:bidi="ar-SA"/>
        </w:rPr>
        <w:t>В 5-х</w:t>
      </w:r>
      <w:proofErr w:type="gramStart"/>
      <w:r w:rsidRPr="002D4262">
        <w:rPr>
          <w:rFonts w:ascii="Times New Roman" w:eastAsia="Times New Roman" w:hAnsi="Times New Roman" w:cs="Times New Roman"/>
          <w:kern w:val="0"/>
          <w:szCs w:val="28"/>
          <w:u w:val="single"/>
          <w:lang w:eastAsia="ru-RU" w:bidi="ar-SA"/>
        </w:rPr>
        <w:t xml:space="preserve"> :</w:t>
      </w:r>
      <w:proofErr w:type="gramEnd"/>
      <w:r w:rsidRPr="002D4262">
        <w:rPr>
          <w:rFonts w:ascii="Times New Roman" w:eastAsia="Times New Roman" w:hAnsi="Times New Roman" w:cs="Times New Roman"/>
          <w:kern w:val="0"/>
          <w:szCs w:val="28"/>
          <w:u w:val="single"/>
          <w:lang w:eastAsia="ru-RU" w:bidi="ar-SA"/>
        </w:rPr>
        <w:t xml:space="preserve"> </w:t>
      </w:r>
      <w:r w:rsidRPr="002D4262">
        <w:rPr>
          <w:rFonts w:ascii="Times New Roman" w:eastAsia="Times New Roman" w:hAnsi="Times New Roman" w:cs="Times New Roman"/>
          <w:b/>
          <w:bCs/>
          <w:i/>
          <w:iCs/>
          <w:kern w:val="0"/>
          <w:szCs w:val="28"/>
          <w:lang w:eastAsia="ru-RU" w:bidi="ar-SA"/>
        </w:rPr>
        <w:t xml:space="preserve"> </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По данным результата обследования учащихся 5-х классов были получены следующие результаты:</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ru-RU" w:bidi="ar-SA"/>
        </w:rPr>
        <w:t>Изучение уровня  тревожности</w:t>
      </w:r>
      <w:r w:rsidRPr="002D4262">
        <w:rPr>
          <w:rFonts w:ascii="Times New Roman" w:eastAsia="Times New Roman" w:hAnsi="Times New Roman" w:cs="Times New Roman"/>
          <w:kern w:val="0"/>
          <w:szCs w:val="28"/>
          <w:lang w:eastAsia="ru-RU" w:bidi="ar-SA"/>
        </w:rPr>
        <w:t xml:space="preserve"> (общего внутреннего эмоционального состояния школьника)</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825"/>
        <w:gridCol w:w="850"/>
        <w:gridCol w:w="851"/>
      </w:tblGrid>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Уровень тревожности</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5-е классы</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Низкий уровень тревожности</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6455A2"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24</w:t>
            </w:r>
            <w:r w:rsidR="002D4262" w:rsidRPr="002D4262">
              <w:rPr>
                <w:rFonts w:ascii="Times New Roman" w:eastAsia="Times New Roman" w:hAnsi="Times New Roman" w:cs="Times New Roman"/>
                <w:kern w:val="0"/>
                <w:szCs w:val="28"/>
                <w:lang w:eastAsia="ru-RU" w:bidi="ar-SA"/>
              </w:rPr>
              <w:t xml:space="preserve">         </w:t>
            </w:r>
            <w:r w:rsidR="00B32C8C">
              <w:rPr>
                <w:rFonts w:ascii="Times New Roman" w:eastAsia="Times New Roman" w:hAnsi="Times New Roman" w:cs="Times New Roman"/>
                <w:kern w:val="0"/>
                <w:szCs w:val="28"/>
                <w:lang w:eastAsia="ru-RU" w:bidi="ar-SA"/>
              </w:rPr>
              <w:t>73</w:t>
            </w:r>
            <w:r w:rsidR="002D4262" w:rsidRPr="002D4262">
              <w:rPr>
                <w:rFonts w:ascii="Times New Roman" w:eastAsia="Times New Roman" w:hAnsi="Times New Roman" w:cs="Times New Roman"/>
                <w:kern w:val="0"/>
                <w:szCs w:val="28"/>
                <w:lang w:eastAsia="ru-RU" w:bidi="ar-SA"/>
              </w:rPr>
              <w:t>%</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Средний уровень  тревожность</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7</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002D4262" w:rsidRPr="002D4262">
              <w:rPr>
                <w:rFonts w:ascii="Times New Roman" w:eastAsia="Times New Roman" w:hAnsi="Times New Roman" w:cs="Times New Roman"/>
                <w:kern w:val="0"/>
                <w:szCs w:val="28"/>
                <w:lang w:eastAsia="ru-RU" w:bidi="ar-SA"/>
              </w:rPr>
              <w:t>2</w:t>
            </w:r>
            <w:r>
              <w:rPr>
                <w:rFonts w:ascii="Times New Roman" w:eastAsia="Times New Roman" w:hAnsi="Times New Roman" w:cs="Times New Roman"/>
                <w:kern w:val="0"/>
                <w:szCs w:val="28"/>
                <w:lang w:eastAsia="ru-RU" w:bidi="ar-SA"/>
              </w:rPr>
              <w:t>1</w:t>
            </w:r>
            <w:r w:rsidR="002D4262" w:rsidRPr="002D4262">
              <w:rPr>
                <w:rFonts w:ascii="Times New Roman" w:eastAsia="Times New Roman" w:hAnsi="Times New Roman" w:cs="Times New Roman"/>
                <w:kern w:val="0"/>
                <w:szCs w:val="28"/>
                <w:lang w:eastAsia="ru-RU" w:bidi="ar-SA"/>
              </w:rPr>
              <w:t>%</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Высокий уровень тревожности </w:t>
            </w:r>
          </w:p>
        </w:tc>
        <w:tc>
          <w:tcPr>
            <w:tcW w:w="850"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2</w:t>
            </w:r>
          </w:p>
        </w:tc>
        <w:tc>
          <w:tcPr>
            <w:tcW w:w="851"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6</w:t>
            </w:r>
            <w:r w:rsidR="002D4262" w:rsidRPr="002D4262">
              <w:rPr>
                <w:rFonts w:ascii="Times New Roman" w:eastAsia="Times New Roman" w:hAnsi="Times New Roman" w:cs="Times New Roman"/>
                <w:kern w:val="0"/>
                <w:szCs w:val="28"/>
                <w:lang w:eastAsia="ru-RU" w:bidi="ar-SA"/>
              </w:rPr>
              <w:t>%</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Всего учащихся</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6455A2"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33</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002D4262" w:rsidRPr="002D4262">
              <w:rPr>
                <w:rFonts w:ascii="Times New Roman" w:eastAsia="Times New Roman" w:hAnsi="Times New Roman" w:cs="Times New Roman"/>
                <w:kern w:val="0"/>
                <w:szCs w:val="28"/>
                <w:lang w:eastAsia="ru-RU" w:bidi="ar-SA"/>
              </w:rPr>
              <w:t>100%</w:t>
            </w:r>
          </w:p>
        </w:tc>
      </w:tr>
    </w:tbl>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p>
    <w:p w:rsidR="002D4262" w:rsidRPr="002D4262" w:rsidRDefault="002D4262" w:rsidP="007B4370">
      <w:pPr>
        <w:widowControl/>
        <w:shd w:val="clear" w:color="auto" w:fill="FFFFFF"/>
        <w:suppressAutoHyphens w:val="0"/>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 xml:space="preserve">Изучение учебной мотивации школьника показали: </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825"/>
        <w:gridCol w:w="850"/>
        <w:gridCol w:w="851"/>
      </w:tblGrid>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Уровень учебной мотивации </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5-е классы</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Высокий  уровень учебной мотивации</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1</w:t>
            </w:r>
            <w:r w:rsidR="00B32C8C">
              <w:rPr>
                <w:rFonts w:ascii="Times New Roman" w:eastAsia="Times New Roman" w:hAnsi="Times New Roman" w:cs="Times New Roman"/>
                <w:kern w:val="0"/>
                <w:szCs w:val="28"/>
                <w:lang w:eastAsia="ru-RU" w:bidi="ar-SA"/>
              </w:rPr>
              <w:t>8</w:t>
            </w:r>
            <w:r w:rsidRPr="002D4262">
              <w:rPr>
                <w:rFonts w:ascii="Times New Roman" w:eastAsia="Times New Roman" w:hAnsi="Times New Roman" w:cs="Times New Roman"/>
                <w:kern w:val="0"/>
                <w:szCs w:val="28"/>
                <w:lang w:eastAsia="ru-RU" w:bidi="ar-SA"/>
              </w:rPr>
              <w:t xml:space="preserve">        </w:t>
            </w:r>
            <w:r w:rsidR="00B32C8C">
              <w:rPr>
                <w:rFonts w:ascii="Times New Roman" w:eastAsia="Times New Roman" w:hAnsi="Times New Roman" w:cs="Times New Roman"/>
                <w:kern w:val="0"/>
                <w:szCs w:val="28"/>
                <w:lang w:eastAsia="ru-RU" w:bidi="ar-SA"/>
              </w:rPr>
              <w:t>55</w:t>
            </w:r>
            <w:r w:rsidRPr="002D4262">
              <w:rPr>
                <w:rFonts w:ascii="Times New Roman" w:eastAsia="Times New Roman" w:hAnsi="Times New Roman" w:cs="Times New Roman"/>
                <w:kern w:val="0"/>
                <w:szCs w:val="28"/>
                <w:lang w:eastAsia="ru-RU" w:bidi="ar-SA"/>
              </w:rPr>
              <w:t>%</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Средний уровень  учебной мотивации</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002D4262" w:rsidRPr="002D4262">
              <w:rPr>
                <w:rFonts w:ascii="Times New Roman" w:eastAsia="Times New Roman" w:hAnsi="Times New Roman" w:cs="Times New Roman"/>
                <w:kern w:val="0"/>
                <w:szCs w:val="28"/>
                <w:lang w:eastAsia="ru-RU" w:bidi="ar-SA"/>
              </w:rPr>
              <w:t>10</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33</w:t>
            </w:r>
            <w:r w:rsidR="002D4262" w:rsidRPr="002D4262">
              <w:rPr>
                <w:rFonts w:ascii="Times New Roman" w:eastAsia="Times New Roman" w:hAnsi="Times New Roman" w:cs="Times New Roman"/>
                <w:kern w:val="0"/>
                <w:szCs w:val="28"/>
                <w:lang w:eastAsia="ru-RU" w:bidi="ar-SA"/>
              </w:rPr>
              <w:t>%</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Низкий  уровень учебной мотивации </w:t>
            </w:r>
          </w:p>
        </w:tc>
        <w:tc>
          <w:tcPr>
            <w:tcW w:w="850"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002D4262" w:rsidRPr="002D4262">
              <w:rPr>
                <w:rFonts w:ascii="Times New Roman" w:eastAsia="Times New Roman" w:hAnsi="Times New Roman" w:cs="Times New Roman"/>
                <w:kern w:val="0"/>
                <w:szCs w:val="28"/>
                <w:lang w:eastAsia="ru-RU" w:bidi="ar-SA"/>
              </w:rPr>
              <w:t>4</w:t>
            </w:r>
          </w:p>
        </w:tc>
        <w:tc>
          <w:tcPr>
            <w:tcW w:w="851"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002D4262" w:rsidRPr="002D4262">
              <w:rPr>
                <w:rFonts w:ascii="Times New Roman" w:eastAsia="Times New Roman" w:hAnsi="Times New Roman" w:cs="Times New Roman"/>
                <w:kern w:val="0"/>
                <w:szCs w:val="28"/>
                <w:lang w:eastAsia="ru-RU" w:bidi="ar-SA"/>
              </w:rPr>
              <w:t>1</w:t>
            </w:r>
            <w:r>
              <w:rPr>
                <w:rFonts w:ascii="Times New Roman" w:eastAsia="Times New Roman" w:hAnsi="Times New Roman" w:cs="Times New Roman"/>
                <w:kern w:val="0"/>
                <w:szCs w:val="28"/>
                <w:lang w:eastAsia="ru-RU" w:bidi="ar-SA"/>
              </w:rPr>
              <w:t>2</w:t>
            </w:r>
            <w:r w:rsidR="002D4262" w:rsidRPr="002D4262">
              <w:rPr>
                <w:rFonts w:ascii="Times New Roman" w:eastAsia="Times New Roman" w:hAnsi="Times New Roman" w:cs="Times New Roman"/>
                <w:kern w:val="0"/>
                <w:szCs w:val="28"/>
                <w:lang w:eastAsia="ru-RU" w:bidi="ar-SA"/>
              </w:rPr>
              <w:t>%</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Всего учащихся</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33</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002D4262" w:rsidRPr="002D4262">
              <w:rPr>
                <w:rFonts w:ascii="Times New Roman" w:eastAsia="Times New Roman" w:hAnsi="Times New Roman" w:cs="Times New Roman"/>
                <w:kern w:val="0"/>
                <w:szCs w:val="28"/>
                <w:lang w:eastAsia="ru-RU" w:bidi="ar-SA"/>
              </w:rPr>
              <w:t>100%</w:t>
            </w:r>
          </w:p>
        </w:tc>
      </w:tr>
    </w:tbl>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p>
    <w:p w:rsidR="002D4262" w:rsidRPr="002D4262" w:rsidRDefault="002D4262" w:rsidP="007B4370">
      <w:pPr>
        <w:widowControl/>
        <w:shd w:val="clear" w:color="auto" w:fill="FFFFFF"/>
        <w:suppressAutoHyphens w:val="0"/>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Изучение самооценки у подростков:</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825"/>
        <w:gridCol w:w="850"/>
        <w:gridCol w:w="851"/>
      </w:tblGrid>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Уровень самооценки </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5-е классы</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Высокий  уровень самооценки</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w:t>
            </w:r>
            <w:r w:rsidR="00B32C8C">
              <w:rPr>
                <w:rFonts w:ascii="Times New Roman" w:eastAsia="Times New Roman" w:hAnsi="Times New Roman" w:cs="Times New Roman"/>
                <w:kern w:val="0"/>
                <w:szCs w:val="28"/>
                <w:lang w:eastAsia="ru-RU" w:bidi="ar-SA"/>
              </w:rPr>
              <w:t>20</w:t>
            </w:r>
            <w:r w:rsidRPr="002D4262">
              <w:rPr>
                <w:rFonts w:ascii="Times New Roman" w:eastAsia="Times New Roman" w:hAnsi="Times New Roman" w:cs="Times New Roman"/>
                <w:kern w:val="0"/>
                <w:szCs w:val="28"/>
                <w:lang w:eastAsia="ru-RU" w:bidi="ar-SA"/>
              </w:rPr>
              <w:t xml:space="preserve">      </w:t>
            </w:r>
            <w:r w:rsidR="00B32C8C">
              <w:rPr>
                <w:rFonts w:ascii="Times New Roman" w:eastAsia="Times New Roman" w:hAnsi="Times New Roman" w:cs="Times New Roman"/>
                <w:kern w:val="0"/>
                <w:szCs w:val="28"/>
                <w:lang w:eastAsia="ru-RU" w:bidi="ar-SA"/>
              </w:rPr>
              <w:t xml:space="preserve">  61</w:t>
            </w:r>
            <w:r w:rsidRPr="002D4262">
              <w:rPr>
                <w:rFonts w:ascii="Times New Roman" w:eastAsia="Times New Roman" w:hAnsi="Times New Roman" w:cs="Times New Roman"/>
                <w:kern w:val="0"/>
                <w:szCs w:val="28"/>
                <w:lang w:eastAsia="ru-RU" w:bidi="ar-SA"/>
              </w:rPr>
              <w:t>%</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Средний уровень  учебной мотивации</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002D4262" w:rsidRPr="002D4262">
              <w:rPr>
                <w:rFonts w:ascii="Times New Roman" w:eastAsia="Times New Roman" w:hAnsi="Times New Roman" w:cs="Times New Roman"/>
                <w:kern w:val="0"/>
                <w:szCs w:val="28"/>
                <w:lang w:eastAsia="ru-RU" w:bidi="ar-SA"/>
              </w:rPr>
              <w:t>13</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39</w:t>
            </w:r>
            <w:r w:rsidR="002D4262" w:rsidRPr="002D4262">
              <w:rPr>
                <w:rFonts w:ascii="Times New Roman" w:eastAsia="Times New Roman" w:hAnsi="Times New Roman" w:cs="Times New Roman"/>
                <w:kern w:val="0"/>
                <w:szCs w:val="28"/>
                <w:lang w:eastAsia="ru-RU" w:bidi="ar-SA"/>
              </w:rPr>
              <w:t>%</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Низкий  уровень учебной мотивации </w:t>
            </w:r>
          </w:p>
        </w:tc>
        <w:tc>
          <w:tcPr>
            <w:tcW w:w="850"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002D4262" w:rsidRPr="002D4262">
              <w:rPr>
                <w:rFonts w:ascii="Times New Roman" w:eastAsia="Times New Roman" w:hAnsi="Times New Roman" w:cs="Times New Roman"/>
                <w:kern w:val="0"/>
                <w:szCs w:val="28"/>
                <w:lang w:eastAsia="ru-RU" w:bidi="ar-SA"/>
              </w:rPr>
              <w:t>0</w:t>
            </w:r>
          </w:p>
        </w:tc>
        <w:tc>
          <w:tcPr>
            <w:tcW w:w="851"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002D4262" w:rsidRPr="002D4262">
              <w:rPr>
                <w:rFonts w:ascii="Times New Roman" w:eastAsia="Times New Roman" w:hAnsi="Times New Roman" w:cs="Times New Roman"/>
                <w:kern w:val="0"/>
                <w:szCs w:val="28"/>
                <w:lang w:eastAsia="ru-RU" w:bidi="ar-SA"/>
              </w:rPr>
              <w:t>0%</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Всего учащихся</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33</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002D4262" w:rsidRPr="002D4262">
              <w:rPr>
                <w:rFonts w:ascii="Times New Roman" w:eastAsia="Times New Roman" w:hAnsi="Times New Roman" w:cs="Times New Roman"/>
                <w:kern w:val="0"/>
                <w:szCs w:val="28"/>
                <w:lang w:eastAsia="ru-RU" w:bidi="ar-SA"/>
              </w:rPr>
              <w:t>100%</w:t>
            </w:r>
          </w:p>
        </w:tc>
      </w:tr>
    </w:tbl>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p>
    <w:p w:rsidR="002D4262" w:rsidRPr="002D4262" w:rsidRDefault="002D4262" w:rsidP="007B4370">
      <w:pPr>
        <w:widowControl/>
        <w:shd w:val="clear" w:color="auto" w:fill="FFFFFF"/>
        <w:suppressAutoHyphens w:val="0"/>
        <w:ind w:firstLine="708"/>
        <w:jc w:val="both"/>
        <w:rPr>
          <w:rFonts w:ascii="Times New Roman" w:eastAsia="Times New Roman" w:hAnsi="Times New Roman" w:cs="Times New Roman"/>
          <w:kern w:val="0"/>
          <w:szCs w:val="28"/>
          <w:lang w:eastAsia="ru-RU" w:bidi="ar-SA"/>
        </w:rPr>
      </w:pPr>
      <w:proofErr w:type="gramStart"/>
      <w:r w:rsidRPr="002D4262">
        <w:rPr>
          <w:rFonts w:ascii="Times New Roman" w:eastAsia="Times New Roman" w:hAnsi="Times New Roman" w:cs="Times New Roman"/>
          <w:kern w:val="0"/>
          <w:szCs w:val="28"/>
          <w:lang w:eastAsia="ru-RU" w:bidi="ar-SA"/>
        </w:rPr>
        <w:t>В ходе анкетирования  5-х классов было выявлено, что учащиеся испытывают определенные трудности при переходе в среднее звено по следующим предметам, а именно трудности в освоении нового материала на уроке,  в самоорганизации на уроке, трудности  в привыкании к новому составу учителей: английский язык 8 человек (</w:t>
      </w:r>
      <w:r w:rsidR="00B32C8C">
        <w:rPr>
          <w:rFonts w:ascii="Times New Roman" w:eastAsia="Times New Roman" w:hAnsi="Times New Roman" w:cs="Times New Roman"/>
          <w:kern w:val="0"/>
          <w:szCs w:val="28"/>
          <w:lang w:eastAsia="ru-RU" w:bidi="ar-SA"/>
        </w:rPr>
        <w:t>24</w:t>
      </w:r>
      <w:r w:rsidRPr="002D4262">
        <w:rPr>
          <w:rFonts w:ascii="Times New Roman" w:eastAsia="Times New Roman" w:hAnsi="Times New Roman" w:cs="Times New Roman"/>
          <w:kern w:val="0"/>
          <w:szCs w:val="28"/>
          <w:lang w:eastAsia="ru-RU" w:bidi="ar-SA"/>
        </w:rPr>
        <w:t>%), география 11 человек (</w:t>
      </w:r>
      <w:r w:rsidR="00B32C8C">
        <w:rPr>
          <w:rFonts w:ascii="Times New Roman" w:eastAsia="Times New Roman" w:hAnsi="Times New Roman" w:cs="Times New Roman"/>
          <w:kern w:val="0"/>
          <w:szCs w:val="28"/>
          <w:lang w:eastAsia="ru-RU" w:bidi="ar-SA"/>
        </w:rPr>
        <w:t>33</w:t>
      </w:r>
      <w:r w:rsidRPr="002D4262">
        <w:rPr>
          <w:rFonts w:ascii="Times New Roman" w:eastAsia="Times New Roman" w:hAnsi="Times New Roman" w:cs="Times New Roman"/>
          <w:kern w:val="0"/>
          <w:szCs w:val="28"/>
          <w:lang w:eastAsia="ru-RU" w:bidi="ar-SA"/>
        </w:rPr>
        <w:t>%), история 12 человек (</w:t>
      </w:r>
      <w:r w:rsidR="00B32C8C">
        <w:rPr>
          <w:rFonts w:ascii="Times New Roman" w:eastAsia="Times New Roman" w:hAnsi="Times New Roman" w:cs="Times New Roman"/>
          <w:kern w:val="0"/>
          <w:szCs w:val="28"/>
          <w:lang w:eastAsia="ru-RU" w:bidi="ar-SA"/>
        </w:rPr>
        <w:t>36</w:t>
      </w:r>
      <w:r w:rsidRPr="002D4262">
        <w:rPr>
          <w:rFonts w:ascii="Times New Roman" w:eastAsia="Times New Roman" w:hAnsi="Times New Roman" w:cs="Times New Roman"/>
          <w:kern w:val="0"/>
          <w:szCs w:val="28"/>
          <w:lang w:eastAsia="ru-RU" w:bidi="ar-SA"/>
        </w:rPr>
        <w:t>%), математика 7 человека (2</w:t>
      </w:r>
      <w:r w:rsidR="00B32C8C">
        <w:rPr>
          <w:rFonts w:ascii="Times New Roman" w:eastAsia="Times New Roman" w:hAnsi="Times New Roman" w:cs="Times New Roman"/>
          <w:kern w:val="0"/>
          <w:szCs w:val="28"/>
          <w:lang w:eastAsia="ru-RU" w:bidi="ar-SA"/>
        </w:rPr>
        <w:t>1</w:t>
      </w:r>
      <w:r w:rsidRPr="002D4262">
        <w:rPr>
          <w:rFonts w:ascii="Times New Roman" w:eastAsia="Times New Roman" w:hAnsi="Times New Roman" w:cs="Times New Roman"/>
          <w:kern w:val="0"/>
          <w:szCs w:val="28"/>
          <w:lang w:eastAsia="ru-RU" w:bidi="ar-SA"/>
        </w:rPr>
        <w:t>%), обществознание 5 человека</w:t>
      </w:r>
      <w:proofErr w:type="gramEnd"/>
      <w:r w:rsidRPr="002D4262">
        <w:rPr>
          <w:rFonts w:ascii="Times New Roman" w:eastAsia="Times New Roman" w:hAnsi="Times New Roman" w:cs="Times New Roman"/>
          <w:kern w:val="0"/>
          <w:szCs w:val="28"/>
          <w:lang w:eastAsia="ru-RU" w:bidi="ar-SA"/>
        </w:rPr>
        <w:t xml:space="preserve"> (</w:t>
      </w:r>
      <w:r w:rsidR="00B32C8C">
        <w:rPr>
          <w:rFonts w:ascii="Times New Roman" w:eastAsia="Times New Roman" w:hAnsi="Times New Roman" w:cs="Times New Roman"/>
          <w:kern w:val="0"/>
          <w:szCs w:val="28"/>
          <w:lang w:eastAsia="ru-RU" w:bidi="ar-SA"/>
        </w:rPr>
        <w:t>15</w:t>
      </w:r>
      <w:r w:rsidRPr="002D4262">
        <w:rPr>
          <w:rFonts w:ascii="Times New Roman" w:eastAsia="Times New Roman" w:hAnsi="Times New Roman" w:cs="Times New Roman"/>
          <w:kern w:val="0"/>
          <w:szCs w:val="28"/>
          <w:lang w:eastAsia="ru-RU" w:bidi="ar-SA"/>
        </w:rPr>
        <w:t>%), физическая культура 4 человека (1</w:t>
      </w:r>
      <w:r w:rsidR="00B32C8C">
        <w:rPr>
          <w:rFonts w:ascii="Times New Roman" w:eastAsia="Times New Roman" w:hAnsi="Times New Roman" w:cs="Times New Roman"/>
          <w:kern w:val="0"/>
          <w:szCs w:val="28"/>
          <w:lang w:eastAsia="ru-RU" w:bidi="ar-SA"/>
        </w:rPr>
        <w:t>2</w:t>
      </w:r>
      <w:r w:rsidRPr="002D4262">
        <w:rPr>
          <w:rFonts w:ascii="Times New Roman" w:eastAsia="Times New Roman" w:hAnsi="Times New Roman" w:cs="Times New Roman"/>
          <w:kern w:val="0"/>
          <w:szCs w:val="28"/>
          <w:lang w:eastAsia="ru-RU" w:bidi="ar-SA"/>
        </w:rPr>
        <w:t>%), биология 2 человека (</w:t>
      </w:r>
      <w:r w:rsidR="00B32C8C">
        <w:rPr>
          <w:rFonts w:ascii="Times New Roman" w:eastAsia="Times New Roman" w:hAnsi="Times New Roman" w:cs="Times New Roman"/>
          <w:kern w:val="0"/>
          <w:szCs w:val="28"/>
          <w:lang w:eastAsia="ru-RU" w:bidi="ar-SA"/>
        </w:rPr>
        <w:t>6</w:t>
      </w:r>
      <w:r w:rsidRPr="002D4262">
        <w:rPr>
          <w:rFonts w:ascii="Times New Roman" w:eastAsia="Times New Roman" w:hAnsi="Times New Roman" w:cs="Times New Roman"/>
          <w:kern w:val="0"/>
          <w:szCs w:val="28"/>
          <w:lang w:eastAsia="ru-RU" w:bidi="ar-SA"/>
        </w:rPr>
        <w:t xml:space="preserve">%). </w:t>
      </w:r>
    </w:p>
    <w:p w:rsidR="002D4262" w:rsidRPr="002D4262" w:rsidRDefault="002D4262" w:rsidP="007B4370">
      <w:pPr>
        <w:widowControl/>
        <w:shd w:val="clear" w:color="auto" w:fill="FFFFFF"/>
        <w:suppressAutoHyphens w:val="0"/>
        <w:ind w:firstLine="708"/>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Указали на отсутствие трудностей в обучении 25 % учащихся в 5-х классах. </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Полученные данные по всем изученным критериям помогли сделать следующий вывод об адаптации учащихся 5-х классов на конец учебного года:</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p>
    <w:tbl>
      <w:tblPr>
        <w:tblW w:w="933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06"/>
        <w:gridCol w:w="763"/>
        <w:gridCol w:w="1222"/>
        <w:gridCol w:w="928"/>
        <w:gridCol w:w="947"/>
        <w:gridCol w:w="864"/>
        <w:gridCol w:w="911"/>
        <w:gridCol w:w="1035"/>
        <w:gridCol w:w="956"/>
      </w:tblGrid>
      <w:tr w:rsidR="002D4262" w:rsidRPr="002D4262" w:rsidTr="00847C8A">
        <w:tc>
          <w:tcPr>
            <w:tcW w:w="1706"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Класс</w:t>
            </w:r>
          </w:p>
        </w:tc>
        <w:tc>
          <w:tcPr>
            <w:tcW w:w="1985"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Высокий уровень</w:t>
            </w:r>
          </w:p>
        </w:tc>
        <w:tc>
          <w:tcPr>
            <w:tcW w:w="1875"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Средний уровень</w:t>
            </w:r>
          </w:p>
        </w:tc>
        <w:tc>
          <w:tcPr>
            <w:tcW w:w="1775"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Низкий уровень</w:t>
            </w:r>
          </w:p>
        </w:tc>
        <w:tc>
          <w:tcPr>
            <w:tcW w:w="1991"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proofErr w:type="spellStart"/>
            <w:r w:rsidRPr="002D4262">
              <w:rPr>
                <w:rFonts w:ascii="Times New Roman" w:eastAsia="Times New Roman" w:hAnsi="Times New Roman" w:cs="Times New Roman"/>
                <w:kern w:val="0"/>
                <w:szCs w:val="28"/>
                <w:lang w:eastAsia="ru-RU" w:bidi="ar-SA"/>
              </w:rPr>
              <w:t>Дезадаптация</w:t>
            </w:r>
            <w:proofErr w:type="spellEnd"/>
          </w:p>
        </w:tc>
      </w:tr>
      <w:tr w:rsidR="002D4262" w:rsidRPr="002D4262" w:rsidTr="00847C8A">
        <w:tc>
          <w:tcPr>
            <w:tcW w:w="1706"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w:t>
            </w:r>
          </w:p>
        </w:tc>
        <w:tc>
          <w:tcPr>
            <w:tcW w:w="763"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Кол-во</w:t>
            </w:r>
          </w:p>
        </w:tc>
        <w:tc>
          <w:tcPr>
            <w:tcW w:w="1222"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p>
        </w:tc>
        <w:tc>
          <w:tcPr>
            <w:tcW w:w="928"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Кол-во</w:t>
            </w:r>
          </w:p>
        </w:tc>
        <w:tc>
          <w:tcPr>
            <w:tcW w:w="947"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p>
        </w:tc>
        <w:tc>
          <w:tcPr>
            <w:tcW w:w="864"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Кол-во</w:t>
            </w:r>
          </w:p>
        </w:tc>
        <w:tc>
          <w:tcPr>
            <w:tcW w:w="91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p>
        </w:tc>
        <w:tc>
          <w:tcPr>
            <w:tcW w:w="103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Кол-во</w:t>
            </w:r>
          </w:p>
        </w:tc>
        <w:tc>
          <w:tcPr>
            <w:tcW w:w="956"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w:t>
            </w:r>
          </w:p>
        </w:tc>
      </w:tr>
      <w:tr w:rsidR="002D4262" w:rsidRPr="002D4262" w:rsidTr="00847C8A">
        <w:tc>
          <w:tcPr>
            <w:tcW w:w="1706"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lastRenderedPageBreak/>
              <w:t>5-е классы</w:t>
            </w:r>
          </w:p>
        </w:tc>
        <w:tc>
          <w:tcPr>
            <w:tcW w:w="763"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c>
          <w:tcPr>
            <w:tcW w:w="1222"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c>
          <w:tcPr>
            <w:tcW w:w="928"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33</w:t>
            </w:r>
          </w:p>
        </w:tc>
        <w:tc>
          <w:tcPr>
            <w:tcW w:w="947"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80%</w:t>
            </w:r>
          </w:p>
        </w:tc>
        <w:tc>
          <w:tcPr>
            <w:tcW w:w="864"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3</w:t>
            </w:r>
          </w:p>
        </w:tc>
        <w:tc>
          <w:tcPr>
            <w:tcW w:w="91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20%</w:t>
            </w:r>
          </w:p>
        </w:tc>
        <w:tc>
          <w:tcPr>
            <w:tcW w:w="103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c>
          <w:tcPr>
            <w:tcW w:w="956"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p>
        </w:tc>
      </w:tr>
    </w:tbl>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Анализ полученных результатов свидетельствует о том, что процесс адаптации, в основном, проходит в пределах нормы.</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Психологический анализ уроков показал, что эмоциональная обстановка на уроках благоприятная. Учителя-предметники весьма доброжелательны по отношению к учащимся, поддерживают в случаях затруднений (задают наводящие вопросы, помогают вспомнить правило или определение). Педагоги учитывают возрастные и индивидуальные особенности учащихся путем подбора и дифференциации заданий, разнообразят виды деятельности.</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Данные результаты подтверждаются и результатами анкетирования родителей. По словам родителей, учащиеся стали более самостоятельными и ответственными, в школу ходят с хорошим настроением, уверенными в себе. </w:t>
      </w:r>
      <w:proofErr w:type="gramStart"/>
      <w:r w:rsidRPr="002D4262">
        <w:rPr>
          <w:rFonts w:ascii="Times New Roman" w:eastAsia="Times New Roman" w:hAnsi="Times New Roman" w:cs="Times New Roman"/>
          <w:kern w:val="0"/>
          <w:szCs w:val="28"/>
          <w:lang w:eastAsia="ru-RU" w:bidi="ar-SA"/>
        </w:rPr>
        <w:t xml:space="preserve">На вопросы: сколько времени затрачивает ребенок на выполнение домашнего задания,  ответили   от 1часа  до 2 часов </w:t>
      </w:r>
      <w:r w:rsidR="00B32C8C">
        <w:rPr>
          <w:rFonts w:ascii="Times New Roman" w:eastAsia="Times New Roman" w:hAnsi="Times New Roman" w:cs="Times New Roman"/>
          <w:kern w:val="0"/>
          <w:szCs w:val="28"/>
          <w:lang w:eastAsia="ru-RU" w:bidi="ar-SA"/>
        </w:rPr>
        <w:t>42</w:t>
      </w:r>
      <w:r w:rsidRPr="002D4262">
        <w:rPr>
          <w:rFonts w:ascii="Times New Roman" w:eastAsia="Times New Roman" w:hAnsi="Times New Roman" w:cs="Times New Roman"/>
          <w:kern w:val="0"/>
          <w:szCs w:val="28"/>
          <w:lang w:eastAsia="ru-RU" w:bidi="ar-SA"/>
        </w:rPr>
        <w:t xml:space="preserve">% 14 обучающихся, до 1 часа </w:t>
      </w:r>
      <w:r w:rsidR="00B32C8C">
        <w:rPr>
          <w:rFonts w:ascii="Times New Roman" w:eastAsia="Times New Roman" w:hAnsi="Times New Roman" w:cs="Times New Roman"/>
          <w:kern w:val="0"/>
          <w:szCs w:val="28"/>
          <w:lang w:eastAsia="ru-RU" w:bidi="ar-SA"/>
        </w:rPr>
        <w:t>15</w:t>
      </w:r>
      <w:r w:rsidRPr="002D4262">
        <w:rPr>
          <w:rFonts w:ascii="Times New Roman" w:eastAsia="Times New Roman" w:hAnsi="Times New Roman" w:cs="Times New Roman"/>
          <w:kern w:val="0"/>
          <w:szCs w:val="28"/>
          <w:lang w:eastAsia="ru-RU" w:bidi="ar-SA"/>
        </w:rPr>
        <w:t xml:space="preserve">% 5 обучающихся, 3 часа и более </w:t>
      </w:r>
      <w:r w:rsidR="00B32C8C">
        <w:rPr>
          <w:rFonts w:ascii="Times New Roman" w:eastAsia="Times New Roman" w:hAnsi="Times New Roman" w:cs="Times New Roman"/>
          <w:kern w:val="0"/>
          <w:szCs w:val="28"/>
          <w:lang w:eastAsia="ru-RU" w:bidi="ar-SA"/>
        </w:rPr>
        <w:t>18</w:t>
      </w:r>
      <w:r w:rsidRPr="002D4262">
        <w:rPr>
          <w:rFonts w:ascii="Times New Roman" w:eastAsia="Times New Roman" w:hAnsi="Times New Roman" w:cs="Times New Roman"/>
          <w:kern w:val="0"/>
          <w:szCs w:val="28"/>
          <w:lang w:eastAsia="ru-RU" w:bidi="ar-SA"/>
        </w:rPr>
        <w:t>% 6 учеников;  при подготовке домашних заданий постоянно прибегают к помощи родителей 5 обучающихся (</w:t>
      </w:r>
      <w:r w:rsidR="00B32C8C">
        <w:rPr>
          <w:rFonts w:ascii="Times New Roman" w:eastAsia="Times New Roman" w:hAnsi="Times New Roman" w:cs="Times New Roman"/>
          <w:kern w:val="0"/>
          <w:szCs w:val="28"/>
          <w:lang w:eastAsia="ru-RU" w:bidi="ar-SA"/>
        </w:rPr>
        <w:t>15</w:t>
      </w:r>
      <w:r w:rsidRPr="002D4262">
        <w:rPr>
          <w:rFonts w:ascii="Times New Roman" w:eastAsia="Times New Roman" w:hAnsi="Times New Roman" w:cs="Times New Roman"/>
          <w:kern w:val="0"/>
          <w:szCs w:val="28"/>
          <w:lang w:eastAsia="ru-RU" w:bidi="ar-SA"/>
        </w:rPr>
        <w:t>%), самостоятельно 10 обучающихся (</w:t>
      </w:r>
      <w:r w:rsidR="00B32C8C">
        <w:rPr>
          <w:rFonts w:ascii="Times New Roman" w:eastAsia="Times New Roman" w:hAnsi="Times New Roman" w:cs="Times New Roman"/>
          <w:kern w:val="0"/>
          <w:szCs w:val="28"/>
          <w:lang w:eastAsia="ru-RU" w:bidi="ar-SA"/>
        </w:rPr>
        <w:t>3</w:t>
      </w:r>
      <w:r w:rsidRPr="002D4262">
        <w:rPr>
          <w:rFonts w:ascii="Times New Roman" w:eastAsia="Times New Roman" w:hAnsi="Times New Roman" w:cs="Times New Roman"/>
          <w:kern w:val="0"/>
          <w:szCs w:val="28"/>
          <w:lang w:eastAsia="ru-RU" w:bidi="ar-SA"/>
        </w:rPr>
        <w:t>0%), самостоятельно с частичной помощью родителей 10 обучающихся (</w:t>
      </w:r>
      <w:r w:rsidR="00B32C8C">
        <w:rPr>
          <w:rFonts w:ascii="Times New Roman" w:eastAsia="Times New Roman" w:hAnsi="Times New Roman" w:cs="Times New Roman"/>
          <w:kern w:val="0"/>
          <w:szCs w:val="28"/>
          <w:lang w:eastAsia="ru-RU" w:bidi="ar-SA"/>
        </w:rPr>
        <w:t>3</w:t>
      </w:r>
      <w:r w:rsidRPr="002D4262">
        <w:rPr>
          <w:rFonts w:ascii="Times New Roman" w:eastAsia="Times New Roman" w:hAnsi="Times New Roman" w:cs="Times New Roman"/>
          <w:kern w:val="0"/>
          <w:szCs w:val="28"/>
          <w:lang w:eastAsia="ru-RU" w:bidi="ar-SA"/>
        </w:rPr>
        <w:t>0%);</w:t>
      </w:r>
      <w:proofErr w:type="gramEnd"/>
      <w:r w:rsidRPr="002D4262">
        <w:rPr>
          <w:rFonts w:ascii="Times New Roman" w:eastAsia="Times New Roman" w:hAnsi="Times New Roman" w:cs="Times New Roman"/>
          <w:kern w:val="0"/>
          <w:szCs w:val="28"/>
          <w:lang w:eastAsia="ru-RU" w:bidi="ar-SA"/>
        </w:rPr>
        <w:t xml:space="preserve">  легко ли ребенок усваивает программный материал, 76% ответили положительно, остальные 34% </w:t>
      </w:r>
      <w:proofErr w:type="gramStart"/>
      <w:r w:rsidRPr="002D4262">
        <w:rPr>
          <w:rFonts w:ascii="Times New Roman" w:eastAsia="Times New Roman" w:hAnsi="Times New Roman" w:cs="Times New Roman"/>
          <w:kern w:val="0"/>
          <w:szCs w:val="28"/>
          <w:lang w:eastAsia="ru-RU" w:bidi="ar-SA"/>
        </w:rPr>
        <w:t>ответили</w:t>
      </w:r>
      <w:proofErr w:type="gramEnd"/>
      <w:r w:rsidRPr="002D4262">
        <w:rPr>
          <w:rFonts w:ascii="Times New Roman" w:eastAsia="Times New Roman" w:hAnsi="Times New Roman" w:cs="Times New Roman"/>
          <w:kern w:val="0"/>
          <w:szCs w:val="28"/>
          <w:lang w:eastAsia="ru-RU" w:bidi="ar-SA"/>
        </w:rPr>
        <w:t xml:space="preserve"> что детям  не все удается сразу понять, не внимательные, сложная программа, не достаточное объяснение материала, отсутствие внимания. Эти данные свидетельствуют о наличии случаев </w:t>
      </w:r>
      <w:proofErr w:type="spellStart"/>
      <w:r w:rsidRPr="002D4262">
        <w:rPr>
          <w:rFonts w:ascii="Times New Roman" w:eastAsia="Times New Roman" w:hAnsi="Times New Roman" w:cs="Times New Roman"/>
          <w:kern w:val="0"/>
          <w:szCs w:val="28"/>
          <w:lang w:eastAsia="ru-RU" w:bidi="ar-SA"/>
        </w:rPr>
        <w:t>дезадаптации</w:t>
      </w:r>
      <w:proofErr w:type="spellEnd"/>
      <w:r w:rsidRPr="002D4262">
        <w:rPr>
          <w:rFonts w:ascii="Times New Roman" w:eastAsia="Times New Roman" w:hAnsi="Times New Roman" w:cs="Times New Roman"/>
          <w:kern w:val="0"/>
          <w:szCs w:val="28"/>
          <w:lang w:eastAsia="ru-RU" w:bidi="ar-SA"/>
        </w:rPr>
        <w:t xml:space="preserve"> среди пятиклассников. При этом следует отметить, что в течени</w:t>
      </w:r>
      <w:proofErr w:type="gramStart"/>
      <w:r w:rsidRPr="002D4262">
        <w:rPr>
          <w:rFonts w:ascii="Times New Roman" w:eastAsia="Times New Roman" w:hAnsi="Times New Roman" w:cs="Times New Roman"/>
          <w:kern w:val="0"/>
          <w:szCs w:val="28"/>
          <w:lang w:eastAsia="ru-RU" w:bidi="ar-SA"/>
        </w:rPr>
        <w:t>и</w:t>
      </w:r>
      <w:proofErr w:type="gramEnd"/>
      <w:r w:rsidRPr="002D4262">
        <w:rPr>
          <w:rFonts w:ascii="Times New Roman" w:eastAsia="Times New Roman" w:hAnsi="Times New Roman" w:cs="Times New Roman"/>
          <w:kern w:val="0"/>
          <w:szCs w:val="28"/>
          <w:lang w:eastAsia="ru-RU" w:bidi="ar-SA"/>
        </w:rPr>
        <w:t xml:space="preserve"> учебного года большая часть учащихся испытывает беспокойство и тревогу за будущее, что, в принципе, является нормой для переходного периода. </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w:t>
      </w: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В ноябре педагогом-психологом  МБОУ</w:t>
      </w:r>
      <w:proofErr w:type="gramStart"/>
      <w:r w:rsidRPr="002D4262">
        <w:rPr>
          <w:rFonts w:ascii="Times New Roman" w:eastAsia="Times New Roman" w:hAnsi="Times New Roman" w:cs="Times New Roman"/>
          <w:kern w:val="0"/>
          <w:szCs w:val="28"/>
          <w:lang w:eastAsia="ru-RU" w:bidi="ar-SA"/>
        </w:rPr>
        <w:t xml:space="preserve"> :</w:t>
      </w:r>
      <w:proofErr w:type="gramEnd"/>
      <w:r w:rsidRPr="002D4262">
        <w:rPr>
          <w:rFonts w:ascii="Times New Roman" w:eastAsia="Times New Roman" w:hAnsi="Times New Roman" w:cs="Times New Roman"/>
          <w:kern w:val="0"/>
          <w:szCs w:val="28"/>
          <w:lang w:eastAsia="ru-RU" w:bidi="ar-SA"/>
        </w:rPr>
        <w:t xml:space="preserve"> </w:t>
      </w:r>
      <w:proofErr w:type="spellStart"/>
      <w:r w:rsidRPr="002D4262">
        <w:rPr>
          <w:rFonts w:ascii="Times New Roman" w:eastAsia="Times New Roman" w:hAnsi="Times New Roman" w:cs="Times New Roman"/>
          <w:kern w:val="0"/>
          <w:szCs w:val="28"/>
          <w:lang w:eastAsia="ru-RU" w:bidi="ar-SA"/>
        </w:rPr>
        <w:t>Лагутнинская</w:t>
      </w:r>
      <w:proofErr w:type="spellEnd"/>
      <w:r w:rsidRPr="002D4262">
        <w:rPr>
          <w:rFonts w:ascii="Times New Roman" w:eastAsia="Times New Roman" w:hAnsi="Times New Roman" w:cs="Times New Roman"/>
          <w:kern w:val="0"/>
          <w:szCs w:val="28"/>
          <w:lang w:eastAsia="ru-RU" w:bidi="ar-SA"/>
        </w:rPr>
        <w:t xml:space="preserve"> СОШ, </w:t>
      </w:r>
      <w:proofErr w:type="spellStart"/>
      <w:r w:rsidRPr="002D4262">
        <w:rPr>
          <w:rFonts w:ascii="Times New Roman" w:eastAsia="Times New Roman" w:hAnsi="Times New Roman" w:cs="Times New Roman"/>
          <w:kern w:val="0"/>
          <w:szCs w:val="28"/>
          <w:lang w:eastAsia="ru-RU" w:bidi="ar-SA"/>
        </w:rPr>
        <w:t>Шелонцевой</w:t>
      </w:r>
      <w:proofErr w:type="spellEnd"/>
      <w:r w:rsidRPr="002D4262">
        <w:rPr>
          <w:rFonts w:ascii="Times New Roman" w:eastAsia="Times New Roman" w:hAnsi="Times New Roman" w:cs="Times New Roman"/>
          <w:kern w:val="0"/>
          <w:szCs w:val="28"/>
          <w:lang w:eastAsia="ru-RU" w:bidi="ar-SA"/>
        </w:rPr>
        <w:t xml:space="preserve"> О.В.   велись наблюдение </w:t>
      </w:r>
      <w:proofErr w:type="gramStart"/>
      <w:r w:rsidRPr="002D4262">
        <w:rPr>
          <w:rFonts w:ascii="Times New Roman" w:eastAsia="Times New Roman" w:hAnsi="Times New Roman" w:cs="Times New Roman"/>
          <w:kern w:val="0"/>
          <w:szCs w:val="28"/>
          <w:lang w:eastAsia="ru-RU" w:bidi="ar-SA"/>
        </w:rPr>
        <w:t>за</w:t>
      </w:r>
      <w:proofErr w:type="gramEnd"/>
      <w:r w:rsidRPr="002D4262">
        <w:rPr>
          <w:rFonts w:ascii="Times New Roman" w:eastAsia="Times New Roman" w:hAnsi="Times New Roman" w:cs="Times New Roman"/>
          <w:kern w:val="0"/>
          <w:szCs w:val="28"/>
          <w:lang w:eastAsia="ru-RU" w:bidi="ar-SA"/>
        </w:rPr>
        <w:t xml:space="preserve"> </w:t>
      </w:r>
      <w:proofErr w:type="gramStart"/>
      <w:r w:rsidRPr="002D4262">
        <w:rPr>
          <w:rFonts w:ascii="Times New Roman" w:eastAsia="Times New Roman" w:hAnsi="Times New Roman" w:cs="Times New Roman"/>
          <w:kern w:val="0"/>
          <w:szCs w:val="28"/>
          <w:lang w:eastAsia="ru-RU" w:bidi="ar-SA"/>
        </w:rPr>
        <w:t>обучающимися</w:t>
      </w:r>
      <w:proofErr w:type="gramEnd"/>
      <w:r w:rsidRPr="002D4262">
        <w:rPr>
          <w:rFonts w:ascii="Times New Roman" w:eastAsia="Times New Roman" w:hAnsi="Times New Roman" w:cs="Times New Roman"/>
          <w:kern w:val="0"/>
          <w:szCs w:val="28"/>
          <w:lang w:eastAsia="ru-RU" w:bidi="ar-SA"/>
        </w:rPr>
        <w:t xml:space="preserve">  10-го класса,  были проведены диагностические обследования с целью выявления у учащихся уровня адаптации к обучению.</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Количество обследуемых  учащийся </w:t>
      </w:r>
      <w:r w:rsidR="00B32C8C">
        <w:rPr>
          <w:rFonts w:ascii="Times New Roman" w:eastAsia="Times New Roman" w:hAnsi="Times New Roman" w:cs="Times New Roman"/>
          <w:kern w:val="0"/>
          <w:szCs w:val="28"/>
          <w:lang w:eastAsia="ru-RU" w:bidi="ar-SA"/>
        </w:rPr>
        <w:t>9</w:t>
      </w:r>
      <w:r w:rsidRPr="002D4262">
        <w:rPr>
          <w:rFonts w:ascii="Times New Roman" w:eastAsia="Times New Roman" w:hAnsi="Times New Roman" w:cs="Times New Roman"/>
          <w:kern w:val="0"/>
          <w:szCs w:val="28"/>
          <w:lang w:eastAsia="ru-RU" w:bidi="ar-SA"/>
        </w:rPr>
        <w:t xml:space="preserve"> человек, что составляет 100% от общего числа уч-ся;    </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Исследование проводилось в форме группового исследования, в процессе которого применялись следующие психологические диагностики:</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u w:val="single"/>
          <w:lang w:eastAsia="ru-RU" w:bidi="ar-SA"/>
        </w:rPr>
      </w:pPr>
      <w:r w:rsidRPr="002D4262">
        <w:rPr>
          <w:rFonts w:ascii="Times New Roman" w:eastAsia="Times New Roman" w:hAnsi="Times New Roman" w:cs="Times New Roman"/>
          <w:kern w:val="0"/>
          <w:szCs w:val="28"/>
          <w:u w:val="single"/>
          <w:lang w:eastAsia="ru-RU" w:bidi="ar-SA"/>
        </w:rPr>
        <w:t>В 10-ом</w:t>
      </w:r>
      <w:proofErr w:type="gramStart"/>
      <w:r w:rsidRPr="002D4262">
        <w:rPr>
          <w:rFonts w:ascii="Times New Roman" w:eastAsia="Times New Roman" w:hAnsi="Times New Roman" w:cs="Times New Roman"/>
          <w:kern w:val="0"/>
          <w:szCs w:val="28"/>
          <w:u w:val="single"/>
          <w:lang w:eastAsia="ru-RU" w:bidi="ar-SA"/>
        </w:rPr>
        <w:t xml:space="preserve"> :</w:t>
      </w:r>
      <w:proofErr w:type="gramEnd"/>
      <w:r w:rsidRPr="002D4262">
        <w:rPr>
          <w:rFonts w:ascii="Times New Roman" w:eastAsia="Times New Roman" w:hAnsi="Times New Roman" w:cs="Times New Roman"/>
          <w:kern w:val="0"/>
          <w:szCs w:val="28"/>
          <w:u w:val="single"/>
          <w:lang w:eastAsia="ru-RU" w:bidi="ar-SA"/>
        </w:rPr>
        <w:t xml:space="preserve"> </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bCs/>
          <w:i/>
          <w:iCs/>
          <w:kern w:val="0"/>
          <w:szCs w:val="28"/>
          <w:lang w:eastAsia="ru-RU" w:bidi="ar-SA"/>
        </w:rPr>
        <w:t xml:space="preserve">1.     Методика диагностики уровня школьной тревожности </w:t>
      </w:r>
      <w:proofErr w:type="spellStart"/>
      <w:r w:rsidRPr="002D4262">
        <w:rPr>
          <w:rFonts w:ascii="Times New Roman" w:eastAsia="Times New Roman" w:hAnsi="Times New Roman" w:cs="Times New Roman"/>
          <w:b/>
          <w:bCs/>
          <w:i/>
          <w:iCs/>
          <w:kern w:val="0"/>
          <w:szCs w:val="28"/>
          <w:lang w:eastAsia="ru-RU" w:bidi="ar-SA"/>
        </w:rPr>
        <w:t>Филлипса</w:t>
      </w:r>
      <w:proofErr w:type="spellEnd"/>
      <w:r w:rsidRPr="002D4262">
        <w:rPr>
          <w:rFonts w:ascii="Times New Roman" w:eastAsia="Times New Roman" w:hAnsi="Times New Roman" w:cs="Times New Roman"/>
          <w:b/>
          <w:bCs/>
          <w:i/>
          <w:iCs/>
          <w:kern w:val="0"/>
          <w:szCs w:val="28"/>
          <w:lang w:eastAsia="ru-RU" w:bidi="ar-SA"/>
        </w:rPr>
        <w:t>;</w:t>
      </w:r>
    </w:p>
    <w:p w:rsidR="002D4262" w:rsidRDefault="002D4262" w:rsidP="007B4370">
      <w:pPr>
        <w:widowControl/>
        <w:shd w:val="clear" w:color="auto" w:fill="FFFFFF"/>
        <w:suppressAutoHyphens w:val="0"/>
        <w:jc w:val="both"/>
        <w:rPr>
          <w:rFonts w:ascii="Times New Roman" w:eastAsia="Times New Roman" w:hAnsi="Times New Roman" w:cs="Times New Roman"/>
          <w:b/>
          <w:bCs/>
          <w:i/>
          <w:iCs/>
          <w:kern w:val="0"/>
          <w:szCs w:val="28"/>
          <w:lang w:eastAsia="ru-RU" w:bidi="ar-SA"/>
        </w:rPr>
      </w:pPr>
      <w:r w:rsidRPr="002D4262">
        <w:rPr>
          <w:rFonts w:ascii="Times New Roman" w:eastAsia="Times New Roman" w:hAnsi="Times New Roman" w:cs="Times New Roman"/>
          <w:b/>
          <w:bCs/>
          <w:i/>
          <w:iCs/>
          <w:kern w:val="0"/>
          <w:szCs w:val="28"/>
          <w:lang w:eastAsia="ru-RU" w:bidi="ar-SA"/>
        </w:rPr>
        <w:t>2.     Диагностика учебной</w:t>
      </w:r>
      <w:r w:rsidRPr="002D4262">
        <w:rPr>
          <w:rFonts w:ascii="Times New Roman" w:eastAsia="Times New Roman" w:hAnsi="Times New Roman" w:cs="Times New Roman"/>
          <w:b/>
          <w:bCs/>
          <w:i/>
          <w:iCs/>
          <w:kern w:val="0"/>
          <w:szCs w:val="28"/>
          <w:lang w:eastAsia="ru-RU" w:bidi="ar-SA"/>
        </w:rPr>
        <w:tab/>
        <w:t xml:space="preserve"> мотивации школьника.</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b/>
          <w:bCs/>
          <w:i/>
          <w:iCs/>
          <w:kern w:val="0"/>
          <w:szCs w:val="28"/>
          <w:lang w:eastAsia="ru-RU" w:bidi="ar-SA"/>
        </w:rPr>
      </w:pPr>
      <w:r w:rsidRPr="002D4262">
        <w:rPr>
          <w:rFonts w:ascii="Times New Roman" w:eastAsia="Times New Roman" w:hAnsi="Times New Roman" w:cs="Times New Roman"/>
          <w:kern w:val="0"/>
          <w:szCs w:val="28"/>
          <w:lang w:eastAsia="ru-RU" w:bidi="ar-SA"/>
        </w:rPr>
        <w:t>По данным результата обследования учащихся 10-го класса были получены следующие результаты:</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ru-RU" w:bidi="ar-SA"/>
        </w:rPr>
        <w:t>Изучение уровня  тревожности</w:t>
      </w:r>
      <w:r w:rsidRPr="002D4262">
        <w:rPr>
          <w:rFonts w:ascii="Times New Roman" w:eastAsia="Times New Roman" w:hAnsi="Times New Roman" w:cs="Times New Roman"/>
          <w:kern w:val="0"/>
          <w:szCs w:val="28"/>
          <w:lang w:eastAsia="ru-RU" w:bidi="ar-SA"/>
        </w:rPr>
        <w:t xml:space="preserve"> (общего внутреннего эмоционального состояния школьника)</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825"/>
        <w:gridCol w:w="850"/>
        <w:gridCol w:w="851"/>
      </w:tblGrid>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Уровень тревожности</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10-й класс</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Низкий уровень тревожности</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9</w:t>
            </w:r>
            <w:r w:rsidR="002D4262" w:rsidRPr="002D4262">
              <w:rPr>
                <w:rFonts w:ascii="Times New Roman" w:eastAsia="Times New Roman" w:hAnsi="Times New Roman" w:cs="Times New Roman"/>
                <w:kern w:val="0"/>
                <w:szCs w:val="28"/>
                <w:lang w:eastAsia="ru-RU" w:bidi="ar-SA"/>
              </w:rPr>
              <w:t xml:space="preserve">         100%</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Средний уровень  тревожность</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Высокий уровень тревожности </w:t>
            </w:r>
          </w:p>
        </w:tc>
        <w:tc>
          <w:tcPr>
            <w:tcW w:w="850"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c>
          <w:tcPr>
            <w:tcW w:w="851"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Всего учащихся</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9</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100%</w:t>
            </w:r>
          </w:p>
        </w:tc>
      </w:tr>
    </w:tbl>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p>
    <w:p w:rsidR="002D4262" w:rsidRPr="002D4262" w:rsidRDefault="002D4262" w:rsidP="007B4370">
      <w:pPr>
        <w:widowControl/>
        <w:shd w:val="clear" w:color="auto" w:fill="FFFFFF"/>
        <w:suppressAutoHyphens w:val="0"/>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 xml:space="preserve">Изучение учебной мотивации школьника показали: </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825"/>
        <w:gridCol w:w="850"/>
        <w:gridCol w:w="851"/>
      </w:tblGrid>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lastRenderedPageBreak/>
              <w:t xml:space="preserve">Уровень учебной мотивации </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10-й класс</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Высокий  уровень учебной мотивации</w:t>
            </w:r>
          </w:p>
        </w:tc>
        <w:tc>
          <w:tcPr>
            <w:tcW w:w="1701" w:type="dxa"/>
            <w:gridSpan w:val="2"/>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5</w:t>
            </w:r>
            <w:r w:rsidR="002D4262" w:rsidRPr="002D4262">
              <w:rPr>
                <w:rFonts w:ascii="Times New Roman" w:eastAsia="Times New Roman" w:hAnsi="Times New Roman" w:cs="Times New Roman"/>
                <w:kern w:val="0"/>
                <w:szCs w:val="28"/>
                <w:lang w:eastAsia="ru-RU" w:bidi="ar-SA"/>
              </w:rPr>
              <w:t xml:space="preserve">          </w:t>
            </w:r>
            <w:r>
              <w:rPr>
                <w:rFonts w:ascii="Times New Roman" w:eastAsia="Times New Roman" w:hAnsi="Times New Roman" w:cs="Times New Roman"/>
                <w:kern w:val="0"/>
                <w:szCs w:val="28"/>
                <w:lang w:eastAsia="ru-RU" w:bidi="ar-SA"/>
              </w:rPr>
              <w:t>56</w:t>
            </w:r>
            <w:r w:rsidR="002D4262" w:rsidRPr="002D4262">
              <w:rPr>
                <w:rFonts w:ascii="Times New Roman" w:eastAsia="Times New Roman" w:hAnsi="Times New Roman" w:cs="Times New Roman"/>
                <w:kern w:val="0"/>
                <w:szCs w:val="28"/>
                <w:lang w:eastAsia="ru-RU" w:bidi="ar-SA"/>
              </w:rPr>
              <w:t>%</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Средний уровень  учебной мотивации</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4</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4</w:t>
            </w:r>
            <w:r w:rsidR="00B32C8C">
              <w:rPr>
                <w:rFonts w:ascii="Times New Roman" w:eastAsia="Times New Roman" w:hAnsi="Times New Roman" w:cs="Times New Roman"/>
                <w:kern w:val="0"/>
                <w:szCs w:val="28"/>
                <w:lang w:eastAsia="ru-RU" w:bidi="ar-SA"/>
              </w:rPr>
              <w:t>4</w:t>
            </w:r>
            <w:r w:rsidRPr="002D4262">
              <w:rPr>
                <w:rFonts w:ascii="Times New Roman" w:eastAsia="Times New Roman" w:hAnsi="Times New Roman" w:cs="Times New Roman"/>
                <w:kern w:val="0"/>
                <w:szCs w:val="28"/>
                <w:lang w:eastAsia="ru-RU" w:bidi="ar-SA"/>
              </w:rPr>
              <w:t>%</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Низкий  уровень учебной мотивации </w:t>
            </w:r>
          </w:p>
        </w:tc>
        <w:tc>
          <w:tcPr>
            <w:tcW w:w="850"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c>
          <w:tcPr>
            <w:tcW w:w="851" w:type="dxa"/>
            <w:tcBorders>
              <w:top w:val="single" w:sz="4" w:space="0" w:color="DDDDDD"/>
              <w:left w:val="single" w:sz="4" w:space="0" w:color="DDDDDD"/>
              <w:bottom w:val="single" w:sz="4" w:space="0" w:color="DDDDDD"/>
              <w:right w:val="single" w:sz="4" w:space="0" w:color="DDDDDD"/>
            </w:tcBorders>
            <w:shd w:val="clear" w:color="auto" w:fill="FFFFFF"/>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0%</w:t>
            </w:r>
          </w:p>
        </w:tc>
      </w:tr>
      <w:tr w:rsidR="002D4262" w:rsidRPr="002D4262" w:rsidTr="00847C8A">
        <w:tc>
          <w:tcPr>
            <w:tcW w:w="4825"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Всего учащихся</w:t>
            </w:r>
          </w:p>
        </w:tc>
        <w:tc>
          <w:tcPr>
            <w:tcW w:w="850"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B32C8C" w:rsidP="007B4370">
            <w:pPr>
              <w:widowControl/>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9</w:t>
            </w:r>
          </w:p>
        </w:tc>
        <w:tc>
          <w:tcPr>
            <w:tcW w:w="851" w:type="dxa"/>
            <w:tcBorders>
              <w:top w:val="single" w:sz="4" w:space="0" w:color="DDDDDD"/>
              <w:left w:val="single" w:sz="4" w:space="0" w:color="DDDDDD"/>
              <w:bottom w:val="single" w:sz="4" w:space="0" w:color="DDDDDD"/>
              <w:right w:val="single" w:sz="4" w:space="0" w:color="DDDDDD"/>
            </w:tcBorders>
            <w:shd w:val="clear" w:color="auto" w:fill="FFFFFF"/>
            <w:hideMark/>
          </w:tcPr>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100%</w:t>
            </w:r>
          </w:p>
        </w:tc>
      </w:tr>
    </w:tbl>
    <w:p w:rsidR="002D4262" w:rsidRPr="002D4262" w:rsidRDefault="002D4262" w:rsidP="007B4370">
      <w:pPr>
        <w:autoSpaceDN w:val="0"/>
        <w:jc w:val="both"/>
        <w:textAlignment w:val="baseline"/>
        <w:rPr>
          <w:rFonts w:ascii="Times New Roman" w:eastAsia="DejaVu Sans Condensed" w:hAnsi="Times New Roman" w:cs="Times New Roman"/>
          <w:kern w:val="3"/>
          <w:szCs w:val="28"/>
        </w:rPr>
      </w:pPr>
    </w:p>
    <w:p w:rsidR="002D4262" w:rsidRPr="002D4262" w:rsidRDefault="002D4262" w:rsidP="007B4370">
      <w:pPr>
        <w:autoSpaceDN w:val="0"/>
        <w:jc w:val="both"/>
        <w:textAlignment w:val="baseline"/>
        <w:rPr>
          <w:rFonts w:ascii="Times New Roman" w:eastAsia="Andale Sans UI" w:hAnsi="Times New Roman" w:cs="Times New Roman"/>
          <w:kern w:val="3"/>
          <w:szCs w:val="28"/>
          <w:lang w:eastAsia="en-US" w:bidi="en-US"/>
        </w:rPr>
      </w:pPr>
      <w:proofErr w:type="spellStart"/>
      <w:r w:rsidRPr="002D4262">
        <w:rPr>
          <w:rFonts w:ascii="Times New Roman" w:eastAsia="DejaVu Sans Condensed" w:hAnsi="Times New Roman" w:cs="Times New Roman"/>
          <w:b/>
          <w:i/>
          <w:kern w:val="3"/>
          <w:szCs w:val="28"/>
        </w:rPr>
        <w:t>Профориентационные</w:t>
      </w:r>
      <w:proofErr w:type="spellEnd"/>
      <w:r w:rsidRPr="002D4262">
        <w:rPr>
          <w:rFonts w:ascii="Times New Roman" w:eastAsia="DejaVu Sans Condensed" w:hAnsi="Times New Roman" w:cs="Times New Roman"/>
          <w:b/>
          <w:i/>
          <w:kern w:val="3"/>
          <w:szCs w:val="28"/>
        </w:rPr>
        <w:t xml:space="preserve"> мероприятия</w:t>
      </w:r>
      <w:proofErr w:type="gramStart"/>
      <w:r w:rsidRPr="002D4262">
        <w:rPr>
          <w:rFonts w:ascii="Times New Roman" w:eastAsia="DejaVu Sans Condensed" w:hAnsi="Times New Roman" w:cs="Times New Roman"/>
          <w:b/>
          <w:kern w:val="3"/>
          <w:szCs w:val="28"/>
        </w:rPr>
        <w:t xml:space="preserve"> </w:t>
      </w:r>
      <w:r w:rsidRPr="002D4262">
        <w:rPr>
          <w:rFonts w:ascii="Times New Roman" w:eastAsia="DejaVu Sans Condensed" w:hAnsi="Times New Roman" w:cs="Times New Roman"/>
          <w:kern w:val="3"/>
          <w:szCs w:val="28"/>
        </w:rPr>
        <w:t>:</w:t>
      </w:r>
      <w:proofErr w:type="gramEnd"/>
    </w:p>
    <w:p w:rsidR="002D4262" w:rsidRPr="002D4262" w:rsidRDefault="002D4262" w:rsidP="007B4370">
      <w:pPr>
        <w:pStyle w:val="afd"/>
        <w:shd w:val="clear" w:color="auto" w:fill="FFFFFF"/>
        <w:spacing w:before="0" w:after="0"/>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en-US" w:bidi="ar-SA"/>
        </w:rPr>
        <w:t xml:space="preserve">                  </w:t>
      </w:r>
      <w:r w:rsidRPr="002D4262">
        <w:rPr>
          <w:rFonts w:ascii="Times New Roman" w:eastAsia="Times New Roman" w:hAnsi="Times New Roman" w:cs="Times New Roman"/>
          <w:kern w:val="0"/>
          <w:sz w:val="28"/>
          <w:szCs w:val="28"/>
          <w:lang w:eastAsia="en-US" w:bidi="ar-SA"/>
        </w:rPr>
        <w:t xml:space="preserve">С </w:t>
      </w:r>
      <w:r w:rsidR="00B32C8C">
        <w:rPr>
          <w:rFonts w:ascii="Times New Roman" w:eastAsia="Times New Roman" w:hAnsi="Times New Roman" w:cs="Times New Roman"/>
          <w:kern w:val="0"/>
          <w:sz w:val="28"/>
          <w:szCs w:val="28"/>
          <w:lang w:eastAsia="en-US" w:bidi="ar-SA"/>
        </w:rPr>
        <w:t>22</w:t>
      </w:r>
      <w:r w:rsidRPr="002D4262">
        <w:rPr>
          <w:rFonts w:ascii="Times New Roman" w:eastAsia="Times New Roman" w:hAnsi="Times New Roman" w:cs="Times New Roman"/>
          <w:kern w:val="0"/>
          <w:sz w:val="28"/>
          <w:szCs w:val="28"/>
          <w:lang w:eastAsia="en-US" w:bidi="ar-SA"/>
        </w:rPr>
        <w:t>.11.202</w:t>
      </w:r>
      <w:r w:rsidR="00B32C8C">
        <w:rPr>
          <w:rFonts w:ascii="Times New Roman" w:eastAsia="Times New Roman" w:hAnsi="Times New Roman" w:cs="Times New Roman"/>
          <w:kern w:val="0"/>
          <w:sz w:val="28"/>
          <w:szCs w:val="28"/>
          <w:lang w:eastAsia="en-US" w:bidi="ar-SA"/>
        </w:rPr>
        <w:t>1</w:t>
      </w:r>
      <w:r w:rsidRPr="002D4262">
        <w:rPr>
          <w:rFonts w:ascii="Times New Roman" w:eastAsia="Times New Roman" w:hAnsi="Times New Roman" w:cs="Times New Roman"/>
          <w:kern w:val="0"/>
          <w:sz w:val="28"/>
          <w:szCs w:val="28"/>
          <w:lang w:eastAsia="en-US" w:bidi="ar-SA"/>
        </w:rPr>
        <w:t>-2</w:t>
      </w:r>
      <w:r w:rsidR="00B32C8C">
        <w:rPr>
          <w:rFonts w:ascii="Times New Roman" w:eastAsia="Times New Roman" w:hAnsi="Times New Roman" w:cs="Times New Roman"/>
          <w:kern w:val="0"/>
          <w:sz w:val="28"/>
          <w:szCs w:val="28"/>
          <w:lang w:eastAsia="en-US" w:bidi="ar-SA"/>
        </w:rPr>
        <w:t>6</w:t>
      </w:r>
      <w:r w:rsidRPr="002D4262">
        <w:rPr>
          <w:rFonts w:ascii="Times New Roman" w:eastAsia="Times New Roman" w:hAnsi="Times New Roman" w:cs="Times New Roman"/>
          <w:kern w:val="0"/>
          <w:sz w:val="28"/>
          <w:szCs w:val="28"/>
          <w:lang w:eastAsia="en-US" w:bidi="ar-SA"/>
        </w:rPr>
        <w:t>.11.202</w:t>
      </w:r>
      <w:r w:rsidR="00B32C8C">
        <w:rPr>
          <w:rFonts w:ascii="Times New Roman" w:eastAsia="Times New Roman" w:hAnsi="Times New Roman" w:cs="Times New Roman"/>
          <w:kern w:val="0"/>
          <w:sz w:val="28"/>
          <w:szCs w:val="28"/>
          <w:lang w:eastAsia="en-US" w:bidi="ar-SA"/>
        </w:rPr>
        <w:t>1</w:t>
      </w:r>
      <w:r w:rsidRPr="002D4262">
        <w:rPr>
          <w:rFonts w:ascii="Times New Roman" w:eastAsia="Times New Roman" w:hAnsi="Times New Roman" w:cs="Times New Roman"/>
          <w:kern w:val="0"/>
          <w:sz w:val="28"/>
          <w:szCs w:val="28"/>
          <w:lang w:eastAsia="en-US" w:bidi="ar-SA"/>
        </w:rPr>
        <w:t xml:space="preserve"> г. прошла неделя </w:t>
      </w:r>
      <w:proofErr w:type="spellStart"/>
      <w:r w:rsidRPr="002D4262">
        <w:rPr>
          <w:rFonts w:ascii="Times New Roman" w:eastAsia="Times New Roman" w:hAnsi="Times New Roman" w:cs="Times New Roman"/>
          <w:kern w:val="0"/>
          <w:sz w:val="28"/>
          <w:szCs w:val="28"/>
          <w:lang w:eastAsia="en-US" w:bidi="ar-SA"/>
        </w:rPr>
        <w:t>профориентационной</w:t>
      </w:r>
      <w:proofErr w:type="spellEnd"/>
      <w:r w:rsidRPr="002D4262">
        <w:rPr>
          <w:rFonts w:ascii="Times New Roman" w:eastAsia="Times New Roman" w:hAnsi="Times New Roman" w:cs="Times New Roman"/>
          <w:kern w:val="0"/>
          <w:sz w:val="28"/>
          <w:szCs w:val="28"/>
          <w:lang w:eastAsia="en-US" w:bidi="ar-SA"/>
        </w:rPr>
        <w:t xml:space="preserve"> декады </w:t>
      </w:r>
      <w:proofErr w:type="gramStart"/>
      <w:r w:rsidRPr="002D4262">
        <w:rPr>
          <w:rFonts w:ascii="Times New Roman" w:eastAsia="Times New Roman" w:hAnsi="Times New Roman" w:cs="Times New Roman"/>
          <w:kern w:val="0"/>
          <w:sz w:val="28"/>
          <w:szCs w:val="28"/>
          <w:lang w:eastAsia="ru-RU" w:bidi="ar-SA"/>
        </w:rPr>
        <w:t>цель</w:t>
      </w:r>
      <w:proofErr w:type="gramEnd"/>
      <w:r w:rsidRPr="002D4262">
        <w:rPr>
          <w:rFonts w:ascii="Times New Roman" w:eastAsia="Times New Roman" w:hAnsi="Times New Roman" w:cs="Times New Roman"/>
          <w:kern w:val="0"/>
          <w:sz w:val="28"/>
          <w:szCs w:val="28"/>
          <w:lang w:eastAsia="ru-RU" w:bidi="ar-SA"/>
        </w:rPr>
        <w:t xml:space="preserve"> которой – сформировать ответственное отношение у учащихся к выбору профессии через расширение границ самопознания и получение информации о мире профессий и их особенностей; активизировать процесс формирования психологической готовности учащихся к профессиональному самоопределению.</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В рамках недели профориентации педагог-психолог </w:t>
      </w:r>
      <w:proofErr w:type="spellStart"/>
      <w:r w:rsidRPr="002D4262">
        <w:rPr>
          <w:rFonts w:ascii="Times New Roman" w:eastAsia="Times New Roman" w:hAnsi="Times New Roman" w:cs="Times New Roman"/>
          <w:kern w:val="0"/>
          <w:szCs w:val="28"/>
          <w:lang w:eastAsia="ru-RU" w:bidi="ar-SA"/>
        </w:rPr>
        <w:t>Шелонцева</w:t>
      </w:r>
      <w:proofErr w:type="spellEnd"/>
      <w:r w:rsidRPr="002D4262">
        <w:rPr>
          <w:rFonts w:ascii="Times New Roman" w:eastAsia="Times New Roman" w:hAnsi="Times New Roman" w:cs="Times New Roman"/>
          <w:kern w:val="0"/>
          <w:szCs w:val="28"/>
          <w:lang w:eastAsia="ru-RU" w:bidi="ar-SA"/>
        </w:rPr>
        <w:t xml:space="preserve"> О.В. провела диагностические исследования с учащихся 7–9 х классов с целью определения типа личности и профессиональной направленности учащихся.</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Для учащихся школы были проведены уроки  по профориентации «Все профессии важны…», где детям были представлены презентации профессиональных и высших учебных заведений от ГБПОУ РО «</w:t>
      </w:r>
      <w:proofErr w:type="spellStart"/>
      <w:r w:rsidRPr="002D4262">
        <w:rPr>
          <w:rFonts w:ascii="Times New Roman" w:eastAsia="Times New Roman" w:hAnsi="Times New Roman" w:cs="Times New Roman"/>
          <w:kern w:val="0"/>
          <w:szCs w:val="28"/>
          <w:lang w:eastAsia="ru-RU" w:bidi="ar-SA"/>
        </w:rPr>
        <w:t>Волгодонский</w:t>
      </w:r>
      <w:proofErr w:type="spellEnd"/>
      <w:r w:rsidRPr="002D4262">
        <w:rPr>
          <w:rFonts w:ascii="Times New Roman" w:eastAsia="Times New Roman" w:hAnsi="Times New Roman" w:cs="Times New Roman"/>
          <w:kern w:val="0"/>
          <w:szCs w:val="28"/>
          <w:lang w:eastAsia="ru-RU" w:bidi="ar-SA"/>
        </w:rPr>
        <w:t xml:space="preserve"> техникум энергетики и транспорта»,  ФГБОУ  «Донской государственный технический университет» и видеоролик. Учащиеся получили буклеты об учреждениях г. Волгодонска. Проинформированы о том,  какие профессии будут востребованы до 2030г. в Ростовской области. </w:t>
      </w:r>
    </w:p>
    <w:p w:rsidR="002D4262" w:rsidRPr="002D4262" w:rsidRDefault="002D4262" w:rsidP="007B4370">
      <w:pPr>
        <w:widowControl/>
        <w:shd w:val="clear" w:color="auto" w:fill="FFFFFF"/>
        <w:suppressAutoHyphens w:val="0"/>
        <w:ind w:firstLine="708"/>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 Обучающиеся 8-9 классов приняли участие  в </w:t>
      </w:r>
      <w:proofErr w:type="spellStart"/>
      <w:r w:rsidRPr="002D4262">
        <w:rPr>
          <w:rFonts w:ascii="Times New Roman" w:eastAsia="Times New Roman" w:hAnsi="Times New Roman" w:cs="Times New Roman"/>
          <w:kern w:val="0"/>
          <w:szCs w:val="28"/>
          <w:lang w:eastAsia="ru-RU" w:bidi="ar-SA"/>
        </w:rPr>
        <w:t>профориентационной</w:t>
      </w:r>
      <w:proofErr w:type="spellEnd"/>
      <w:r w:rsidRPr="002D4262">
        <w:rPr>
          <w:rFonts w:ascii="Times New Roman" w:eastAsia="Times New Roman" w:hAnsi="Times New Roman" w:cs="Times New Roman"/>
          <w:kern w:val="0"/>
          <w:szCs w:val="28"/>
          <w:lang w:eastAsia="ru-RU" w:bidi="ar-SA"/>
        </w:rPr>
        <w:t xml:space="preserve"> акции  в рамках </w:t>
      </w:r>
      <w:proofErr w:type="spellStart"/>
      <w:r w:rsidRPr="002D4262">
        <w:rPr>
          <w:rFonts w:ascii="Times New Roman" w:eastAsia="Times New Roman" w:hAnsi="Times New Roman" w:cs="Times New Roman"/>
          <w:kern w:val="0"/>
          <w:szCs w:val="28"/>
          <w:lang w:eastAsia="ru-RU" w:bidi="ar-SA"/>
        </w:rPr>
        <w:t>профориентационной</w:t>
      </w:r>
      <w:proofErr w:type="spellEnd"/>
      <w:r w:rsidRPr="002D4262">
        <w:rPr>
          <w:rFonts w:ascii="Times New Roman" w:eastAsia="Times New Roman" w:hAnsi="Times New Roman" w:cs="Times New Roman"/>
          <w:kern w:val="0"/>
          <w:szCs w:val="28"/>
          <w:lang w:eastAsia="ru-RU" w:bidi="ar-SA"/>
        </w:rPr>
        <w:t xml:space="preserve"> декады – конкурс плакатов (баннеров) «Я в рабочие пойду».</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w:t>
      </w: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Учащиеся 1-4 классов приняли участие в конкурсе рисунков «Все профессии важны».</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Учащиеся   5-7 классов приняли участие в конкурсе сочинений «Моя мечта о будущей профессии». </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w:t>
      </w:r>
      <w:proofErr w:type="spellStart"/>
      <w:r w:rsidRPr="002D4262">
        <w:rPr>
          <w:rFonts w:ascii="Times New Roman" w:eastAsia="Times New Roman" w:hAnsi="Times New Roman" w:cs="Times New Roman"/>
          <w:kern w:val="0"/>
          <w:szCs w:val="28"/>
          <w:lang w:eastAsia="ru-RU" w:bidi="ar-SA"/>
        </w:rPr>
        <w:t>Профориентационная</w:t>
      </w:r>
      <w:proofErr w:type="spellEnd"/>
      <w:r w:rsidRPr="002D4262">
        <w:rPr>
          <w:rFonts w:ascii="Times New Roman" w:eastAsia="Times New Roman" w:hAnsi="Times New Roman" w:cs="Times New Roman"/>
          <w:kern w:val="0"/>
          <w:szCs w:val="28"/>
          <w:lang w:eastAsia="ru-RU" w:bidi="ar-SA"/>
        </w:rPr>
        <w:t xml:space="preserve"> работа занимает важное место в деятельности нашего образовательного учреждения, так как она связывает систему образования с экономической системой страны, потребности </w:t>
      </w:r>
      <w:proofErr w:type="gramStart"/>
      <w:r w:rsidRPr="002D4262">
        <w:rPr>
          <w:rFonts w:ascii="Times New Roman" w:eastAsia="Times New Roman" w:hAnsi="Times New Roman" w:cs="Times New Roman"/>
          <w:kern w:val="0"/>
          <w:szCs w:val="28"/>
          <w:lang w:eastAsia="ru-RU" w:bidi="ar-SA"/>
        </w:rPr>
        <w:t>обучающихся</w:t>
      </w:r>
      <w:proofErr w:type="gramEnd"/>
      <w:r w:rsidRPr="002D4262">
        <w:rPr>
          <w:rFonts w:ascii="Times New Roman" w:eastAsia="Times New Roman" w:hAnsi="Times New Roman" w:cs="Times New Roman"/>
          <w:kern w:val="0"/>
          <w:szCs w:val="28"/>
          <w:lang w:eastAsia="ru-RU" w:bidi="ar-SA"/>
        </w:rPr>
        <w:t xml:space="preserve"> с их будущим, поэтому педагоги школы и в дальнейшем будут работать над решением профессионального самоопределения обучающихся.</w:t>
      </w:r>
    </w:p>
    <w:p w:rsidR="002D4262" w:rsidRPr="002D4262" w:rsidRDefault="002D4262" w:rsidP="007B4370">
      <w:pPr>
        <w:widowControl/>
        <w:shd w:val="clear" w:color="auto" w:fill="FFFFFF"/>
        <w:suppressAutoHyphens w:val="0"/>
        <w:ind w:firstLine="708"/>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В целом Неделя профориентации прошла успешно и </w:t>
      </w:r>
      <w:proofErr w:type="gramStart"/>
      <w:r w:rsidRPr="002D4262">
        <w:rPr>
          <w:rFonts w:ascii="Times New Roman" w:eastAsia="Times New Roman" w:hAnsi="Times New Roman" w:cs="Times New Roman"/>
          <w:kern w:val="0"/>
          <w:szCs w:val="28"/>
          <w:lang w:eastAsia="ru-RU" w:bidi="ar-SA"/>
        </w:rPr>
        <w:t>принесла положительные результаты</w:t>
      </w:r>
      <w:proofErr w:type="gramEnd"/>
      <w:r w:rsidRPr="002D4262">
        <w:rPr>
          <w:rFonts w:ascii="Times New Roman" w:eastAsia="Times New Roman" w:hAnsi="Times New Roman" w:cs="Times New Roman"/>
          <w:kern w:val="0"/>
          <w:szCs w:val="28"/>
          <w:lang w:eastAsia="ru-RU" w:bidi="ar-SA"/>
        </w:rPr>
        <w:t>, помогла многим обучающимся найти ответы на интересующие их вопросы по профессиональному самоопределению, узнать новое о мире профессий, о популярных и не очень на сегодняшний день видах труда, о сложностях, которые таят в себе многие профессии.</w:t>
      </w:r>
    </w:p>
    <w:p w:rsidR="002D4262" w:rsidRPr="002D4262" w:rsidRDefault="002D4262" w:rsidP="007B4370">
      <w:pPr>
        <w:widowControl/>
        <w:suppressAutoHyphens w:val="0"/>
        <w:ind w:firstLine="709"/>
        <w:jc w:val="both"/>
        <w:rPr>
          <w:rFonts w:ascii="Times New Roman" w:eastAsia="DejaVu Sans Condensed" w:hAnsi="Times New Roman" w:cs="Times New Roman"/>
          <w:kern w:val="3"/>
          <w:szCs w:val="28"/>
          <w:shd w:val="clear" w:color="auto" w:fill="FFFFFF"/>
        </w:rPr>
      </w:pPr>
      <w:r>
        <w:rPr>
          <w:rFonts w:ascii="Times New Roman" w:eastAsia="Calibri" w:hAnsi="Times New Roman" w:cs="Times New Roman"/>
          <w:kern w:val="0"/>
          <w:szCs w:val="28"/>
          <w:lang w:eastAsia="en-US" w:bidi="ar-SA"/>
        </w:rPr>
        <w:t xml:space="preserve">         </w:t>
      </w:r>
      <w:r w:rsidRPr="002D4262">
        <w:rPr>
          <w:rFonts w:ascii="Times New Roman" w:eastAsia="Calibri" w:hAnsi="Times New Roman" w:cs="Times New Roman"/>
          <w:kern w:val="0"/>
          <w:szCs w:val="28"/>
          <w:lang w:eastAsia="en-US" w:bidi="ar-SA"/>
        </w:rPr>
        <w:t xml:space="preserve">В течение учебного года обучающиеся участвовали </w:t>
      </w:r>
      <w:r w:rsidRPr="002D4262">
        <w:rPr>
          <w:rFonts w:ascii="Times New Roman" w:eastAsia="DejaVu Sans Condensed" w:hAnsi="Times New Roman" w:cs="Times New Roman"/>
          <w:kern w:val="3"/>
          <w:szCs w:val="28"/>
          <w:shd w:val="clear" w:color="auto" w:fill="FFFFFF"/>
        </w:rPr>
        <w:t xml:space="preserve">во всероссийских открытых уроках </w:t>
      </w:r>
      <w:proofErr w:type="spellStart"/>
      <w:r w:rsidRPr="002D4262">
        <w:rPr>
          <w:rFonts w:ascii="Times New Roman" w:eastAsia="DejaVu Sans Condensed" w:hAnsi="Times New Roman" w:cs="Times New Roman"/>
          <w:kern w:val="3"/>
          <w:szCs w:val="28"/>
          <w:shd w:val="clear" w:color="auto" w:fill="FFFFFF"/>
        </w:rPr>
        <w:t>профнавигации</w:t>
      </w:r>
      <w:proofErr w:type="spellEnd"/>
      <w:r w:rsidRPr="002D4262">
        <w:rPr>
          <w:rFonts w:ascii="Times New Roman" w:eastAsia="DejaVu Sans Condensed" w:hAnsi="Times New Roman" w:cs="Times New Roman"/>
          <w:kern w:val="3"/>
          <w:szCs w:val="28"/>
          <w:shd w:val="clear" w:color="auto" w:fill="FFFFFF"/>
        </w:rPr>
        <w:t xml:space="preserve"> в режиме интернет</w:t>
      </w:r>
      <w:r w:rsidR="00B32C8C">
        <w:rPr>
          <w:rFonts w:ascii="Times New Roman" w:eastAsia="DejaVu Sans Condensed" w:hAnsi="Times New Roman" w:cs="Times New Roman"/>
          <w:kern w:val="3"/>
          <w:szCs w:val="28"/>
          <w:shd w:val="clear" w:color="auto" w:fill="FFFFFF"/>
        </w:rPr>
        <w:t xml:space="preserve"> </w:t>
      </w:r>
      <w:r w:rsidRPr="002D4262">
        <w:rPr>
          <w:rFonts w:ascii="Times New Roman" w:eastAsia="DejaVu Sans Condensed" w:hAnsi="Times New Roman" w:cs="Times New Roman"/>
          <w:kern w:val="3"/>
          <w:szCs w:val="28"/>
          <w:shd w:val="clear" w:color="auto" w:fill="FFFFFF"/>
        </w:rPr>
        <w:t xml:space="preserve">- трансляции </w:t>
      </w:r>
      <w:r w:rsidR="00B32C8C">
        <w:rPr>
          <w:rFonts w:ascii="Times New Roman" w:eastAsia="DejaVu Sans Condensed" w:hAnsi="Times New Roman" w:cs="Times New Roman"/>
          <w:kern w:val="3"/>
          <w:szCs w:val="28"/>
          <w:shd w:val="clear" w:color="auto" w:fill="FFFFFF"/>
        </w:rPr>
        <w:t xml:space="preserve">на </w:t>
      </w:r>
      <w:r w:rsidRPr="002D4262">
        <w:rPr>
          <w:rFonts w:ascii="Times New Roman" w:eastAsia="DejaVu Sans Condensed" w:hAnsi="Times New Roman" w:cs="Times New Roman"/>
          <w:kern w:val="3"/>
          <w:szCs w:val="28"/>
          <w:shd w:val="clear" w:color="auto" w:fill="FFFFFF"/>
        </w:rPr>
        <w:t xml:space="preserve">портале </w:t>
      </w:r>
      <w:proofErr w:type="spellStart"/>
      <w:r w:rsidRPr="002D4262">
        <w:rPr>
          <w:rFonts w:ascii="Times New Roman" w:eastAsia="DejaVu Sans Condensed" w:hAnsi="Times New Roman" w:cs="Times New Roman"/>
          <w:kern w:val="3"/>
          <w:szCs w:val="28"/>
          <w:shd w:val="clear" w:color="auto" w:fill="FFFFFF"/>
        </w:rPr>
        <w:t>Проектория</w:t>
      </w:r>
      <w:proofErr w:type="spellEnd"/>
      <w:r w:rsidRPr="002D4262">
        <w:rPr>
          <w:rFonts w:ascii="Times New Roman" w:eastAsia="DejaVu Sans Condensed" w:hAnsi="Times New Roman" w:cs="Times New Roman"/>
          <w:kern w:val="3"/>
          <w:szCs w:val="28"/>
          <w:shd w:val="clear" w:color="auto" w:fill="FFFFFF"/>
        </w:rPr>
        <w:t>. Проводился круж</w:t>
      </w:r>
      <w:r w:rsidR="00B32C8C">
        <w:rPr>
          <w:rFonts w:ascii="Times New Roman" w:eastAsia="DejaVu Sans Condensed" w:hAnsi="Times New Roman" w:cs="Times New Roman"/>
          <w:kern w:val="3"/>
          <w:szCs w:val="28"/>
          <w:shd w:val="clear" w:color="auto" w:fill="FFFFFF"/>
        </w:rPr>
        <w:t>о</w:t>
      </w:r>
      <w:r w:rsidRPr="002D4262">
        <w:rPr>
          <w:rFonts w:ascii="Times New Roman" w:eastAsia="DejaVu Sans Condensed" w:hAnsi="Times New Roman" w:cs="Times New Roman"/>
          <w:kern w:val="3"/>
          <w:szCs w:val="28"/>
          <w:shd w:val="clear" w:color="auto" w:fill="FFFFFF"/>
        </w:rPr>
        <w:t xml:space="preserve">к по программе курса </w:t>
      </w:r>
      <w:proofErr w:type="spellStart"/>
      <w:r w:rsidRPr="002D4262">
        <w:rPr>
          <w:rFonts w:ascii="Times New Roman" w:eastAsia="DejaVu Sans Condensed" w:hAnsi="Times New Roman" w:cs="Times New Roman"/>
          <w:kern w:val="3"/>
          <w:szCs w:val="28"/>
          <w:shd w:val="clear" w:color="auto" w:fill="FFFFFF"/>
        </w:rPr>
        <w:t>предпрофильной</w:t>
      </w:r>
      <w:proofErr w:type="spellEnd"/>
      <w:r w:rsidRPr="002D4262">
        <w:rPr>
          <w:rFonts w:ascii="Times New Roman" w:eastAsia="DejaVu Sans Condensed" w:hAnsi="Times New Roman" w:cs="Times New Roman"/>
          <w:kern w:val="3"/>
          <w:szCs w:val="28"/>
          <w:shd w:val="clear" w:color="auto" w:fill="FFFFFF"/>
        </w:rPr>
        <w:t xml:space="preserve"> подготовки 9-х классов «Человек в мире профессии». </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w:t>
      </w: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   С 1</w:t>
      </w:r>
      <w:r w:rsidR="00B32C8C">
        <w:rPr>
          <w:rFonts w:ascii="Times New Roman" w:eastAsia="Times New Roman" w:hAnsi="Times New Roman" w:cs="Times New Roman"/>
          <w:kern w:val="0"/>
          <w:szCs w:val="28"/>
          <w:lang w:eastAsia="ru-RU" w:bidi="ar-SA"/>
        </w:rPr>
        <w:t>4</w:t>
      </w:r>
      <w:r w:rsidRPr="002D4262">
        <w:rPr>
          <w:rFonts w:ascii="Times New Roman" w:eastAsia="Times New Roman" w:hAnsi="Times New Roman" w:cs="Times New Roman"/>
          <w:kern w:val="0"/>
          <w:szCs w:val="28"/>
          <w:lang w:eastAsia="ru-RU" w:bidi="ar-SA"/>
        </w:rPr>
        <w:t>.03.202</w:t>
      </w:r>
      <w:r w:rsidR="00B32C8C">
        <w:rPr>
          <w:rFonts w:ascii="Times New Roman" w:eastAsia="Times New Roman" w:hAnsi="Times New Roman" w:cs="Times New Roman"/>
          <w:kern w:val="0"/>
          <w:szCs w:val="28"/>
          <w:lang w:eastAsia="ru-RU" w:bidi="ar-SA"/>
        </w:rPr>
        <w:t>2</w:t>
      </w:r>
      <w:r w:rsidRPr="002D4262">
        <w:rPr>
          <w:rFonts w:ascii="Times New Roman" w:eastAsia="Times New Roman" w:hAnsi="Times New Roman" w:cs="Times New Roman"/>
          <w:kern w:val="0"/>
          <w:szCs w:val="28"/>
          <w:lang w:eastAsia="ru-RU" w:bidi="ar-SA"/>
        </w:rPr>
        <w:t xml:space="preserve"> по 1</w:t>
      </w:r>
      <w:r w:rsidR="00B32C8C">
        <w:rPr>
          <w:rFonts w:ascii="Times New Roman" w:eastAsia="Times New Roman" w:hAnsi="Times New Roman" w:cs="Times New Roman"/>
          <w:kern w:val="0"/>
          <w:szCs w:val="28"/>
          <w:lang w:eastAsia="ru-RU" w:bidi="ar-SA"/>
        </w:rPr>
        <w:t>8</w:t>
      </w:r>
      <w:r w:rsidRPr="002D4262">
        <w:rPr>
          <w:rFonts w:ascii="Times New Roman" w:eastAsia="Times New Roman" w:hAnsi="Times New Roman" w:cs="Times New Roman"/>
          <w:kern w:val="0"/>
          <w:szCs w:val="28"/>
          <w:lang w:eastAsia="ru-RU" w:bidi="ar-SA"/>
        </w:rPr>
        <w:t>.03.202</w:t>
      </w:r>
      <w:r w:rsidR="00B32C8C">
        <w:rPr>
          <w:rFonts w:ascii="Times New Roman" w:eastAsia="Times New Roman" w:hAnsi="Times New Roman" w:cs="Times New Roman"/>
          <w:kern w:val="0"/>
          <w:szCs w:val="28"/>
          <w:lang w:eastAsia="ru-RU" w:bidi="ar-SA"/>
        </w:rPr>
        <w:t>2</w:t>
      </w:r>
      <w:r w:rsidRPr="002D4262">
        <w:rPr>
          <w:rFonts w:ascii="Times New Roman" w:eastAsia="Times New Roman" w:hAnsi="Times New Roman" w:cs="Times New Roman"/>
          <w:kern w:val="0"/>
          <w:szCs w:val="28"/>
          <w:lang w:eastAsia="ru-RU" w:bidi="ar-SA"/>
        </w:rPr>
        <w:t xml:space="preserve"> в школе прошла Неделя профориентации «Сделай свой выбор», цель которой – сформировать ответственное отношение у учащихся к выбору профессии через расширение границ самопознания и получение информации о мире профессий и их особенностей; активизировать </w:t>
      </w:r>
      <w:r w:rsidRPr="002D4262">
        <w:rPr>
          <w:rFonts w:ascii="Times New Roman" w:eastAsia="Times New Roman" w:hAnsi="Times New Roman" w:cs="Times New Roman"/>
          <w:kern w:val="0"/>
          <w:szCs w:val="28"/>
          <w:lang w:eastAsia="ru-RU" w:bidi="ar-SA"/>
        </w:rPr>
        <w:lastRenderedPageBreak/>
        <w:t>процесс формирования психологической готовности учащихся к профессиональному самоопределению.</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В рамках недели профориентации педагогом-психологом </w:t>
      </w:r>
      <w:proofErr w:type="spellStart"/>
      <w:r w:rsidRPr="002D4262">
        <w:rPr>
          <w:rFonts w:ascii="Times New Roman" w:eastAsia="Times New Roman" w:hAnsi="Times New Roman" w:cs="Times New Roman"/>
          <w:kern w:val="0"/>
          <w:szCs w:val="28"/>
          <w:lang w:eastAsia="ru-RU" w:bidi="ar-SA"/>
        </w:rPr>
        <w:t>Шелонцева</w:t>
      </w:r>
      <w:proofErr w:type="spellEnd"/>
      <w:r w:rsidRPr="002D4262">
        <w:rPr>
          <w:rFonts w:ascii="Times New Roman" w:eastAsia="Times New Roman" w:hAnsi="Times New Roman" w:cs="Times New Roman"/>
          <w:kern w:val="0"/>
          <w:szCs w:val="28"/>
          <w:lang w:eastAsia="ru-RU" w:bidi="ar-SA"/>
        </w:rPr>
        <w:t xml:space="preserve"> О.В. организован</w:t>
      </w:r>
      <w:r w:rsidR="00B32C8C">
        <w:rPr>
          <w:rFonts w:ascii="Times New Roman" w:eastAsia="Times New Roman" w:hAnsi="Times New Roman" w:cs="Times New Roman"/>
          <w:kern w:val="0"/>
          <w:szCs w:val="28"/>
          <w:lang w:eastAsia="ru-RU" w:bidi="ar-SA"/>
        </w:rPr>
        <w:t>о</w:t>
      </w:r>
      <w:r w:rsidRPr="002D4262">
        <w:rPr>
          <w:rFonts w:ascii="Times New Roman" w:eastAsia="Times New Roman" w:hAnsi="Times New Roman" w:cs="Times New Roman"/>
          <w:kern w:val="0"/>
          <w:szCs w:val="28"/>
          <w:lang w:eastAsia="ru-RU" w:bidi="ar-SA"/>
        </w:rPr>
        <w:t xml:space="preserve"> и проведен</w:t>
      </w:r>
      <w:r w:rsidR="00B32C8C">
        <w:rPr>
          <w:rFonts w:ascii="Times New Roman" w:eastAsia="Times New Roman" w:hAnsi="Times New Roman" w:cs="Times New Roman"/>
          <w:kern w:val="0"/>
          <w:szCs w:val="28"/>
          <w:lang w:eastAsia="ru-RU" w:bidi="ar-SA"/>
        </w:rPr>
        <w:t xml:space="preserve">о </w:t>
      </w:r>
      <w:proofErr w:type="spellStart"/>
      <w:r w:rsidRPr="002D4262">
        <w:rPr>
          <w:rFonts w:ascii="Times New Roman" w:eastAsia="Times New Roman" w:hAnsi="Times New Roman" w:cs="Times New Roman"/>
          <w:kern w:val="0"/>
          <w:szCs w:val="28"/>
          <w:lang w:eastAsia="ru-RU" w:bidi="ar-SA"/>
        </w:rPr>
        <w:t>профориентационное</w:t>
      </w:r>
      <w:proofErr w:type="spellEnd"/>
      <w:r w:rsidRPr="002D4262">
        <w:rPr>
          <w:rFonts w:ascii="Times New Roman" w:eastAsia="Times New Roman" w:hAnsi="Times New Roman" w:cs="Times New Roman"/>
          <w:kern w:val="0"/>
          <w:szCs w:val="28"/>
          <w:lang w:eastAsia="ru-RU" w:bidi="ar-SA"/>
        </w:rPr>
        <w:t xml:space="preserve"> анкетирование и тестирование учащихся 8-10 х классов с целью выявления выбора профессии и учебного заведения.</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Для учащихся школы были проведены уроки  по профориентации «Сделай свой выбор», где детям были представлены презентации и видео ролики профессиональных средних и высших учебных заведений от ГБПОУ РО «</w:t>
      </w:r>
      <w:proofErr w:type="spellStart"/>
      <w:r w:rsidRPr="002D4262">
        <w:rPr>
          <w:rFonts w:ascii="Times New Roman" w:eastAsia="Times New Roman" w:hAnsi="Times New Roman" w:cs="Times New Roman"/>
          <w:kern w:val="0"/>
          <w:szCs w:val="28"/>
          <w:lang w:eastAsia="ru-RU" w:bidi="ar-SA"/>
        </w:rPr>
        <w:t>Волгодонский</w:t>
      </w:r>
      <w:proofErr w:type="spellEnd"/>
      <w:r w:rsidRPr="002D4262">
        <w:rPr>
          <w:rFonts w:ascii="Times New Roman" w:eastAsia="Times New Roman" w:hAnsi="Times New Roman" w:cs="Times New Roman"/>
          <w:kern w:val="0"/>
          <w:szCs w:val="28"/>
          <w:lang w:eastAsia="ru-RU" w:bidi="ar-SA"/>
        </w:rPr>
        <w:t xml:space="preserve"> техникум энергетики и транспорта»,  ФГБОУ  «Донской государственный технический университет», ГБПОУ РО «</w:t>
      </w:r>
      <w:proofErr w:type="spellStart"/>
      <w:r w:rsidRPr="002D4262">
        <w:rPr>
          <w:rFonts w:ascii="Times New Roman" w:eastAsia="Times New Roman" w:hAnsi="Times New Roman" w:cs="Times New Roman"/>
          <w:kern w:val="0"/>
          <w:szCs w:val="28"/>
          <w:lang w:eastAsia="ru-RU" w:bidi="ar-SA"/>
        </w:rPr>
        <w:t>Волгодонской</w:t>
      </w:r>
      <w:proofErr w:type="spellEnd"/>
      <w:r w:rsidRPr="002D4262">
        <w:rPr>
          <w:rFonts w:ascii="Times New Roman" w:eastAsia="Times New Roman" w:hAnsi="Times New Roman" w:cs="Times New Roman"/>
          <w:kern w:val="0"/>
          <w:szCs w:val="28"/>
          <w:lang w:eastAsia="ru-RU" w:bidi="ar-SA"/>
        </w:rPr>
        <w:t xml:space="preserve"> медицинский колледж»</w:t>
      </w:r>
    </w:p>
    <w:p w:rsidR="002D4262" w:rsidRPr="002D4262" w:rsidRDefault="002D4262" w:rsidP="007B4370">
      <w:pPr>
        <w:widowControl/>
        <w:shd w:val="clear" w:color="auto" w:fill="FFFFFF"/>
        <w:suppressAutoHyphens w:val="0"/>
        <w:ind w:firstLine="708"/>
        <w:jc w:val="both"/>
        <w:rPr>
          <w:rFonts w:ascii="Times New Roman" w:eastAsia="Times New Roman" w:hAnsi="Times New Roman" w:cs="Times New Roman"/>
          <w:kern w:val="0"/>
          <w:szCs w:val="28"/>
          <w:lang w:eastAsia="ru-RU" w:bidi="ar-SA"/>
        </w:rPr>
      </w:pPr>
      <w:proofErr w:type="gramStart"/>
      <w:r w:rsidRPr="002D4262">
        <w:rPr>
          <w:rFonts w:ascii="Times New Roman" w:eastAsia="Times New Roman" w:hAnsi="Times New Roman" w:cs="Times New Roman"/>
          <w:kern w:val="0"/>
          <w:szCs w:val="28"/>
          <w:lang w:eastAsia="ru-RU" w:bidi="ar-SA"/>
        </w:rPr>
        <w:t xml:space="preserve">Для обучающихся 9-11 классов была организованна поездка в ВИТИ НИЯУ МИФИ, программа мероприятий была интересной и насыщенной, учащимся продемонстрировали интерактивный стенд, </w:t>
      </w:r>
      <w:proofErr w:type="spellStart"/>
      <w:r w:rsidRPr="002D4262">
        <w:rPr>
          <w:rFonts w:ascii="Times New Roman" w:eastAsia="Times New Roman" w:hAnsi="Times New Roman" w:cs="Times New Roman"/>
          <w:kern w:val="0"/>
          <w:szCs w:val="28"/>
          <w:lang w:eastAsia="ru-RU" w:bidi="ar-SA"/>
        </w:rPr>
        <w:t>стилизированный</w:t>
      </w:r>
      <w:proofErr w:type="spellEnd"/>
      <w:r w:rsidRPr="002D4262">
        <w:rPr>
          <w:rFonts w:ascii="Times New Roman" w:eastAsia="Times New Roman" w:hAnsi="Times New Roman" w:cs="Times New Roman"/>
          <w:kern w:val="0"/>
          <w:szCs w:val="28"/>
          <w:lang w:eastAsia="ru-RU" w:bidi="ar-SA"/>
        </w:rPr>
        <w:t xml:space="preserve"> под Блочный щит управления (БЩУ) энергоблокам АЭС, на кафедре атомной энергетики для детей организовали виртуальную экскурсию на АЭС, на кафедре машиностроения и прикладной механики учащиеся приняли участие в мастер-классе по программированию систем ЧПУ, так же дети посетили: сварочную</w:t>
      </w:r>
      <w:proofErr w:type="gramEnd"/>
      <w:r w:rsidRPr="002D4262">
        <w:rPr>
          <w:rFonts w:ascii="Times New Roman" w:eastAsia="Times New Roman" w:hAnsi="Times New Roman" w:cs="Times New Roman"/>
          <w:kern w:val="0"/>
          <w:szCs w:val="28"/>
          <w:lang w:eastAsia="ru-RU" w:bidi="ar-SA"/>
        </w:rPr>
        <w:t xml:space="preserve"> мастерскую, им выпала возможность  попробовать себя в мастер-классе по сварке, электромонтажную мастерскую, ребятам была предложена схема по сборке электронно-механической конструкции «Умный дом», на кафедре экономики и социально-гуманитарных дисциплин дети разделились по группам, каждой группе дали задание  по разработке </w:t>
      </w:r>
      <w:proofErr w:type="gramStart"/>
      <w:r w:rsidRPr="002D4262">
        <w:rPr>
          <w:rFonts w:ascii="Times New Roman" w:eastAsia="Times New Roman" w:hAnsi="Times New Roman" w:cs="Times New Roman"/>
          <w:kern w:val="0"/>
          <w:szCs w:val="28"/>
          <w:lang w:eastAsia="ru-RU" w:bidi="ar-SA"/>
        </w:rPr>
        <w:t>интеллект-карты</w:t>
      </w:r>
      <w:proofErr w:type="gramEnd"/>
      <w:r w:rsidRPr="002D4262">
        <w:rPr>
          <w:rFonts w:ascii="Times New Roman" w:eastAsia="Times New Roman" w:hAnsi="Times New Roman" w:cs="Times New Roman"/>
          <w:kern w:val="0"/>
          <w:szCs w:val="28"/>
          <w:lang w:eastAsia="ru-RU" w:bidi="ar-SA"/>
        </w:rPr>
        <w:t xml:space="preserve"> модели нового бизнеса. В конце мероприятия состоялась встреча с руководством и ответственным секретарем приемной комиссии. </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w:t>
      </w:r>
      <w:r>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В целом Неделя профориентации прошла успешно и </w:t>
      </w:r>
      <w:proofErr w:type="gramStart"/>
      <w:r w:rsidRPr="002D4262">
        <w:rPr>
          <w:rFonts w:ascii="Times New Roman" w:eastAsia="Times New Roman" w:hAnsi="Times New Roman" w:cs="Times New Roman"/>
          <w:kern w:val="0"/>
          <w:szCs w:val="28"/>
          <w:lang w:eastAsia="ru-RU" w:bidi="ar-SA"/>
        </w:rPr>
        <w:t>принесла положительные результаты</w:t>
      </w:r>
      <w:proofErr w:type="gramEnd"/>
      <w:r w:rsidRPr="002D4262">
        <w:rPr>
          <w:rFonts w:ascii="Times New Roman" w:eastAsia="Times New Roman" w:hAnsi="Times New Roman" w:cs="Times New Roman"/>
          <w:kern w:val="0"/>
          <w:szCs w:val="28"/>
          <w:lang w:eastAsia="ru-RU" w:bidi="ar-SA"/>
        </w:rPr>
        <w:t xml:space="preserve">, помогла многим обучающимся найти ответы на интересующие их вопросы по профессиональному самоопределению. </w:t>
      </w:r>
    </w:p>
    <w:p w:rsidR="002D4262" w:rsidRPr="002D4262" w:rsidRDefault="002D4262" w:rsidP="007B4370">
      <w:pPr>
        <w:widowControl/>
        <w:suppressAutoHyphens w:val="0"/>
        <w:ind w:firstLine="709"/>
        <w:jc w:val="both"/>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 xml:space="preserve">      </w:t>
      </w:r>
      <w:r w:rsidRPr="002D4262">
        <w:rPr>
          <w:rFonts w:ascii="Times New Roman" w:eastAsia="Calibri" w:hAnsi="Times New Roman" w:cs="Times New Roman"/>
          <w:kern w:val="0"/>
          <w:szCs w:val="28"/>
          <w:lang w:eastAsia="en-US" w:bidi="ar-SA"/>
        </w:rPr>
        <w:t xml:space="preserve">Проведены: </w:t>
      </w:r>
      <w:proofErr w:type="gramStart"/>
      <w:r w:rsidRPr="002D4262">
        <w:rPr>
          <w:rFonts w:ascii="Times New Roman" w:eastAsia="Calibri" w:hAnsi="Times New Roman" w:cs="Times New Roman"/>
          <w:kern w:val="0"/>
          <w:szCs w:val="28"/>
          <w:lang w:eastAsia="en-US" w:bidi="ar-SA"/>
        </w:rPr>
        <w:t>Обучающиеся</w:t>
      </w:r>
      <w:proofErr w:type="gramEnd"/>
      <w:r w:rsidRPr="002D4262">
        <w:rPr>
          <w:rFonts w:ascii="Times New Roman" w:eastAsia="Calibri" w:hAnsi="Times New Roman" w:cs="Times New Roman"/>
          <w:kern w:val="0"/>
          <w:szCs w:val="28"/>
          <w:lang w:eastAsia="en-US" w:bidi="ar-SA"/>
        </w:rPr>
        <w:t xml:space="preserve"> прошли тест Е.А. Климова «Дифференциально-диагностический опросник».</w:t>
      </w:r>
    </w:p>
    <w:p w:rsidR="002D4262" w:rsidRPr="002D4262" w:rsidRDefault="002D4262" w:rsidP="007B4370">
      <w:pPr>
        <w:autoSpaceDN w:val="0"/>
        <w:jc w:val="both"/>
        <w:textAlignment w:val="baseline"/>
        <w:rPr>
          <w:rFonts w:ascii="Times New Roman" w:eastAsia="Andale Sans UI" w:hAnsi="Times New Roman" w:cs="Times New Roman"/>
          <w:b/>
          <w:kern w:val="3"/>
          <w:szCs w:val="28"/>
          <w:lang w:val="en-US" w:eastAsia="en-US" w:bidi="en-US"/>
        </w:rPr>
      </w:pPr>
      <w:r w:rsidRPr="002D4262">
        <w:rPr>
          <w:rFonts w:ascii="Times New Roman" w:eastAsia="Calibri" w:hAnsi="Times New Roman" w:cs="Times New Roman"/>
          <w:kern w:val="0"/>
          <w:szCs w:val="28"/>
          <w:lang w:eastAsia="en-US" w:bidi="ar-SA"/>
        </w:rPr>
        <w:t xml:space="preserve"> </w:t>
      </w:r>
      <w:r w:rsidRPr="002D4262">
        <w:rPr>
          <w:rFonts w:ascii="Times New Roman" w:eastAsia="Andale Sans UI" w:hAnsi="Times New Roman" w:cs="Times New Roman"/>
          <w:b/>
          <w:kern w:val="3"/>
          <w:szCs w:val="28"/>
          <w:lang w:val="en-US" w:eastAsia="en-US" w:bidi="en-US"/>
        </w:rPr>
        <w:t>ДДО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019"/>
        <w:gridCol w:w="1737"/>
        <w:gridCol w:w="1019"/>
        <w:gridCol w:w="1055"/>
        <w:gridCol w:w="1021"/>
        <w:gridCol w:w="1098"/>
        <w:gridCol w:w="2310"/>
      </w:tblGrid>
      <w:tr w:rsidR="002D4262" w:rsidRPr="002D4262" w:rsidTr="002D4262">
        <w:trPr>
          <w:trHeight w:val="781"/>
        </w:trPr>
        <w:tc>
          <w:tcPr>
            <w:tcW w:w="772"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класс</w:t>
            </w:r>
            <w:proofErr w:type="spellEnd"/>
          </w:p>
        </w:tc>
        <w:tc>
          <w:tcPr>
            <w:tcW w:w="1019"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Всего</w:t>
            </w:r>
            <w:proofErr w:type="spellEnd"/>
            <w:r w:rsidRPr="002D4262">
              <w:rPr>
                <w:rFonts w:ascii="Times New Roman" w:eastAsia="Andale Sans UI" w:hAnsi="Times New Roman" w:cs="Times New Roman"/>
                <w:kern w:val="3"/>
                <w:sz w:val="24"/>
                <w:lang w:val="en-US" w:eastAsia="en-US" w:bidi="en-US"/>
              </w:rPr>
              <w:t xml:space="preserve"> </w:t>
            </w:r>
          </w:p>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человек</w:t>
            </w:r>
            <w:proofErr w:type="spellEnd"/>
          </w:p>
        </w:tc>
        <w:tc>
          <w:tcPr>
            <w:tcW w:w="1737"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Выраженность</w:t>
            </w:r>
            <w:proofErr w:type="spellEnd"/>
          </w:p>
          <w:p w:rsidR="002D4262" w:rsidRPr="002D4262" w:rsidRDefault="002D4262" w:rsidP="007B4370">
            <w:pPr>
              <w:autoSpaceDN w:val="0"/>
              <w:jc w:val="both"/>
              <w:textAlignment w:val="baseline"/>
              <w:rPr>
                <w:rFonts w:ascii="Times New Roman" w:eastAsia="Andale Sans UI" w:hAnsi="Times New Roman" w:cs="Times New Roman"/>
                <w:kern w:val="3"/>
                <w:sz w:val="24"/>
                <w:lang w:eastAsia="en-US" w:bidi="en-US"/>
              </w:rPr>
            </w:pPr>
            <w:r w:rsidRPr="002D4262">
              <w:rPr>
                <w:rFonts w:ascii="Times New Roman" w:eastAsia="Andale Sans UI" w:hAnsi="Times New Roman" w:cs="Times New Roman"/>
                <w:kern w:val="3"/>
                <w:sz w:val="24"/>
                <w:lang w:eastAsia="en-US" w:bidi="en-US"/>
              </w:rPr>
              <w:t>( баллов)</w:t>
            </w:r>
          </w:p>
        </w:tc>
        <w:tc>
          <w:tcPr>
            <w:tcW w:w="1019"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человек</w:t>
            </w:r>
            <w:proofErr w:type="spellEnd"/>
          </w:p>
        </w:tc>
        <w:tc>
          <w:tcPr>
            <w:tcW w:w="1055"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природа</w:t>
            </w:r>
            <w:proofErr w:type="spellEnd"/>
          </w:p>
        </w:tc>
        <w:tc>
          <w:tcPr>
            <w:tcW w:w="1021"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техника</w:t>
            </w:r>
            <w:proofErr w:type="spellEnd"/>
          </w:p>
        </w:tc>
        <w:tc>
          <w:tcPr>
            <w:tcW w:w="1098"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знаковая</w:t>
            </w:r>
            <w:proofErr w:type="spellEnd"/>
          </w:p>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система</w:t>
            </w:r>
            <w:proofErr w:type="spellEnd"/>
          </w:p>
        </w:tc>
        <w:tc>
          <w:tcPr>
            <w:tcW w:w="2310"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художественный</w:t>
            </w:r>
            <w:proofErr w:type="spellEnd"/>
          </w:p>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roofErr w:type="spellStart"/>
            <w:r w:rsidRPr="002D4262">
              <w:rPr>
                <w:rFonts w:ascii="Times New Roman" w:eastAsia="Andale Sans UI" w:hAnsi="Times New Roman" w:cs="Times New Roman"/>
                <w:kern w:val="3"/>
                <w:sz w:val="24"/>
                <w:lang w:val="en-US" w:eastAsia="en-US" w:bidi="en-US"/>
              </w:rPr>
              <w:t>образ</w:t>
            </w:r>
            <w:proofErr w:type="spellEnd"/>
          </w:p>
        </w:tc>
      </w:tr>
      <w:tr w:rsidR="002D4262" w:rsidRPr="002D4262" w:rsidTr="002D4262">
        <w:trPr>
          <w:trHeight w:val="390"/>
        </w:trPr>
        <w:tc>
          <w:tcPr>
            <w:tcW w:w="772" w:type="dxa"/>
            <w:vMerge w:val="restart"/>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r w:rsidRPr="002D4262">
              <w:rPr>
                <w:rFonts w:ascii="Times New Roman" w:eastAsia="Andale Sans UI" w:hAnsi="Times New Roman" w:cs="Times New Roman"/>
                <w:kern w:val="3"/>
                <w:sz w:val="24"/>
                <w:lang w:val="en-US" w:eastAsia="en-US" w:bidi="en-US"/>
              </w:rPr>
              <w:t>9</w:t>
            </w:r>
          </w:p>
        </w:tc>
        <w:tc>
          <w:tcPr>
            <w:tcW w:w="1019" w:type="dxa"/>
            <w:vMerge w:val="restart"/>
            <w:shd w:val="clear" w:color="auto" w:fill="auto"/>
          </w:tcPr>
          <w:p w:rsidR="002D4262" w:rsidRPr="002D4262" w:rsidRDefault="00B32C8C" w:rsidP="007B4370">
            <w:pPr>
              <w:autoSpaceDN w:val="0"/>
              <w:jc w:val="both"/>
              <w:textAlignment w:val="baseline"/>
              <w:rPr>
                <w:rFonts w:ascii="Times New Roman" w:eastAsia="Andale Sans UI" w:hAnsi="Times New Roman" w:cs="Times New Roman"/>
                <w:kern w:val="3"/>
                <w:sz w:val="24"/>
                <w:lang w:eastAsia="en-US" w:bidi="en-US"/>
              </w:rPr>
            </w:pPr>
            <w:r>
              <w:rPr>
                <w:rFonts w:ascii="Times New Roman" w:eastAsia="Andale Sans UI" w:hAnsi="Times New Roman" w:cs="Times New Roman"/>
                <w:kern w:val="3"/>
                <w:sz w:val="24"/>
                <w:lang w:eastAsia="en-US" w:bidi="en-US"/>
              </w:rPr>
              <w:t>26</w:t>
            </w:r>
          </w:p>
        </w:tc>
        <w:tc>
          <w:tcPr>
            <w:tcW w:w="1737"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r w:rsidRPr="002D4262">
              <w:rPr>
                <w:rFonts w:ascii="Times New Roman" w:eastAsia="Andale Sans UI" w:hAnsi="Times New Roman" w:cs="Times New Roman"/>
                <w:kern w:val="3"/>
                <w:sz w:val="24"/>
                <w:lang w:val="en-US" w:eastAsia="en-US" w:bidi="en-US"/>
              </w:rPr>
              <w:t>11-12</w:t>
            </w:r>
          </w:p>
        </w:tc>
        <w:tc>
          <w:tcPr>
            <w:tcW w:w="1019"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055"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021"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098"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2310"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r>
      <w:tr w:rsidR="002D4262" w:rsidRPr="002D4262" w:rsidTr="002D4262">
        <w:trPr>
          <w:trHeight w:val="390"/>
        </w:trPr>
        <w:tc>
          <w:tcPr>
            <w:tcW w:w="772" w:type="dxa"/>
            <w:vMerge/>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019" w:type="dxa"/>
            <w:vMerge/>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737"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r w:rsidRPr="002D4262">
              <w:rPr>
                <w:rFonts w:ascii="Times New Roman" w:eastAsia="Andale Sans UI" w:hAnsi="Times New Roman" w:cs="Times New Roman"/>
                <w:kern w:val="3"/>
                <w:sz w:val="24"/>
                <w:lang w:val="en-US" w:eastAsia="en-US" w:bidi="en-US"/>
              </w:rPr>
              <w:t>9-10</w:t>
            </w:r>
          </w:p>
        </w:tc>
        <w:tc>
          <w:tcPr>
            <w:tcW w:w="1019"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055"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021"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098"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2310"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r>
      <w:tr w:rsidR="002D4262" w:rsidRPr="002D4262" w:rsidTr="002D4262">
        <w:trPr>
          <w:trHeight w:val="390"/>
        </w:trPr>
        <w:tc>
          <w:tcPr>
            <w:tcW w:w="772" w:type="dxa"/>
            <w:vMerge/>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019" w:type="dxa"/>
            <w:vMerge/>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737"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r w:rsidRPr="002D4262">
              <w:rPr>
                <w:rFonts w:ascii="Times New Roman" w:eastAsia="Andale Sans UI" w:hAnsi="Times New Roman" w:cs="Times New Roman"/>
                <w:kern w:val="3"/>
                <w:sz w:val="24"/>
                <w:lang w:val="en-US" w:eastAsia="en-US" w:bidi="en-US"/>
              </w:rPr>
              <w:t>6-8</w:t>
            </w:r>
          </w:p>
        </w:tc>
        <w:tc>
          <w:tcPr>
            <w:tcW w:w="1019" w:type="dxa"/>
            <w:shd w:val="clear" w:color="auto" w:fill="auto"/>
          </w:tcPr>
          <w:p w:rsidR="002D4262" w:rsidRPr="002D4262" w:rsidRDefault="009D71B7" w:rsidP="007B4370">
            <w:pPr>
              <w:autoSpaceDN w:val="0"/>
              <w:jc w:val="both"/>
              <w:textAlignment w:val="baseline"/>
              <w:rPr>
                <w:rFonts w:ascii="Times New Roman" w:eastAsia="Andale Sans UI" w:hAnsi="Times New Roman" w:cs="Times New Roman"/>
                <w:kern w:val="3"/>
                <w:sz w:val="24"/>
                <w:lang w:eastAsia="en-US" w:bidi="en-US"/>
              </w:rPr>
            </w:pPr>
            <w:r>
              <w:rPr>
                <w:rFonts w:ascii="Times New Roman" w:eastAsia="Andale Sans UI" w:hAnsi="Times New Roman" w:cs="Times New Roman"/>
                <w:kern w:val="3"/>
                <w:sz w:val="24"/>
                <w:lang w:eastAsia="en-US" w:bidi="en-US"/>
              </w:rPr>
              <w:t>2</w:t>
            </w:r>
            <w:r w:rsidR="002D4262" w:rsidRPr="002D4262">
              <w:rPr>
                <w:rFonts w:ascii="Times New Roman" w:eastAsia="Andale Sans UI" w:hAnsi="Times New Roman" w:cs="Times New Roman"/>
                <w:kern w:val="3"/>
                <w:sz w:val="24"/>
                <w:lang w:eastAsia="en-US" w:bidi="en-US"/>
              </w:rPr>
              <w:t>ч</w:t>
            </w:r>
          </w:p>
        </w:tc>
        <w:tc>
          <w:tcPr>
            <w:tcW w:w="1055"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eastAsia="en-US" w:bidi="en-US"/>
              </w:rPr>
            </w:pPr>
            <w:r w:rsidRPr="002D4262">
              <w:rPr>
                <w:rFonts w:ascii="Times New Roman" w:eastAsia="Andale Sans UI" w:hAnsi="Times New Roman" w:cs="Times New Roman"/>
                <w:kern w:val="3"/>
                <w:sz w:val="24"/>
                <w:lang w:eastAsia="en-US" w:bidi="en-US"/>
              </w:rPr>
              <w:t>6ч</w:t>
            </w:r>
          </w:p>
        </w:tc>
        <w:tc>
          <w:tcPr>
            <w:tcW w:w="1021"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eastAsia="en-US" w:bidi="en-US"/>
              </w:rPr>
            </w:pPr>
            <w:r w:rsidRPr="002D4262">
              <w:rPr>
                <w:rFonts w:ascii="Times New Roman" w:eastAsia="Andale Sans UI" w:hAnsi="Times New Roman" w:cs="Times New Roman"/>
                <w:kern w:val="3"/>
                <w:sz w:val="24"/>
                <w:lang w:eastAsia="en-US" w:bidi="en-US"/>
              </w:rPr>
              <w:t>1</w:t>
            </w:r>
            <w:r w:rsidR="009D71B7">
              <w:rPr>
                <w:rFonts w:ascii="Times New Roman" w:eastAsia="Andale Sans UI" w:hAnsi="Times New Roman" w:cs="Times New Roman"/>
                <w:kern w:val="3"/>
                <w:sz w:val="24"/>
                <w:lang w:eastAsia="en-US" w:bidi="en-US"/>
              </w:rPr>
              <w:t>0</w:t>
            </w:r>
            <w:r w:rsidRPr="002D4262">
              <w:rPr>
                <w:rFonts w:ascii="Times New Roman" w:eastAsia="Andale Sans UI" w:hAnsi="Times New Roman" w:cs="Times New Roman"/>
                <w:kern w:val="3"/>
                <w:sz w:val="24"/>
                <w:lang w:eastAsia="en-US" w:bidi="en-US"/>
              </w:rPr>
              <w:t>ч</w:t>
            </w:r>
          </w:p>
        </w:tc>
        <w:tc>
          <w:tcPr>
            <w:tcW w:w="1098"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eastAsia="en-US" w:bidi="en-US"/>
              </w:rPr>
            </w:pPr>
            <w:r w:rsidRPr="002D4262">
              <w:rPr>
                <w:rFonts w:ascii="Times New Roman" w:eastAsia="Andale Sans UI" w:hAnsi="Times New Roman" w:cs="Times New Roman"/>
                <w:kern w:val="3"/>
                <w:sz w:val="24"/>
                <w:lang w:eastAsia="en-US" w:bidi="en-US"/>
              </w:rPr>
              <w:t>6ч</w:t>
            </w:r>
          </w:p>
        </w:tc>
        <w:tc>
          <w:tcPr>
            <w:tcW w:w="2310" w:type="dxa"/>
            <w:shd w:val="clear" w:color="auto" w:fill="auto"/>
          </w:tcPr>
          <w:p w:rsidR="002D4262" w:rsidRPr="002D4262" w:rsidRDefault="00B32C8C" w:rsidP="007B4370">
            <w:pPr>
              <w:autoSpaceDN w:val="0"/>
              <w:jc w:val="both"/>
              <w:textAlignment w:val="baseline"/>
              <w:rPr>
                <w:rFonts w:ascii="Times New Roman" w:eastAsia="Andale Sans UI" w:hAnsi="Times New Roman" w:cs="Times New Roman"/>
                <w:kern w:val="3"/>
                <w:sz w:val="24"/>
                <w:lang w:eastAsia="en-US" w:bidi="en-US"/>
              </w:rPr>
            </w:pPr>
            <w:r>
              <w:rPr>
                <w:rFonts w:ascii="Times New Roman" w:eastAsia="Andale Sans UI" w:hAnsi="Times New Roman" w:cs="Times New Roman"/>
                <w:kern w:val="3"/>
                <w:sz w:val="24"/>
                <w:lang w:eastAsia="en-US" w:bidi="en-US"/>
              </w:rPr>
              <w:t>2</w:t>
            </w:r>
            <w:r w:rsidR="002D4262" w:rsidRPr="002D4262">
              <w:rPr>
                <w:rFonts w:ascii="Times New Roman" w:eastAsia="Andale Sans UI" w:hAnsi="Times New Roman" w:cs="Times New Roman"/>
                <w:kern w:val="3"/>
                <w:sz w:val="24"/>
                <w:lang w:eastAsia="en-US" w:bidi="en-US"/>
              </w:rPr>
              <w:t>ч</w:t>
            </w:r>
          </w:p>
        </w:tc>
      </w:tr>
      <w:tr w:rsidR="002D4262" w:rsidRPr="002D4262" w:rsidTr="002D4262">
        <w:trPr>
          <w:trHeight w:val="390"/>
        </w:trPr>
        <w:tc>
          <w:tcPr>
            <w:tcW w:w="772" w:type="dxa"/>
            <w:vMerge/>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019" w:type="dxa"/>
            <w:vMerge/>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737"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r w:rsidRPr="002D4262">
              <w:rPr>
                <w:rFonts w:ascii="Times New Roman" w:eastAsia="Andale Sans UI" w:hAnsi="Times New Roman" w:cs="Times New Roman"/>
                <w:kern w:val="3"/>
                <w:sz w:val="24"/>
                <w:lang w:val="en-US" w:eastAsia="en-US" w:bidi="en-US"/>
              </w:rPr>
              <w:t>4-5</w:t>
            </w:r>
          </w:p>
        </w:tc>
        <w:tc>
          <w:tcPr>
            <w:tcW w:w="1019"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055"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021"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098"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2310"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r>
      <w:tr w:rsidR="002D4262" w:rsidRPr="002D4262" w:rsidTr="002D4262">
        <w:trPr>
          <w:trHeight w:val="390"/>
        </w:trPr>
        <w:tc>
          <w:tcPr>
            <w:tcW w:w="772" w:type="dxa"/>
            <w:vMerge/>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019" w:type="dxa"/>
            <w:vMerge/>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737"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r w:rsidRPr="002D4262">
              <w:rPr>
                <w:rFonts w:ascii="Times New Roman" w:eastAsia="Andale Sans UI" w:hAnsi="Times New Roman" w:cs="Times New Roman"/>
                <w:kern w:val="3"/>
                <w:sz w:val="24"/>
                <w:lang w:val="en-US" w:eastAsia="en-US" w:bidi="en-US"/>
              </w:rPr>
              <w:t>0-3</w:t>
            </w:r>
          </w:p>
        </w:tc>
        <w:tc>
          <w:tcPr>
            <w:tcW w:w="1019"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055"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021"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1098"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c>
          <w:tcPr>
            <w:tcW w:w="2310" w:type="dxa"/>
            <w:shd w:val="clear" w:color="auto" w:fill="auto"/>
          </w:tcPr>
          <w:p w:rsidR="002D4262" w:rsidRPr="002D4262" w:rsidRDefault="002D4262" w:rsidP="007B4370">
            <w:pPr>
              <w:autoSpaceDN w:val="0"/>
              <w:jc w:val="both"/>
              <w:textAlignment w:val="baseline"/>
              <w:rPr>
                <w:rFonts w:ascii="Times New Roman" w:eastAsia="Andale Sans UI" w:hAnsi="Times New Roman" w:cs="Times New Roman"/>
                <w:kern w:val="3"/>
                <w:sz w:val="24"/>
                <w:lang w:val="en-US" w:eastAsia="en-US" w:bidi="en-US"/>
              </w:rPr>
            </w:pPr>
          </w:p>
        </w:tc>
      </w:tr>
    </w:tbl>
    <w:p w:rsidR="002D4262" w:rsidRPr="002D4262" w:rsidRDefault="002D4262" w:rsidP="007B4370">
      <w:pPr>
        <w:widowControl/>
        <w:suppressAutoHyphens w:val="0"/>
        <w:jc w:val="both"/>
        <w:rPr>
          <w:rFonts w:ascii="Times New Roman" w:eastAsia="Calibri" w:hAnsi="Times New Roman" w:cs="Times New Roman"/>
          <w:kern w:val="0"/>
          <w:szCs w:val="28"/>
          <w:lang w:eastAsia="en-US" w:bidi="ar-SA"/>
        </w:rPr>
      </w:pPr>
    </w:p>
    <w:p w:rsidR="002D4262" w:rsidRPr="002D4262" w:rsidRDefault="002D4262" w:rsidP="007B4370">
      <w:pPr>
        <w:widowControl/>
        <w:suppressAutoHyphens w:val="0"/>
        <w:ind w:firstLine="709"/>
        <w:jc w:val="both"/>
        <w:rPr>
          <w:rFonts w:ascii="Times New Roman" w:eastAsia="Calibri" w:hAnsi="Times New Roman" w:cs="Times New Roman"/>
          <w:kern w:val="0"/>
          <w:szCs w:val="28"/>
          <w:lang w:eastAsia="en-US" w:bidi="ar-SA"/>
        </w:rPr>
      </w:pPr>
      <w:r w:rsidRPr="002D4262">
        <w:rPr>
          <w:rFonts w:ascii="Times New Roman" w:eastAsia="Calibri" w:hAnsi="Times New Roman" w:cs="Times New Roman"/>
          <w:kern w:val="0"/>
          <w:szCs w:val="28"/>
          <w:lang w:eastAsia="en-US" w:bidi="ar-SA"/>
        </w:rPr>
        <w:t xml:space="preserve">Эта </w:t>
      </w:r>
      <w:r w:rsidRPr="002D4262">
        <w:rPr>
          <w:rFonts w:ascii="Times New Roman" w:eastAsia="Times New Roman" w:hAnsi="Times New Roman" w:cs="Times New Roman"/>
          <w:kern w:val="0"/>
          <w:szCs w:val="28"/>
          <w:lang w:eastAsia="ru-RU" w:bidi="ar-SA"/>
        </w:rPr>
        <w:t xml:space="preserve">методика предназначена для отбора на различные типы профессий в соответствии с классификацией типов профессий. Со школьниками проведена   игра «Алфавит» на знание названий известных профессий. </w:t>
      </w:r>
      <w:r w:rsidRPr="002D4262">
        <w:rPr>
          <w:rFonts w:ascii="Times New Roman" w:eastAsia="Calibri" w:hAnsi="Times New Roman" w:cs="Times New Roman"/>
          <w:kern w:val="0"/>
          <w:szCs w:val="28"/>
          <w:lang w:eastAsia="en-US" w:bidi="ar-SA"/>
        </w:rPr>
        <w:t xml:space="preserve">Урок занятости прошел  в теплой и дружеской обстановке. </w:t>
      </w:r>
    </w:p>
    <w:p w:rsidR="002D4262" w:rsidRPr="002D4262" w:rsidRDefault="002D4262" w:rsidP="007B4370">
      <w:pPr>
        <w:widowControl/>
        <w:suppressAutoHyphens w:val="0"/>
        <w:ind w:firstLine="709"/>
        <w:jc w:val="both"/>
        <w:rPr>
          <w:rFonts w:ascii="Times New Roman" w:eastAsia="Calibri" w:hAnsi="Times New Roman" w:cs="Times New Roman"/>
          <w:kern w:val="0"/>
          <w:szCs w:val="28"/>
          <w:lang w:eastAsia="en-US" w:bidi="ar-SA"/>
        </w:rPr>
      </w:pPr>
      <w:r w:rsidRPr="002D4262">
        <w:rPr>
          <w:rFonts w:ascii="Times New Roman" w:eastAsia="Calibri" w:hAnsi="Times New Roman" w:cs="Times New Roman"/>
          <w:kern w:val="0"/>
          <w:szCs w:val="28"/>
          <w:lang w:eastAsia="en-US" w:bidi="ar-SA"/>
        </w:rPr>
        <w:lastRenderedPageBreak/>
        <w:t>Обучающиеся с интересом приняли участие во всех мероприятиях и сами увидеть свои результаты, подсчитав их.</w:t>
      </w:r>
    </w:p>
    <w:p w:rsidR="002D4262" w:rsidRPr="002D4262" w:rsidRDefault="002D4262" w:rsidP="007B4370">
      <w:pPr>
        <w:shd w:val="clear" w:color="auto" w:fill="FFFFFF"/>
        <w:autoSpaceDE w:val="0"/>
        <w:autoSpaceDN w:val="0"/>
        <w:adjustRightInd w:val="0"/>
        <w:jc w:val="both"/>
        <w:textAlignment w:val="baseline"/>
        <w:rPr>
          <w:rFonts w:ascii="Times New Roman" w:eastAsia="Times New Roman" w:hAnsi="Times New Roman" w:cs="Times New Roman"/>
          <w:b/>
          <w:bCs/>
          <w:kern w:val="0"/>
          <w:szCs w:val="28"/>
          <w:lang w:eastAsia="ru-RU" w:bidi="ar-SA"/>
        </w:rPr>
      </w:pPr>
      <w:proofErr w:type="gramStart"/>
      <w:r w:rsidRPr="002D4262">
        <w:rPr>
          <w:rFonts w:ascii="Times New Roman" w:eastAsia="Times New Roman" w:hAnsi="Times New Roman" w:cs="Times New Roman"/>
          <w:bCs/>
          <w:kern w:val="0"/>
          <w:szCs w:val="28"/>
          <w:lang w:eastAsia="ru-RU" w:bidi="ar-SA"/>
        </w:rPr>
        <w:t>- 16.02.202</w:t>
      </w:r>
      <w:r w:rsidR="009D71B7">
        <w:rPr>
          <w:rFonts w:ascii="Times New Roman" w:eastAsia="Times New Roman" w:hAnsi="Times New Roman" w:cs="Times New Roman"/>
          <w:bCs/>
          <w:kern w:val="0"/>
          <w:szCs w:val="28"/>
          <w:lang w:eastAsia="ru-RU" w:bidi="ar-SA"/>
        </w:rPr>
        <w:t>2</w:t>
      </w:r>
      <w:r w:rsidRPr="002D4262">
        <w:rPr>
          <w:rFonts w:ascii="Times New Roman" w:eastAsia="Times New Roman" w:hAnsi="Times New Roman" w:cs="Times New Roman"/>
          <w:bCs/>
          <w:kern w:val="0"/>
          <w:szCs w:val="28"/>
          <w:lang w:eastAsia="ru-RU" w:bidi="ar-SA"/>
        </w:rPr>
        <w:t>г. выявление акцентуаций характера выпускников в ходе подготовки к участию в ОГЭ   9 классы, ЕГЭ- 11 класс – «Психологическая готовность к ОГЭ/ЕГЭ» (источник:</w:t>
      </w:r>
      <w:proofErr w:type="gramEnd"/>
      <w:r w:rsidRPr="002D4262">
        <w:rPr>
          <w:rFonts w:ascii="Times New Roman" w:eastAsia="Times New Roman" w:hAnsi="Times New Roman" w:cs="Times New Roman"/>
          <w:bCs/>
          <w:kern w:val="0"/>
          <w:szCs w:val="28"/>
          <w:lang w:eastAsia="ru-RU" w:bidi="ar-SA"/>
        </w:rPr>
        <w:t xml:space="preserve"> Чибисова М.Ю. Психологическая готовность к ЕГЭ. Работа с учащимися, педагогами, родителями. – М.: Генезис, 2009.-184-(Психолог в школе)</w:t>
      </w:r>
      <w:proofErr w:type="gramStart"/>
      <w:r w:rsidRPr="002D4262">
        <w:rPr>
          <w:rFonts w:ascii="Times New Roman" w:eastAsia="Times New Roman" w:hAnsi="Times New Roman" w:cs="Times New Roman"/>
          <w:b/>
          <w:bCs/>
          <w:kern w:val="0"/>
          <w:szCs w:val="28"/>
          <w:lang w:eastAsia="ru-RU" w:bidi="ar-SA"/>
        </w:rPr>
        <w:t xml:space="preserve"> .</w:t>
      </w:r>
      <w:proofErr w:type="gramEnd"/>
      <w:r w:rsidRPr="002D4262">
        <w:rPr>
          <w:rFonts w:ascii="Times New Roman" w:eastAsia="Times New Roman" w:hAnsi="Times New Roman" w:cs="Times New Roman"/>
          <w:b/>
          <w:bCs/>
          <w:kern w:val="0"/>
          <w:szCs w:val="28"/>
          <w:lang w:eastAsia="ru-RU" w:bidi="ar-SA"/>
        </w:rPr>
        <w:t xml:space="preserve"> </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Анкета имеет ориентировочный характер и позволяет оценить готовность к экзаменам глазами самих выпускников. Она затрагивает такие составляющие, как</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1.способность к самоорганизации (познавательный компонент),</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2.уровень тревоги (личностный компонент)</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3. знакомство с процедурой экзамена (процессуальный компонент).</w:t>
      </w:r>
    </w:p>
    <w:p w:rsidR="002D4262" w:rsidRPr="002D4262" w:rsidRDefault="002D4262" w:rsidP="007B4370">
      <w:pPr>
        <w:widowControl/>
        <w:shd w:val="clear" w:color="auto" w:fill="FFFFFF"/>
        <w:suppressAutoHyphens w:val="0"/>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 xml:space="preserve">Выборку участников исследования составили </w:t>
      </w:r>
      <w:r w:rsidR="009D71B7">
        <w:rPr>
          <w:rFonts w:ascii="Times New Roman" w:eastAsia="Times New Roman" w:hAnsi="Times New Roman" w:cs="Times New Roman"/>
          <w:spacing w:val="15"/>
          <w:kern w:val="0"/>
          <w:szCs w:val="28"/>
          <w:lang w:eastAsia="ru-RU" w:bidi="ar-SA"/>
        </w:rPr>
        <w:t>25</w:t>
      </w:r>
      <w:r w:rsidRPr="002D4262">
        <w:rPr>
          <w:rFonts w:ascii="Times New Roman" w:eastAsia="Times New Roman" w:hAnsi="Times New Roman" w:cs="Times New Roman"/>
          <w:spacing w:val="15"/>
          <w:kern w:val="0"/>
          <w:szCs w:val="28"/>
          <w:lang w:eastAsia="ru-RU" w:bidi="ar-SA"/>
        </w:rPr>
        <w:t xml:space="preserve"> выпускник</w:t>
      </w:r>
      <w:r w:rsidR="009D71B7">
        <w:rPr>
          <w:rFonts w:ascii="Times New Roman" w:eastAsia="Times New Roman" w:hAnsi="Times New Roman" w:cs="Times New Roman"/>
          <w:spacing w:val="15"/>
          <w:kern w:val="0"/>
          <w:szCs w:val="28"/>
          <w:lang w:eastAsia="ru-RU" w:bidi="ar-SA"/>
        </w:rPr>
        <w:t>ов</w:t>
      </w:r>
      <w:r w:rsidRPr="002D4262">
        <w:rPr>
          <w:rFonts w:ascii="Times New Roman" w:eastAsia="Times New Roman" w:hAnsi="Times New Roman" w:cs="Times New Roman"/>
          <w:spacing w:val="15"/>
          <w:kern w:val="0"/>
          <w:szCs w:val="28"/>
          <w:lang w:eastAsia="ru-RU" w:bidi="ar-SA"/>
        </w:rPr>
        <w:t xml:space="preserve"> 9-х классов, </w:t>
      </w:r>
      <w:r w:rsidR="009D71B7">
        <w:rPr>
          <w:rFonts w:ascii="Times New Roman" w:eastAsia="Times New Roman" w:hAnsi="Times New Roman" w:cs="Times New Roman"/>
          <w:spacing w:val="15"/>
          <w:kern w:val="0"/>
          <w:szCs w:val="28"/>
          <w:lang w:eastAsia="ru-RU" w:bidi="ar-SA"/>
        </w:rPr>
        <w:t>5</w:t>
      </w:r>
      <w:r w:rsidRPr="002D4262">
        <w:rPr>
          <w:rFonts w:ascii="Times New Roman" w:eastAsia="Times New Roman" w:hAnsi="Times New Roman" w:cs="Times New Roman"/>
          <w:spacing w:val="15"/>
          <w:kern w:val="0"/>
          <w:szCs w:val="28"/>
          <w:lang w:eastAsia="ru-RU" w:bidi="ar-SA"/>
        </w:rPr>
        <w:t xml:space="preserve"> выпускников 11 класса. Неудачи на ОГЭ/ЕГЭ могут быть вызваны различными причинами: психологической неготовностью, отсутствием собственной индивидуальной стратегии деятельности во время экзамена, низким уровнем притязаний, незнания процедуры проведения ОГЭ, низким уровнем предметных знаний.</w:t>
      </w:r>
    </w:p>
    <w:p w:rsidR="002D4262" w:rsidRPr="002D4262" w:rsidRDefault="002D4262" w:rsidP="007B4370">
      <w:pPr>
        <w:widowControl/>
        <w:shd w:val="clear" w:color="auto" w:fill="FFFFFF"/>
        <w:suppressAutoHyphens w:val="0"/>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 xml:space="preserve">В связи с этим для определения уровня психолого-педагогической готовности обучающихся 9-х,11 классов были определены следующие </w:t>
      </w:r>
      <w:r w:rsidRPr="002D4262">
        <w:rPr>
          <w:rFonts w:ascii="Times New Roman" w:eastAsia="Times New Roman" w:hAnsi="Times New Roman" w:cs="Times New Roman"/>
          <w:b/>
          <w:bCs/>
          <w:spacing w:val="15"/>
          <w:kern w:val="0"/>
          <w:szCs w:val="28"/>
          <w:bdr w:val="none" w:sz="0" w:space="0" w:color="auto" w:frame="1"/>
          <w:lang w:eastAsia="ru-RU" w:bidi="ar-SA"/>
        </w:rPr>
        <w:t>показатели:</w:t>
      </w:r>
    </w:p>
    <w:p w:rsidR="002D4262" w:rsidRPr="002D4262" w:rsidRDefault="002D4262" w:rsidP="007B4370">
      <w:pPr>
        <w:widowControl/>
        <w:shd w:val="clear" w:color="auto" w:fill="FFFFFF"/>
        <w:suppressAutoHyphens w:val="0"/>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    -  </w:t>
      </w:r>
      <w:r w:rsidRPr="002D4262">
        <w:rPr>
          <w:rFonts w:ascii="Times New Roman" w:eastAsia="Times New Roman" w:hAnsi="Times New Roman" w:cs="Times New Roman"/>
          <w:spacing w:val="15"/>
          <w:kern w:val="0"/>
          <w:szCs w:val="28"/>
          <w:bdr w:val="none" w:sz="0" w:space="0" w:color="auto" w:frame="1"/>
          <w:lang w:eastAsia="ru-RU" w:bidi="ar-SA"/>
        </w:rPr>
        <w:t>Психологическое состояние;</w:t>
      </w:r>
    </w:p>
    <w:p w:rsidR="002D4262" w:rsidRPr="002D4262" w:rsidRDefault="002D4262" w:rsidP="007B4370">
      <w:pPr>
        <w:widowControl/>
        <w:shd w:val="clear" w:color="auto" w:fill="FFFFFF"/>
        <w:suppressAutoHyphens w:val="0"/>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    -  </w:t>
      </w:r>
      <w:r w:rsidRPr="002D4262">
        <w:rPr>
          <w:rFonts w:ascii="Times New Roman" w:eastAsia="Times New Roman" w:hAnsi="Times New Roman" w:cs="Times New Roman"/>
          <w:spacing w:val="15"/>
          <w:kern w:val="0"/>
          <w:szCs w:val="28"/>
          <w:bdr w:val="none" w:sz="0" w:space="0" w:color="auto" w:frame="1"/>
          <w:lang w:eastAsia="ru-RU" w:bidi="ar-SA"/>
        </w:rPr>
        <w:t>Наличие собственной индивидуальной стратегии деятельности во время экзамена;</w:t>
      </w:r>
    </w:p>
    <w:p w:rsidR="002D4262" w:rsidRPr="002D4262" w:rsidRDefault="002D4262" w:rsidP="007B4370">
      <w:pPr>
        <w:widowControl/>
        <w:shd w:val="clear" w:color="auto" w:fill="FFFFFF"/>
        <w:suppressAutoHyphens w:val="0"/>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    -  </w:t>
      </w:r>
      <w:r w:rsidRPr="002D4262">
        <w:rPr>
          <w:rFonts w:ascii="Times New Roman" w:eastAsia="Times New Roman" w:hAnsi="Times New Roman" w:cs="Times New Roman"/>
          <w:spacing w:val="15"/>
          <w:kern w:val="0"/>
          <w:szCs w:val="28"/>
          <w:bdr w:val="none" w:sz="0" w:space="0" w:color="auto" w:frame="1"/>
          <w:lang w:eastAsia="ru-RU" w:bidi="ar-SA"/>
        </w:rPr>
        <w:t>Знания процедуры проведения ОГЭ/ЕГЭ</w:t>
      </w:r>
      <w:proofErr w:type="gramStart"/>
      <w:r w:rsidRPr="002D4262">
        <w:rPr>
          <w:rFonts w:ascii="Times New Roman" w:eastAsia="Times New Roman" w:hAnsi="Times New Roman" w:cs="Times New Roman"/>
          <w:spacing w:val="15"/>
          <w:kern w:val="0"/>
          <w:szCs w:val="28"/>
          <w:bdr w:val="none" w:sz="0" w:space="0" w:color="auto" w:frame="1"/>
          <w:lang w:eastAsia="ru-RU" w:bidi="ar-SA"/>
        </w:rPr>
        <w:t xml:space="preserve"> ;</w:t>
      </w:r>
      <w:proofErr w:type="gramEnd"/>
    </w:p>
    <w:p w:rsidR="002D4262" w:rsidRPr="002D4262" w:rsidRDefault="002D4262" w:rsidP="007B4370">
      <w:pPr>
        <w:widowControl/>
        <w:shd w:val="clear" w:color="auto" w:fill="FFFFFF"/>
        <w:suppressAutoHyphens w:val="0"/>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     - </w:t>
      </w:r>
      <w:r w:rsidRPr="002D4262">
        <w:rPr>
          <w:rFonts w:ascii="Times New Roman" w:eastAsia="Times New Roman" w:hAnsi="Times New Roman" w:cs="Times New Roman"/>
          <w:spacing w:val="15"/>
          <w:kern w:val="0"/>
          <w:szCs w:val="28"/>
          <w:bdr w:val="none" w:sz="0" w:space="0" w:color="auto" w:frame="1"/>
          <w:lang w:eastAsia="ru-RU" w:bidi="ar-SA"/>
        </w:rPr>
        <w:t>Уровень предметных знаний.</w:t>
      </w:r>
    </w:p>
    <w:p w:rsidR="002D4262" w:rsidRPr="002D4262" w:rsidRDefault="002D4262" w:rsidP="007B4370">
      <w:pPr>
        <w:widowControl/>
        <w:shd w:val="clear" w:color="auto" w:fill="FFFFFF"/>
        <w:suppressAutoHyphens w:val="0"/>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Анализ полученных в ходе исследования данных позволил определить категории учащихся с разными уровнями готовности к сдаче ОГЭ. С учетом всех параметров психолого-педагогической готовности обучающихся к сдаче ОГЭ/ЕГЭ в 202</w:t>
      </w:r>
      <w:r w:rsidR="009D71B7">
        <w:rPr>
          <w:rFonts w:ascii="Times New Roman" w:eastAsia="Times New Roman" w:hAnsi="Times New Roman" w:cs="Times New Roman"/>
          <w:spacing w:val="15"/>
          <w:kern w:val="0"/>
          <w:szCs w:val="28"/>
          <w:lang w:eastAsia="ru-RU" w:bidi="ar-SA"/>
        </w:rPr>
        <w:t>2</w:t>
      </w:r>
      <w:r w:rsidRPr="002D4262">
        <w:rPr>
          <w:rFonts w:ascii="Times New Roman" w:eastAsia="Times New Roman" w:hAnsi="Times New Roman" w:cs="Times New Roman"/>
          <w:spacing w:val="15"/>
          <w:kern w:val="0"/>
          <w:szCs w:val="28"/>
          <w:lang w:eastAsia="ru-RU" w:bidi="ar-SA"/>
        </w:rPr>
        <w:t xml:space="preserve"> году определены следующие группы выпускников:</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Calibri" w:hAnsi="Times New Roman" w:cs="Times New Roman"/>
          <w:b/>
          <w:kern w:val="0"/>
          <w:szCs w:val="28"/>
          <w:lang w:eastAsia="en-US" w:bidi="ar-SA"/>
        </w:rPr>
        <w:t>Знакомство с процедурой экзамена 9-х, 11 классов</w:t>
      </w:r>
      <w:r w:rsidRPr="002D4262">
        <w:rPr>
          <w:rFonts w:ascii="Times New Roman" w:eastAsia="Times New Roman" w:hAnsi="Times New Roman" w:cs="Times New Roman"/>
          <w:kern w:val="0"/>
          <w:szCs w:val="28"/>
          <w:lang w:eastAsia="ru-RU" w:bidi="ar-SA"/>
        </w:rPr>
        <w:t xml:space="preserve">: </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i/>
          <w:kern w:val="0"/>
          <w:szCs w:val="28"/>
          <w:lang w:eastAsia="ru-RU" w:bidi="ar-SA"/>
        </w:rPr>
      </w:pPr>
      <w:r w:rsidRPr="002D4262">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i/>
          <w:kern w:val="0"/>
          <w:szCs w:val="28"/>
          <w:lang w:eastAsia="ru-RU" w:bidi="ar-SA"/>
        </w:rPr>
        <w:t>Высокий уровень</w:t>
      </w:r>
      <w:r w:rsidRPr="002D4262">
        <w:rPr>
          <w:rFonts w:ascii="Times New Roman" w:eastAsia="Times New Roman" w:hAnsi="Times New Roman" w:cs="Times New Roman"/>
          <w:b/>
          <w:i/>
          <w:kern w:val="0"/>
          <w:szCs w:val="28"/>
          <w:lang w:eastAsia="ru-RU" w:bidi="ar-SA"/>
        </w:rPr>
        <w:t xml:space="preserve">  </w:t>
      </w:r>
      <w:r w:rsidRPr="002D4262">
        <w:rPr>
          <w:rFonts w:ascii="Times New Roman" w:eastAsia="Times New Roman" w:hAnsi="Times New Roman" w:cs="Times New Roman"/>
          <w:i/>
          <w:kern w:val="0"/>
          <w:szCs w:val="28"/>
          <w:lang w:eastAsia="ru-RU" w:bidi="ar-SA"/>
        </w:rPr>
        <w:t>9 классы</w:t>
      </w:r>
      <w:r w:rsidRPr="002D4262">
        <w:rPr>
          <w:rFonts w:ascii="Times New Roman" w:eastAsia="Times New Roman" w:hAnsi="Times New Roman" w:cs="Times New Roman"/>
          <w:b/>
          <w:i/>
          <w:kern w:val="0"/>
          <w:szCs w:val="28"/>
          <w:lang w:eastAsia="ru-RU" w:bidi="ar-SA"/>
        </w:rPr>
        <w:t xml:space="preserve">  </w:t>
      </w:r>
      <w:r w:rsidRPr="002D4262">
        <w:rPr>
          <w:rFonts w:ascii="Times New Roman" w:eastAsia="Times New Roman" w:hAnsi="Times New Roman" w:cs="Times New Roman"/>
          <w:i/>
          <w:kern w:val="0"/>
          <w:szCs w:val="28"/>
          <w:lang w:eastAsia="ru-RU" w:bidi="ar-SA"/>
        </w:rPr>
        <w:t>2</w:t>
      </w:r>
      <w:r w:rsidR="009D71B7">
        <w:rPr>
          <w:rFonts w:ascii="Times New Roman" w:eastAsia="Times New Roman" w:hAnsi="Times New Roman" w:cs="Times New Roman"/>
          <w:i/>
          <w:kern w:val="0"/>
          <w:szCs w:val="28"/>
          <w:lang w:eastAsia="ru-RU" w:bidi="ar-SA"/>
        </w:rPr>
        <w:t>2</w:t>
      </w:r>
      <w:r w:rsidRPr="002D4262">
        <w:rPr>
          <w:rFonts w:ascii="Times New Roman" w:eastAsia="Times New Roman" w:hAnsi="Times New Roman" w:cs="Times New Roman"/>
          <w:i/>
          <w:kern w:val="0"/>
          <w:szCs w:val="28"/>
          <w:lang w:eastAsia="ru-RU" w:bidi="ar-SA"/>
        </w:rPr>
        <w:t xml:space="preserve"> человек</w:t>
      </w:r>
      <w:r w:rsidR="009D71B7">
        <w:rPr>
          <w:rFonts w:ascii="Times New Roman" w:eastAsia="Times New Roman" w:hAnsi="Times New Roman" w:cs="Times New Roman"/>
          <w:i/>
          <w:kern w:val="0"/>
          <w:szCs w:val="28"/>
          <w:lang w:eastAsia="ru-RU" w:bidi="ar-SA"/>
        </w:rPr>
        <w:t>а</w:t>
      </w:r>
      <w:r w:rsidRPr="002D4262">
        <w:rPr>
          <w:rFonts w:ascii="Times New Roman" w:eastAsia="Times New Roman" w:hAnsi="Times New Roman" w:cs="Times New Roman"/>
          <w:b/>
          <w:i/>
          <w:kern w:val="0"/>
          <w:szCs w:val="28"/>
          <w:lang w:eastAsia="ru-RU" w:bidi="ar-SA"/>
        </w:rPr>
        <w:t xml:space="preserve">  </w:t>
      </w:r>
      <w:r w:rsidRPr="002D4262">
        <w:rPr>
          <w:rFonts w:ascii="Times New Roman" w:eastAsia="Times New Roman" w:hAnsi="Times New Roman" w:cs="Times New Roman"/>
          <w:i/>
          <w:kern w:val="0"/>
          <w:szCs w:val="28"/>
          <w:lang w:eastAsia="ru-RU" w:bidi="ar-SA"/>
        </w:rPr>
        <w:t>8</w:t>
      </w:r>
      <w:r w:rsidR="009D71B7">
        <w:rPr>
          <w:rFonts w:ascii="Times New Roman" w:eastAsia="Times New Roman" w:hAnsi="Times New Roman" w:cs="Times New Roman"/>
          <w:i/>
          <w:kern w:val="0"/>
          <w:szCs w:val="28"/>
          <w:lang w:eastAsia="ru-RU" w:bidi="ar-SA"/>
        </w:rPr>
        <w:t>8</w:t>
      </w:r>
      <w:r w:rsidRPr="002D4262">
        <w:rPr>
          <w:rFonts w:ascii="Times New Roman" w:eastAsia="Times New Roman" w:hAnsi="Times New Roman" w:cs="Times New Roman"/>
          <w:i/>
          <w:kern w:val="0"/>
          <w:szCs w:val="28"/>
          <w:lang w:eastAsia="ru-RU" w:bidi="ar-SA"/>
        </w:rPr>
        <w:t xml:space="preserve">%, 11 класс 5 человек  </w:t>
      </w:r>
      <w:r w:rsidR="009D71B7">
        <w:rPr>
          <w:rFonts w:ascii="Times New Roman" w:eastAsia="Times New Roman" w:hAnsi="Times New Roman" w:cs="Times New Roman"/>
          <w:i/>
          <w:kern w:val="0"/>
          <w:szCs w:val="28"/>
          <w:lang w:eastAsia="ru-RU" w:bidi="ar-SA"/>
        </w:rPr>
        <w:t>100</w:t>
      </w:r>
      <w:r w:rsidRPr="002D4262">
        <w:rPr>
          <w:rFonts w:ascii="Times New Roman" w:eastAsia="Times New Roman" w:hAnsi="Times New Roman" w:cs="Times New Roman"/>
          <w:i/>
          <w:kern w:val="0"/>
          <w:szCs w:val="28"/>
          <w:lang w:eastAsia="ru-RU" w:bidi="ar-SA"/>
        </w:rPr>
        <w:t>%</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i/>
          <w:kern w:val="0"/>
          <w:szCs w:val="28"/>
          <w:lang w:eastAsia="ru-RU" w:bidi="ar-SA"/>
        </w:rPr>
      </w:pPr>
      <w:r w:rsidRPr="002D4262">
        <w:rPr>
          <w:rFonts w:ascii="Times New Roman" w:eastAsia="Times New Roman" w:hAnsi="Times New Roman" w:cs="Times New Roman"/>
          <w:i/>
          <w:kern w:val="0"/>
          <w:szCs w:val="28"/>
          <w:lang w:eastAsia="ru-RU" w:bidi="ar-SA"/>
        </w:rPr>
        <w:t xml:space="preserve">- Средний уровень  9 классы  </w:t>
      </w:r>
      <w:r w:rsidR="009D71B7">
        <w:rPr>
          <w:rFonts w:ascii="Times New Roman" w:eastAsia="Times New Roman" w:hAnsi="Times New Roman" w:cs="Times New Roman"/>
          <w:i/>
          <w:kern w:val="0"/>
          <w:szCs w:val="28"/>
          <w:lang w:eastAsia="ru-RU" w:bidi="ar-SA"/>
        </w:rPr>
        <w:t>3</w:t>
      </w:r>
      <w:r w:rsidRPr="002D4262">
        <w:rPr>
          <w:rFonts w:ascii="Times New Roman" w:eastAsia="Times New Roman" w:hAnsi="Times New Roman" w:cs="Times New Roman"/>
          <w:i/>
          <w:kern w:val="0"/>
          <w:szCs w:val="28"/>
          <w:lang w:eastAsia="ru-RU" w:bidi="ar-SA"/>
        </w:rPr>
        <w:t xml:space="preserve">  человека  1</w:t>
      </w:r>
      <w:r w:rsidR="009D71B7">
        <w:rPr>
          <w:rFonts w:ascii="Times New Roman" w:eastAsia="Times New Roman" w:hAnsi="Times New Roman" w:cs="Times New Roman"/>
          <w:i/>
          <w:kern w:val="0"/>
          <w:szCs w:val="28"/>
          <w:lang w:eastAsia="ru-RU" w:bidi="ar-SA"/>
        </w:rPr>
        <w:t>2</w:t>
      </w:r>
      <w:r w:rsidRPr="002D4262">
        <w:rPr>
          <w:rFonts w:ascii="Times New Roman" w:eastAsia="Times New Roman" w:hAnsi="Times New Roman" w:cs="Times New Roman"/>
          <w:i/>
          <w:kern w:val="0"/>
          <w:szCs w:val="28"/>
          <w:lang w:eastAsia="ru-RU" w:bidi="ar-SA"/>
        </w:rPr>
        <w:t>%</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 xml:space="preserve">Уровень тревоги (личностный компонент): </w:t>
      </w:r>
    </w:p>
    <w:p w:rsidR="009D71B7"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 </w:t>
      </w:r>
      <w:r w:rsidRPr="002D4262">
        <w:rPr>
          <w:rFonts w:ascii="Times New Roman" w:eastAsia="Times New Roman" w:hAnsi="Times New Roman" w:cs="Times New Roman"/>
          <w:i/>
          <w:kern w:val="0"/>
          <w:szCs w:val="28"/>
          <w:lang w:eastAsia="ru-RU" w:bidi="ar-SA"/>
        </w:rPr>
        <w:t>на вопрос «Я волнуюсь, когда думаю о предстоящем экзамене»:</w:t>
      </w:r>
      <w:r w:rsidRPr="002D4262">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b/>
          <w:kern w:val="0"/>
          <w:szCs w:val="28"/>
          <w:lang w:eastAsia="ru-RU" w:bidi="ar-SA"/>
        </w:rPr>
        <w:t xml:space="preserve">9, 11 классы </w:t>
      </w:r>
      <w:r w:rsidRPr="002D4262">
        <w:rPr>
          <w:rFonts w:ascii="Times New Roman" w:eastAsia="Times New Roman" w:hAnsi="Times New Roman" w:cs="Times New Roman"/>
          <w:kern w:val="0"/>
          <w:szCs w:val="28"/>
          <w:lang w:eastAsia="ru-RU" w:bidi="ar-SA"/>
        </w:rPr>
        <w:t>высокий уровень</w:t>
      </w:r>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тревожности</w:t>
      </w:r>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имеют</w:t>
      </w:r>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19 человек, что составило</w:t>
      </w:r>
      <w:r w:rsidRPr="002D4262">
        <w:rPr>
          <w:rFonts w:ascii="Times New Roman" w:eastAsia="Times New Roman" w:hAnsi="Times New Roman" w:cs="Times New Roman"/>
          <w:b/>
          <w:kern w:val="0"/>
          <w:szCs w:val="28"/>
          <w:lang w:eastAsia="ru-RU" w:bidi="ar-SA"/>
        </w:rPr>
        <w:t xml:space="preserve"> </w:t>
      </w:r>
      <w:r w:rsidR="009D71B7">
        <w:rPr>
          <w:rFonts w:ascii="Times New Roman" w:eastAsia="Times New Roman" w:hAnsi="Times New Roman" w:cs="Times New Roman"/>
          <w:kern w:val="0"/>
          <w:szCs w:val="28"/>
          <w:lang w:eastAsia="ru-RU" w:bidi="ar-SA"/>
        </w:rPr>
        <w:t>63</w:t>
      </w:r>
      <w:r w:rsidRPr="002D4262">
        <w:rPr>
          <w:rFonts w:ascii="Times New Roman" w:eastAsia="Times New Roman" w:hAnsi="Times New Roman" w:cs="Times New Roman"/>
          <w:kern w:val="0"/>
          <w:szCs w:val="28"/>
          <w:lang w:eastAsia="ru-RU" w:bidi="ar-SA"/>
        </w:rPr>
        <w:t>% учащихся,</w:t>
      </w:r>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средний уровень   1</w:t>
      </w:r>
      <w:r w:rsidR="009D71B7">
        <w:rPr>
          <w:rFonts w:ascii="Times New Roman" w:eastAsia="Times New Roman" w:hAnsi="Times New Roman" w:cs="Times New Roman"/>
          <w:kern w:val="0"/>
          <w:szCs w:val="28"/>
          <w:lang w:eastAsia="ru-RU" w:bidi="ar-SA"/>
        </w:rPr>
        <w:t>0</w:t>
      </w:r>
      <w:r w:rsidRPr="002D4262">
        <w:rPr>
          <w:rFonts w:ascii="Times New Roman" w:eastAsia="Times New Roman" w:hAnsi="Times New Roman" w:cs="Times New Roman"/>
          <w:kern w:val="0"/>
          <w:szCs w:val="28"/>
          <w:lang w:eastAsia="ru-RU" w:bidi="ar-SA"/>
        </w:rPr>
        <w:t xml:space="preserve"> человек </w:t>
      </w:r>
      <w:r w:rsidR="009D71B7">
        <w:rPr>
          <w:rFonts w:ascii="Times New Roman" w:eastAsia="Times New Roman" w:hAnsi="Times New Roman" w:cs="Times New Roman"/>
          <w:kern w:val="0"/>
          <w:szCs w:val="28"/>
          <w:lang w:eastAsia="ru-RU" w:bidi="ar-SA"/>
        </w:rPr>
        <w:t>34</w:t>
      </w:r>
      <w:r w:rsidRPr="002D4262">
        <w:rPr>
          <w:rFonts w:ascii="Times New Roman" w:eastAsia="Times New Roman" w:hAnsi="Times New Roman" w:cs="Times New Roman"/>
          <w:kern w:val="0"/>
          <w:szCs w:val="28"/>
          <w:lang w:eastAsia="ru-RU" w:bidi="ar-SA"/>
        </w:rPr>
        <w:t>%,</w:t>
      </w:r>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низкий уровень    1 человек 3%; </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i/>
          <w:kern w:val="0"/>
          <w:szCs w:val="28"/>
          <w:lang w:eastAsia="ru-RU" w:bidi="ar-SA"/>
        </w:rPr>
        <w:t xml:space="preserve">на вопрос «Я знаю, как можно </w:t>
      </w:r>
      <w:proofErr w:type="gramStart"/>
      <w:r w:rsidRPr="002D4262">
        <w:rPr>
          <w:rFonts w:ascii="Times New Roman" w:eastAsia="Times New Roman" w:hAnsi="Times New Roman" w:cs="Times New Roman"/>
          <w:i/>
          <w:kern w:val="0"/>
          <w:szCs w:val="28"/>
          <w:lang w:eastAsia="ru-RU" w:bidi="ar-SA"/>
        </w:rPr>
        <w:t>успокоится</w:t>
      </w:r>
      <w:proofErr w:type="gramEnd"/>
      <w:r w:rsidRPr="002D4262">
        <w:rPr>
          <w:rFonts w:ascii="Times New Roman" w:eastAsia="Times New Roman" w:hAnsi="Times New Roman" w:cs="Times New Roman"/>
          <w:i/>
          <w:kern w:val="0"/>
          <w:szCs w:val="28"/>
          <w:lang w:eastAsia="ru-RU" w:bidi="ar-SA"/>
        </w:rPr>
        <w:t xml:space="preserve"> в трудной ситуации»:</w:t>
      </w:r>
      <w:r w:rsidRPr="002D4262">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b/>
          <w:kern w:val="0"/>
          <w:szCs w:val="28"/>
          <w:lang w:eastAsia="ru-RU" w:bidi="ar-SA"/>
        </w:rPr>
        <w:t>9,11 классы</w:t>
      </w:r>
      <w:r w:rsidRPr="002D4262">
        <w:rPr>
          <w:rFonts w:ascii="Times New Roman" w:eastAsia="Times New Roman" w:hAnsi="Times New Roman" w:cs="Times New Roman"/>
          <w:kern w:val="0"/>
          <w:szCs w:val="28"/>
          <w:lang w:eastAsia="ru-RU" w:bidi="ar-SA"/>
        </w:rPr>
        <w:t xml:space="preserve"> высокий уровень имеют 25 человек, что составило</w:t>
      </w:r>
      <w:r w:rsidRPr="002D4262">
        <w:rPr>
          <w:rFonts w:ascii="Times New Roman" w:eastAsia="Times New Roman" w:hAnsi="Times New Roman" w:cs="Times New Roman"/>
          <w:b/>
          <w:kern w:val="0"/>
          <w:szCs w:val="28"/>
          <w:lang w:eastAsia="ru-RU" w:bidi="ar-SA"/>
        </w:rPr>
        <w:t xml:space="preserve"> </w:t>
      </w:r>
      <w:r w:rsidR="009D71B7">
        <w:rPr>
          <w:rFonts w:ascii="Times New Roman" w:eastAsia="Times New Roman" w:hAnsi="Times New Roman" w:cs="Times New Roman"/>
          <w:kern w:val="0"/>
          <w:szCs w:val="28"/>
          <w:lang w:eastAsia="ru-RU" w:bidi="ar-SA"/>
        </w:rPr>
        <w:t>83</w:t>
      </w:r>
      <w:r w:rsidRPr="002D4262">
        <w:rPr>
          <w:rFonts w:ascii="Times New Roman" w:eastAsia="Times New Roman" w:hAnsi="Times New Roman" w:cs="Times New Roman"/>
          <w:kern w:val="0"/>
          <w:szCs w:val="28"/>
          <w:lang w:eastAsia="ru-RU" w:bidi="ar-SA"/>
        </w:rPr>
        <w:t xml:space="preserve">% учащихся, средний уровень </w:t>
      </w:r>
      <w:r w:rsidR="009D71B7">
        <w:rPr>
          <w:rFonts w:ascii="Times New Roman" w:eastAsia="Times New Roman" w:hAnsi="Times New Roman" w:cs="Times New Roman"/>
          <w:kern w:val="0"/>
          <w:szCs w:val="28"/>
          <w:lang w:eastAsia="ru-RU" w:bidi="ar-SA"/>
        </w:rPr>
        <w:t>4</w:t>
      </w:r>
      <w:r w:rsidRPr="002D4262">
        <w:rPr>
          <w:rFonts w:ascii="Times New Roman" w:eastAsia="Times New Roman" w:hAnsi="Times New Roman" w:cs="Times New Roman"/>
          <w:kern w:val="0"/>
          <w:szCs w:val="28"/>
          <w:lang w:eastAsia="ru-RU" w:bidi="ar-SA"/>
        </w:rPr>
        <w:t xml:space="preserve"> человек</w:t>
      </w:r>
      <w:r w:rsidR="009D71B7">
        <w:rPr>
          <w:rFonts w:ascii="Times New Roman" w:eastAsia="Times New Roman" w:hAnsi="Times New Roman" w:cs="Times New Roman"/>
          <w:kern w:val="0"/>
          <w:szCs w:val="28"/>
          <w:lang w:eastAsia="ru-RU" w:bidi="ar-SA"/>
        </w:rPr>
        <w:t>а</w:t>
      </w:r>
      <w:r w:rsidRPr="002D4262">
        <w:rPr>
          <w:rFonts w:ascii="Times New Roman" w:eastAsia="Times New Roman" w:hAnsi="Times New Roman" w:cs="Times New Roman"/>
          <w:kern w:val="0"/>
          <w:szCs w:val="28"/>
          <w:lang w:eastAsia="ru-RU" w:bidi="ar-SA"/>
        </w:rPr>
        <w:t xml:space="preserve"> </w:t>
      </w:r>
      <w:r w:rsidR="009D71B7">
        <w:rPr>
          <w:rFonts w:ascii="Times New Roman" w:eastAsia="Times New Roman" w:hAnsi="Times New Roman" w:cs="Times New Roman"/>
          <w:kern w:val="0"/>
          <w:szCs w:val="28"/>
          <w:lang w:eastAsia="ru-RU" w:bidi="ar-SA"/>
        </w:rPr>
        <w:t>14</w:t>
      </w:r>
      <w:r w:rsidRPr="002D4262">
        <w:rPr>
          <w:rFonts w:ascii="Times New Roman" w:eastAsia="Times New Roman" w:hAnsi="Times New Roman" w:cs="Times New Roman"/>
          <w:kern w:val="0"/>
          <w:szCs w:val="28"/>
          <w:lang w:eastAsia="ru-RU" w:bidi="ar-SA"/>
        </w:rPr>
        <w:t xml:space="preserve">%, низкий уровень </w:t>
      </w:r>
      <w:r w:rsidR="009D71B7">
        <w:rPr>
          <w:rFonts w:ascii="Times New Roman" w:eastAsia="Times New Roman" w:hAnsi="Times New Roman" w:cs="Times New Roman"/>
          <w:kern w:val="0"/>
          <w:szCs w:val="28"/>
          <w:lang w:eastAsia="ru-RU" w:bidi="ar-SA"/>
        </w:rPr>
        <w:t>1</w:t>
      </w:r>
      <w:r w:rsidRPr="002D4262">
        <w:rPr>
          <w:rFonts w:ascii="Times New Roman" w:eastAsia="Times New Roman" w:hAnsi="Times New Roman" w:cs="Times New Roman"/>
          <w:kern w:val="0"/>
          <w:szCs w:val="28"/>
          <w:lang w:eastAsia="ru-RU" w:bidi="ar-SA"/>
        </w:rPr>
        <w:t xml:space="preserve"> человек </w:t>
      </w:r>
      <w:r w:rsidR="009D71B7">
        <w:rPr>
          <w:rFonts w:ascii="Times New Roman" w:eastAsia="Times New Roman" w:hAnsi="Times New Roman" w:cs="Times New Roman"/>
          <w:kern w:val="0"/>
          <w:szCs w:val="28"/>
          <w:lang w:eastAsia="ru-RU" w:bidi="ar-SA"/>
        </w:rPr>
        <w:t>3</w:t>
      </w:r>
      <w:r w:rsidRPr="002D4262">
        <w:rPr>
          <w:rFonts w:ascii="Times New Roman" w:eastAsia="Times New Roman" w:hAnsi="Times New Roman" w:cs="Times New Roman"/>
          <w:kern w:val="0"/>
          <w:szCs w:val="28"/>
          <w:lang w:eastAsia="ru-RU" w:bidi="ar-SA"/>
        </w:rPr>
        <w:t xml:space="preserve">%; </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i/>
          <w:kern w:val="0"/>
          <w:szCs w:val="28"/>
          <w:lang w:eastAsia="ru-RU" w:bidi="ar-SA"/>
        </w:rPr>
        <w:t>на вопрос «Думаю, что смогу справится с тревогой на экзамене»:</w:t>
      </w:r>
      <w:r w:rsidRPr="002D4262">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b/>
          <w:kern w:val="0"/>
          <w:szCs w:val="28"/>
          <w:lang w:eastAsia="ru-RU" w:bidi="ar-SA"/>
        </w:rPr>
        <w:t>9,11 классы</w:t>
      </w:r>
      <w:r w:rsidRPr="002D4262">
        <w:rPr>
          <w:rFonts w:ascii="Times New Roman" w:eastAsia="Times New Roman" w:hAnsi="Times New Roman" w:cs="Times New Roman"/>
          <w:kern w:val="0"/>
          <w:szCs w:val="28"/>
          <w:lang w:eastAsia="ru-RU" w:bidi="ar-SA"/>
        </w:rPr>
        <w:t xml:space="preserve"> высокий уровень</w:t>
      </w:r>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имеют 2</w:t>
      </w:r>
      <w:r w:rsidR="009D71B7">
        <w:rPr>
          <w:rFonts w:ascii="Times New Roman" w:eastAsia="Times New Roman" w:hAnsi="Times New Roman" w:cs="Times New Roman"/>
          <w:kern w:val="0"/>
          <w:szCs w:val="28"/>
          <w:lang w:eastAsia="ru-RU" w:bidi="ar-SA"/>
        </w:rPr>
        <w:t>8</w:t>
      </w:r>
      <w:r w:rsidRPr="002D4262">
        <w:rPr>
          <w:rFonts w:ascii="Times New Roman" w:eastAsia="Times New Roman" w:hAnsi="Times New Roman" w:cs="Times New Roman"/>
          <w:kern w:val="0"/>
          <w:szCs w:val="28"/>
          <w:lang w:eastAsia="ru-RU" w:bidi="ar-SA"/>
        </w:rPr>
        <w:t xml:space="preserve"> человек </w:t>
      </w:r>
      <w:r w:rsidR="009D71B7">
        <w:rPr>
          <w:rFonts w:ascii="Times New Roman" w:eastAsia="Times New Roman" w:hAnsi="Times New Roman" w:cs="Times New Roman"/>
          <w:kern w:val="0"/>
          <w:szCs w:val="28"/>
          <w:lang w:eastAsia="ru-RU" w:bidi="ar-SA"/>
        </w:rPr>
        <w:t>94</w:t>
      </w:r>
      <w:r w:rsidRPr="002D4262">
        <w:rPr>
          <w:rFonts w:ascii="Times New Roman" w:eastAsia="Times New Roman" w:hAnsi="Times New Roman" w:cs="Times New Roman"/>
          <w:kern w:val="0"/>
          <w:szCs w:val="28"/>
          <w:lang w:eastAsia="ru-RU" w:bidi="ar-SA"/>
        </w:rPr>
        <w:t>% учащихся, средний уровень 1 человек</w:t>
      </w:r>
      <w:r w:rsidR="009D71B7">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3%, низкий уровень </w:t>
      </w:r>
      <w:r w:rsidR="009D71B7">
        <w:rPr>
          <w:rFonts w:ascii="Times New Roman" w:eastAsia="Times New Roman" w:hAnsi="Times New Roman" w:cs="Times New Roman"/>
          <w:kern w:val="0"/>
          <w:szCs w:val="28"/>
          <w:lang w:eastAsia="ru-RU" w:bidi="ar-SA"/>
        </w:rPr>
        <w:t>1</w:t>
      </w:r>
      <w:r w:rsidRPr="002D4262">
        <w:rPr>
          <w:rFonts w:ascii="Times New Roman" w:eastAsia="Times New Roman" w:hAnsi="Times New Roman" w:cs="Times New Roman"/>
          <w:kern w:val="0"/>
          <w:szCs w:val="28"/>
          <w:lang w:eastAsia="ru-RU" w:bidi="ar-SA"/>
        </w:rPr>
        <w:t xml:space="preserve">  человек </w:t>
      </w:r>
      <w:r w:rsidR="009D71B7">
        <w:rPr>
          <w:rFonts w:ascii="Times New Roman" w:eastAsia="Times New Roman" w:hAnsi="Times New Roman" w:cs="Times New Roman"/>
          <w:kern w:val="0"/>
          <w:szCs w:val="28"/>
          <w:lang w:eastAsia="ru-RU" w:bidi="ar-SA"/>
        </w:rPr>
        <w:t>3</w:t>
      </w:r>
      <w:r w:rsidRPr="002D4262">
        <w:rPr>
          <w:rFonts w:ascii="Times New Roman" w:eastAsia="Times New Roman" w:hAnsi="Times New Roman" w:cs="Times New Roman"/>
          <w:kern w:val="0"/>
          <w:szCs w:val="28"/>
          <w:lang w:eastAsia="ru-RU" w:bidi="ar-SA"/>
        </w:rPr>
        <w:t>%;</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 xml:space="preserve">Владение навыками самоконтроля, самоорганизации: </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i/>
          <w:kern w:val="0"/>
          <w:szCs w:val="28"/>
          <w:lang w:eastAsia="ru-RU" w:bidi="ar-SA"/>
        </w:rPr>
      </w:pPr>
      <w:r w:rsidRPr="002D4262">
        <w:rPr>
          <w:rFonts w:ascii="Times New Roman" w:eastAsia="Times New Roman" w:hAnsi="Times New Roman" w:cs="Times New Roman"/>
          <w:i/>
          <w:kern w:val="0"/>
          <w:szCs w:val="28"/>
          <w:lang w:eastAsia="ru-RU" w:bidi="ar-SA"/>
        </w:rPr>
        <w:t xml:space="preserve">- Высокий уровень    9 классы </w:t>
      </w:r>
      <w:r w:rsidR="009D71B7">
        <w:rPr>
          <w:rFonts w:ascii="Times New Roman" w:eastAsia="Times New Roman" w:hAnsi="Times New Roman" w:cs="Times New Roman"/>
          <w:i/>
          <w:kern w:val="0"/>
          <w:szCs w:val="28"/>
          <w:lang w:eastAsia="ru-RU" w:bidi="ar-SA"/>
        </w:rPr>
        <w:t>18</w:t>
      </w:r>
      <w:r w:rsidRPr="002D4262">
        <w:rPr>
          <w:rFonts w:ascii="Times New Roman" w:eastAsia="Times New Roman" w:hAnsi="Times New Roman" w:cs="Times New Roman"/>
          <w:i/>
          <w:kern w:val="0"/>
          <w:szCs w:val="28"/>
          <w:lang w:eastAsia="ru-RU" w:bidi="ar-SA"/>
        </w:rPr>
        <w:t xml:space="preserve"> человек 7</w:t>
      </w:r>
      <w:r w:rsidR="009D71B7">
        <w:rPr>
          <w:rFonts w:ascii="Times New Roman" w:eastAsia="Times New Roman" w:hAnsi="Times New Roman" w:cs="Times New Roman"/>
          <w:i/>
          <w:kern w:val="0"/>
          <w:szCs w:val="28"/>
          <w:lang w:eastAsia="ru-RU" w:bidi="ar-SA"/>
        </w:rPr>
        <w:t>2</w:t>
      </w:r>
      <w:r w:rsidRPr="002D4262">
        <w:rPr>
          <w:rFonts w:ascii="Times New Roman" w:eastAsia="Times New Roman" w:hAnsi="Times New Roman" w:cs="Times New Roman"/>
          <w:i/>
          <w:kern w:val="0"/>
          <w:szCs w:val="28"/>
          <w:lang w:eastAsia="ru-RU" w:bidi="ar-SA"/>
        </w:rPr>
        <w:t xml:space="preserve">%, 11 класс </w:t>
      </w:r>
      <w:r w:rsidR="009D71B7">
        <w:rPr>
          <w:rFonts w:ascii="Times New Roman" w:eastAsia="Times New Roman" w:hAnsi="Times New Roman" w:cs="Times New Roman"/>
          <w:i/>
          <w:kern w:val="0"/>
          <w:szCs w:val="28"/>
          <w:lang w:eastAsia="ru-RU" w:bidi="ar-SA"/>
        </w:rPr>
        <w:t>5</w:t>
      </w:r>
      <w:r w:rsidRPr="002D4262">
        <w:rPr>
          <w:rFonts w:ascii="Times New Roman" w:eastAsia="Times New Roman" w:hAnsi="Times New Roman" w:cs="Times New Roman"/>
          <w:i/>
          <w:kern w:val="0"/>
          <w:szCs w:val="28"/>
          <w:lang w:eastAsia="ru-RU" w:bidi="ar-SA"/>
        </w:rPr>
        <w:t xml:space="preserve">  человек </w:t>
      </w:r>
      <w:r w:rsidR="009D71B7">
        <w:rPr>
          <w:rFonts w:ascii="Times New Roman" w:eastAsia="Times New Roman" w:hAnsi="Times New Roman" w:cs="Times New Roman"/>
          <w:i/>
          <w:kern w:val="0"/>
          <w:szCs w:val="28"/>
          <w:lang w:eastAsia="ru-RU" w:bidi="ar-SA"/>
        </w:rPr>
        <w:t>100</w:t>
      </w:r>
      <w:r w:rsidRPr="002D4262">
        <w:rPr>
          <w:rFonts w:ascii="Times New Roman" w:eastAsia="Times New Roman" w:hAnsi="Times New Roman" w:cs="Times New Roman"/>
          <w:i/>
          <w:kern w:val="0"/>
          <w:szCs w:val="28"/>
          <w:lang w:eastAsia="ru-RU" w:bidi="ar-SA"/>
        </w:rPr>
        <w:t>%</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i/>
          <w:kern w:val="0"/>
          <w:szCs w:val="28"/>
          <w:lang w:eastAsia="ru-RU" w:bidi="ar-SA"/>
        </w:rPr>
      </w:pPr>
      <w:r w:rsidRPr="002D4262">
        <w:rPr>
          <w:rFonts w:ascii="Times New Roman" w:eastAsia="Times New Roman" w:hAnsi="Times New Roman" w:cs="Times New Roman"/>
          <w:i/>
          <w:kern w:val="0"/>
          <w:szCs w:val="28"/>
          <w:lang w:eastAsia="ru-RU" w:bidi="ar-SA"/>
        </w:rPr>
        <w:t xml:space="preserve">- Средний уровень    9 классы </w:t>
      </w:r>
      <w:r w:rsidR="009D71B7">
        <w:rPr>
          <w:rFonts w:ascii="Times New Roman" w:eastAsia="Times New Roman" w:hAnsi="Times New Roman" w:cs="Times New Roman"/>
          <w:i/>
          <w:kern w:val="0"/>
          <w:szCs w:val="28"/>
          <w:lang w:eastAsia="ru-RU" w:bidi="ar-SA"/>
        </w:rPr>
        <w:t>7</w:t>
      </w:r>
      <w:r w:rsidRPr="002D4262">
        <w:rPr>
          <w:rFonts w:ascii="Times New Roman" w:eastAsia="Times New Roman" w:hAnsi="Times New Roman" w:cs="Times New Roman"/>
          <w:i/>
          <w:kern w:val="0"/>
          <w:szCs w:val="28"/>
          <w:lang w:eastAsia="ru-RU" w:bidi="ar-SA"/>
        </w:rPr>
        <w:t xml:space="preserve"> человек  2</w:t>
      </w:r>
      <w:r w:rsidR="009D71B7">
        <w:rPr>
          <w:rFonts w:ascii="Times New Roman" w:eastAsia="Times New Roman" w:hAnsi="Times New Roman" w:cs="Times New Roman"/>
          <w:i/>
          <w:kern w:val="0"/>
          <w:szCs w:val="28"/>
          <w:lang w:eastAsia="ru-RU" w:bidi="ar-SA"/>
        </w:rPr>
        <w:t>8</w:t>
      </w:r>
      <w:r w:rsidRPr="002D4262">
        <w:rPr>
          <w:rFonts w:ascii="Times New Roman" w:eastAsia="Times New Roman" w:hAnsi="Times New Roman" w:cs="Times New Roman"/>
          <w:i/>
          <w:kern w:val="0"/>
          <w:szCs w:val="28"/>
          <w:lang w:eastAsia="ru-RU" w:bidi="ar-SA"/>
        </w:rPr>
        <w:t>%</w:t>
      </w:r>
    </w:p>
    <w:p w:rsidR="002D4262" w:rsidRPr="002D4262" w:rsidRDefault="002D4262" w:rsidP="007B4370">
      <w:pPr>
        <w:widowControl/>
        <w:shd w:val="clear" w:color="auto" w:fill="FFFFFF"/>
        <w:suppressAutoHyphens w:val="0"/>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lastRenderedPageBreak/>
        <w:t xml:space="preserve">В целях повышения психолого-педагогической готовности выпускников </w:t>
      </w:r>
      <w:r w:rsidRPr="002D4262">
        <w:rPr>
          <w:rFonts w:ascii="Times New Roman" w:eastAsia="Times New Roman" w:hAnsi="Times New Roman" w:cs="Times New Roman"/>
          <w:bCs/>
          <w:spacing w:val="15"/>
          <w:kern w:val="0"/>
          <w:szCs w:val="28"/>
          <w:bdr w:val="none" w:sz="0" w:space="0" w:color="auto" w:frame="1"/>
          <w:lang w:eastAsia="ru-RU" w:bidi="ar-SA"/>
        </w:rPr>
        <w:t>необходимо</w:t>
      </w:r>
      <w:r w:rsidRPr="002D4262">
        <w:rPr>
          <w:rFonts w:ascii="Times New Roman" w:eastAsia="Times New Roman" w:hAnsi="Times New Roman" w:cs="Times New Roman"/>
          <w:b/>
          <w:bCs/>
          <w:spacing w:val="15"/>
          <w:kern w:val="0"/>
          <w:szCs w:val="28"/>
          <w:bdr w:val="none" w:sz="0" w:space="0" w:color="auto" w:frame="1"/>
          <w:lang w:eastAsia="ru-RU" w:bidi="ar-SA"/>
        </w:rPr>
        <w:t>:</w:t>
      </w:r>
    </w:p>
    <w:p w:rsidR="002D4262" w:rsidRPr="002D4262" w:rsidRDefault="002D4262" w:rsidP="007B4370">
      <w:pPr>
        <w:widowControl/>
        <w:shd w:val="clear" w:color="auto" w:fill="FFFFFF"/>
        <w:suppressAutoHyphens w:val="0"/>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1. </w:t>
      </w:r>
      <w:hyperlink r:id="rId15" w:tooltip="Классные руководители" w:history="1">
        <w:r w:rsidRPr="002D4262">
          <w:rPr>
            <w:rFonts w:ascii="Times New Roman" w:eastAsia="Times New Roman" w:hAnsi="Times New Roman" w:cs="Times New Roman"/>
            <w:bCs/>
            <w:spacing w:val="15"/>
            <w:kern w:val="0"/>
            <w:szCs w:val="28"/>
            <w:bdr w:val="none" w:sz="0" w:space="0" w:color="auto" w:frame="1"/>
            <w:lang w:eastAsia="ru-RU" w:bidi="ar-SA"/>
          </w:rPr>
          <w:t>Классным руководителям</w:t>
        </w:r>
      </w:hyperlink>
      <w:r w:rsidRPr="002D4262">
        <w:rPr>
          <w:rFonts w:ascii="Times New Roman" w:eastAsia="Times New Roman" w:hAnsi="Times New Roman" w:cs="Times New Roman"/>
          <w:b/>
          <w:bCs/>
          <w:spacing w:val="15"/>
          <w:kern w:val="0"/>
          <w:szCs w:val="28"/>
          <w:lang w:eastAsia="ru-RU" w:bidi="ar-SA"/>
        </w:rPr>
        <w:t>,</w:t>
      </w:r>
      <w:r w:rsidRPr="002D4262">
        <w:rPr>
          <w:rFonts w:ascii="Times New Roman" w:eastAsia="Times New Roman" w:hAnsi="Times New Roman" w:cs="Times New Roman"/>
          <w:spacing w:val="15"/>
          <w:kern w:val="0"/>
          <w:szCs w:val="28"/>
          <w:lang w:eastAsia="ru-RU" w:bidi="ar-SA"/>
        </w:rPr>
        <w:t xml:space="preserve"> учителям - предметникам провести  </w:t>
      </w:r>
    </w:p>
    <w:p w:rsidR="002D4262" w:rsidRPr="002D4262" w:rsidRDefault="002D4262" w:rsidP="007B4370">
      <w:pPr>
        <w:widowControl/>
        <w:shd w:val="clear" w:color="auto" w:fill="FFFFFF"/>
        <w:suppressAutoHyphens w:val="0"/>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 xml:space="preserve">    дополнительную работу по осведомлённости учащихся о   </w:t>
      </w:r>
    </w:p>
    <w:p w:rsidR="002D4262" w:rsidRPr="002D4262" w:rsidRDefault="002D4262" w:rsidP="007B4370">
      <w:pPr>
        <w:widowControl/>
        <w:shd w:val="clear" w:color="auto" w:fill="FFFFFF"/>
        <w:suppressAutoHyphens w:val="0"/>
        <w:jc w:val="both"/>
        <w:textAlignment w:val="baseline"/>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 xml:space="preserve">    процедуре проведения ОГЭ</w:t>
      </w:r>
      <w:proofErr w:type="gramStart"/>
      <w:r w:rsidRPr="002D4262">
        <w:rPr>
          <w:rFonts w:ascii="Times New Roman" w:eastAsia="Times New Roman" w:hAnsi="Times New Roman" w:cs="Times New Roman"/>
          <w:spacing w:val="15"/>
          <w:kern w:val="0"/>
          <w:szCs w:val="28"/>
          <w:lang w:eastAsia="ru-RU" w:bidi="ar-SA"/>
        </w:rPr>
        <w:t xml:space="preserve"> ;</w:t>
      </w:r>
      <w:proofErr w:type="gramEnd"/>
    </w:p>
    <w:p w:rsidR="002D4262" w:rsidRPr="002D4262" w:rsidRDefault="002D4262" w:rsidP="007B4370">
      <w:pPr>
        <w:widowControl/>
        <w:numPr>
          <w:ilvl w:val="0"/>
          <w:numId w:val="169"/>
        </w:numPr>
        <w:shd w:val="clear" w:color="auto" w:fill="FFFFFF"/>
        <w:suppressAutoHyphens w:val="0"/>
        <w:autoSpaceDN w:val="0"/>
        <w:ind w:left="375"/>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Продолжить работу по программе «Психологическое сопровождение учащихся в период подготовки и сдачи ГИА»</w:t>
      </w:r>
    </w:p>
    <w:p w:rsidR="002D4262" w:rsidRPr="002D4262" w:rsidRDefault="002D4262" w:rsidP="007B4370">
      <w:pPr>
        <w:widowControl/>
        <w:numPr>
          <w:ilvl w:val="0"/>
          <w:numId w:val="169"/>
        </w:numPr>
        <w:shd w:val="clear" w:color="auto" w:fill="FFFFFF"/>
        <w:suppressAutoHyphens w:val="0"/>
        <w:autoSpaceDN w:val="0"/>
        <w:ind w:left="375"/>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Педагогу-психологу систематически готовить сообщения для учителей, классных руководителей по психолого-педагогическому сопровождению учащихся 9 классов в период подготовки и проведения экзаменов.</w:t>
      </w:r>
    </w:p>
    <w:p w:rsidR="002D4262" w:rsidRPr="002D4262" w:rsidRDefault="002D4262" w:rsidP="007B4370">
      <w:pPr>
        <w:widowControl/>
        <w:numPr>
          <w:ilvl w:val="0"/>
          <w:numId w:val="169"/>
        </w:numPr>
        <w:shd w:val="clear" w:color="auto" w:fill="FFFFFF"/>
        <w:suppressAutoHyphens w:val="0"/>
        <w:autoSpaceDN w:val="0"/>
        <w:ind w:left="375"/>
        <w:jc w:val="both"/>
        <w:textAlignment w:val="baseline"/>
        <w:rPr>
          <w:rFonts w:ascii="Times New Roman" w:eastAsia="Times New Roman" w:hAnsi="Times New Roman" w:cs="Times New Roman"/>
          <w:kern w:val="0"/>
          <w:szCs w:val="28"/>
          <w:lang w:eastAsia="ru-RU" w:bidi="ar-SA"/>
        </w:rPr>
      </w:pPr>
      <w:proofErr w:type="gramStart"/>
      <w:r w:rsidRPr="002D4262">
        <w:rPr>
          <w:rFonts w:ascii="Times New Roman" w:eastAsia="Times New Roman" w:hAnsi="Times New Roman" w:cs="Times New Roman"/>
          <w:kern w:val="0"/>
          <w:szCs w:val="28"/>
          <w:lang w:eastAsia="ru-RU" w:bidi="ar-SA"/>
        </w:rPr>
        <w:t>Включать элементы занятий по психологической поддержке (конструирование ситуаций, приближенных к экзамену:</w:t>
      </w:r>
      <w:proofErr w:type="gramEnd"/>
      <w:r w:rsidRPr="002D4262">
        <w:rPr>
          <w:rFonts w:ascii="Times New Roman" w:eastAsia="Times New Roman" w:hAnsi="Times New Roman" w:cs="Times New Roman"/>
          <w:kern w:val="0"/>
          <w:szCs w:val="28"/>
          <w:lang w:eastAsia="ru-RU" w:bidi="ar-SA"/>
        </w:rPr>
        <w:t xml:space="preserve"> </w:t>
      </w:r>
      <w:proofErr w:type="gramStart"/>
      <w:r w:rsidRPr="002D4262">
        <w:rPr>
          <w:rFonts w:ascii="Times New Roman" w:eastAsia="Times New Roman" w:hAnsi="Times New Roman" w:cs="Times New Roman"/>
          <w:kern w:val="0"/>
          <w:szCs w:val="28"/>
          <w:lang w:eastAsia="ru-RU" w:bidi="ar-SA"/>
        </w:rPr>
        <w:t>«Вы накануне экзамена, во время экзамена, после экзамена»)</w:t>
      </w:r>
      <w:proofErr w:type="gramEnd"/>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Вывод: </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b/>
          <w:bCs/>
          <w:spacing w:val="15"/>
          <w:kern w:val="0"/>
          <w:szCs w:val="28"/>
          <w:lang w:eastAsia="ru-RU" w:bidi="ar-SA"/>
        </w:rPr>
        <w:t>Прежде всего стрессовой является сама ситуация экзамена.</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spacing w:val="15"/>
          <w:kern w:val="0"/>
          <w:szCs w:val="28"/>
          <w:lang w:eastAsia="ru-RU" w:bidi="ar-SA"/>
        </w:rPr>
        <w:t>Стресс на экзамене обусловлен тем, что эта процедура напрямую связана с самооценкой подрост</w:t>
      </w:r>
      <w:r w:rsidRPr="002D4262">
        <w:rPr>
          <w:rFonts w:ascii="Times New Roman" w:eastAsia="Times New Roman" w:hAnsi="Times New Roman" w:cs="Times New Roman"/>
          <w:spacing w:val="15"/>
          <w:kern w:val="0"/>
          <w:szCs w:val="28"/>
          <w:lang w:eastAsia="ru-RU" w:bidi="ar-SA"/>
        </w:rPr>
        <w:softHyphen/>
        <w:t>ка: насколько я действительно умен, насколько могу справить</w:t>
      </w:r>
      <w:r w:rsidRPr="002D4262">
        <w:rPr>
          <w:rFonts w:ascii="Times New Roman" w:eastAsia="Times New Roman" w:hAnsi="Times New Roman" w:cs="Times New Roman"/>
          <w:spacing w:val="15"/>
          <w:kern w:val="0"/>
          <w:szCs w:val="28"/>
          <w:lang w:eastAsia="ru-RU" w:bidi="ar-SA"/>
        </w:rPr>
        <w:softHyphen/>
        <w:t>ся с предложенными мне заданиями? Дефицит времени значи</w:t>
      </w:r>
      <w:r w:rsidRPr="002D4262">
        <w:rPr>
          <w:rFonts w:ascii="Times New Roman" w:eastAsia="Times New Roman" w:hAnsi="Times New Roman" w:cs="Times New Roman"/>
          <w:spacing w:val="15"/>
          <w:kern w:val="0"/>
          <w:szCs w:val="28"/>
          <w:lang w:eastAsia="ru-RU" w:bidi="ar-SA"/>
        </w:rPr>
        <w:softHyphen/>
        <w:t>тельно повышает тревогу ученика, у него появляется страх «не успеть». </w:t>
      </w:r>
      <w:r w:rsidRPr="002D4262">
        <w:rPr>
          <w:rFonts w:ascii="Times New Roman" w:eastAsia="Times New Roman" w:hAnsi="Times New Roman" w:cs="Times New Roman"/>
          <w:b/>
          <w:bCs/>
          <w:spacing w:val="15"/>
          <w:kern w:val="0"/>
          <w:szCs w:val="28"/>
          <w:lang w:eastAsia="ru-RU" w:bidi="ar-SA"/>
        </w:rPr>
        <w:t xml:space="preserve">Поэтому преодоление личностных </w:t>
      </w:r>
      <w:proofErr w:type="gramStart"/>
      <w:r w:rsidRPr="002D4262">
        <w:rPr>
          <w:rFonts w:ascii="Times New Roman" w:eastAsia="Times New Roman" w:hAnsi="Times New Roman" w:cs="Times New Roman"/>
          <w:b/>
          <w:bCs/>
          <w:spacing w:val="15"/>
          <w:kern w:val="0"/>
          <w:szCs w:val="28"/>
          <w:lang w:eastAsia="ru-RU" w:bidi="ar-SA"/>
        </w:rPr>
        <w:t>трудностей</w:t>
      </w:r>
      <w:proofErr w:type="gramEnd"/>
      <w:r w:rsidRPr="002D4262">
        <w:rPr>
          <w:rFonts w:ascii="Times New Roman" w:eastAsia="Times New Roman" w:hAnsi="Times New Roman" w:cs="Times New Roman"/>
          <w:spacing w:val="15"/>
          <w:kern w:val="0"/>
          <w:szCs w:val="28"/>
          <w:lang w:eastAsia="ru-RU" w:bidi="ar-SA"/>
        </w:rPr>
        <w:t> прежде всего дол</w:t>
      </w:r>
      <w:r w:rsidRPr="002D4262">
        <w:rPr>
          <w:rFonts w:ascii="Times New Roman" w:eastAsia="Times New Roman" w:hAnsi="Times New Roman" w:cs="Times New Roman"/>
          <w:spacing w:val="15"/>
          <w:kern w:val="0"/>
          <w:szCs w:val="28"/>
          <w:lang w:eastAsia="ru-RU" w:bidi="ar-SA"/>
        </w:rPr>
        <w:softHyphen/>
        <w:t>жно быть направлено на снижение тревоги.</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spacing w:val="15"/>
          <w:kern w:val="0"/>
          <w:szCs w:val="28"/>
          <w:lang w:eastAsia="ru-RU" w:bidi="ar-SA"/>
        </w:rPr>
      </w:pPr>
      <w:r w:rsidRPr="002D4262">
        <w:rPr>
          <w:rFonts w:ascii="Times New Roman" w:eastAsia="Times New Roman" w:hAnsi="Times New Roman" w:cs="Times New Roman"/>
          <w:b/>
          <w:bCs/>
          <w:i/>
          <w:iCs/>
          <w:spacing w:val="15"/>
          <w:kern w:val="0"/>
          <w:szCs w:val="28"/>
          <w:lang w:eastAsia="ru-RU" w:bidi="ar-SA"/>
        </w:rPr>
        <w:t>Как подготовиться психологически</w:t>
      </w:r>
      <w:r w:rsidRPr="002D4262">
        <w:rPr>
          <w:rFonts w:ascii="Times New Roman" w:eastAsia="Times New Roman" w:hAnsi="Times New Roman" w:cs="Times New Roman"/>
          <w:spacing w:val="15"/>
          <w:kern w:val="0"/>
          <w:szCs w:val="28"/>
          <w:lang w:eastAsia="ru-RU" w:bidi="ar-SA"/>
        </w:rPr>
        <w:br/>
        <w:t>— Начинай готовиться к экзаменам заранее, понемногу, по частям, сохраняя спокойствие. </w:t>
      </w:r>
      <w:r w:rsidRPr="002D4262">
        <w:rPr>
          <w:rFonts w:ascii="Times New Roman" w:eastAsia="Times New Roman" w:hAnsi="Times New Roman" w:cs="Times New Roman"/>
          <w:spacing w:val="15"/>
          <w:kern w:val="0"/>
          <w:szCs w:val="28"/>
          <w:lang w:eastAsia="ru-RU" w:bidi="ar-SA"/>
        </w:rPr>
        <w:br/>
        <w:t>— Если очень трудно собраться с силами и с мыслями, постарайся запомнить сначала самое легкое, а потом переходи к изучению трудного материала.</w:t>
      </w:r>
      <w:r w:rsidRPr="002D4262">
        <w:rPr>
          <w:rFonts w:ascii="Times New Roman" w:eastAsia="Times New Roman" w:hAnsi="Times New Roman" w:cs="Times New Roman"/>
          <w:spacing w:val="15"/>
          <w:kern w:val="0"/>
          <w:szCs w:val="28"/>
          <w:lang w:eastAsia="ru-RU" w:bidi="ar-SA"/>
        </w:rPr>
        <w:br/>
        <w:t>— Ежедневно выполняй упражнения, способствующие снятию внутреннего напряжения, усталости, достижению расслабления.</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p>
    <w:p w:rsidR="002D4262" w:rsidRPr="002D4262" w:rsidRDefault="002D4262" w:rsidP="007B4370">
      <w:pPr>
        <w:shd w:val="clear" w:color="auto" w:fill="FFFFFF"/>
        <w:autoSpaceDE w:val="0"/>
        <w:autoSpaceDN w:val="0"/>
        <w:adjustRightInd w:val="0"/>
        <w:jc w:val="both"/>
        <w:textAlignment w:val="baseline"/>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 xml:space="preserve">Профилактическое направление (дети «группы риска»): </w:t>
      </w:r>
    </w:p>
    <w:p w:rsidR="002D4262" w:rsidRPr="002D4262" w:rsidRDefault="002D4262" w:rsidP="007B4370">
      <w:pPr>
        <w:widowControl/>
        <w:suppressAutoHyphens w:val="0"/>
        <w:ind w:firstLine="708"/>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профилактическая работа в данном направлении велась по следующим направления</w:t>
      </w:r>
      <w:proofErr w:type="gramStart"/>
      <w:r w:rsidRPr="002D4262">
        <w:rPr>
          <w:rFonts w:ascii="Times New Roman" w:eastAsia="Times New Roman" w:hAnsi="Times New Roman" w:cs="Times New Roman"/>
          <w:kern w:val="0"/>
          <w:szCs w:val="28"/>
          <w:lang w:eastAsia="ru-RU" w:bidi="ar-SA"/>
        </w:rPr>
        <w:t>м-</w:t>
      </w:r>
      <w:proofErr w:type="gramEnd"/>
      <w:r w:rsidRPr="002D4262">
        <w:rPr>
          <w:rFonts w:ascii="Times New Roman" w:eastAsia="Times New Roman" w:hAnsi="Times New Roman" w:cs="Times New Roman"/>
          <w:kern w:val="0"/>
          <w:szCs w:val="28"/>
          <w:lang w:eastAsia="ru-RU" w:bidi="ar-SA"/>
        </w:rPr>
        <w:t xml:space="preserve">  диагностическая, проведение классных часов, беседы с детьми и их родителями: </w:t>
      </w:r>
    </w:p>
    <w:p w:rsidR="002D4262" w:rsidRPr="002D4262" w:rsidRDefault="002D4262" w:rsidP="007B4370">
      <w:pPr>
        <w:widowControl/>
        <w:suppressAutoHyphens w:val="0"/>
        <w:ind w:firstLine="708"/>
        <w:jc w:val="both"/>
        <w:rPr>
          <w:rFonts w:ascii="Times New Roman" w:eastAsia="WenQuanYi Micro Hei" w:hAnsi="Times New Roman" w:cs="Times New Roman"/>
          <w:bCs/>
          <w:kern w:val="2"/>
          <w:szCs w:val="28"/>
        </w:rPr>
      </w:pPr>
      <w:r>
        <w:rPr>
          <w:rFonts w:ascii="Times New Roman" w:eastAsia="Times New Roman" w:hAnsi="Times New Roman" w:cs="Times New Roman"/>
          <w:kern w:val="0"/>
          <w:szCs w:val="28"/>
          <w:lang w:eastAsia="ru-RU" w:bidi="ar-SA"/>
        </w:rPr>
        <w:t xml:space="preserve"> </w:t>
      </w:r>
      <w:r w:rsidRPr="002D4262">
        <w:rPr>
          <w:rFonts w:ascii="Times New Roman" w:eastAsia="WenQuanYi Micro Hei" w:hAnsi="Times New Roman" w:cs="Times New Roman"/>
          <w:bCs/>
          <w:kern w:val="2"/>
          <w:szCs w:val="28"/>
        </w:rPr>
        <w:t xml:space="preserve">С целью </w:t>
      </w:r>
      <w:r w:rsidRPr="002D4262">
        <w:rPr>
          <w:rFonts w:ascii="Times New Roman" w:eastAsia="WenQuanYi Micro Hei" w:hAnsi="Times New Roman" w:cs="Times New Roman"/>
          <w:kern w:val="2"/>
          <w:szCs w:val="28"/>
        </w:rPr>
        <w:t>воспитания правовой культуры школьников</w:t>
      </w:r>
      <w:r w:rsidRPr="002D4262">
        <w:rPr>
          <w:rFonts w:ascii="Times New Roman" w:eastAsia="WenQuanYi Micro Hei" w:hAnsi="Times New Roman" w:cs="Times New Roman"/>
          <w:bCs/>
          <w:kern w:val="2"/>
          <w:szCs w:val="28"/>
        </w:rPr>
        <w:t xml:space="preserve"> </w:t>
      </w:r>
      <w:r w:rsidR="009D71B7">
        <w:rPr>
          <w:rFonts w:ascii="Times New Roman" w:eastAsia="WenQuanYi Micro Hei" w:hAnsi="Times New Roman" w:cs="Times New Roman"/>
          <w:bCs/>
          <w:kern w:val="2"/>
          <w:szCs w:val="28"/>
        </w:rPr>
        <w:t>11</w:t>
      </w:r>
      <w:r w:rsidRPr="002D4262">
        <w:rPr>
          <w:rFonts w:ascii="Times New Roman" w:eastAsia="WenQuanYi Micro Hei" w:hAnsi="Times New Roman" w:cs="Times New Roman"/>
          <w:bCs/>
          <w:kern w:val="2"/>
          <w:szCs w:val="28"/>
        </w:rPr>
        <w:t xml:space="preserve"> и </w:t>
      </w:r>
      <w:r w:rsidR="009D71B7">
        <w:rPr>
          <w:rFonts w:ascii="Times New Roman" w:eastAsia="WenQuanYi Micro Hei" w:hAnsi="Times New Roman" w:cs="Times New Roman"/>
          <w:bCs/>
          <w:kern w:val="2"/>
          <w:szCs w:val="28"/>
        </w:rPr>
        <w:t>14</w:t>
      </w:r>
      <w:r w:rsidRPr="002D4262">
        <w:rPr>
          <w:rFonts w:ascii="Times New Roman" w:eastAsia="WenQuanYi Micro Hei" w:hAnsi="Times New Roman" w:cs="Times New Roman"/>
          <w:bCs/>
          <w:kern w:val="2"/>
          <w:szCs w:val="28"/>
        </w:rPr>
        <w:t xml:space="preserve">  октября 202</w:t>
      </w:r>
      <w:r w:rsidR="009D71B7">
        <w:rPr>
          <w:rFonts w:ascii="Times New Roman" w:eastAsia="WenQuanYi Micro Hei" w:hAnsi="Times New Roman" w:cs="Times New Roman"/>
          <w:bCs/>
          <w:kern w:val="2"/>
          <w:szCs w:val="28"/>
        </w:rPr>
        <w:t>1</w:t>
      </w:r>
      <w:r w:rsidRPr="002D4262">
        <w:rPr>
          <w:rFonts w:ascii="Times New Roman" w:eastAsia="WenQuanYi Micro Hei" w:hAnsi="Times New Roman" w:cs="Times New Roman"/>
          <w:bCs/>
          <w:kern w:val="2"/>
          <w:szCs w:val="28"/>
        </w:rPr>
        <w:t>г. в 7-х и 8-х классах педагогом-психологом школы проведены классные часы «Подросток и закон».</w:t>
      </w:r>
    </w:p>
    <w:p w:rsidR="002D4262" w:rsidRPr="002D4262" w:rsidRDefault="002D4262" w:rsidP="007B4370">
      <w:pPr>
        <w:widowControl/>
        <w:suppressAutoHyphens w:val="0"/>
        <w:jc w:val="both"/>
        <w:rPr>
          <w:rFonts w:ascii="Times New Roman" w:eastAsia="WenQuanYi Micro Hei" w:hAnsi="Times New Roman" w:cs="Times New Roman"/>
          <w:iCs/>
          <w:kern w:val="2"/>
          <w:szCs w:val="28"/>
        </w:rPr>
      </w:pPr>
      <w:r w:rsidRPr="002D4262">
        <w:rPr>
          <w:rFonts w:ascii="Times New Roman" w:eastAsia="WenQuanYi Micro Hei" w:hAnsi="Times New Roman" w:cs="Times New Roman"/>
          <w:bCs/>
          <w:kern w:val="2"/>
          <w:szCs w:val="28"/>
        </w:rPr>
        <w:t xml:space="preserve">Задачей данного мероприятия </w:t>
      </w:r>
      <w:r w:rsidRPr="002D4262">
        <w:rPr>
          <w:rFonts w:ascii="Times New Roman" w:eastAsia="WenQuanYi Micro Hei" w:hAnsi="Times New Roman" w:cs="Times New Roman"/>
          <w:iCs/>
          <w:kern w:val="2"/>
          <w:szCs w:val="28"/>
        </w:rPr>
        <w:t>научить учащихся различать понятия шалость, злонамеренный поступок, проступок, преступление; закрепить знания о правах и ответственности подростка;</w:t>
      </w:r>
      <w:r w:rsidRPr="002D4262">
        <w:rPr>
          <w:rFonts w:ascii="Times New Roman" w:eastAsia="WenQuanYi Micro Hei" w:hAnsi="Times New Roman" w:cs="Times New Roman"/>
          <w:bCs/>
          <w:kern w:val="2"/>
          <w:szCs w:val="28"/>
        </w:rPr>
        <w:t xml:space="preserve"> </w:t>
      </w:r>
      <w:r w:rsidRPr="002D4262">
        <w:rPr>
          <w:rFonts w:ascii="Times New Roman" w:eastAsia="WenQuanYi Micro Hei" w:hAnsi="Times New Roman" w:cs="Times New Roman"/>
          <w:iCs/>
          <w:kern w:val="2"/>
          <w:szCs w:val="28"/>
        </w:rPr>
        <w:t>формировать осознанный выбор модели поведения с учётом знаний об ответственности подростка за те или иные поступки.</w:t>
      </w:r>
    </w:p>
    <w:p w:rsidR="002D4262" w:rsidRPr="002D4262" w:rsidRDefault="002D4262" w:rsidP="007B4370">
      <w:pPr>
        <w:shd w:val="clear" w:color="auto" w:fill="FFFFFF"/>
        <w:jc w:val="both"/>
        <w:textAlignment w:val="baseline"/>
        <w:rPr>
          <w:rFonts w:ascii="Times New Roman" w:eastAsia="Times New Roman" w:hAnsi="Times New Roman" w:cs="Times New Roman"/>
          <w:kern w:val="0"/>
          <w:szCs w:val="28"/>
          <w:lang w:eastAsia="ru-RU" w:bidi="ar-SA"/>
        </w:rPr>
      </w:pPr>
      <w:r>
        <w:rPr>
          <w:rFonts w:ascii="Times New Roman" w:eastAsia="WenQuanYi Micro Hei" w:hAnsi="Times New Roman" w:cs="Times New Roman"/>
          <w:bCs/>
          <w:kern w:val="2"/>
          <w:szCs w:val="28"/>
        </w:rPr>
        <w:t xml:space="preserve">            </w:t>
      </w:r>
      <w:r w:rsidRPr="002D4262">
        <w:rPr>
          <w:rFonts w:ascii="Times New Roman" w:eastAsia="WenQuanYi Micro Hei" w:hAnsi="Times New Roman" w:cs="Times New Roman"/>
          <w:bCs/>
          <w:kern w:val="2"/>
          <w:szCs w:val="28"/>
        </w:rPr>
        <w:t xml:space="preserve">С </w:t>
      </w:r>
      <w:r w:rsidR="009D71B7">
        <w:rPr>
          <w:rFonts w:ascii="Times New Roman" w:eastAsia="WenQuanYi Micro Hei" w:hAnsi="Times New Roman" w:cs="Times New Roman"/>
          <w:bCs/>
          <w:kern w:val="2"/>
          <w:szCs w:val="28"/>
        </w:rPr>
        <w:t>29</w:t>
      </w:r>
      <w:r w:rsidRPr="002D4262">
        <w:rPr>
          <w:rFonts w:ascii="Times New Roman" w:eastAsia="WenQuanYi Micro Hei" w:hAnsi="Times New Roman" w:cs="Times New Roman"/>
          <w:bCs/>
          <w:kern w:val="2"/>
          <w:szCs w:val="28"/>
        </w:rPr>
        <w:t>.11.202</w:t>
      </w:r>
      <w:r w:rsidR="009D71B7">
        <w:rPr>
          <w:rFonts w:ascii="Times New Roman" w:eastAsia="WenQuanYi Micro Hei" w:hAnsi="Times New Roman" w:cs="Times New Roman"/>
          <w:bCs/>
          <w:kern w:val="2"/>
          <w:szCs w:val="28"/>
        </w:rPr>
        <w:t>1</w:t>
      </w:r>
      <w:r w:rsidRPr="002D4262">
        <w:rPr>
          <w:rFonts w:ascii="Times New Roman" w:eastAsia="WenQuanYi Micro Hei" w:hAnsi="Times New Roman" w:cs="Times New Roman"/>
          <w:bCs/>
          <w:kern w:val="2"/>
          <w:szCs w:val="28"/>
        </w:rPr>
        <w:t>г. по 2</w:t>
      </w:r>
      <w:r w:rsidR="009D71B7">
        <w:rPr>
          <w:rFonts w:ascii="Times New Roman" w:eastAsia="WenQuanYi Micro Hei" w:hAnsi="Times New Roman" w:cs="Times New Roman"/>
          <w:bCs/>
          <w:kern w:val="2"/>
          <w:szCs w:val="28"/>
        </w:rPr>
        <w:t>0</w:t>
      </w:r>
      <w:r w:rsidRPr="002D4262">
        <w:rPr>
          <w:rFonts w:ascii="Times New Roman" w:eastAsia="WenQuanYi Micro Hei" w:hAnsi="Times New Roman" w:cs="Times New Roman"/>
          <w:bCs/>
          <w:kern w:val="2"/>
          <w:szCs w:val="28"/>
        </w:rPr>
        <w:t>.12.202</w:t>
      </w:r>
      <w:r w:rsidR="009D71B7">
        <w:rPr>
          <w:rFonts w:ascii="Times New Roman" w:eastAsia="WenQuanYi Micro Hei" w:hAnsi="Times New Roman" w:cs="Times New Roman"/>
          <w:bCs/>
          <w:kern w:val="2"/>
          <w:szCs w:val="28"/>
        </w:rPr>
        <w:t>1</w:t>
      </w:r>
      <w:r w:rsidRPr="002D4262">
        <w:rPr>
          <w:rFonts w:ascii="Times New Roman" w:eastAsia="WenQuanYi Micro Hei" w:hAnsi="Times New Roman" w:cs="Times New Roman"/>
          <w:bCs/>
          <w:kern w:val="2"/>
          <w:szCs w:val="28"/>
        </w:rPr>
        <w:t xml:space="preserve">г.  с подростками поводились  индивидуальные </w:t>
      </w:r>
      <w:r w:rsidRPr="002D4262">
        <w:rPr>
          <w:rFonts w:ascii="Times New Roman" w:eastAsia="Times New Roman" w:hAnsi="Times New Roman" w:cs="Times New Roman"/>
          <w:kern w:val="0"/>
          <w:szCs w:val="28"/>
          <w:lang w:eastAsia="ru-RU" w:bidi="ar-SA"/>
        </w:rPr>
        <w:t>коррекционно-развивающие занятия по нормализации эмоционально-волевой сферы,   способствующие  формированию адекватной самооценки, проявляющие</w:t>
      </w:r>
      <w:r w:rsidRPr="002D4262">
        <w:rPr>
          <w:rFonts w:ascii="Times New Roman" w:eastAsia="Times New Roman" w:hAnsi="Times New Roman" w:cs="Times New Roman"/>
          <w:kern w:val="0"/>
          <w:szCs w:val="28"/>
          <w:lang w:eastAsia="ru-RU" w:bidi="ar-SA"/>
        </w:rPr>
        <w:softHyphen/>
        <w:t>ся в положительном отношении подростка к собственной личности, принятии себя и составляет основу формирования таких позитивных качеств личности, как уверенность в себе, самоуважение, самокри</w:t>
      </w:r>
      <w:r w:rsidRPr="002D4262">
        <w:rPr>
          <w:rFonts w:ascii="Times New Roman" w:eastAsia="Times New Roman" w:hAnsi="Times New Roman" w:cs="Times New Roman"/>
          <w:kern w:val="0"/>
          <w:szCs w:val="28"/>
          <w:lang w:eastAsia="ru-RU" w:bidi="ar-SA"/>
        </w:rPr>
        <w:softHyphen/>
        <w:t>тичность.</w:t>
      </w:r>
    </w:p>
    <w:p w:rsidR="002D4262" w:rsidRPr="002D4262" w:rsidRDefault="002D4262" w:rsidP="007B4370">
      <w:pPr>
        <w:widowControl/>
        <w:shd w:val="clear" w:color="auto" w:fill="FFFFFF"/>
        <w:suppressAutoHyphens w:val="0"/>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lastRenderedPageBreak/>
        <w:t>Цель программы – восстановление  эмоционально-волевой сферы подростка в связи с трагическими событиями.</w:t>
      </w:r>
    </w:p>
    <w:p w:rsidR="002D4262" w:rsidRPr="002D4262" w:rsidRDefault="002D4262" w:rsidP="007B4370">
      <w:pPr>
        <w:widowControl/>
        <w:shd w:val="clear" w:color="auto" w:fill="FFFFFF"/>
        <w:suppressAutoHyphens w:val="0"/>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Программа направлена на решение следующих задач:</w:t>
      </w:r>
    </w:p>
    <w:p w:rsidR="002D4262" w:rsidRPr="002D4262" w:rsidRDefault="002D4262" w:rsidP="007B4370">
      <w:pPr>
        <w:widowControl/>
        <w:suppressAutoHyphens w:val="0"/>
        <w:jc w:val="both"/>
        <w:rPr>
          <w:rFonts w:ascii="Times New Roman" w:eastAsia="Times New Roman" w:hAnsi="Times New Roman" w:cs="Times New Roman"/>
          <w:kern w:val="0"/>
          <w:szCs w:val="28"/>
          <w:shd w:val="clear" w:color="auto" w:fill="FFFFFF"/>
          <w:lang w:eastAsia="ru-RU" w:bidi="ar-SA"/>
        </w:rPr>
      </w:pPr>
      <w:r w:rsidRPr="002D4262">
        <w:rPr>
          <w:rFonts w:ascii="Times New Roman" w:eastAsia="Times New Roman" w:hAnsi="Times New Roman" w:cs="Times New Roman"/>
          <w:kern w:val="0"/>
          <w:szCs w:val="28"/>
          <w:shd w:val="clear" w:color="auto" w:fill="FFFFFF"/>
          <w:lang w:eastAsia="ru-RU" w:bidi="ar-SA"/>
        </w:rPr>
        <w:t xml:space="preserve">формирование у подростка положительного « образа – Я»; </w:t>
      </w:r>
    </w:p>
    <w:p w:rsidR="002D4262" w:rsidRPr="002D4262" w:rsidRDefault="002D4262" w:rsidP="007B4370">
      <w:pPr>
        <w:widowControl/>
        <w:suppressAutoHyphens w:val="0"/>
        <w:jc w:val="both"/>
        <w:rPr>
          <w:rFonts w:ascii="Times New Roman" w:eastAsia="Times New Roman" w:hAnsi="Times New Roman" w:cs="Times New Roman"/>
          <w:kern w:val="0"/>
          <w:szCs w:val="28"/>
          <w:shd w:val="clear" w:color="auto" w:fill="FFFFFF"/>
          <w:lang w:eastAsia="ru-RU" w:bidi="ar-SA"/>
        </w:rPr>
      </w:pPr>
      <w:r w:rsidRPr="002D4262">
        <w:rPr>
          <w:rFonts w:ascii="Times New Roman" w:eastAsia="Times New Roman" w:hAnsi="Times New Roman" w:cs="Times New Roman"/>
          <w:kern w:val="0"/>
          <w:szCs w:val="28"/>
          <w:shd w:val="clear" w:color="auto" w:fill="FFFFFF"/>
          <w:lang w:eastAsia="ru-RU" w:bidi="ar-SA"/>
        </w:rPr>
        <w:t xml:space="preserve">формирование адекватной самооценки подростка; </w:t>
      </w:r>
    </w:p>
    <w:p w:rsidR="002D4262" w:rsidRPr="002D4262" w:rsidRDefault="002D4262" w:rsidP="007B4370">
      <w:pPr>
        <w:widowControl/>
        <w:suppressAutoHyphens w:val="0"/>
        <w:jc w:val="both"/>
        <w:rPr>
          <w:rFonts w:ascii="Times New Roman" w:eastAsia="Times New Roman" w:hAnsi="Times New Roman" w:cs="Times New Roman"/>
          <w:kern w:val="0"/>
          <w:szCs w:val="28"/>
          <w:shd w:val="clear" w:color="auto" w:fill="FFFFFF"/>
          <w:lang w:eastAsia="ru-RU" w:bidi="ar-SA"/>
        </w:rPr>
      </w:pPr>
      <w:r w:rsidRPr="002D4262">
        <w:rPr>
          <w:rFonts w:ascii="Times New Roman" w:eastAsia="Times New Roman" w:hAnsi="Times New Roman" w:cs="Times New Roman"/>
          <w:kern w:val="0"/>
          <w:szCs w:val="28"/>
          <w:shd w:val="clear" w:color="auto" w:fill="FFFFFF"/>
          <w:lang w:eastAsia="ru-RU" w:bidi="ar-SA"/>
        </w:rPr>
        <w:t xml:space="preserve">сформировать  понимание и опознавание своего эмоционального состояния; </w:t>
      </w:r>
    </w:p>
    <w:p w:rsidR="002D4262" w:rsidRPr="002D4262" w:rsidRDefault="002D4262" w:rsidP="007B4370">
      <w:pPr>
        <w:widowControl/>
        <w:suppressAutoHyphens w:val="0"/>
        <w:jc w:val="both"/>
        <w:rPr>
          <w:rFonts w:ascii="Times New Roman" w:eastAsia="Times New Roman" w:hAnsi="Times New Roman" w:cs="Times New Roman"/>
          <w:kern w:val="0"/>
          <w:szCs w:val="28"/>
          <w:shd w:val="clear" w:color="auto" w:fill="FFFFFF"/>
          <w:lang w:eastAsia="ru-RU" w:bidi="ar-SA"/>
        </w:rPr>
      </w:pPr>
      <w:r w:rsidRPr="002D4262">
        <w:rPr>
          <w:rFonts w:ascii="Times New Roman" w:eastAsia="Times New Roman" w:hAnsi="Times New Roman" w:cs="Times New Roman"/>
          <w:kern w:val="0"/>
          <w:szCs w:val="28"/>
          <w:shd w:val="clear" w:color="auto" w:fill="FFFFFF"/>
          <w:lang w:eastAsia="ru-RU" w:bidi="ar-SA"/>
        </w:rPr>
        <w:t xml:space="preserve">обучение навыкам самоконтроля; </w:t>
      </w:r>
    </w:p>
    <w:p w:rsidR="002D4262" w:rsidRPr="002D4262" w:rsidRDefault="002D4262" w:rsidP="007B4370">
      <w:pPr>
        <w:widowControl/>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shd w:val="clear" w:color="auto" w:fill="FFFFFF"/>
          <w:lang w:eastAsia="ru-RU" w:bidi="ar-SA"/>
        </w:rPr>
        <w:t xml:space="preserve">развитие </w:t>
      </w:r>
      <w:proofErr w:type="spellStart"/>
      <w:r w:rsidRPr="002D4262">
        <w:rPr>
          <w:rFonts w:ascii="Times New Roman" w:eastAsia="Times New Roman" w:hAnsi="Times New Roman" w:cs="Times New Roman"/>
          <w:kern w:val="0"/>
          <w:szCs w:val="28"/>
          <w:shd w:val="clear" w:color="auto" w:fill="FFFFFF"/>
          <w:lang w:eastAsia="ru-RU" w:bidi="ar-SA"/>
        </w:rPr>
        <w:t>эмпатии</w:t>
      </w:r>
      <w:proofErr w:type="spellEnd"/>
      <w:r w:rsidRPr="002D4262">
        <w:rPr>
          <w:rFonts w:ascii="Times New Roman" w:eastAsia="Times New Roman" w:hAnsi="Times New Roman" w:cs="Times New Roman"/>
          <w:kern w:val="0"/>
          <w:szCs w:val="28"/>
          <w:shd w:val="clear" w:color="auto" w:fill="FFFFFF"/>
          <w:lang w:eastAsia="ru-RU" w:bidi="ar-SA"/>
        </w:rPr>
        <w:t>, ответственности, толерантности.</w:t>
      </w:r>
    </w:p>
    <w:p w:rsidR="002D4262" w:rsidRPr="002D4262" w:rsidRDefault="002D4262" w:rsidP="007B4370">
      <w:pPr>
        <w:widowControl/>
        <w:shd w:val="clear" w:color="auto" w:fill="FFFFFF"/>
        <w:suppressAutoHyphens w:val="0"/>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Программа рассчитана на 10 занятий, периодичностью 1 раз в неделю. Занятия проводятся в индивидуальной форме.</w:t>
      </w:r>
    </w:p>
    <w:p w:rsidR="002D4262" w:rsidRPr="002D4262" w:rsidRDefault="009D71B7" w:rsidP="007B4370">
      <w:pPr>
        <w:widowControl/>
        <w:suppressAutoHyphens w:val="0"/>
        <w:ind w:firstLine="709"/>
        <w:jc w:val="both"/>
        <w:rPr>
          <w:rFonts w:ascii="Times New Roman" w:eastAsia="Calibri" w:hAnsi="Times New Roman" w:cs="Times New Roman"/>
          <w:kern w:val="0"/>
          <w:szCs w:val="28"/>
          <w:lang w:eastAsia="en-US" w:bidi="ar-SA"/>
        </w:rPr>
      </w:pPr>
      <w:r>
        <w:rPr>
          <w:rFonts w:ascii="Times New Roman" w:eastAsia="Calibri" w:hAnsi="Times New Roman" w:cs="Times New Roman"/>
          <w:kern w:val="0"/>
          <w:szCs w:val="28"/>
          <w:lang w:eastAsia="en-US" w:bidi="ar-SA"/>
        </w:rPr>
        <w:t>0</w:t>
      </w:r>
      <w:r w:rsidR="002D4262" w:rsidRPr="002D4262">
        <w:rPr>
          <w:rFonts w:ascii="Times New Roman" w:eastAsia="Calibri" w:hAnsi="Times New Roman" w:cs="Times New Roman"/>
          <w:kern w:val="0"/>
          <w:szCs w:val="28"/>
          <w:lang w:eastAsia="en-US" w:bidi="ar-SA"/>
        </w:rPr>
        <w:t>6.1</w:t>
      </w:r>
      <w:r>
        <w:rPr>
          <w:rFonts w:ascii="Times New Roman" w:eastAsia="Calibri" w:hAnsi="Times New Roman" w:cs="Times New Roman"/>
          <w:kern w:val="0"/>
          <w:szCs w:val="28"/>
          <w:lang w:eastAsia="en-US" w:bidi="ar-SA"/>
        </w:rPr>
        <w:t>2</w:t>
      </w:r>
      <w:r w:rsidR="002D4262" w:rsidRPr="002D4262">
        <w:rPr>
          <w:rFonts w:ascii="Times New Roman" w:eastAsia="Calibri" w:hAnsi="Times New Roman" w:cs="Times New Roman"/>
          <w:kern w:val="0"/>
          <w:szCs w:val="28"/>
          <w:lang w:eastAsia="en-US" w:bidi="ar-SA"/>
        </w:rPr>
        <w:t>.202</w:t>
      </w:r>
      <w:r>
        <w:rPr>
          <w:rFonts w:ascii="Times New Roman" w:eastAsia="Calibri" w:hAnsi="Times New Roman" w:cs="Times New Roman"/>
          <w:kern w:val="0"/>
          <w:szCs w:val="28"/>
          <w:lang w:eastAsia="en-US" w:bidi="ar-SA"/>
        </w:rPr>
        <w:t>1</w:t>
      </w:r>
      <w:r w:rsidR="002D4262" w:rsidRPr="002D4262">
        <w:rPr>
          <w:rFonts w:ascii="Times New Roman" w:eastAsia="Calibri" w:hAnsi="Times New Roman" w:cs="Times New Roman"/>
          <w:kern w:val="0"/>
          <w:szCs w:val="28"/>
          <w:lang w:eastAsia="en-US" w:bidi="ar-SA"/>
        </w:rPr>
        <w:t xml:space="preserve">г. педагогом-психологом школы  проведен классный час «Безопасный интернет» советы психолога по профилактике компьютерной зависимости для учащихся 6 класса. </w:t>
      </w:r>
    </w:p>
    <w:p w:rsidR="002D4262" w:rsidRPr="002D4262" w:rsidRDefault="002D4262" w:rsidP="007B4370">
      <w:pPr>
        <w:widowControl/>
        <w:suppressAutoHyphens w:val="0"/>
        <w:ind w:firstLine="709"/>
        <w:jc w:val="both"/>
        <w:rPr>
          <w:rFonts w:ascii="Times New Roman" w:eastAsia="Times New Roman" w:hAnsi="Times New Roman" w:cs="Times New Roman"/>
          <w:kern w:val="0"/>
          <w:szCs w:val="28"/>
          <w:lang w:eastAsia="ru-RU" w:bidi="ar-SA"/>
        </w:rPr>
      </w:pPr>
      <w:r w:rsidRPr="002D4262">
        <w:rPr>
          <w:rFonts w:ascii="Times New Roman" w:eastAsia="Calibri" w:hAnsi="Times New Roman" w:cs="Times New Roman"/>
          <w:kern w:val="0"/>
          <w:szCs w:val="28"/>
          <w:lang w:eastAsia="en-US" w:bidi="ar-SA"/>
        </w:rPr>
        <w:t xml:space="preserve">Цель классного часа:  познакомить учащихся с опасностями, которые подстерегают их в Интернете, и помочь избежать этих опасностей. </w:t>
      </w:r>
      <w:r w:rsidRPr="002D4262">
        <w:rPr>
          <w:rFonts w:ascii="Times New Roman" w:eastAsia="Times New Roman" w:hAnsi="Times New Roman" w:cs="Times New Roman"/>
          <w:kern w:val="0"/>
          <w:szCs w:val="28"/>
          <w:lang w:eastAsia="ru-RU" w:bidi="ar-SA"/>
        </w:rPr>
        <w:t xml:space="preserve">Углубить представление учащихся о влиянии компьютера  на детей, ознакомить с признаками зависимости от компьютера, воспитывать уважение к собственному здоровью. </w:t>
      </w:r>
    </w:p>
    <w:p w:rsidR="002D4262" w:rsidRPr="002D4262" w:rsidRDefault="002D4262" w:rsidP="007B4370">
      <w:pPr>
        <w:shd w:val="clear" w:color="auto" w:fill="FFFFFF"/>
        <w:ind w:right="62"/>
        <w:jc w:val="both"/>
        <w:rPr>
          <w:rFonts w:ascii="Times New Roman" w:eastAsia="Times New Roman" w:hAnsi="Times New Roman" w:cs="Times New Roman"/>
          <w:kern w:val="0"/>
          <w:szCs w:val="28"/>
          <w:lang w:eastAsia="ru-RU" w:bidi="ar-SA"/>
        </w:rPr>
      </w:pPr>
      <w:r w:rsidRPr="002D4262">
        <w:rPr>
          <w:rFonts w:ascii="Times New Roman" w:eastAsia="Calibri" w:hAnsi="Times New Roman" w:cs="Times New Roman"/>
          <w:kern w:val="0"/>
          <w:szCs w:val="28"/>
          <w:lang w:eastAsia="en-US" w:bidi="ar-SA"/>
        </w:rPr>
        <w:t>-    в 8 класс</w:t>
      </w:r>
      <w:r w:rsidR="009D71B7">
        <w:rPr>
          <w:rFonts w:ascii="Times New Roman" w:eastAsia="Calibri" w:hAnsi="Times New Roman" w:cs="Times New Roman"/>
          <w:kern w:val="0"/>
          <w:szCs w:val="28"/>
          <w:lang w:eastAsia="en-US" w:bidi="ar-SA"/>
        </w:rPr>
        <w:t>ах</w:t>
      </w:r>
      <w:r w:rsidRPr="002D4262">
        <w:rPr>
          <w:rFonts w:ascii="Times New Roman" w:eastAsia="Calibri" w:hAnsi="Times New Roman" w:cs="Times New Roman"/>
          <w:kern w:val="0"/>
          <w:szCs w:val="28"/>
          <w:lang w:eastAsia="en-US" w:bidi="ar-SA"/>
        </w:rPr>
        <w:t xml:space="preserve"> проведена  диагностика самооценки психических состояний </w:t>
      </w:r>
      <w:proofErr w:type="spellStart"/>
      <w:r w:rsidRPr="002D4262">
        <w:rPr>
          <w:rFonts w:ascii="Times New Roman" w:eastAsia="Calibri" w:hAnsi="Times New Roman" w:cs="Times New Roman"/>
          <w:kern w:val="0"/>
          <w:szCs w:val="28"/>
          <w:lang w:eastAsia="en-US" w:bidi="ar-SA"/>
        </w:rPr>
        <w:t>Айзенка</w:t>
      </w:r>
      <w:proofErr w:type="spellEnd"/>
      <w:r w:rsidRPr="002D4262">
        <w:rPr>
          <w:rFonts w:ascii="Times New Roman" w:eastAsia="Calibri" w:hAnsi="Times New Roman" w:cs="Times New Roman"/>
          <w:kern w:val="0"/>
          <w:szCs w:val="28"/>
          <w:lang w:eastAsia="en-US" w:bidi="ar-SA"/>
        </w:rPr>
        <w:t xml:space="preserve">. </w:t>
      </w:r>
      <w:r w:rsidRPr="002D4262">
        <w:rPr>
          <w:rFonts w:ascii="Times New Roman" w:eastAsia="Times New Roman" w:hAnsi="Times New Roman" w:cs="Times New Roman"/>
          <w:kern w:val="0"/>
          <w:szCs w:val="28"/>
          <w:lang w:eastAsia="ru-RU" w:bidi="ar-SA"/>
        </w:rPr>
        <w:t xml:space="preserve">Опросник Г. </w:t>
      </w:r>
      <w:proofErr w:type="spellStart"/>
      <w:r w:rsidRPr="002D4262">
        <w:rPr>
          <w:rFonts w:ascii="Times New Roman" w:eastAsia="Times New Roman" w:hAnsi="Times New Roman" w:cs="Times New Roman"/>
          <w:kern w:val="0"/>
          <w:szCs w:val="28"/>
          <w:lang w:eastAsia="ru-RU" w:bidi="ar-SA"/>
        </w:rPr>
        <w:t>Айзенка</w:t>
      </w:r>
      <w:proofErr w:type="spellEnd"/>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включает описание различных психических состояний, наличие которых у себя испытуемый должен подтвердить или опровергнуть. Опросник дает возможность определить уровень тревожности, фрустрации, агрессии и ригидности. </w:t>
      </w:r>
    </w:p>
    <w:p w:rsidR="002D4262" w:rsidRPr="002D4262" w:rsidRDefault="002D4262" w:rsidP="007B4370">
      <w:pPr>
        <w:widowControl/>
        <w:suppressAutoHyphens w:val="0"/>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Справка по результатам психодиагностического исследования</w:t>
      </w:r>
    </w:p>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w:t>
      </w:r>
      <w:r w:rsidRPr="002D4262">
        <w:rPr>
          <w:rFonts w:ascii="Times New Roman" w:eastAsia="Times New Roman" w:hAnsi="Times New Roman" w:cs="Times New Roman"/>
          <w:kern w:val="36"/>
          <w:szCs w:val="28"/>
          <w:lang w:eastAsia="ru-RU" w:bidi="ar-SA"/>
        </w:rPr>
        <w:t xml:space="preserve">Тест самооценки психических состояний </w:t>
      </w:r>
      <w:proofErr w:type="spellStart"/>
      <w:r w:rsidRPr="002D4262">
        <w:rPr>
          <w:rFonts w:ascii="Times New Roman" w:eastAsia="Times New Roman" w:hAnsi="Times New Roman" w:cs="Times New Roman"/>
          <w:kern w:val="36"/>
          <w:szCs w:val="28"/>
          <w:lang w:eastAsia="ru-RU" w:bidi="ar-SA"/>
        </w:rPr>
        <w:t>Айзенка</w:t>
      </w:r>
      <w:proofErr w:type="spellEnd"/>
      <w:r w:rsidRPr="002D4262">
        <w:rPr>
          <w:rFonts w:ascii="Times New Roman" w:eastAsia="Times New Roman" w:hAnsi="Times New Roman" w:cs="Times New Roman"/>
          <w:bCs/>
          <w:kern w:val="0"/>
          <w:szCs w:val="28"/>
          <w:lang w:eastAsia="ru-RU" w:bidi="ar-SA"/>
        </w:rPr>
        <w:t>)</w:t>
      </w:r>
    </w:p>
    <w:p w:rsidR="002D4262" w:rsidRPr="002D4262" w:rsidRDefault="002D4262" w:rsidP="007B4370">
      <w:pPr>
        <w:widowControl/>
        <w:suppressAutoHyphens w:val="0"/>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 xml:space="preserve">Результаты диагностики показали следующие результаты: </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2080"/>
        <w:gridCol w:w="1984"/>
        <w:gridCol w:w="1559"/>
        <w:gridCol w:w="1559"/>
        <w:gridCol w:w="1701"/>
      </w:tblGrid>
      <w:tr w:rsidR="002D4262" w:rsidRPr="002D4262" w:rsidTr="00847C8A">
        <w:tc>
          <w:tcPr>
            <w:tcW w:w="580"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 xml:space="preserve">№ </w:t>
            </w:r>
            <w:proofErr w:type="gramStart"/>
            <w:r w:rsidRPr="002D4262">
              <w:rPr>
                <w:rFonts w:ascii="Times New Roman" w:eastAsia="Times New Roman" w:hAnsi="Times New Roman" w:cs="Times New Roman"/>
                <w:b/>
                <w:bCs/>
                <w:kern w:val="0"/>
                <w:szCs w:val="28"/>
                <w:lang w:eastAsia="ru-RU" w:bidi="ar-SA"/>
              </w:rPr>
              <w:t>п</w:t>
            </w:r>
            <w:proofErr w:type="gramEnd"/>
            <w:r w:rsidRPr="002D4262">
              <w:rPr>
                <w:rFonts w:ascii="Times New Roman" w:eastAsia="Times New Roman" w:hAnsi="Times New Roman" w:cs="Times New Roman"/>
                <w:b/>
                <w:bCs/>
                <w:kern w:val="0"/>
                <w:szCs w:val="28"/>
                <w:lang w:eastAsia="ru-RU" w:bidi="ar-SA"/>
              </w:rPr>
              <w:t>/п</w:t>
            </w:r>
          </w:p>
        </w:tc>
        <w:tc>
          <w:tcPr>
            <w:tcW w:w="2080"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 xml:space="preserve">Ф.И учащегося </w:t>
            </w:r>
          </w:p>
        </w:tc>
        <w:tc>
          <w:tcPr>
            <w:tcW w:w="1984"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Шкала тревожности</w:t>
            </w:r>
          </w:p>
        </w:tc>
        <w:tc>
          <w:tcPr>
            <w:tcW w:w="1559"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Шкала фрустрации</w:t>
            </w:r>
          </w:p>
        </w:tc>
        <w:tc>
          <w:tcPr>
            <w:tcW w:w="1559"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 xml:space="preserve">Шкала агрессии </w:t>
            </w:r>
          </w:p>
        </w:tc>
        <w:tc>
          <w:tcPr>
            <w:tcW w:w="1701"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 xml:space="preserve">Шкала </w:t>
            </w:r>
            <w:proofErr w:type="spellStart"/>
            <w:r w:rsidRPr="002D4262">
              <w:rPr>
                <w:rFonts w:ascii="Times New Roman" w:eastAsia="Times New Roman" w:hAnsi="Times New Roman" w:cs="Times New Roman"/>
                <w:b/>
                <w:bCs/>
                <w:kern w:val="0"/>
                <w:szCs w:val="28"/>
                <w:lang w:eastAsia="ru-RU" w:bidi="ar-SA"/>
              </w:rPr>
              <w:t>регидности</w:t>
            </w:r>
            <w:proofErr w:type="spellEnd"/>
            <w:r w:rsidRPr="002D4262">
              <w:rPr>
                <w:rFonts w:ascii="Times New Roman" w:eastAsia="Times New Roman" w:hAnsi="Times New Roman" w:cs="Times New Roman"/>
                <w:b/>
                <w:bCs/>
                <w:kern w:val="0"/>
                <w:szCs w:val="28"/>
                <w:lang w:eastAsia="ru-RU" w:bidi="ar-SA"/>
              </w:rPr>
              <w:t xml:space="preserve"> </w:t>
            </w:r>
          </w:p>
        </w:tc>
      </w:tr>
      <w:tr w:rsidR="002D4262" w:rsidRPr="002D4262" w:rsidTr="00847C8A">
        <w:tc>
          <w:tcPr>
            <w:tcW w:w="580"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1</w:t>
            </w:r>
          </w:p>
        </w:tc>
        <w:tc>
          <w:tcPr>
            <w:tcW w:w="2080"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Низкий</w:t>
            </w:r>
          </w:p>
        </w:tc>
        <w:tc>
          <w:tcPr>
            <w:tcW w:w="1984"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16уч. (64%)</w:t>
            </w:r>
          </w:p>
        </w:tc>
        <w:tc>
          <w:tcPr>
            <w:tcW w:w="1559"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6уч. (24%)</w:t>
            </w:r>
          </w:p>
        </w:tc>
        <w:tc>
          <w:tcPr>
            <w:tcW w:w="1559"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12уч. (48%)</w:t>
            </w:r>
          </w:p>
        </w:tc>
        <w:tc>
          <w:tcPr>
            <w:tcW w:w="1701"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17 уч. (68%)</w:t>
            </w:r>
          </w:p>
        </w:tc>
      </w:tr>
      <w:tr w:rsidR="002D4262" w:rsidRPr="002D4262" w:rsidTr="00847C8A">
        <w:tc>
          <w:tcPr>
            <w:tcW w:w="580"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2</w:t>
            </w:r>
          </w:p>
        </w:tc>
        <w:tc>
          <w:tcPr>
            <w:tcW w:w="2080"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Средний</w:t>
            </w:r>
          </w:p>
        </w:tc>
        <w:tc>
          <w:tcPr>
            <w:tcW w:w="1984"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9 уч. (36%)</w:t>
            </w:r>
          </w:p>
        </w:tc>
        <w:tc>
          <w:tcPr>
            <w:tcW w:w="1559"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19уч. (76%)</w:t>
            </w:r>
          </w:p>
        </w:tc>
        <w:tc>
          <w:tcPr>
            <w:tcW w:w="1559"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10 уч. (40%)</w:t>
            </w:r>
          </w:p>
        </w:tc>
        <w:tc>
          <w:tcPr>
            <w:tcW w:w="1701"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6 уч. (24%)</w:t>
            </w:r>
          </w:p>
        </w:tc>
      </w:tr>
      <w:tr w:rsidR="002D4262" w:rsidRPr="002D4262" w:rsidTr="00847C8A">
        <w:tc>
          <w:tcPr>
            <w:tcW w:w="580"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3</w:t>
            </w:r>
          </w:p>
        </w:tc>
        <w:tc>
          <w:tcPr>
            <w:tcW w:w="2080"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
                <w:bCs/>
                <w:kern w:val="0"/>
                <w:szCs w:val="28"/>
                <w:lang w:eastAsia="ru-RU" w:bidi="ar-SA"/>
              </w:rPr>
            </w:pPr>
            <w:r w:rsidRPr="002D4262">
              <w:rPr>
                <w:rFonts w:ascii="Times New Roman" w:eastAsia="Times New Roman" w:hAnsi="Times New Roman" w:cs="Times New Roman"/>
                <w:b/>
                <w:bCs/>
                <w:kern w:val="0"/>
                <w:szCs w:val="28"/>
                <w:lang w:eastAsia="ru-RU" w:bidi="ar-SA"/>
              </w:rPr>
              <w:t>Высокий</w:t>
            </w:r>
          </w:p>
        </w:tc>
        <w:tc>
          <w:tcPr>
            <w:tcW w:w="1984"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 xml:space="preserve">0 уч. </w:t>
            </w:r>
          </w:p>
        </w:tc>
        <w:tc>
          <w:tcPr>
            <w:tcW w:w="1559"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 xml:space="preserve">0 уч. </w:t>
            </w:r>
          </w:p>
        </w:tc>
        <w:tc>
          <w:tcPr>
            <w:tcW w:w="1559"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3 уч. (12%)</w:t>
            </w:r>
          </w:p>
        </w:tc>
        <w:tc>
          <w:tcPr>
            <w:tcW w:w="1701" w:type="dxa"/>
            <w:shd w:val="clear" w:color="auto" w:fill="auto"/>
          </w:tcPr>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r w:rsidRPr="002D4262">
              <w:rPr>
                <w:rFonts w:ascii="Times New Roman" w:eastAsia="Times New Roman" w:hAnsi="Times New Roman" w:cs="Times New Roman"/>
                <w:bCs/>
                <w:kern w:val="0"/>
                <w:szCs w:val="28"/>
                <w:lang w:eastAsia="ru-RU" w:bidi="ar-SA"/>
              </w:rPr>
              <w:t>3 уч. (12%)</w:t>
            </w:r>
          </w:p>
        </w:tc>
      </w:tr>
    </w:tbl>
    <w:p w:rsidR="002D4262" w:rsidRPr="002D4262" w:rsidRDefault="002D4262" w:rsidP="007B4370">
      <w:pPr>
        <w:widowControl/>
        <w:suppressAutoHyphens w:val="0"/>
        <w:jc w:val="both"/>
        <w:rPr>
          <w:rFonts w:ascii="Times New Roman" w:eastAsia="Times New Roman" w:hAnsi="Times New Roman" w:cs="Times New Roman"/>
          <w:bCs/>
          <w:kern w:val="0"/>
          <w:szCs w:val="28"/>
          <w:lang w:eastAsia="ru-RU" w:bidi="ar-SA"/>
        </w:rPr>
      </w:pP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Тревожность – индивидуальная психическая особенность, проявляющаяся в склонности человека к частым и интенсивным переживаниям состояния тревоги, а также в низком пороге его возникновения. Здесь тревога выступает как переживание эмоционального дискомфорта, связанное с ожиданием неблагополучия, с предчувствием грозящей или кажущейся таковой опасности.</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Фрустрация – психическое состояние, вызванное неуспехом в удовлетворении потребности, желания. Проявляется в отрицательных переживаниях: разочаровании, раздражении, тревоге, отчаянии и т. п.</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Агрессивность – не вызванная объективными обстоятельствами неспровоцированная враждебность человека по отношению к людям и окружающему миру. Проявляется в тенденции нападать, причинять неприятности, наносить вред людям, животным, окружающему миру. Иногда </w:t>
      </w:r>
      <w:r w:rsidRPr="002D4262">
        <w:rPr>
          <w:rFonts w:ascii="Times New Roman" w:eastAsia="Times New Roman" w:hAnsi="Times New Roman" w:cs="Times New Roman"/>
          <w:kern w:val="0"/>
          <w:szCs w:val="28"/>
          <w:lang w:eastAsia="ru-RU" w:bidi="ar-SA"/>
        </w:rPr>
        <w:lastRenderedPageBreak/>
        <w:t>проявляется в форме демонстрации превосходства в силе по отношению к другому человеку или иному социальному объекту.</w:t>
      </w:r>
    </w:p>
    <w:p w:rsidR="002D4262" w:rsidRPr="002D4262" w:rsidRDefault="002D4262" w:rsidP="007B4370">
      <w:pPr>
        <w:widowControl/>
        <w:shd w:val="clear" w:color="auto" w:fill="FFFFFF"/>
        <w:suppressAutoHyphens w:val="0"/>
        <w:jc w:val="both"/>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Ригидность – затрудненность (вплоть до полной неспособности) в изменении намеченной субъектом программы деятельности в условиях, объективно требующих ее перестройки. Противоположное по значению свойство личности – пластичность.</w:t>
      </w:r>
    </w:p>
    <w:p w:rsidR="002D4262" w:rsidRPr="002D4262" w:rsidRDefault="002D4262" w:rsidP="007B4370">
      <w:pPr>
        <w:widowControl/>
        <w:suppressAutoHyphens w:val="0"/>
        <w:jc w:val="both"/>
        <w:rPr>
          <w:rFonts w:ascii="Times New Roman" w:eastAsia="Calibri" w:hAnsi="Times New Roman" w:cs="Times New Roman"/>
          <w:szCs w:val="28"/>
        </w:rPr>
      </w:pPr>
      <w:r w:rsidRPr="002D4262">
        <w:rPr>
          <w:rFonts w:ascii="Times New Roman" w:eastAsia="Calibri" w:hAnsi="Times New Roman" w:cs="Times New Roman"/>
          <w:kern w:val="0"/>
          <w:szCs w:val="28"/>
          <w:lang w:eastAsia="en-US" w:bidi="ar-SA"/>
        </w:rPr>
        <w:t xml:space="preserve">-   </w:t>
      </w:r>
      <w:r w:rsidRPr="002D4262">
        <w:rPr>
          <w:rFonts w:ascii="Times New Roman" w:eastAsia="Calibri" w:hAnsi="Times New Roman" w:cs="Times New Roman"/>
          <w:szCs w:val="28"/>
        </w:rPr>
        <w:t xml:space="preserve">беседы по профилактике самовольных уходов из дома без предупреждения и разрешения, об  ответственность за совершение правонарушения. О здоровом образе жизни, профилактика курения, алкоголя, наркомании (памятка о ЗОЖ). </w:t>
      </w:r>
    </w:p>
    <w:p w:rsidR="002D4262" w:rsidRPr="002D4262" w:rsidRDefault="002D4262" w:rsidP="007B4370">
      <w:pPr>
        <w:widowControl/>
        <w:suppressAutoHyphens w:val="0"/>
        <w:jc w:val="both"/>
        <w:rPr>
          <w:rFonts w:ascii="Times New Roman" w:eastAsia="Calibri" w:hAnsi="Times New Roman" w:cs="Times New Roman"/>
          <w:szCs w:val="28"/>
        </w:rPr>
      </w:pPr>
      <w:r w:rsidRPr="002D4262">
        <w:rPr>
          <w:rFonts w:ascii="Times New Roman" w:eastAsia="Calibri" w:hAnsi="Times New Roman" w:cs="Times New Roman"/>
          <w:szCs w:val="28"/>
        </w:rPr>
        <w:t>- 13.10.202</w:t>
      </w:r>
      <w:r w:rsidR="00475EEB">
        <w:rPr>
          <w:rFonts w:ascii="Times New Roman" w:eastAsia="Calibri" w:hAnsi="Times New Roman" w:cs="Times New Roman"/>
          <w:szCs w:val="28"/>
        </w:rPr>
        <w:t>1</w:t>
      </w:r>
      <w:r w:rsidRPr="002D4262">
        <w:rPr>
          <w:rFonts w:ascii="Times New Roman" w:eastAsia="Calibri" w:hAnsi="Times New Roman" w:cs="Times New Roman"/>
          <w:szCs w:val="28"/>
        </w:rPr>
        <w:t xml:space="preserve">г.  проводилась диагностика мотивации учения и эмоционального отношения к учению. </w:t>
      </w:r>
    </w:p>
    <w:p w:rsidR="002D4262" w:rsidRPr="002D4262" w:rsidRDefault="002D4262" w:rsidP="007B4370">
      <w:pPr>
        <w:jc w:val="both"/>
        <w:rPr>
          <w:rFonts w:ascii="Times New Roman" w:eastAsia="Liberation Serif" w:hAnsi="Times New Roman" w:cs="Times New Roman"/>
          <w:szCs w:val="28"/>
        </w:rPr>
      </w:pPr>
      <w:proofErr w:type="gramStart"/>
      <w:r w:rsidRPr="002D4262">
        <w:rPr>
          <w:rFonts w:ascii="Times New Roman" w:eastAsia="Calibri" w:hAnsi="Times New Roman" w:cs="Times New Roman"/>
          <w:kern w:val="0"/>
          <w:szCs w:val="28"/>
          <w:lang w:eastAsia="en-US" w:bidi="ar-SA"/>
        </w:rPr>
        <w:t xml:space="preserve">- </w:t>
      </w:r>
      <w:r w:rsidR="00475EEB">
        <w:rPr>
          <w:rFonts w:ascii="Times New Roman" w:eastAsia="Calibri" w:hAnsi="Times New Roman" w:cs="Times New Roman"/>
          <w:kern w:val="0"/>
          <w:szCs w:val="28"/>
          <w:lang w:eastAsia="en-US" w:bidi="ar-SA"/>
        </w:rPr>
        <w:t>15</w:t>
      </w:r>
      <w:r w:rsidRPr="002D4262">
        <w:rPr>
          <w:rFonts w:ascii="Times New Roman" w:eastAsia="Calibri" w:hAnsi="Times New Roman" w:cs="Times New Roman"/>
          <w:kern w:val="0"/>
          <w:szCs w:val="28"/>
          <w:lang w:eastAsia="en-US" w:bidi="ar-SA"/>
        </w:rPr>
        <w:t>.1</w:t>
      </w:r>
      <w:r w:rsidR="00475EEB">
        <w:rPr>
          <w:rFonts w:ascii="Times New Roman" w:eastAsia="Calibri" w:hAnsi="Times New Roman" w:cs="Times New Roman"/>
          <w:kern w:val="0"/>
          <w:szCs w:val="28"/>
          <w:lang w:eastAsia="en-US" w:bidi="ar-SA"/>
        </w:rPr>
        <w:t>1</w:t>
      </w:r>
      <w:r w:rsidRPr="002D4262">
        <w:rPr>
          <w:rFonts w:ascii="Times New Roman" w:eastAsia="Calibri" w:hAnsi="Times New Roman" w:cs="Times New Roman"/>
          <w:kern w:val="0"/>
          <w:szCs w:val="28"/>
          <w:lang w:eastAsia="en-US" w:bidi="ar-SA"/>
        </w:rPr>
        <w:t>.202</w:t>
      </w:r>
      <w:r w:rsidR="00475EEB">
        <w:rPr>
          <w:rFonts w:ascii="Times New Roman" w:eastAsia="Calibri" w:hAnsi="Times New Roman" w:cs="Times New Roman"/>
          <w:kern w:val="0"/>
          <w:szCs w:val="28"/>
          <w:lang w:eastAsia="en-US" w:bidi="ar-SA"/>
        </w:rPr>
        <w:t>1</w:t>
      </w:r>
      <w:r w:rsidRPr="002D4262">
        <w:rPr>
          <w:rFonts w:ascii="Times New Roman" w:eastAsia="Calibri" w:hAnsi="Times New Roman" w:cs="Times New Roman"/>
          <w:kern w:val="0"/>
          <w:szCs w:val="28"/>
          <w:lang w:eastAsia="en-US" w:bidi="ar-SA"/>
        </w:rPr>
        <w:t xml:space="preserve">г., </w:t>
      </w:r>
      <w:r w:rsidR="00475EEB">
        <w:rPr>
          <w:rFonts w:ascii="Times New Roman" w:eastAsia="Calibri" w:hAnsi="Times New Roman" w:cs="Times New Roman"/>
          <w:kern w:val="0"/>
          <w:szCs w:val="28"/>
          <w:lang w:eastAsia="en-US" w:bidi="ar-SA"/>
        </w:rPr>
        <w:t>13</w:t>
      </w:r>
      <w:r w:rsidRPr="002D4262">
        <w:rPr>
          <w:rFonts w:ascii="Times New Roman" w:eastAsia="Calibri" w:hAnsi="Times New Roman" w:cs="Times New Roman"/>
          <w:kern w:val="0"/>
          <w:szCs w:val="28"/>
          <w:lang w:eastAsia="en-US" w:bidi="ar-SA"/>
        </w:rPr>
        <w:t>.1</w:t>
      </w:r>
      <w:r w:rsidR="00475EEB">
        <w:rPr>
          <w:rFonts w:ascii="Times New Roman" w:eastAsia="Calibri" w:hAnsi="Times New Roman" w:cs="Times New Roman"/>
          <w:kern w:val="0"/>
          <w:szCs w:val="28"/>
          <w:lang w:eastAsia="en-US" w:bidi="ar-SA"/>
        </w:rPr>
        <w:t>2</w:t>
      </w:r>
      <w:r w:rsidRPr="002D4262">
        <w:rPr>
          <w:rFonts w:ascii="Times New Roman" w:eastAsia="Calibri" w:hAnsi="Times New Roman" w:cs="Times New Roman"/>
          <w:kern w:val="0"/>
          <w:szCs w:val="28"/>
          <w:lang w:eastAsia="en-US" w:bidi="ar-SA"/>
        </w:rPr>
        <w:t>.202</w:t>
      </w:r>
      <w:r w:rsidR="00475EEB">
        <w:rPr>
          <w:rFonts w:ascii="Times New Roman" w:eastAsia="Calibri" w:hAnsi="Times New Roman" w:cs="Times New Roman"/>
          <w:kern w:val="0"/>
          <w:szCs w:val="28"/>
          <w:lang w:eastAsia="en-US" w:bidi="ar-SA"/>
        </w:rPr>
        <w:t>1</w:t>
      </w:r>
      <w:r w:rsidRPr="002D4262">
        <w:rPr>
          <w:rFonts w:ascii="Times New Roman" w:eastAsia="Calibri" w:hAnsi="Times New Roman" w:cs="Times New Roman"/>
          <w:kern w:val="0"/>
          <w:szCs w:val="28"/>
          <w:lang w:eastAsia="en-US" w:bidi="ar-SA"/>
        </w:rPr>
        <w:t>г.,  17.</w:t>
      </w:r>
      <w:r w:rsidR="00475EEB">
        <w:rPr>
          <w:rFonts w:ascii="Times New Roman" w:eastAsia="Calibri" w:hAnsi="Times New Roman" w:cs="Times New Roman"/>
          <w:kern w:val="0"/>
          <w:szCs w:val="28"/>
          <w:lang w:eastAsia="en-US" w:bidi="ar-SA"/>
        </w:rPr>
        <w:t>01</w:t>
      </w:r>
      <w:r w:rsidRPr="002D4262">
        <w:rPr>
          <w:rFonts w:ascii="Times New Roman" w:eastAsia="Calibri" w:hAnsi="Times New Roman" w:cs="Times New Roman"/>
          <w:kern w:val="0"/>
          <w:szCs w:val="28"/>
          <w:lang w:eastAsia="en-US" w:bidi="ar-SA"/>
        </w:rPr>
        <w:t>.202</w:t>
      </w:r>
      <w:r w:rsidR="00475EEB">
        <w:rPr>
          <w:rFonts w:ascii="Times New Roman" w:eastAsia="Calibri" w:hAnsi="Times New Roman" w:cs="Times New Roman"/>
          <w:kern w:val="0"/>
          <w:szCs w:val="28"/>
          <w:lang w:eastAsia="en-US" w:bidi="ar-SA"/>
        </w:rPr>
        <w:t>2</w:t>
      </w:r>
      <w:r w:rsidRPr="002D4262">
        <w:rPr>
          <w:rFonts w:ascii="Times New Roman" w:eastAsia="Calibri" w:hAnsi="Times New Roman" w:cs="Times New Roman"/>
          <w:kern w:val="0"/>
          <w:szCs w:val="28"/>
          <w:lang w:eastAsia="en-US" w:bidi="ar-SA"/>
        </w:rPr>
        <w:t xml:space="preserve">г. </w:t>
      </w:r>
      <w:r w:rsidRPr="002D4262">
        <w:rPr>
          <w:rFonts w:ascii="Times New Roman" w:eastAsia="Times New Roman" w:hAnsi="Times New Roman" w:cs="Times New Roman"/>
          <w:kern w:val="0"/>
          <w:szCs w:val="28"/>
          <w:lang w:eastAsia="ru-RU" w:bidi="ar-SA"/>
        </w:rPr>
        <w:t xml:space="preserve"> «Познай себя» беседы с подростком о его планах на будущее, жизненных целях и путях их достижения, о правовом поле ребенка, ответственности за совершение правонарушения, о здоровом образе жизни (памятка ЗОЖ), о вреде курения и употреблении спиртных напитков, об ответственности за нахождение в вечернее время на улице (после 22:00), «Безопасный  интернет».</w:t>
      </w:r>
      <w:proofErr w:type="gramEnd"/>
    </w:p>
    <w:p w:rsidR="002D4262" w:rsidRPr="002D4262" w:rsidRDefault="002D4262" w:rsidP="007B4370">
      <w:pPr>
        <w:shd w:val="clear" w:color="auto" w:fill="FFFFFF"/>
        <w:autoSpaceDE w:val="0"/>
        <w:autoSpaceDN w:val="0"/>
        <w:adjustRightInd w:val="0"/>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ru-RU" w:bidi="ar-SA"/>
        </w:rPr>
        <w:t xml:space="preserve"> </w:t>
      </w:r>
      <w:r w:rsidRPr="002D4262">
        <w:rPr>
          <w:rFonts w:ascii="Times New Roman" w:eastAsia="Times New Roman" w:hAnsi="Times New Roman" w:cs="Times New Roman"/>
          <w:kern w:val="0"/>
          <w:szCs w:val="28"/>
          <w:lang w:eastAsia="ru-RU" w:bidi="ar-SA"/>
        </w:rPr>
        <w:t xml:space="preserve">проведены следующие мероприятия для предупреждения возникновения явлений </w:t>
      </w:r>
      <w:proofErr w:type="spellStart"/>
      <w:r w:rsidRPr="002D4262">
        <w:rPr>
          <w:rFonts w:ascii="Times New Roman" w:eastAsia="Times New Roman" w:hAnsi="Times New Roman" w:cs="Times New Roman"/>
          <w:kern w:val="0"/>
          <w:szCs w:val="28"/>
          <w:lang w:eastAsia="ru-RU" w:bidi="ar-SA"/>
        </w:rPr>
        <w:t>дезадаптации</w:t>
      </w:r>
      <w:proofErr w:type="spellEnd"/>
      <w:r w:rsidRPr="002D4262">
        <w:rPr>
          <w:rFonts w:ascii="Times New Roman" w:eastAsia="Times New Roman" w:hAnsi="Times New Roman" w:cs="Times New Roman"/>
          <w:kern w:val="0"/>
          <w:szCs w:val="28"/>
          <w:lang w:eastAsia="ru-RU" w:bidi="ar-SA"/>
        </w:rPr>
        <w:t xml:space="preserve"> учащихся, формирование и сохранение психологического здоровья, коммуникативных навыков: </w:t>
      </w:r>
    </w:p>
    <w:p w:rsidR="002D4262" w:rsidRPr="002D4262" w:rsidRDefault="002D4262" w:rsidP="007B4370">
      <w:pPr>
        <w:shd w:val="clear" w:color="auto" w:fill="FFFFFF"/>
        <w:autoSpaceDE w:val="0"/>
        <w:autoSpaceDN w:val="0"/>
        <w:adjustRightInd w:val="0"/>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профилактика правонарушений – классный час «Я и закон» для учащихся 7 классов, классный час «Подросток и закон» для учащихся 8 классов. </w:t>
      </w:r>
    </w:p>
    <w:p w:rsidR="002D4262" w:rsidRPr="002D4262" w:rsidRDefault="002D4262" w:rsidP="007B4370">
      <w:pPr>
        <w:shd w:val="clear" w:color="auto" w:fill="FFFFFF"/>
        <w:autoSpaceDE w:val="0"/>
        <w:autoSpaceDN w:val="0"/>
        <w:adjustRightInd w:val="0"/>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профилактика суицида среди подростко</w:t>
      </w:r>
      <w:proofErr w:type="gramStart"/>
      <w:r w:rsidRPr="002D4262">
        <w:rPr>
          <w:rFonts w:ascii="Times New Roman" w:eastAsia="Times New Roman" w:hAnsi="Times New Roman" w:cs="Times New Roman"/>
          <w:kern w:val="0"/>
          <w:szCs w:val="28"/>
          <w:lang w:eastAsia="ru-RU" w:bidi="ar-SA"/>
        </w:rPr>
        <w:t>в-</w:t>
      </w:r>
      <w:proofErr w:type="gramEnd"/>
      <w:r w:rsidRPr="002D4262">
        <w:rPr>
          <w:rFonts w:ascii="Times New Roman" w:eastAsia="Times New Roman" w:hAnsi="Times New Roman" w:cs="Times New Roman"/>
          <w:kern w:val="0"/>
          <w:szCs w:val="28"/>
          <w:lang w:eastAsia="ru-RU" w:bidi="ar-SA"/>
        </w:rPr>
        <w:t xml:space="preserve"> классные часы в 9-10 классы «Я в ответе за свою жизнь», «Ценность жизни». </w:t>
      </w:r>
    </w:p>
    <w:p w:rsidR="002D4262" w:rsidRPr="002D4262" w:rsidRDefault="002D4262" w:rsidP="007B4370">
      <w:pPr>
        <w:shd w:val="clear" w:color="auto" w:fill="FFFFFF"/>
        <w:autoSpaceDE w:val="0"/>
        <w:autoSpaceDN w:val="0"/>
        <w:adjustRightInd w:val="0"/>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kern w:val="0"/>
          <w:szCs w:val="28"/>
          <w:lang w:eastAsia="ru-RU" w:bidi="ar-SA"/>
        </w:rPr>
        <w:t xml:space="preserve">- профилактика </w:t>
      </w:r>
      <w:proofErr w:type="spellStart"/>
      <w:r w:rsidRPr="002D4262">
        <w:rPr>
          <w:rFonts w:ascii="Times New Roman" w:eastAsia="Times New Roman" w:hAnsi="Times New Roman" w:cs="Times New Roman"/>
          <w:kern w:val="0"/>
          <w:szCs w:val="28"/>
          <w:lang w:eastAsia="ru-RU" w:bidi="ar-SA"/>
        </w:rPr>
        <w:t>табакокурения</w:t>
      </w:r>
      <w:proofErr w:type="spellEnd"/>
      <w:r w:rsidRPr="002D4262">
        <w:rPr>
          <w:rFonts w:ascii="Times New Roman" w:eastAsia="Times New Roman" w:hAnsi="Times New Roman" w:cs="Times New Roman"/>
          <w:kern w:val="0"/>
          <w:szCs w:val="28"/>
          <w:lang w:eastAsia="ru-RU" w:bidi="ar-SA"/>
        </w:rPr>
        <w:t>, алкоголизма и наркомани</w:t>
      </w:r>
      <w:proofErr w:type="gramStart"/>
      <w:r w:rsidRPr="002D4262">
        <w:rPr>
          <w:rFonts w:ascii="Times New Roman" w:eastAsia="Times New Roman" w:hAnsi="Times New Roman" w:cs="Times New Roman"/>
          <w:kern w:val="0"/>
          <w:szCs w:val="28"/>
          <w:lang w:eastAsia="ru-RU" w:bidi="ar-SA"/>
        </w:rPr>
        <w:t>и-</w:t>
      </w:r>
      <w:proofErr w:type="gramEnd"/>
      <w:r w:rsidRPr="002D4262">
        <w:rPr>
          <w:rFonts w:ascii="Times New Roman" w:eastAsia="Times New Roman" w:hAnsi="Times New Roman" w:cs="Times New Roman"/>
          <w:kern w:val="0"/>
          <w:szCs w:val="28"/>
          <w:lang w:eastAsia="ru-RU" w:bidi="ar-SA"/>
        </w:rPr>
        <w:t xml:space="preserve"> классные часы 5-7 классы «Курить или жить?», «Мир без вредных привычек». 8-10 классы «Здоровый образ жизни», беседа «Алкоголизм- семейная болезнь». </w:t>
      </w:r>
    </w:p>
    <w:p w:rsidR="002D4262" w:rsidRPr="002D4262" w:rsidRDefault="002D4262" w:rsidP="007B4370">
      <w:pPr>
        <w:autoSpaceDN w:val="0"/>
        <w:jc w:val="both"/>
        <w:textAlignment w:val="baseline"/>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b/>
          <w:kern w:val="0"/>
          <w:szCs w:val="28"/>
          <w:lang w:eastAsia="ru-RU" w:bidi="ar-SA"/>
        </w:rPr>
        <w:t xml:space="preserve">Психологическое просвещение: </w:t>
      </w:r>
    </w:p>
    <w:p w:rsidR="002D4262" w:rsidRPr="002D4262" w:rsidRDefault="002D4262" w:rsidP="007B4370">
      <w:pPr>
        <w:autoSpaceDN w:val="0"/>
        <w:jc w:val="both"/>
        <w:textAlignment w:val="baseline"/>
        <w:rPr>
          <w:rFonts w:ascii="Times New Roman" w:eastAsia="Times New Roman" w:hAnsi="Times New Roman" w:cs="Times New Roman"/>
          <w:kern w:val="0"/>
          <w:szCs w:val="28"/>
          <w:lang w:eastAsia="ru-RU" w:bidi="ar-SA"/>
        </w:rPr>
      </w:pPr>
      <w:r w:rsidRPr="002D4262">
        <w:rPr>
          <w:rFonts w:ascii="Times New Roman" w:eastAsia="Times New Roman" w:hAnsi="Times New Roman" w:cs="Times New Roman"/>
          <w:b/>
          <w:kern w:val="0"/>
          <w:szCs w:val="28"/>
          <w:lang w:eastAsia="ru-RU" w:bidi="ar-SA"/>
        </w:rPr>
        <w:t>проведены родительские собрани</w:t>
      </w:r>
      <w:proofErr w:type="gramStart"/>
      <w:r w:rsidRPr="002D4262">
        <w:rPr>
          <w:rFonts w:ascii="Times New Roman" w:eastAsia="Times New Roman" w:hAnsi="Times New Roman" w:cs="Times New Roman"/>
          <w:b/>
          <w:kern w:val="0"/>
          <w:szCs w:val="28"/>
          <w:lang w:eastAsia="ru-RU" w:bidi="ar-SA"/>
        </w:rPr>
        <w:t>я-</w:t>
      </w:r>
      <w:proofErr w:type="gramEnd"/>
      <w:r w:rsidRPr="002D4262">
        <w:rPr>
          <w:rFonts w:ascii="Times New Roman" w:eastAsia="Times New Roman" w:hAnsi="Times New Roman" w:cs="Times New Roman"/>
          <w:kern w:val="0"/>
          <w:szCs w:val="28"/>
          <w:lang w:eastAsia="ru-RU" w:bidi="ar-SA"/>
        </w:rPr>
        <w:t xml:space="preserve">   по адаптации учащихся 5 классов «Успеваемость, поведение». </w:t>
      </w:r>
    </w:p>
    <w:p w:rsidR="002D4262" w:rsidRPr="002D4262" w:rsidRDefault="002D4262" w:rsidP="007B4370">
      <w:pPr>
        <w:autoSpaceDN w:val="0"/>
        <w:jc w:val="both"/>
        <w:textAlignment w:val="baseline"/>
        <w:rPr>
          <w:rFonts w:ascii="Times New Roman" w:eastAsia="Times New Roman" w:hAnsi="Times New Roman" w:cs="Times New Roman"/>
          <w:b/>
          <w:kern w:val="0"/>
          <w:szCs w:val="28"/>
          <w:lang w:eastAsia="ru-RU" w:bidi="ar-SA"/>
        </w:rPr>
      </w:pPr>
      <w:r w:rsidRPr="002D4262">
        <w:rPr>
          <w:rFonts w:ascii="Times New Roman" w:eastAsia="Times New Roman" w:hAnsi="Times New Roman" w:cs="Times New Roman"/>
          <w:kern w:val="0"/>
          <w:szCs w:val="28"/>
          <w:lang w:eastAsia="ru-RU" w:bidi="ar-SA"/>
        </w:rPr>
        <w:t xml:space="preserve"> </w:t>
      </w:r>
      <w:r w:rsidRPr="002D4262">
        <w:rPr>
          <w:rFonts w:ascii="Times New Roman" w:eastAsia="Times New Roman" w:hAnsi="Times New Roman" w:cs="Times New Roman"/>
          <w:b/>
          <w:kern w:val="0"/>
          <w:szCs w:val="28"/>
          <w:lang w:eastAsia="ru-RU" w:bidi="ar-SA"/>
        </w:rPr>
        <w:t xml:space="preserve">Профилактика суицида: </w:t>
      </w:r>
    </w:p>
    <w:p w:rsidR="002D4262" w:rsidRPr="002D4262" w:rsidRDefault="002D4262" w:rsidP="007B4370">
      <w:pPr>
        <w:autoSpaceDN w:val="0"/>
        <w:ind w:firstLine="708"/>
        <w:jc w:val="both"/>
        <w:textAlignment w:val="baseline"/>
        <w:rPr>
          <w:rFonts w:ascii="Times New Roman" w:eastAsia="DejaVu Sans Condensed" w:hAnsi="Times New Roman" w:cs="Times New Roman"/>
          <w:kern w:val="3"/>
          <w:szCs w:val="28"/>
        </w:rPr>
      </w:pPr>
      <w:r w:rsidRPr="002D4262">
        <w:rPr>
          <w:rFonts w:ascii="Times New Roman" w:eastAsia="DejaVu Sans Condensed" w:hAnsi="Times New Roman" w:cs="Times New Roman"/>
          <w:kern w:val="3"/>
          <w:szCs w:val="28"/>
        </w:rPr>
        <w:t>В соответствии с планом учебно-воспитательной работы по профилактике суицида в 202</w:t>
      </w:r>
      <w:r w:rsidR="00475EEB">
        <w:rPr>
          <w:rFonts w:ascii="Times New Roman" w:eastAsia="DejaVu Sans Condensed" w:hAnsi="Times New Roman" w:cs="Times New Roman"/>
          <w:kern w:val="3"/>
          <w:szCs w:val="28"/>
        </w:rPr>
        <w:t>1</w:t>
      </w:r>
      <w:r w:rsidRPr="002D4262">
        <w:rPr>
          <w:rFonts w:ascii="Times New Roman" w:eastAsia="DejaVu Sans Condensed" w:hAnsi="Times New Roman" w:cs="Times New Roman"/>
          <w:kern w:val="3"/>
          <w:szCs w:val="28"/>
        </w:rPr>
        <w:t>-202</w:t>
      </w:r>
      <w:r w:rsidR="00475EEB">
        <w:rPr>
          <w:rFonts w:ascii="Times New Roman" w:eastAsia="DejaVu Sans Condensed" w:hAnsi="Times New Roman" w:cs="Times New Roman"/>
          <w:kern w:val="3"/>
          <w:szCs w:val="28"/>
        </w:rPr>
        <w:t>2</w:t>
      </w:r>
      <w:r w:rsidRPr="002D4262">
        <w:rPr>
          <w:rFonts w:ascii="Times New Roman" w:eastAsia="DejaVu Sans Condensed" w:hAnsi="Times New Roman" w:cs="Times New Roman"/>
          <w:kern w:val="3"/>
          <w:szCs w:val="28"/>
        </w:rPr>
        <w:t xml:space="preserve"> учебном году  была проведена работа по выявлению факторов риска суицидального поведения обучающихся (заполнение «Таблицы факторов риска развития кризисных состояний и наличия суицидальных знаков </w:t>
      </w:r>
      <w:proofErr w:type="gramStart"/>
      <w:r w:rsidRPr="002D4262">
        <w:rPr>
          <w:rFonts w:ascii="Times New Roman" w:eastAsia="DejaVu Sans Condensed" w:hAnsi="Times New Roman" w:cs="Times New Roman"/>
          <w:kern w:val="3"/>
          <w:szCs w:val="28"/>
        </w:rPr>
        <w:t>у</w:t>
      </w:r>
      <w:proofErr w:type="gramEnd"/>
      <w:r w:rsidRPr="002D4262">
        <w:rPr>
          <w:rFonts w:ascii="Times New Roman" w:eastAsia="DejaVu Sans Condensed" w:hAnsi="Times New Roman" w:cs="Times New Roman"/>
          <w:kern w:val="3"/>
          <w:szCs w:val="28"/>
        </w:rPr>
        <w:t xml:space="preserve"> обучающихся»). </w:t>
      </w:r>
      <w:r w:rsidRPr="002D4262">
        <w:rPr>
          <w:rFonts w:ascii="Times New Roman" w:eastAsia="DejaVu Sans Condensed" w:hAnsi="Times New Roman" w:cs="Times New Roman"/>
          <w:kern w:val="3"/>
          <w:szCs w:val="28"/>
        </w:rPr>
        <w:br/>
        <w:t xml:space="preserve"> </w:t>
      </w:r>
      <w:r w:rsidRPr="002D4262">
        <w:rPr>
          <w:rFonts w:ascii="Times New Roman" w:eastAsia="DejaVu Sans Condensed" w:hAnsi="Times New Roman" w:cs="Times New Roman"/>
          <w:kern w:val="3"/>
          <w:szCs w:val="28"/>
        </w:rPr>
        <w:tab/>
        <w:t xml:space="preserve">Цель: раннее выявление признаков социального неблагополучия детей, и выработка неотложных мер по предупреждению случаев совершения суицидов среди несовершеннолетних. </w:t>
      </w:r>
    </w:p>
    <w:p w:rsidR="004847A2" w:rsidRPr="004E11CA" w:rsidRDefault="004847A2" w:rsidP="007B4370">
      <w:pPr>
        <w:numPr>
          <w:ilvl w:val="0"/>
          <w:numId w:val="158"/>
        </w:numPr>
        <w:jc w:val="both"/>
        <w:rPr>
          <w:rFonts w:ascii="Times New Roman" w:eastAsia="Liberation Serif" w:hAnsi="Times New Roman" w:cs="Times New Roman"/>
          <w:szCs w:val="28"/>
        </w:rPr>
      </w:pPr>
      <w:r w:rsidRPr="004E11CA">
        <w:rPr>
          <w:rFonts w:ascii="Times New Roman" w:hAnsi="Times New Roman" w:cs="Times New Roman"/>
          <w:b/>
          <w:bCs/>
          <w:szCs w:val="28"/>
        </w:rPr>
        <w:t>Характеристика</w:t>
      </w:r>
      <w:r w:rsidRPr="004E11CA">
        <w:rPr>
          <w:rFonts w:ascii="Times New Roman" w:eastAsia="Times New Roman" w:hAnsi="Times New Roman" w:cs="Times New Roman"/>
          <w:b/>
          <w:bCs/>
          <w:szCs w:val="28"/>
        </w:rPr>
        <w:t xml:space="preserve"> </w:t>
      </w:r>
      <w:proofErr w:type="spellStart"/>
      <w:r w:rsidRPr="004E11CA">
        <w:rPr>
          <w:rFonts w:ascii="Times New Roman" w:hAnsi="Times New Roman" w:cs="Times New Roman"/>
          <w:b/>
          <w:bCs/>
          <w:szCs w:val="28"/>
        </w:rPr>
        <w:t>внутришкольной</w:t>
      </w:r>
      <w:proofErr w:type="spellEnd"/>
      <w:r w:rsidRPr="004E11CA">
        <w:rPr>
          <w:rFonts w:ascii="Times New Roman" w:eastAsia="Times New Roman" w:hAnsi="Times New Roman" w:cs="Times New Roman"/>
          <w:b/>
          <w:bCs/>
          <w:szCs w:val="28"/>
        </w:rPr>
        <w:t xml:space="preserve"> </w:t>
      </w:r>
      <w:r w:rsidRPr="004E11CA">
        <w:rPr>
          <w:rFonts w:ascii="Times New Roman" w:hAnsi="Times New Roman" w:cs="Times New Roman"/>
          <w:b/>
          <w:bCs/>
          <w:szCs w:val="28"/>
        </w:rPr>
        <w:t>системы</w:t>
      </w:r>
      <w:r w:rsidRPr="004E11CA">
        <w:rPr>
          <w:rFonts w:ascii="Times New Roman" w:eastAsia="Times New Roman" w:hAnsi="Times New Roman" w:cs="Times New Roman"/>
          <w:b/>
          <w:bCs/>
          <w:szCs w:val="28"/>
        </w:rPr>
        <w:t xml:space="preserve"> </w:t>
      </w:r>
      <w:r w:rsidRPr="004E11CA">
        <w:rPr>
          <w:rFonts w:ascii="Times New Roman" w:hAnsi="Times New Roman" w:cs="Times New Roman"/>
          <w:b/>
          <w:bCs/>
          <w:szCs w:val="28"/>
        </w:rPr>
        <w:t>оценки</w:t>
      </w:r>
      <w:r w:rsidRPr="004E11CA">
        <w:rPr>
          <w:rFonts w:ascii="Times New Roman" w:eastAsia="Times New Roman" w:hAnsi="Times New Roman" w:cs="Times New Roman"/>
          <w:b/>
          <w:bCs/>
          <w:szCs w:val="28"/>
        </w:rPr>
        <w:t xml:space="preserve"> </w:t>
      </w:r>
      <w:r w:rsidRPr="004E11CA">
        <w:rPr>
          <w:rFonts w:ascii="Times New Roman" w:hAnsi="Times New Roman" w:cs="Times New Roman"/>
          <w:b/>
          <w:bCs/>
          <w:szCs w:val="28"/>
        </w:rPr>
        <w:t>качества.</w:t>
      </w:r>
    </w:p>
    <w:p w:rsidR="004847A2" w:rsidRPr="004E11CA" w:rsidRDefault="004847A2" w:rsidP="007B4370">
      <w:pPr>
        <w:jc w:val="both"/>
        <w:rPr>
          <w:rFonts w:ascii="Times New Roman" w:hAnsi="Times New Roman" w:cs="Times New Roman"/>
          <w:szCs w:val="28"/>
        </w:rPr>
      </w:pPr>
      <w:r w:rsidRPr="004E11CA">
        <w:rPr>
          <w:rFonts w:ascii="Times New Roman" w:eastAsia="Liberation Serif" w:hAnsi="Times New Roman" w:cs="Times New Roman"/>
          <w:szCs w:val="28"/>
        </w:rPr>
        <w:t>Процедура оценки качества образования включает в себя следующие объекты:</w:t>
      </w:r>
    </w:p>
    <w:p w:rsidR="004847A2" w:rsidRPr="004E11CA" w:rsidRDefault="004847A2" w:rsidP="007B4370">
      <w:pPr>
        <w:jc w:val="both"/>
        <w:rPr>
          <w:rFonts w:ascii="Times New Roman" w:hAnsi="Times New Roman" w:cs="Times New Roman"/>
          <w:szCs w:val="28"/>
        </w:rPr>
      </w:pPr>
      <w:r w:rsidRPr="004E11CA">
        <w:rPr>
          <w:rFonts w:ascii="Times New Roman" w:hAnsi="Times New Roman" w:cs="Times New Roman"/>
          <w:szCs w:val="28"/>
        </w:rPr>
        <w:t>Образовательная среда:</w:t>
      </w:r>
    </w:p>
    <w:p w:rsidR="004847A2" w:rsidRPr="004E11CA" w:rsidRDefault="004847A2" w:rsidP="007B4370">
      <w:pPr>
        <w:numPr>
          <w:ilvl w:val="0"/>
          <w:numId w:val="9"/>
        </w:numPr>
        <w:jc w:val="both"/>
        <w:rPr>
          <w:rFonts w:ascii="Times New Roman" w:hAnsi="Times New Roman" w:cs="Times New Roman"/>
          <w:szCs w:val="28"/>
        </w:rPr>
      </w:pPr>
      <w:r w:rsidRPr="004E11CA">
        <w:rPr>
          <w:rFonts w:ascii="Times New Roman" w:hAnsi="Times New Roman" w:cs="Times New Roman"/>
          <w:szCs w:val="28"/>
        </w:rPr>
        <w:t xml:space="preserve">контингент </w:t>
      </w:r>
      <w:proofErr w:type="gramStart"/>
      <w:r w:rsidRPr="004E11CA">
        <w:rPr>
          <w:rFonts w:ascii="Times New Roman" w:hAnsi="Times New Roman" w:cs="Times New Roman"/>
          <w:szCs w:val="28"/>
        </w:rPr>
        <w:t>обучающихся</w:t>
      </w:r>
      <w:proofErr w:type="gramEnd"/>
      <w:r w:rsidRPr="004E11CA">
        <w:rPr>
          <w:rFonts w:ascii="Times New Roman" w:hAnsi="Times New Roman" w:cs="Times New Roman"/>
          <w:bCs/>
          <w:szCs w:val="28"/>
        </w:rPr>
        <w:t xml:space="preserve">, </w:t>
      </w:r>
      <w:r w:rsidRPr="004E11CA">
        <w:rPr>
          <w:rFonts w:ascii="Times New Roman" w:hAnsi="Times New Roman" w:cs="Times New Roman"/>
          <w:bCs/>
          <w:spacing w:val="4"/>
          <w:szCs w:val="28"/>
        </w:rPr>
        <w:t>его дифференциация</w:t>
      </w:r>
      <w:r w:rsidRPr="004E11CA">
        <w:rPr>
          <w:rFonts w:ascii="Times New Roman" w:hAnsi="Times New Roman" w:cs="Times New Roman"/>
          <w:szCs w:val="28"/>
        </w:rPr>
        <w:t>;</w:t>
      </w:r>
    </w:p>
    <w:p w:rsidR="004847A2" w:rsidRPr="004E11CA" w:rsidRDefault="004847A2" w:rsidP="007B4370">
      <w:pPr>
        <w:numPr>
          <w:ilvl w:val="0"/>
          <w:numId w:val="9"/>
        </w:numPr>
        <w:jc w:val="both"/>
        <w:rPr>
          <w:rFonts w:ascii="Times New Roman" w:hAnsi="Times New Roman" w:cs="Times New Roman"/>
          <w:szCs w:val="28"/>
        </w:rPr>
      </w:pPr>
      <w:r w:rsidRPr="004E11CA">
        <w:rPr>
          <w:rFonts w:ascii="Times New Roman" w:hAnsi="Times New Roman" w:cs="Times New Roman"/>
          <w:szCs w:val="28"/>
        </w:rPr>
        <w:t>кадровое (педагогическое) обеспечение;</w:t>
      </w:r>
    </w:p>
    <w:p w:rsidR="004847A2" w:rsidRPr="004E11CA" w:rsidRDefault="004847A2" w:rsidP="007B4370">
      <w:pPr>
        <w:numPr>
          <w:ilvl w:val="0"/>
          <w:numId w:val="9"/>
        </w:numPr>
        <w:jc w:val="both"/>
        <w:rPr>
          <w:rFonts w:ascii="Times New Roman" w:hAnsi="Times New Roman" w:cs="Times New Roman"/>
          <w:szCs w:val="28"/>
        </w:rPr>
      </w:pPr>
      <w:r w:rsidRPr="004E11CA">
        <w:rPr>
          <w:rFonts w:ascii="Times New Roman" w:hAnsi="Times New Roman" w:cs="Times New Roman"/>
          <w:szCs w:val="28"/>
        </w:rPr>
        <w:t>родители (образовательный, социальный, культурный уровень).</w:t>
      </w:r>
    </w:p>
    <w:p w:rsidR="004847A2" w:rsidRPr="004E11CA" w:rsidRDefault="004847A2" w:rsidP="007B4370">
      <w:pPr>
        <w:jc w:val="both"/>
        <w:rPr>
          <w:rFonts w:ascii="Times New Roman" w:hAnsi="Times New Roman" w:cs="Times New Roman"/>
          <w:szCs w:val="28"/>
        </w:rPr>
      </w:pPr>
      <w:r w:rsidRPr="004E11CA">
        <w:rPr>
          <w:rFonts w:ascii="Times New Roman" w:hAnsi="Times New Roman" w:cs="Times New Roman"/>
          <w:szCs w:val="28"/>
        </w:rPr>
        <w:t>Образовательный процесс:</w:t>
      </w:r>
    </w:p>
    <w:p w:rsidR="004847A2" w:rsidRPr="004E11CA" w:rsidRDefault="004847A2" w:rsidP="007B4370">
      <w:pPr>
        <w:numPr>
          <w:ilvl w:val="0"/>
          <w:numId w:val="9"/>
        </w:numPr>
        <w:jc w:val="both"/>
        <w:rPr>
          <w:rFonts w:ascii="Times New Roman" w:hAnsi="Times New Roman" w:cs="Times New Roman"/>
          <w:szCs w:val="28"/>
        </w:rPr>
      </w:pPr>
      <w:r w:rsidRPr="004E11CA">
        <w:rPr>
          <w:rFonts w:ascii="Times New Roman" w:hAnsi="Times New Roman" w:cs="Times New Roman"/>
          <w:szCs w:val="28"/>
        </w:rPr>
        <w:t>сведения по выполнению всеобуча;</w:t>
      </w:r>
    </w:p>
    <w:p w:rsidR="004847A2" w:rsidRPr="004E11CA" w:rsidRDefault="004847A2" w:rsidP="007B4370">
      <w:pPr>
        <w:numPr>
          <w:ilvl w:val="0"/>
          <w:numId w:val="9"/>
        </w:numPr>
        <w:jc w:val="both"/>
        <w:rPr>
          <w:rFonts w:ascii="Times New Roman" w:eastAsia="Liberation Serif" w:hAnsi="Times New Roman" w:cs="Times New Roman"/>
          <w:spacing w:val="-7"/>
          <w:szCs w:val="28"/>
        </w:rPr>
      </w:pPr>
      <w:r w:rsidRPr="004E11CA">
        <w:rPr>
          <w:rFonts w:ascii="Times New Roman" w:hAnsi="Times New Roman" w:cs="Times New Roman"/>
          <w:szCs w:val="28"/>
        </w:rPr>
        <w:lastRenderedPageBreak/>
        <w:t xml:space="preserve">анализ стартового, промежуточного и итогового </w:t>
      </w:r>
      <w:proofErr w:type="gramStart"/>
      <w:r w:rsidRPr="004E11CA">
        <w:rPr>
          <w:rFonts w:ascii="Times New Roman" w:hAnsi="Times New Roman" w:cs="Times New Roman"/>
          <w:szCs w:val="28"/>
        </w:rPr>
        <w:t>контроля за</w:t>
      </w:r>
      <w:proofErr w:type="gramEnd"/>
      <w:r w:rsidRPr="004E11CA">
        <w:rPr>
          <w:rFonts w:ascii="Times New Roman" w:hAnsi="Times New Roman" w:cs="Times New Roman"/>
          <w:szCs w:val="28"/>
        </w:rPr>
        <w:t xml:space="preserve"> уровнем учебных достижений обучающихся;</w:t>
      </w:r>
    </w:p>
    <w:p w:rsidR="004847A2" w:rsidRPr="004E11CA" w:rsidRDefault="004847A2" w:rsidP="007B4370">
      <w:pPr>
        <w:numPr>
          <w:ilvl w:val="0"/>
          <w:numId w:val="9"/>
        </w:numPr>
        <w:jc w:val="both"/>
        <w:rPr>
          <w:rFonts w:ascii="Times New Roman" w:hAnsi="Times New Roman" w:cs="Times New Roman"/>
          <w:bCs/>
          <w:spacing w:val="3"/>
          <w:szCs w:val="28"/>
        </w:rPr>
      </w:pPr>
      <w:r w:rsidRPr="004E11CA">
        <w:rPr>
          <w:rFonts w:ascii="Times New Roman" w:eastAsia="Liberation Serif" w:hAnsi="Times New Roman" w:cs="Times New Roman"/>
          <w:spacing w:val="-7"/>
          <w:szCs w:val="28"/>
        </w:rPr>
        <w:t>формирование УУД младших школьников;</w:t>
      </w:r>
    </w:p>
    <w:p w:rsidR="004847A2" w:rsidRPr="004E11CA" w:rsidRDefault="004847A2" w:rsidP="007B4370">
      <w:pPr>
        <w:numPr>
          <w:ilvl w:val="0"/>
          <w:numId w:val="9"/>
        </w:numPr>
        <w:jc w:val="both"/>
        <w:rPr>
          <w:rFonts w:ascii="Times New Roman" w:hAnsi="Times New Roman" w:cs="Times New Roman"/>
          <w:bCs/>
          <w:spacing w:val="3"/>
          <w:szCs w:val="28"/>
        </w:rPr>
      </w:pPr>
      <w:r w:rsidRPr="004E11CA">
        <w:rPr>
          <w:rFonts w:ascii="Times New Roman" w:hAnsi="Times New Roman" w:cs="Times New Roman"/>
          <w:bCs/>
          <w:spacing w:val="3"/>
          <w:szCs w:val="28"/>
        </w:rPr>
        <w:t>образовательные технологии, используемые педагогами;</w:t>
      </w:r>
    </w:p>
    <w:p w:rsidR="004847A2" w:rsidRPr="004E11CA" w:rsidRDefault="004847A2" w:rsidP="007B4370">
      <w:pPr>
        <w:numPr>
          <w:ilvl w:val="0"/>
          <w:numId w:val="9"/>
        </w:numPr>
        <w:jc w:val="both"/>
        <w:rPr>
          <w:rFonts w:ascii="Times New Roman" w:hAnsi="Times New Roman" w:cs="Times New Roman"/>
          <w:bCs/>
          <w:spacing w:val="-2"/>
          <w:szCs w:val="28"/>
        </w:rPr>
      </w:pPr>
      <w:r w:rsidRPr="004E11CA">
        <w:rPr>
          <w:rFonts w:ascii="Times New Roman" w:hAnsi="Times New Roman" w:cs="Times New Roman"/>
          <w:bCs/>
          <w:spacing w:val="3"/>
          <w:szCs w:val="28"/>
        </w:rPr>
        <w:t>обра</w:t>
      </w:r>
      <w:r w:rsidRPr="004E11CA">
        <w:rPr>
          <w:rFonts w:ascii="Times New Roman" w:hAnsi="Times New Roman" w:cs="Times New Roman"/>
          <w:bCs/>
          <w:spacing w:val="13"/>
          <w:szCs w:val="28"/>
        </w:rPr>
        <w:t>зовательные про</w:t>
      </w:r>
      <w:r w:rsidRPr="004E11CA">
        <w:rPr>
          <w:rFonts w:ascii="Times New Roman" w:hAnsi="Times New Roman" w:cs="Times New Roman"/>
          <w:bCs/>
          <w:spacing w:val="-2"/>
          <w:szCs w:val="28"/>
        </w:rPr>
        <w:t>граммы;</w:t>
      </w:r>
    </w:p>
    <w:p w:rsidR="004847A2" w:rsidRPr="004E11CA" w:rsidRDefault="004847A2" w:rsidP="007B4370">
      <w:pPr>
        <w:numPr>
          <w:ilvl w:val="0"/>
          <w:numId w:val="9"/>
        </w:numPr>
        <w:jc w:val="both"/>
        <w:rPr>
          <w:rFonts w:ascii="Times New Roman" w:hAnsi="Times New Roman" w:cs="Times New Roman"/>
          <w:szCs w:val="28"/>
        </w:rPr>
      </w:pPr>
      <w:r w:rsidRPr="004E11CA">
        <w:rPr>
          <w:rFonts w:ascii="Times New Roman" w:hAnsi="Times New Roman" w:cs="Times New Roman"/>
          <w:bCs/>
          <w:spacing w:val="-2"/>
          <w:szCs w:val="28"/>
        </w:rPr>
        <w:t>дополнительные образовательные программы;</w:t>
      </w:r>
    </w:p>
    <w:p w:rsidR="004847A2" w:rsidRPr="004E11CA" w:rsidRDefault="004847A2" w:rsidP="007B4370">
      <w:pPr>
        <w:numPr>
          <w:ilvl w:val="0"/>
          <w:numId w:val="9"/>
        </w:numPr>
        <w:jc w:val="both"/>
        <w:rPr>
          <w:rFonts w:ascii="Times New Roman" w:hAnsi="Times New Roman" w:cs="Times New Roman"/>
          <w:szCs w:val="28"/>
        </w:rPr>
      </w:pPr>
      <w:r w:rsidRPr="004E11CA">
        <w:rPr>
          <w:rFonts w:ascii="Times New Roman" w:hAnsi="Times New Roman" w:cs="Times New Roman"/>
          <w:szCs w:val="28"/>
        </w:rPr>
        <w:t>учебные планы;</w:t>
      </w:r>
    </w:p>
    <w:p w:rsidR="004847A2" w:rsidRPr="004E11CA" w:rsidRDefault="004847A2" w:rsidP="007B4370">
      <w:pPr>
        <w:numPr>
          <w:ilvl w:val="0"/>
          <w:numId w:val="9"/>
        </w:numPr>
        <w:jc w:val="both"/>
        <w:rPr>
          <w:rFonts w:ascii="Times New Roman" w:hAnsi="Times New Roman" w:cs="Times New Roman"/>
          <w:szCs w:val="28"/>
        </w:rPr>
      </w:pPr>
      <w:r w:rsidRPr="004E11CA">
        <w:rPr>
          <w:rFonts w:ascii="Times New Roman" w:hAnsi="Times New Roman" w:cs="Times New Roman"/>
          <w:szCs w:val="28"/>
        </w:rPr>
        <w:t>рабочие программы.</w:t>
      </w:r>
    </w:p>
    <w:p w:rsidR="004847A2" w:rsidRPr="004E11CA" w:rsidRDefault="004847A2" w:rsidP="007B4370">
      <w:pPr>
        <w:jc w:val="both"/>
        <w:rPr>
          <w:rFonts w:ascii="Times New Roman" w:hAnsi="Times New Roman" w:cs="Times New Roman"/>
          <w:szCs w:val="28"/>
        </w:rPr>
      </w:pPr>
      <w:r w:rsidRPr="004E11CA">
        <w:rPr>
          <w:rFonts w:ascii="Times New Roman" w:hAnsi="Times New Roman" w:cs="Times New Roman"/>
          <w:szCs w:val="28"/>
        </w:rPr>
        <w:t>Воспитательная система:</w:t>
      </w:r>
    </w:p>
    <w:p w:rsidR="004847A2" w:rsidRPr="004E11CA" w:rsidRDefault="004847A2" w:rsidP="007B4370">
      <w:pPr>
        <w:numPr>
          <w:ilvl w:val="0"/>
          <w:numId w:val="9"/>
        </w:numPr>
        <w:jc w:val="both"/>
        <w:rPr>
          <w:rFonts w:ascii="Times New Roman" w:eastAsia="Liberation Serif" w:hAnsi="Times New Roman" w:cs="Times New Roman"/>
          <w:szCs w:val="28"/>
        </w:rPr>
      </w:pPr>
      <w:r w:rsidRPr="004E11CA">
        <w:rPr>
          <w:rFonts w:ascii="Times New Roman" w:hAnsi="Times New Roman" w:cs="Times New Roman"/>
          <w:szCs w:val="28"/>
        </w:rPr>
        <w:t xml:space="preserve">воспитательные программы; </w:t>
      </w:r>
    </w:p>
    <w:p w:rsidR="004847A2" w:rsidRPr="004E11CA" w:rsidRDefault="004847A2" w:rsidP="007B4370">
      <w:pPr>
        <w:numPr>
          <w:ilvl w:val="0"/>
          <w:numId w:val="9"/>
        </w:numPr>
        <w:jc w:val="both"/>
        <w:rPr>
          <w:rFonts w:ascii="Times New Roman" w:hAnsi="Times New Roman" w:cs="Times New Roman"/>
          <w:szCs w:val="28"/>
        </w:rPr>
      </w:pPr>
      <w:r w:rsidRPr="004E11CA">
        <w:rPr>
          <w:rFonts w:ascii="Times New Roman" w:eastAsia="Liberation Serif" w:hAnsi="Times New Roman" w:cs="Times New Roman"/>
          <w:szCs w:val="28"/>
        </w:rPr>
        <w:t xml:space="preserve"> </w:t>
      </w:r>
      <w:r w:rsidRPr="004E11CA">
        <w:rPr>
          <w:rFonts w:ascii="Times New Roman" w:hAnsi="Times New Roman" w:cs="Times New Roman"/>
          <w:szCs w:val="28"/>
        </w:rPr>
        <w:t xml:space="preserve">работа кружков, клубов, спортивных секций; </w:t>
      </w:r>
    </w:p>
    <w:p w:rsidR="004847A2" w:rsidRPr="004E11CA" w:rsidRDefault="004847A2" w:rsidP="007B4370">
      <w:pPr>
        <w:numPr>
          <w:ilvl w:val="0"/>
          <w:numId w:val="9"/>
        </w:numPr>
        <w:jc w:val="both"/>
        <w:rPr>
          <w:rFonts w:ascii="Times New Roman" w:hAnsi="Times New Roman" w:cs="Times New Roman"/>
          <w:szCs w:val="28"/>
        </w:rPr>
      </w:pPr>
      <w:r w:rsidRPr="004E11CA">
        <w:rPr>
          <w:rFonts w:ascii="Times New Roman" w:hAnsi="Times New Roman" w:cs="Times New Roman"/>
          <w:szCs w:val="28"/>
        </w:rPr>
        <w:t>профилактическая работа;</w:t>
      </w:r>
    </w:p>
    <w:p w:rsidR="004847A2" w:rsidRPr="004E11CA" w:rsidRDefault="004847A2" w:rsidP="007B4370">
      <w:pPr>
        <w:numPr>
          <w:ilvl w:val="0"/>
          <w:numId w:val="9"/>
        </w:numPr>
        <w:jc w:val="both"/>
        <w:rPr>
          <w:rFonts w:ascii="Times New Roman" w:hAnsi="Times New Roman" w:cs="Times New Roman"/>
          <w:bCs/>
          <w:spacing w:val="-1"/>
          <w:szCs w:val="28"/>
        </w:rPr>
      </w:pPr>
      <w:r w:rsidRPr="004E11CA">
        <w:rPr>
          <w:rFonts w:ascii="Times New Roman" w:hAnsi="Times New Roman" w:cs="Times New Roman"/>
          <w:szCs w:val="28"/>
        </w:rPr>
        <w:t>участие в конкурсах различного уровня;</w:t>
      </w:r>
    </w:p>
    <w:p w:rsidR="004847A2" w:rsidRPr="004E11CA" w:rsidRDefault="004847A2" w:rsidP="007B4370">
      <w:pPr>
        <w:numPr>
          <w:ilvl w:val="0"/>
          <w:numId w:val="9"/>
        </w:numPr>
        <w:jc w:val="both"/>
        <w:rPr>
          <w:rFonts w:ascii="Times New Roman" w:hAnsi="Times New Roman" w:cs="Times New Roman"/>
          <w:szCs w:val="28"/>
        </w:rPr>
      </w:pPr>
      <w:r w:rsidRPr="004E11CA">
        <w:rPr>
          <w:rFonts w:ascii="Times New Roman" w:hAnsi="Times New Roman" w:cs="Times New Roman"/>
          <w:bCs/>
          <w:spacing w:val="-1"/>
          <w:szCs w:val="28"/>
        </w:rPr>
        <w:t xml:space="preserve">взаимодействие с </w:t>
      </w:r>
      <w:r w:rsidRPr="004E11CA">
        <w:rPr>
          <w:rFonts w:ascii="Times New Roman" w:hAnsi="Times New Roman" w:cs="Times New Roman"/>
          <w:bCs/>
          <w:spacing w:val="1"/>
          <w:szCs w:val="28"/>
        </w:rPr>
        <w:t>окружающим социумом;</w:t>
      </w:r>
    </w:p>
    <w:p w:rsidR="004847A2" w:rsidRPr="004E11CA" w:rsidRDefault="004847A2" w:rsidP="007B4370">
      <w:pPr>
        <w:numPr>
          <w:ilvl w:val="0"/>
          <w:numId w:val="9"/>
        </w:numPr>
        <w:jc w:val="both"/>
        <w:rPr>
          <w:rFonts w:ascii="Times New Roman" w:hAnsi="Times New Roman" w:cs="Times New Roman"/>
          <w:spacing w:val="-16"/>
          <w:szCs w:val="28"/>
        </w:rPr>
      </w:pPr>
      <w:r w:rsidRPr="004E11CA">
        <w:rPr>
          <w:rFonts w:ascii="Times New Roman" w:hAnsi="Times New Roman" w:cs="Times New Roman"/>
          <w:szCs w:val="28"/>
        </w:rPr>
        <w:t xml:space="preserve">состояние здоровья и психического развития </w:t>
      </w:r>
      <w:proofErr w:type="gramStart"/>
      <w:r w:rsidRPr="004E11CA">
        <w:rPr>
          <w:rFonts w:ascii="Times New Roman" w:hAnsi="Times New Roman" w:cs="Times New Roman"/>
          <w:szCs w:val="28"/>
        </w:rPr>
        <w:t>обучающихся</w:t>
      </w:r>
      <w:proofErr w:type="gramEnd"/>
      <w:r w:rsidRPr="004E11CA">
        <w:rPr>
          <w:rFonts w:ascii="Times New Roman" w:hAnsi="Times New Roman" w:cs="Times New Roman"/>
          <w:szCs w:val="28"/>
        </w:rPr>
        <w:t>.</w:t>
      </w:r>
    </w:p>
    <w:p w:rsidR="004847A2" w:rsidRPr="004E11CA" w:rsidRDefault="004847A2" w:rsidP="007B4370">
      <w:pPr>
        <w:jc w:val="both"/>
        <w:rPr>
          <w:rFonts w:ascii="Times New Roman" w:hAnsi="Times New Roman" w:cs="Times New Roman"/>
          <w:spacing w:val="-16"/>
          <w:szCs w:val="28"/>
        </w:rPr>
      </w:pPr>
      <w:r w:rsidRPr="004E11CA">
        <w:rPr>
          <w:rFonts w:ascii="Times New Roman" w:hAnsi="Times New Roman" w:cs="Times New Roman"/>
          <w:spacing w:val="-16"/>
          <w:szCs w:val="28"/>
        </w:rPr>
        <w:t>Дополнительное образование:</w:t>
      </w:r>
    </w:p>
    <w:p w:rsidR="004847A2" w:rsidRPr="004E11CA" w:rsidRDefault="004847A2" w:rsidP="007B4370">
      <w:pPr>
        <w:numPr>
          <w:ilvl w:val="0"/>
          <w:numId w:val="9"/>
        </w:numPr>
        <w:jc w:val="both"/>
        <w:rPr>
          <w:rFonts w:ascii="Times New Roman" w:hAnsi="Times New Roman" w:cs="Times New Roman"/>
          <w:spacing w:val="-16"/>
          <w:szCs w:val="28"/>
        </w:rPr>
      </w:pPr>
      <w:r w:rsidRPr="004E11CA">
        <w:rPr>
          <w:rFonts w:ascii="Times New Roman" w:hAnsi="Times New Roman" w:cs="Times New Roman"/>
          <w:spacing w:val="-16"/>
          <w:szCs w:val="28"/>
        </w:rPr>
        <w:t xml:space="preserve">охват </w:t>
      </w:r>
      <w:proofErr w:type="gramStart"/>
      <w:r w:rsidRPr="004E11CA">
        <w:rPr>
          <w:rFonts w:ascii="Times New Roman" w:hAnsi="Times New Roman" w:cs="Times New Roman"/>
          <w:spacing w:val="-16"/>
          <w:szCs w:val="28"/>
        </w:rPr>
        <w:t>обучающихся</w:t>
      </w:r>
      <w:proofErr w:type="gramEnd"/>
      <w:r w:rsidRPr="004E11CA">
        <w:rPr>
          <w:rFonts w:ascii="Times New Roman" w:hAnsi="Times New Roman" w:cs="Times New Roman"/>
          <w:spacing w:val="-16"/>
          <w:szCs w:val="28"/>
        </w:rPr>
        <w:t xml:space="preserve"> дополнительным образованием;</w:t>
      </w:r>
    </w:p>
    <w:p w:rsidR="004847A2" w:rsidRPr="004E11CA" w:rsidRDefault="004847A2" w:rsidP="007B4370">
      <w:pPr>
        <w:numPr>
          <w:ilvl w:val="0"/>
          <w:numId w:val="9"/>
        </w:numPr>
        <w:jc w:val="both"/>
        <w:rPr>
          <w:rFonts w:ascii="Times New Roman" w:hAnsi="Times New Roman" w:cs="Times New Roman"/>
          <w:spacing w:val="-16"/>
          <w:szCs w:val="28"/>
        </w:rPr>
      </w:pPr>
      <w:r w:rsidRPr="004E11CA">
        <w:rPr>
          <w:rFonts w:ascii="Times New Roman" w:hAnsi="Times New Roman" w:cs="Times New Roman"/>
          <w:spacing w:val="-16"/>
          <w:szCs w:val="28"/>
        </w:rPr>
        <w:t>направления дополнительного образования;</w:t>
      </w:r>
    </w:p>
    <w:p w:rsidR="004847A2" w:rsidRPr="004E11CA" w:rsidRDefault="004847A2" w:rsidP="007B4370">
      <w:pPr>
        <w:numPr>
          <w:ilvl w:val="0"/>
          <w:numId w:val="9"/>
        </w:numPr>
        <w:jc w:val="both"/>
        <w:rPr>
          <w:rFonts w:ascii="Times New Roman" w:hAnsi="Times New Roman" w:cs="Times New Roman"/>
          <w:spacing w:val="11"/>
          <w:szCs w:val="28"/>
        </w:rPr>
      </w:pPr>
      <w:r w:rsidRPr="004E11CA">
        <w:rPr>
          <w:rFonts w:ascii="Times New Roman" w:hAnsi="Times New Roman" w:cs="Times New Roman"/>
          <w:spacing w:val="-16"/>
          <w:szCs w:val="28"/>
        </w:rPr>
        <w:t>удовлетворенность родителей содержанием дополнительного образования.</w:t>
      </w:r>
    </w:p>
    <w:p w:rsidR="004847A2" w:rsidRPr="004E11CA" w:rsidRDefault="004847A2" w:rsidP="007B4370">
      <w:pPr>
        <w:jc w:val="both"/>
        <w:rPr>
          <w:rFonts w:ascii="Times New Roman" w:hAnsi="Times New Roman" w:cs="Times New Roman"/>
          <w:szCs w:val="28"/>
        </w:rPr>
      </w:pPr>
      <w:r w:rsidRPr="004E11CA">
        <w:rPr>
          <w:rFonts w:ascii="Times New Roman" w:hAnsi="Times New Roman" w:cs="Times New Roman"/>
          <w:spacing w:val="11"/>
          <w:szCs w:val="28"/>
        </w:rPr>
        <w:t>Ученик:</w:t>
      </w:r>
    </w:p>
    <w:p w:rsidR="004847A2" w:rsidRPr="004E11CA" w:rsidRDefault="004847A2" w:rsidP="007B4370">
      <w:pPr>
        <w:numPr>
          <w:ilvl w:val="0"/>
          <w:numId w:val="9"/>
        </w:numPr>
        <w:jc w:val="both"/>
        <w:rPr>
          <w:rFonts w:ascii="Times New Roman" w:hAnsi="Times New Roman" w:cs="Times New Roman"/>
          <w:szCs w:val="28"/>
        </w:rPr>
      </w:pPr>
      <w:r w:rsidRPr="004E11CA">
        <w:rPr>
          <w:rFonts w:ascii="Times New Roman" w:hAnsi="Times New Roman" w:cs="Times New Roman"/>
          <w:szCs w:val="28"/>
        </w:rPr>
        <w:t>степень адаптации в переходные периоды;</w:t>
      </w:r>
    </w:p>
    <w:p w:rsidR="004847A2" w:rsidRPr="004E11CA" w:rsidRDefault="004847A2" w:rsidP="007B4370">
      <w:pPr>
        <w:numPr>
          <w:ilvl w:val="0"/>
          <w:numId w:val="9"/>
        </w:numPr>
        <w:jc w:val="both"/>
        <w:rPr>
          <w:rFonts w:ascii="Times New Roman" w:hAnsi="Times New Roman" w:cs="Times New Roman"/>
          <w:szCs w:val="28"/>
        </w:rPr>
      </w:pPr>
      <w:r w:rsidRPr="004E11CA">
        <w:rPr>
          <w:rFonts w:ascii="Times New Roman" w:hAnsi="Times New Roman" w:cs="Times New Roman"/>
          <w:szCs w:val="28"/>
        </w:rPr>
        <w:t>уровень учебных достижений, анализ качества знаний учащихся;</w:t>
      </w:r>
    </w:p>
    <w:p w:rsidR="004847A2" w:rsidRPr="004E11CA" w:rsidRDefault="004847A2" w:rsidP="007B4370">
      <w:pPr>
        <w:numPr>
          <w:ilvl w:val="0"/>
          <w:numId w:val="9"/>
        </w:numPr>
        <w:jc w:val="both"/>
        <w:rPr>
          <w:rFonts w:ascii="Times New Roman" w:hAnsi="Times New Roman" w:cs="Times New Roman"/>
          <w:szCs w:val="28"/>
        </w:rPr>
      </w:pPr>
      <w:r w:rsidRPr="004E11CA">
        <w:rPr>
          <w:rFonts w:ascii="Times New Roman" w:hAnsi="Times New Roman" w:cs="Times New Roman"/>
          <w:szCs w:val="28"/>
        </w:rPr>
        <w:t xml:space="preserve">уровень воспитанности </w:t>
      </w:r>
      <w:proofErr w:type="gramStart"/>
      <w:r w:rsidRPr="004E11CA">
        <w:rPr>
          <w:rFonts w:ascii="Times New Roman" w:hAnsi="Times New Roman" w:cs="Times New Roman"/>
          <w:szCs w:val="28"/>
        </w:rPr>
        <w:t>обучающихся</w:t>
      </w:r>
      <w:proofErr w:type="gramEnd"/>
      <w:r w:rsidRPr="004E11CA">
        <w:rPr>
          <w:rFonts w:ascii="Times New Roman" w:hAnsi="Times New Roman" w:cs="Times New Roman"/>
          <w:szCs w:val="28"/>
        </w:rPr>
        <w:t>;</w:t>
      </w:r>
    </w:p>
    <w:p w:rsidR="004847A2" w:rsidRPr="004E11CA" w:rsidRDefault="004847A2" w:rsidP="007B4370">
      <w:pPr>
        <w:numPr>
          <w:ilvl w:val="0"/>
          <w:numId w:val="9"/>
        </w:numPr>
        <w:jc w:val="both"/>
        <w:rPr>
          <w:rFonts w:ascii="Times New Roman" w:hAnsi="Times New Roman" w:cs="Times New Roman"/>
          <w:szCs w:val="28"/>
        </w:rPr>
      </w:pPr>
      <w:r w:rsidRPr="004E11CA">
        <w:rPr>
          <w:rFonts w:ascii="Times New Roman" w:hAnsi="Times New Roman" w:cs="Times New Roman"/>
          <w:szCs w:val="28"/>
        </w:rPr>
        <w:t xml:space="preserve">степень удовлетворения образовательных запросов обучающихся; </w:t>
      </w:r>
    </w:p>
    <w:p w:rsidR="004847A2" w:rsidRPr="004E11CA" w:rsidRDefault="004847A2" w:rsidP="007B4370">
      <w:pPr>
        <w:numPr>
          <w:ilvl w:val="0"/>
          <w:numId w:val="9"/>
        </w:numPr>
        <w:jc w:val="both"/>
        <w:rPr>
          <w:rFonts w:ascii="Times New Roman" w:hAnsi="Times New Roman" w:cs="Times New Roman"/>
          <w:spacing w:val="11"/>
          <w:szCs w:val="28"/>
        </w:rPr>
      </w:pPr>
      <w:r w:rsidRPr="004E11CA">
        <w:rPr>
          <w:rFonts w:ascii="Times New Roman" w:hAnsi="Times New Roman" w:cs="Times New Roman"/>
          <w:szCs w:val="28"/>
        </w:rPr>
        <w:t xml:space="preserve">учебные и </w:t>
      </w:r>
      <w:proofErr w:type="spellStart"/>
      <w:r w:rsidRPr="004E11CA">
        <w:rPr>
          <w:rFonts w:ascii="Times New Roman" w:hAnsi="Times New Roman" w:cs="Times New Roman"/>
          <w:szCs w:val="28"/>
        </w:rPr>
        <w:t>внеучебные</w:t>
      </w:r>
      <w:proofErr w:type="spellEnd"/>
      <w:r w:rsidRPr="004E11CA">
        <w:rPr>
          <w:rFonts w:ascii="Times New Roman" w:hAnsi="Times New Roman" w:cs="Times New Roman"/>
          <w:szCs w:val="28"/>
        </w:rPr>
        <w:t xml:space="preserve"> достижения учащихся.</w:t>
      </w:r>
    </w:p>
    <w:p w:rsidR="004847A2" w:rsidRPr="004E11CA" w:rsidRDefault="004847A2" w:rsidP="007B4370">
      <w:pPr>
        <w:jc w:val="both"/>
        <w:rPr>
          <w:rFonts w:ascii="Times New Roman" w:hAnsi="Times New Roman" w:cs="Times New Roman"/>
          <w:szCs w:val="28"/>
        </w:rPr>
      </w:pPr>
      <w:r w:rsidRPr="004E11CA">
        <w:rPr>
          <w:rFonts w:ascii="Times New Roman" w:hAnsi="Times New Roman" w:cs="Times New Roman"/>
          <w:spacing w:val="11"/>
          <w:szCs w:val="28"/>
        </w:rPr>
        <w:t>Педагог:</w:t>
      </w:r>
    </w:p>
    <w:p w:rsidR="004847A2" w:rsidRPr="004E11CA" w:rsidRDefault="004847A2" w:rsidP="007B4370">
      <w:pPr>
        <w:numPr>
          <w:ilvl w:val="0"/>
          <w:numId w:val="9"/>
        </w:numPr>
        <w:jc w:val="both"/>
        <w:rPr>
          <w:rFonts w:ascii="Times New Roman" w:hAnsi="Times New Roman" w:cs="Times New Roman"/>
          <w:bCs/>
          <w:spacing w:val="3"/>
          <w:szCs w:val="28"/>
        </w:rPr>
      </w:pPr>
      <w:r w:rsidRPr="004E11CA">
        <w:rPr>
          <w:rFonts w:ascii="Times New Roman" w:hAnsi="Times New Roman" w:cs="Times New Roman"/>
          <w:szCs w:val="28"/>
        </w:rPr>
        <w:t>уровень профессиональной компетентности (результаты аттестации и повышения квалификации);</w:t>
      </w:r>
    </w:p>
    <w:p w:rsidR="004847A2" w:rsidRPr="004E11CA" w:rsidRDefault="004847A2" w:rsidP="007B4370">
      <w:pPr>
        <w:numPr>
          <w:ilvl w:val="0"/>
          <w:numId w:val="9"/>
        </w:numPr>
        <w:jc w:val="both"/>
        <w:rPr>
          <w:rFonts w:ascii="Times New Roman" w:eastAsia="Liberation Serif" w:hAnsi="Times New Roman" w:cs="Times New Roman"/>
          <w:szCs w:val="28"/>
        </w:rPr>
      </w:pPr>
      <w:r w:rsidRPr="004E11CA">
        <w:rPr>
          <w:rFonts w:ascii="Times New Roman" w:hAnsi="Times New Roman" w:cs="Times New Roman"/>
          <w:bCs/>
          <w:spacing w:val="3"/>
          <w:szCs w:val="28"/>
        </w:rPr>
        <w:t>образовательные технологии, используемые педагогами.</w:t>
      </w:r>
    </w:p>
    <w:p w:rsidR="004847A2" w:rsidRPr="004E11CA" w:rsidRDefault="004847A2" w:rsidP="007B4370">
      <w:pPr>
        <w:jc w:val="both"/>
        <w:rPr>
          <w:rFonts w:ascii="Times New Roman" w:hAnsi="Times New Roman" w:cs="Times New Roman"/>
          <w:szCs w:val="28"/>
        </w:rPr>
      </w:pPr>
      <w:r w:rsidRPr="004E11CA">
        <w:rPr>
          <w:rFonts w:ascii="Times New Roman" w:eastAsia="Liberation Serif" w:hAnsi="Times New Roman" w:cs="Times New Roman"/>
          <w:szCs w:val="28"/>
        </w:rPr>
        <w:t>У</w:t>
      </w:r>
      <w:r w:rsidRPr="004E11CA">
        <w:rPr>
          <w:rFonts w:ascii="Times New Roman" w:hAnsi="Times New Roman" w:cs="Times New Roman"/>
          <w:szCs w:val="28"/>
        </w:rPr>
        <w:t>словия осуществления образовательной деятельности:</w:t>
      </w:r>
    </w:p>
    <w:p w:rsidR="004847A2" w:rsidRPr="004E11CA" w:rsidRDefault="004847A2" w:rsidP="007B4370">
      <w:pPr>
        <w:numPr>
          <w:ilvl w:val="0"/>
          <w:numId w:val="9"/>
        </w:numPr>
        <w:jc w:val="both"/>
        <w:rPr>
          <w:rFonts w:ascii="Times New Roman" w:hAnsi="Times New Roman" w:cs="Times New Roman"/>
          <w:szCs w:val="28"/>
        </w:rPr>
      </w:pPr>
      <w:r w:rsidRPr="004E11CA">
        <w:rPr>
          <w:rFonts w:ascii="Times New Roman" w:hAnsi="Times New Roman" w:cs="Times New Roman"/>
          <w:szCs w:val="28"/>
        </w:rPr>
        <w:t>программно-методическое сопровождение учебного процесса;</w:t>
      </w:r>
    </w:p>
    <w:p w:rsidR="004847A2" w:rsidRPr="004E11CA" w:rsidRDefault="004847A2" w:rsidP="007B4370">
      <w:pPr>
        <w:numPr>
          <w:ilvl w:val="0"/>
          <w:numId w:val="9"/>
        </w:numPr>
        <w:jc w:val="both"/>
        <w:rPr>
          <w:rFonts w:ascii="Times New Roman" w:eastAsia="Liberation Serif" w:hAnsi="Times New Roman" w:cs="Times New Roman"/>
          <w:szCs w:val="28"/>
        </w:rPr>
      </w:pPr>
      <w:r w:rsidRPr="004E11CA">
        <w:rPr>
          <w:rFonts w:ascii="Times New Roman" w:hAnsi="Times New Roman" w:cs="Times New Roman"/>
          <w:szCs w:val="28"/>
        </w:rPr>
        <w:t>материально-техническое обеспечение;</w:t>
      </w:r>
    </w:p>
    <w:p w:rsidR="004847A2" w:rsidRPr="004E11CA" w:rsidRDefault="004847A2" w:rsidP="007B4370">
      <w:pPr>
        <w:numPr>
          <w:ilvl w:val="0"/>
          <w:numId w:val="9"/>
        </w:numPr>
        <w:jc w:val="both"/>
        <w:rPr>
          <w:rFonts w:ascii="Times New Roman" w:hAnsi="Times New Roman" w:cs="Times New Roman"/>
          <w:szCs w:val="28"/>
        </w:rPr>
      </w:pPr>
      <w:r w:rsidRPr="004E11CA">
        <w:rPr>
          <w:rFonts w:ascii="Times New Roman" w:eastAsia="Liberation Serif" w:hAnsi="Times New Roman" w:cs="Times New Roman"/>
          <w:szCs w:val="28"/>
        </w:rPr>
        <w:t>выполнение санитарных норм и правил организации образовательного процесса.</w:t>
      </w:r>
    </w:p>
    <w:p w:rsidR="004847A2" w:rsidRPr="004E11CA" w:rsidRDefault="004847A2" w:rsidP="007B4370">
      <w:pPr>
        <w:tabs>
          <w:tab w:val="left" w:pos="360"/>
        </w:tabs>
        <w:ind w:left="16"/>
        <w:jc w:val="both"/>
        <w:rPr>
          <w:rFonts w:ascii="Times New Roman" w:eastAsia="Liberation Serif" w:hAnsi="Times New Roman" w:cs="Times New Roman"/>
          <w:szCs w:val="28"/>
        </w:rPr>
      </w:pPr>
      <w:r w:rsidRPr="004E11CA">
        <w:rPr>
          <w:rFonts w:ascii="Times New Roman" w:hAnsi="Times New Roman" w:cs="Times New Roman"/>
          <w:szCs w:val="28"/>
        </w:rPr>
        <w:t>Основные методы сбора данных: наблюдение, опрос, тестирование.</w:t>
      </w:r>
    </w:p>
    <w:p w:rsidR="004847A2" w:rsidRPr="004E11CA" w:rsidRDefault="004847A2" w:rsidP="007B4370">
      <w:pPr>
        <w:tabs>
          <w:tab w:val="left" w:pos="360"/>
        </w:tabs>
        <w:jc w:val="both"/>
        <w:rPr>
          <w:rFonts w:ascii="Times New Roman" w:eastAsia="Times New Roman" w:hAnsi="Times New Roman" w:cs="Times New Roman"/>
          <w:b/>
          <w:szCs w:val="28"/>
          <w:lang w:eastAsia="ru-RU" w:bidi="ar-SA"/>
        </w:rPr>
      </w:pPr>
      <w:r w:rsidRPr="004E11CA">
        <w:rPr>
          <w:rFonts w:ascii="Times New Roman" w:eastAsia="Liberation Serif" w:hAnsi="Times New Roman" w:cs="Times New Roman"/>
          <w:szCs w:val="28"/>
        </w:rPr>
        <w:t xml:space="preserve"> </w:t>
      </w:r>
      <w:r w:rsidRPr="004E11CA">
        <w:rPr>
          <w:rFonts w:ascii="Times New Roman" w:hAnsi="Times New Roman" w:cs="Times New Roman"/>
          <w:szCs w:val="28"/>
        </w:rPr>
        <w:t xml:space="preserve">На основании мониторинга фиксируется состояние качества системы образования    МБОУ: </w:t>
      </w:r>
      <w:proofErr w:type="spellStart"/>
      <w:r w:rsidRPr="004E11CA">
        <w:rPr>
          <w:rFonts w:ascii="Times New Roman" w:hAnsi="Times New Roman" w:cs="Times New Roman"/>
          <w:szCs w:val="28"/>
        </w:rPr>
        <w:t>Лагутнинская</w:t>
      </w:r>
      <w:proofErr w:type="spellEnd"/>
      <w:r w:rsidRPr="004E11CA">
        <w:rPr>
          <w:rFonts w:ascii="Times New Roman" w:hAnsi="Times New Roman" w:cs="Times New Roman"/>
          <w:szCs w:val="28"/>
        </w:rPr>
        <w:t xml:space="preserve"> СОШ, прогнозируется ее развитие. </w:t>
      </w:r>
    </w:p>
    <w:p w:rsidR="00DE2190" w:rsidRPr="00FA69B3" w:rsidRDefault="00DE2190" w:rsidP="007B4370">
      <w:pPr>
        <w:widowControl/>
        <w:suppressAutoHyphens w:val="0"/>
        <w:jc w:val="both"/>
        <w:rPr>
          <w:rFonts w:ascii="Times New Roman" w:eastAsia="Times New Roman" w:hAnsi="Times New Roman" w:cs="Times New Roman"/>
          <w:b/>
          <w:color w:val="FF0000"/>
          <w:szCs w:val="28"/>
          <w:lang w:eastAsia="ru-RU" w:bidi="ar-SA"/>
        </w:rPr>
      </w:pPr>
    </w:p>
    <w:p w:rsidR="00DE2190" w:rsidRPr="008722BC" w:rsidRDefault="00DE2190" w:rsidP="007B4370">
      <w:pPr>
        <w:numPr>
          <w:ilvl w:val="0"/>
          <w:numId w:val="157"/>
        </w:numPr>
        <w:jc w:val="both"/>
        <w:rPr>
          <w:rFonts w:ascii="Times New Roman" w:hAnsi="Times New Roman" w:cs="Times New Roman"/>
          <w:b/>
          <w:bCs/>
          <w:spacing w:val="-1"/>
          <w:szCs w:val="28"/>
        </w:rPr>
      </w:pPr>
      <w:r w:rsidRPr="008722BC">
        <w:rPr>
          <w:rFonts w:ascii="Times New Roman" w:hAnsi="Times New Roman" w:cs="Times New Roman"/>
          <w:b/>
          <w:bCs/>
          <w:spacing w:val="-1"/>
          <w:szCs w:val="28"/>
        </w:rPr>
        <w:t>УСЛОВИЯ</w:t>
      </w:r>
      <w:r w:rsidRPr="008722BC">
        <w:rPr>
          <w:rFonts w:ascii="Times New Roman" w:eastAsia="Times New Roman" w:hAnsi="Times New Roman" w:cs="Times New Roman"/>
          <w:b/>
          <w:bCs/>
          <w:spacing w:val="-1"/>
          <w:szCs w:val="28"/>
        </w:rPr>
        <w:t xml:space="preserve"> </w:t>
      </w:r>
      <w:r w:rsidRPr="008722BC">
        <w:rPr>
          <w:rFonts w:ascii="Times New Roman" w:hAnsi="Times New Roman" w:cs="Times New Roman"/>
          <w:b/>
          <w:bCs/>
          <w:spacing w:val="-1"/>
          <w:szCs w:val="28"/>
        </w:rPr>
        <w:t>ОСУЩЕСТВЛЕНИЯ</w:t>
      </w:r>
      <w:r w:rsidRPr="008722BC">
        <w:rPr>
          <w:rFonts w:ascii="Times New Roman" w:eastAsia="Times New Roman" w:hAnsi="Times New Roman" w:cs="Times New Roman"/>
          <w:b/>
          <w:bCs/>
          <w:spacing w:val="-1"/>
          <w:szCs w:val="28"/>
        </w:rPr>
        <w:t xml:space="preserve"> </w:t>
      </w:r>
      <w:r w:rsidRPr="008722BC">
        <w:rPr>
          <w:rFonts w:ascii="Times New Roman" w:hAnsi="Times New Roman" w:cs="Times New Roman"/>
          <w:b/>
          <w:bCs/>
          <w:spacing w:val="-1"/>
          <w:szCs w:val="28"/>
        </w:rPr>
        <w:t>ОБРАЗОВАТЕЛЬНОГО</w:t>
      </w:r>
      <w:r w:rsidRPr="008722BC">
        <w:rPr>
          <w:rFonts w:ascii="Times New Roman" w:eastAsia="Times New Roman" w:hAnsi="Times New Roman" w:cs="Times New Roman"/>
          <w:b/>
          <w:bCs/>
          <w:spacing w:val="-1"/>
          <w:szCs w:val="28"/>
        </w:rPr>
        <w:t xml:space="preserve"> </w:t>
      </w:r>
      <w:r w:rsidRPr="008722BC">
        <w:rPr>
          <w:rFonts w:ascii="Times New Roman" w:hAnsi="Times New Roman" w:cs="Times New Roman"/>
          <w:b/>
          <w:bCs/>
          <w:spacing w:val="-1"/>
          <w:szCs w:val="28"/>
        </w:rPr>
        <w:t>ПРОЦЕССА</w:t>
      </w:r>
    </w:p>
    <w:p w:rsidR="00DE2190" w:rsidRPr="008722BC" w:rsidRDefault="00DE2190" w:rsidP="007B4370">
      <w:pPr>
        <w:numPr>
          <w:ilvl w:val="1"/>
          <w:numId w:val="157"/>
        </w:numPr>
        <w:jc w:val="both"/>
        <w:rPr>
          <w:rFonts w:ascii="Times New Roman" w:hAnsi="Times New Roman" w:cs="Times New Roman"/>
          <w:szCs w:val="28"/>
        </w:rPr>
      </w:pPr>
      <w:r w:rsidRPr="008722BC">
        <w:rPr>
          <w:rFonts w:ascii="Times New Roman" w:hAnsi="Times New Roman" w:cs="Times New Roman"/>
          <w:b/>
          <w:bCs/>
          <w:spacing w:val="-1"/>
          <w:szCs w:val="28"/>
        </w:rPr>
        <w:t>Режим</w:t>
      </w:r>
      <w:r w:rsidRPr="008722BC">
        <w:rPr>
          <w:rFonts w:ascii="Times New Roman" w:eastAsia="Times New Roman" w:hAnsi="Times New Roman" w:cs="Times New Roman"/>
          <w:b/>
          <w:bCs/>
          <w:spacing w:val="-1"/>
          <w:szCs w:val="28"/>
        </w:rPr>
        <w:t xml:space="preserve"> </w:t>
      </w:r>
      <w:r w:rsidRPr="008722BC">
        <w:rPr>
          <w:rFonts w:ascii="Times New Roman" w:hAnsi="Times New Roman" w:cs="Times New Roman"/>
          <w:b/>
          <w:bCs/>
          <w:spacing w:val="-1"/>
          <w:szCs w:val="28"/>
        </w:rPr>
        <w:t>работы</w:t>
      </w:r>
    </w:p>
    <w:p w:rsidR="007A1CB2" w:rsidRPr="008722BC" w:rsidRDefault="007A1CB2" w:rsidP="007B4370">
      <w:pPr>
        <w:widowControl/>
        <w:suppressAutoHyphens w:val="0"/>
        <w:ind w:left="142"/>
        <w:jc w:val="both"/>
        <w:rPr>
          <w:rFonts w:ascii="Times New Roman" w:eastAsia="Calibri" w:hAnsi="Times New Roman" w:cs="Times New Roman"/>
          <w:kern w:val="0"/>
          <w:szCs w:val="28"/>
          <w:lang w:eastAsia="en-US" w:bidi="ar-SA"/>
        </w:rPr>
      </w:pPr>
      <w:r w:rsidRPr="008722BC">
        <w:rPr>
          <w:rFonts w:ascii="Times New Roman" w:eastAsia="Calibri" w:hAnsi="Times New Roman" w:cs="Times New Roman"/>
          <w:kern w:val="0"/>
          <w:szCs w:val="28"/>
          <w:lang w:eastAsia="en-US" w:bidi="ar-SA"/>
        </w:rPr>
        <w:t xml:space="preserve">   </w:t>
      </w:r>
      <w:r w:rsidR="00D35262" w:rsidRPr="008722BC">
        <w:rPr>
          <w:rFonts w:ascii="Times New Roman" w:eastAsia="Calibri" w:hAnsi="Times New Roman" w:cs="Times New Roman"/>
          <w:kern w:val="0"/>
          <w:szCs w:val="28"/>
          <w:lang w:eastAsia="en-US" w:bidi="ar-SA"/>
        </w:rPr>
        <w:t xml:space="preserve">  </w:t>
      </w:r>
      <w:r w:rsidRPr="008722BC">
        <w:rPr>
          <w:rFonts w:ascii="Times New Roman" w:eastAsia="Calibri" w:hAnsi="Times New Roman" w:cs="Times New Roman"/>
          <w:kern w:val="0"/>
          <w:szCs w:val="28"/>
          <w:lang w:eastAsia="en-US" w:bidi="ar-SA"/>
        </w:rPr>
        <w:t>Календарный график на 20</w:t>
      </w:r>
      <w:r w:rsidR="00BF0E3B">
        <w:rPr>
          <w:rFonts w:ascii="Times New Roman" w:eastAsia="Calibri" w:hAnsi="Times New Roman" w:cs="Times New Roman"/>
          <w:kern w:val="0"/>
          <w:szCs w:val="28"/>
          <w:lang w:eastAsia="en-US" w:bidi="ar-SA"/>
        </w:rPr>
        <w:t>2</w:t>
      </w:r>
      <w:r w:rsidR="00475EEB">
        <w:rPr>
          <w:rFonts w:ascii="Times New Roman" w:eastAsia="Calibri" w:hAnsi="Times New Roman" w:cs="Times New Roman"/>
          <w:kern w:val="0"/>
          <w:szCs w:val="28"/>
          <w:lang w:eastAsia="en-US" w:bidi="ar-SA"/>
        </w:rPr>
        <w:t>1</w:t>
      </w:r>
      <w:r w:rsidRPr="008722BC">
        <w:rPr>
          <w:rFonts w:ascii="Times New Roman" w:eastAsia="Calibri" w:hAnsi="Times New Roman" w:cs="Times New Roman"/>
          <w:kern w:val="0"/>
          <w:szCs w:val="28"/>
          <w:lang w:eastAsia="en-US" w:bidi="ar-SA"/>
        </w:rPr>
        <w:t>-20</w:t>
      </w:r>
      <w:r w:rsidR="008722BC" w:rsidRPr="008722BC">
        <w:rPr>
          <w:rFonts w:ascii="Times New Roman" w:eastAsia="Calibri" w:hAnsi="Times New Roman" w:cs="Times New Roman"/>
          <w:kern w:val="0"/>
          <w:szCs w:val="28"/>
          <w:lang w:eastAsia="en-US" w:bidi="ar-SA"/>
        </w:rPr>
        <w:t>2</w:t>
      </w:r>
      <w:r w:rsidR="00475EEB">
        <w:rPr>
          <w:rFonts w:ascii="Times New Roman" w:eastAsia="Calibri" w:hAnsi="Times New Roman" w:cs="Times New Roman"/>
          <w:kern w:val="0"/>
          <w:szCs w:val="28"/>
          <w:lang w:eastAsia="en-US" w:bidi="ar-SA"/>
        </w:rPr>
        <w:t>2</w:t>
      </w:r>
      <w:r w:rsidRPr="008722BC">
        <w:rPr>
          <w:rFonts w:ascii="Times New Roman" w:eastAsia="Calibri" w:hAnsi="Times New Roman" w:cs="Times New Roman"/>
          <w:kern w:val="0"/>
          <w:szCs w:val="28"/>
          <w:lang w:eastAsia="en-US" w:bidi="ar-SA"/>
        </w:rPr>
        <w:t xml:space="preserve"> учебный год обеспечива</w:t>
      </w:r>
      <w:r w:rsidR="00DA5599" w:rsidRPr="008722BC">
        <w:rPr>
          <w:rFonts w:ascii="Times New Roman" w:eastAsia="Calibri" w:hAnsi="Times New Roman" w:cs="Times New Roman"/>
          <w:kern w:val="0"/>
          <w:szCs w:val="28"/>
          <w:lang w:eastAsia="en-US" w:bidi="ar-SA"/>
        </w:rPr>
        <w:t>л</w:t>
      </w:r>
      <w:r w:rsidRPr="008722BC">
        <w:rPr>
          <w:rFonts w:ascii="Times New Roman" w:eastAsia="Calibri" w:hAnsi="Times New Roman" w:cs="Times New Roman"/>
          <w:kern w:val="0"/>
          <w:szCs w:val="28"/>
          <w:lang w:eastAsia="en-US" w:bidi="ar-SA"/>
        </w:rPr>
        <w:t xml:space="preserve"> эффективность работы общеобразовательной организации, оптимальные условия для всех участников образовательных отношений, учитывает полный годовой объём учебных часов  определённый учебным планом.</w:t>
      </w:r>
    </w:p>
    <w:p w:rsidR="007A1CB2" w:rsidRPr="008722BC" w:rsidRDefault="007A1CB2" w:rsidP="007B4370">
      <w:pPr>
        <w:widowControl/>
        <w:suppressAutoHyphens w:val="0"/>
        <w:ind w:left="142"/>
        <w:contextualSpacing/>
        <w:jc w:val="both"/>
        <w:rPr>
          <w:rFonts w:ascii="Times New Roman" w:eastAsia="Calibri" w:hAnsi="Times New Roman" w:cs="Times New Roman"/>
          <w:kern w:val="0"/>
          <w:szCs w:val="28"/>
          <w:lang w:eastAsia="en-US" w:bidi="ar-SA"/>
        </w:rPr>
      </w:pPr>
      <w:r w:rsidRPr="008722BC">
        <w:rPr>
          <w:rFonts w:ascii="Times New Roman" w:eastAsia="Calibri" w:hAnsi="Times New Roman" w:cs="Times New Roman"/>
          <w:kern w:val="0"/>
          <w:szCs w:val="28"/>
          <w:lang w:eastAsia="en-US" w:bidi="ar-SA"/>
        </w:rPr>
        <w:lastRenderedPageBreak/>
        <w:t>В структуре календарного графика работы школы определены сроки учебного  и  каникулярного времени. Для профилактики переутомления обучающихся в календарном графике предусмотрено равномерное распределение периодов учебного времени и каникул.</w:t>
      </w:r>
    </w:p>
    <w:p w:rsidR="007A1CB2" w:rsidRPr="008722BC" w:rsidRDefault="007A1CB2" w:rsidP="007B4370">
      <w:pPr>
        <w:widowControl/>
        <w:suppressAutoHyphens w:val="0"/>
        <w:ind w:left="142"/>
        <w:contextualSpacing/>
        <w:jc w:val="both"/>
        <w:rPr>
          <w:rFonts w:ascii="Times New Roman" w:eastAsia="Calibri" w:hAnsi="Times New Roman" w:cs="Times New Roman"/>
          <w:kern w:val="0"/>
          <w:szCs w:val="28"/>
          <w:lang w:eastAsia="en-US" w:bidi="ar-SA"/>
        </w:rPr>
      </w:pPr>
      <w:r w:rsidRPr="008722BC">
        <w:rPr>
          <w:rFonts w:ascii="Times New Roman" w:hAnsi="Times New Roman" w:cs="Times New Roman"/>
          <w:szCs w:val="28"/>
        </w:rPr>
        <w:t xml:space="preserve">  </w:t>
      </w:r>
      <w:r w:rsidR="00D35262" w:rsidRPr="008722BC">
        <w:rPr>
          <w:rFonts w:ascii="Times New Roman" w:hAnsi="Times New Roman" w:cs="Times New Roman"/>
          <w:szCs w:val="28"/>
        </w:rPr>
        <w:t xml:space="preserve">  </w:t>
      </w:r>
      <w:r w:rsidRPr="008722BC">
        <w:rPr>
          <w:rFonts w:ascii="Times New Roman" w:hAnsi="Times New Roman" w:cs="Times New Roman"/>
          <w:szCs w:val="28"/>
        </w:rPr>
        <w:t xml:space="preserve"> Образовательная  организация</w:t>
      </w:r>
      <w:r w:rsidRPr="008722BC">
        <w:rPr>
          <w:rFonts w:ascii="Times New Roman" w:eastAsia="Times New Roman" w:hAnsi="Times New Roman" w:cs="Times New Roman"/>
          <w:szCs w:val="28"/>
        </w:rPr>
        <w:t xml:space="preserve"> </w:t>
      </w:r>
      <w:r w:rsidRPr="008722BC">
        <w:rPr>
          <w:rFonts w:ascii="Times New Roman" w:hAnsi="Times New Roman" w:cs="Times New Roman"/>
          <w:szCs w:val="28"/>
        </w:rPr>
        <w:t>работала</w:t>
      </w:r>
      <w:r w:rsidRPr="008722BC">
        <w:rPr>
          <w:rFonts w:ascii="Times New Roman" w:eastAsia="Times New Roman" w:hAnsi="Times New Roman" w:cs="Times New Roman"/>
          <w:szCs w:val="28"/>
        </w:rPr>
        <w:t xml:space="preserve"> </w:t>
      </w:r>
      <w:r w:rsidRPr="008722BC">
        <w:rPr>
          <w:rFonts w:ascii="Times New Roman" w:hAnsi="Times New Roman" w:cs="Times New Roman"/>
          <w:szCs w:val="28"/>
        </w:rPr>
        <w:t>по</w:t>
      </w:r>
      <w:r w:rsidRPr="008722BC">
        <w:rPr>
          <w:rFonts w:ascii="Times New Roman" w:eastAsia="Times New Roman" w:hAnsi="Times New Roman" w:cs="Times New Roman"/>
          <w:szCs w:val="28"/>
        </w:rPr>
        <w:t xml:space="preserve"> </w:t>
      </w:r>
      <w:r w:rsidRPr="008722BC">
        <w:rPr>
          <w:rFonts w:ascii="Times New Roman" w:hAnsi="Times New Roman" w:cs="Times New Roman"/>
          <w:szCs w:val="28"/>
        </w:rPr>
        <w:t>режиму</w:t>
      </w:r>
      <w:r w:rsidRPr="008722BC">
        <w:rPr>
          <w:rFonts w:ascii="Times New Roman" w:eastAsia="Times New Roman" w:hAnsi="Times New Roman" w:cs="Times New Roman"/>
          <w:szCs w:val="28"/>
        </w:rPr>
        <w:t xml:space="preserve"> </w:t>
      </w:r>
      <w:r w:rsidRPr="008722BC">
        <w:rPr>
          <w:rFonts w:ascii="Times New Roman" w:hAnsi="Times New Roman" w:cs="Times New Roman"/>
          <w:szCs w:val="28"/>
        </w:rPr>
        <w:t>пятидневной</w:t>
      </w:r>
      <w:r w:rsidRPr="008722BC">
        <w:rPr>
          <w:rFonts w:ascii="Times New Roman" w:eastAsia="Times New Roman" w:hAnsi="Times New Roman" w:cs="Times New Roman"/>
          <w:szCs w:val="28"/>
        </w:rPr>
        <w:t xml:space="preserve"> </w:t>
      </w:r>
      <w:r w:rsidRPr="008722BC">
        <w:rPr>
          <w:rFonts w:ascii="Times New Roman" w:hAnsi="Times New Roman" w:cs="Times New Roman"/>
          <w:szCs w:val="28"/>
        </w:rPr>
        <w:t>учебной</w:t>
      </w:r>
      <w:r w:rsidRPr="008722BC">
        <w:rPr>
          <w:rFonts w:ascii="Times New Roman" w:eastAsia="Times New Roman" w:hAnsi="Times New Roman" w:cs="Times New Roman"/>
          <w:szCs w:val="28"/>
        </w:rPr>
        <w:t xml:space="preserve"> </w:t>
      </w:r>
      <w:r w:rsidRPr="008722BC">
        <w:rPr>
          <w:rFonts w:ascii="Times New Roman" w:hAnsi="Times New Roman" w:cs="Times New Roman"/>
          <w:szCs w:val="28"/>
        </w:rPr>
        <w:t>недели.</w:t>
      </w:r>
      <w:r w:rsidRPr="008722BC">
        <w:rPr>
          <w:rFonts w:ascii="Times New Roman" w:eastAsia="Times New Roman" w:hAnsi="Times New Roman" w:cs="Times New Roman"/>
          <w:szCs w:val="28"/>
        </w:rPr>
        <w:t xml:space="preserve"> </w:t>
      </w:r>
      <w:r w:rsidRPr="008722BC">
        <w:rPr>
          <w:rFonts w:ascii="Times New Roman" w:eastAsia="Times New Roman" w:hAnsi="Times New Roman" w:cs="Times New Roman"/>
          <w:bCs/>
          <w:kern w:val="0"/>
          <w:szCs w:val="28"/>
          <w:lang w:eastAsia="ru-RU" w:bidi="ar-SA"/>
        </w:rPr>
        <w:t>Режим учебных занятий – 2-е смены.</w:t>
      </w:r>
    </w:p>
    <w:p w:rsidR="007A1CB2" w:rsidRPr="00FA69B3" w:rsidRDefault="00475EEB" w:rsidP="007B4370">
      <w:pPr>
        <w:ind w:left="142"/>
        <w:jc w:val="both"/>
        <w:rPr>
          <w:rFonts w:ascii="Times New Roman" w:eastAsia="Times New Roman" w:hAnsi="Times New Roman" w:cs="Times New Roman"/>
          <w:bCs/>
          <w:color w:val="FF0000"/>
          <w:szCs w:val="28"/>
        </w:rPr>
      </w:pPr>
      <w:r>
        <w:rPr>
          <w:rFonts w:ascii="Times New Roman" w:eastAsia="Times New Roman" w:hAnsi="Times New Roman" w:cs="Times New Roman"/>
          <w:szCs w:val="28"/>
        </w:rPr>
        <w:t>Семнадцать</w:t>
      </w:r>
      <w:r w:rsidR="007A1CB2" w:rsidRPr="008722BC">
        <w:rPr>
          <w:rFonts w:ascii="Times New Roman" w:eastAsia="Times New Roman" w:hAnsi="Times New Roman" w:cs="Times New Roman"/>
          <w:bCs/>
          <w:szCs w:val="28"/>
        </w:rPr>
        <w:t xml:space="preserve"> </w:t>
      </w:r>
      <w:r w:rsidR="007A1CB2" w:rsidRPr="008722BC">
        <w:rPr>
          <w:rFonts w:ascii="Times New Roman" w:hAnsi="Times New Roman" w:cs="Times New Roman"/>
          <w:bCs/>
          <w:szCs w:val="28"/>
        </w:rPr>
        <w:t>классов</w:t>
      </w:r>
      <w:r w:rsidR="007A1CB2" w:rsidRPr="008722BC">
        <w:rPr>
          <w:rFonts w:ascii="Times New Roman" w:eastAsia="Times New Roman" w:hAnsi="Times New Roman" w:cs="Times New Roman"/>
          <w:bCs/>
          <w:szCs w:val="28"/>
        </w:rPr>
        <w:t xml:space="preserve"> </w:t>
      </w:r>
      <w:r w:rsidR="007A1CB2" w:rsidRPr="008722BC">
        <w:rPr>
          <w:rFonts w:ascii="Times New Roman" w:hAnsi="Times New Roman" w:cs="Times New Roman"/>
          <w:bCs/>
          <w:szCs w:val="28"/>
        </w:rPr>
        <w:t>занимались</w:t>
      </w:r>
      <w:r w:rsidR="007A1CB2" w:rsidRPr="008722BC">
        <w:rPr>
          <w:rFonts w:ascii="Times New Roman" w:eastAsia="Times New Roman" w:hAnsi="Times New Roman" w:cs="Times New Roman"/>
          <w:bCs/>
          <w:szCs w:val="28"/>
        </w:rPr>
        <w:t xml:space="preserve"> </w:t>
      </w:r>
      <w:r w:rsidR="007A1CB2" w:rsidRPr="008722BC">
        <w:rPr>
          <w:rFonts w:ascii="Times New Roman" w:hAnsi="Times New Roman" w:cs="Times New Roman"/>
          <w:bCs/>
          <w:szCs w:val="28"/>
        </w:rPr>
        <w:t>в</w:t>
      </w:r>
      <w:r w:rsidR="007A1CB2" w:rsidRPr="008722BC">
        <w:rPr>
          <w:rFonts w:ascii="Times New Roman" w:eastAsia="Times New Roman" w:hAnsi="Times New Roman" w:cs="Times New Roman"/>
          <w:bCs/>
          <w:szCs w:val="28"/>
        </w:rPr>
        <w:t xml:space="preserve"> первую </w:t>
      </w:r>
      <w:r w:rsidR="007A1CB2" w:rsidRPr="008722BC">
        <w:rPr>
          <w:rFonts w:ascii="Times New Roman" w:hAnsi="Times New Roman" w:cs="Times New Roman"/>
          <w:bCs/>
          <w:szCs w:val="28"/>
        </w:rPr>
        <w:t>смену,</w:t>
      </w:r>
      <w:r w:rsidR="007A1CB2" w:rsidRPr="008722BC">
        <w:rPr>
          <w:rFonts w:ascii="Times New Roman" w:eastAsia="Times New Roman" w:hAnsi="Times New Roman" w:cs="Times New Roman"/>
          <w:bCs/>
          <w:szCs w:val="28"/>
        </w:rPr>
        <w:t xml:space="preserve"> </w:t>
      </w:r>
      <w:r>
        <w:rPr>
          <w:rFonts w:ascii="Times New Roman" w:hAnsi="Times New Roman" w:cs="Times New Roman"/>
          <w:bCs/>
          <w:szCs w:val="28"/>
        </w:rPr>
        <w:t>два</w:t>
      </w:r>
      <w:r w:rsidR="007A1CB2" w:rsidRPr="008722BC">
        <w:rPr>
          <w:rFonts w:ascii="Times New Roman" w:hAnsi="Times New Roman" w:cs="Times New Roman"/>
          <w:bCs/>
          <w:szCs w:val="28"/>
        </w:rPr>
        <w:t xml:space="preserve"> </w:t>
      </w:r>
      <w:r w:rsidR="007A1CB2" w:rsidRPr="008722BC">
        <w:rPr>
          <w:rFonts w:ascii="Times New Roman" w:eastAsia="Times New Roman" w:hAnsi="Times New Roman" w:cs="Times New Roman"/>
          <w:bCs/>
          <w:szCs w:val="28"/>
        </w:rPr>
        <w:t xml:space="preserve"> </w:t>
      </w:r>
      <w:r w:rsidR="007A1CB2" w:rsidRPr="008722BC">
        <w:rPr>
          <w:rFonts w:ascii="Times New Roman" w:hAnsi="Times New Roman" w:cs="Times New Roman"/>
          <w:bCs/>
          <w:szCs w:val="28"/>
        </w:rPr>
        <w:t>класс</w:t>
      </w:r>
      <w:r>
        <w:rPr>
          <w:rFonts w:ascii="Times New Roman" w:hAnsi="Times New Roman" w:cs="Times New Roman"/>
          <w:bCs/>
          <w:szCs w:val="28"/>
        </w:rPr>
        <w:t>а</w:t>
      </w:r>
      <w:r w:rsidR="007A1CB2" w:rsidRPr="008722BC">
        <w:rPr>
          <w:rFonts w:ascii="Times New Roman" w:hAnsi="Times New Roman" w:cs="Times New Roman"/>
          <w:bCs/>
          <w:szCs w:val="28"/>
        </w:rPr>
        <w:t xml:space="preserve"> —</w:t>
      </w:r>
      <w:r w:rsidR="007A1CB2" w:rsidRPr="008722BC">
        <w:rPr>
          <w:rFonts w:ascii="Times New Roman" w:eastAsia="Times New Roman" w:hAnsi="Times New Roman" w:cs="Times New Roman"/>
          <w:bCs/>
          <w:szCs w:val="28"/>
        </w:rPr>
        <w:t xml:space="preserve"> </w:t>
      </w:r>
      <w:r w:rsidR="007A1CB2" w:rsidRPr="008722BC">
        <w:rPr>
          <w:rFonts w:ascii="Times New Roman" w:hAnsi="Times New Roman" w:cs="Times New Roman"/>
          <w:bCs/>
          <w:szCs w:val="28"/>
        </w:rPr>
        <w:t>во</w:t>
      </w:r>
      <w:r w:rsidR="007A1CB2" w:rsidRPr="008722BC">
        <w:rPr>
          <w:rFonts w:ascii="Times New Roman" w:eastAsia="Times New Roman" w:hAnsi="Times New Roman" w:cs="Times New Roman"/>
          <w:bCs/>
          <w:szCs w:val="28"/>
        </w:rPr>
        <w:t xml:space="preserve"> </w:t>
      </w:r>
      <w:r w:rsidR="007A1CB2" w:rsidRPr="008722BC">
        <w:rPr>
          <w:rFonts w:ascii="Times New Roman" w:hAnsi="Times New Roman" w:cs="Times New Roman"/>
          <w:bCs/>
          <w:szCs w:val="28"/>
        </w:rPr>
        <w:t>вторую.</w:t>
      </w:r>
      <w:r w:rsidR="007A1CB2" w:rsidRPr="00FA69B3">
        <w:rPr>
          <w:rFonts w:ascii="Times New Roman" w:eastAsia="Times New Roman" w:hAnsi="Times New Roman" w:cs="Times New Roman"/>
          <w:bCs/>
          <w:color w:val="FF0000"/>
          <w:szCs w:val="28"/>
        </w:rPr>
        <w:t xml:space="preserve"> </w:t>
      </w:r>
    </w:p>
    <w:p w:rsidR="00D35262" w:rsidRPr="001A1AC9" w:rsidRDefault="00D35262" w:rsidP="007B4370">
      <w:pPr>
        <w:ind w:firstLine="859"/>
        <w:jc w:val="both"/>
        <w:rPr>
          <w:rFonts w:ascii="Times New Roman" w:hAnsi="Times New Roman" w:cs="Times New Roman"/>
          <w:bCs/>
          <w:szCs w:val="28"/>
        </w:rPr>
      </w:pPr>
      <w:r w:rsidRPr="001A1AC9">
        <w:rPr>
          <w:rFonts w:ascii="Times New Roman" w:eastAsia="Times New Roman" w:hAnsi="Times New Roman" w:cs="Times New Roman"/>
          <w:bCs/>
          <w:szCs w:val="28"/>
        </w:rPr>
        <w:t>Н</w:t>
      </w:r>
      <w:r w:rsidRPr="001A1AC9">
        <w:rPr>
          <w:rFonts w:ascii="Times New Roman" w:hAnsi="Times New Roman" w:cs="Times New Roman"/>
          <w:bCs/>
          <w:szCs w:val="28"/>
        </w:rPr>
        <w:t>ачало</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занятий</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для</w:t>
      </w:r>
      <w:r w:rsidRPr="001A1AC9">
        <w:rPr>
          <w:rFonts w:ascii="Times New Roman" w:eastAsia="Times New Roman" w:hAnsi="Times New Roman" w:cs="Times New Roman"/>
          <w:bCs/>
          <w:szCs w:val="28"/>
        </w:rPr>
        <w:t xml:space="preserve"> первой </w:t>
      </w:r>
      <w:r w:rsidRPr="001A1AC9">
        <w:rPr>
          <w:rFonts w:ascii="Times New Roman" w:hAnsi="Times New Roman" w:cs="Times New Roman"/>
          <w:bCs/>
          <w:szCs w:val="28"/>
        </w:rPr>
        <w:t>смены</w:t>
      </w:r>
      <w:r w:rsidRPr="001A1AC9">
        <w:rPr>
          <w:rFonts w:ascii="Times New Roman" w:eastAsia="Times New Roman" w:hAnsi="Times New Roman" w:cs="Times New Roman"/>
          <w:bCs/>
          <w:szCs w:val="28"/>
        </w:rPr>
        <w:t xml:space="preserve"> — </w:t>
      </w:r>
      <w:r w:rsidRPr="001A1AC9">
        <w:rPr>
          <w:rFonts w:ascii="Times New Roman" w:hAnsi="Times New Roman" w:cs="Times New Roman"/>
          <w:bCs/>
          <w:szCs w:val="28"/>
        </w:rPr>
        <w:t>8 часов</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00</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минут,</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для</w:t>
      </w:r>
      <w:r w:rsidRPr="001A1AC9">
        <w:rPr>
          <w:rFonts w:ascii="Times New Roman" w:eastAsia="Times New Roman" w:hAnsi="Times New Roman" w:cs="Times New Roman"/>
          <w:bCs/>
          <w:szCs w:val="28"/>
        </w:rPr>
        <w:t xml:space="preserve"> второй </w:t>
      </w:r>
      <w:r w:rsidRPr="001A1AC9">
        <w:rPr>
          <w:rFonts w:ascii="Times New Roman" w:hAnsi="Times New Roman" w:cs="Times New Roman"/>
          <w:bCs/>
          <w:szCs w:val="28"/>
        </w:rPr>
        <w:t>смены</w:t>
      </w:r>
      <w:r w:rsidRPr="001A1AC9">
        <w:rPr>
          <w:rFonts w:ascii="Times New Roman" w:eastAsia="Times New Roman" w:hAnsi="Times New Roman" w:cs="Times New Roman"/>
          <w:bCs/>
          <w:szCs w:val="28"/>
        </w:rPr>
        <w:t xml:space="preserve"> – </w:t>
      </w:r>
      <w:r w:rsidRPr="001A1AC9">
        <w:rPr>
          <w:rFonts w:ascii="Times New Roman" w:hAnsi="Times New Roman" w:cs="Times New Roman"/>
          <w:bCs/>
          <w:szCs w:val="28"/>
        </w:rPr>
        <w:t>13</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часов</w:t>
      </w:r>
      <w:r w:rsidRPr="001A1AC9">
        <w:rPr>
          <w:rFonts w:ascii="Times New Roman" w:eastAsia="Times New Roman" w:hAnsi="Times New Roman" w:cs="Times New Roman"/>
          <w:bCs/>
          <w:szCs w:val="28"/>
        </w:rPr>
        <w:t xml:space="preserve"> </w:t>
      </w:r>
      <w:r w:rsidR="00874460" w:rsidRPr="001A1AC9">
        <w:rPr>
          <w:rFonts w:ascii="Times New Roman" w:hAnsi="Times New Roman" w:cs="Times New Roman"/>
          <w:bCs/>
          <w:szCs w:val="28"/>
        </w:rPr>
        <w:t>1</w:t>
      </w:r>
      <w:r w:rsidRPr="001A1AC9">
        <w:rPr>
          <w:rFonts w:ascii="Times New Roman" w:hAnsi="Times New Roman" w:cs="Times New Roman"/>
          <w:bCs/>
          <w:szCs w:val="28"/>
        </w:rPr>
        <w:t>0</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минут.</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До</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начала</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занятий</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проводилась</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зарядка</w:t>
      </w:r>
      <w:proofErr w:type="gramStart"/>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w:t>
      </w:r>
      <w:proofErr w:type="gramEnd"/>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для</w:t>
      </w:r>
      <w:r w:rsidRPr="001A1AC9">
        <w:rPr>
          <w:rFonts w:ascii="Times New Roman" w:eastAsia="Times New Roman" w:hAnsi="Times New Roman" w:cs="Times New Roman"/>
          <w:bCs/>
          <w:szCs w:val="28"/>
        </w:rPr>
        <w:t xml:space="preserve"> первой </w:t>
      </w:r>
      <w:r w:rsidRPr="001A1AC9">
        <w:rPr>
          <w:rFonts w:ascii="Times New Roman" w:hAnsi="Times New Roman" w:cs="Times New Roman"/>
          <w:bCs/>
          <w:szCs w:val="28"/>
        </w:rPr>
        <w:t>смены</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7</w:t>
      </w:r>
      <w:r w:rsidRPr="001A1AC9">
        <w:rPr>
          <w:rFonts w:ascii="Times New Roman" w:hAnsi="Times New Roman" w:cs="Times New Roman"/>
          <w:bCs/>
          <w:szCs w:val="28"/>
          <w:vertAlign w:val="superscript"/>
        </w:rPr>
        <w:t xml:space="preserve">50 _ </w:t>
      </w:r>
      <w:r w:rsidRPr="001A1AC9">
        <w:rPr>
          <w:rFonts w:ascii="Times New Roman" w:hAnsi="Times New Roman" w:cs="Times New Roman"/>
          <w:bCs/>
          <w:szCs w:val="28"/>
        </w:rPr>
        <w:t>8</w:t>
      </w:r>
      <w:r w:rsidRPr="001A1AC9">
        <w:rPr>
          <w:rFonts w:ascii="Times New Roman" w:hAnsi="Times New Roman" w:cs="Times New Roman"/>
          <w:bCs/>
          <w:szCs w:val="28"/>
          <w:vertAlign w:val="superscript"/>
        </w:rPr>
        <w:t>00</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w:t>
      </w:r>
      <w:r w:rsidRPr="001A1AC9">
        <w:rPr>
          <w:rFonts w:ascii="Times New Roman" w:eastAsia="Times New Roman" w:hAnsi="Times New Roman" w:cs="Times New Roman"/>
          <w:bCs/>
          <w:szCs w:val="28"/>
        </w:rPr>
        <w:t xml:space="preserve"> </w:t>
      </w:r>
      <w:r w:rsidRPr="001A1AC9">
        <w:rPr>
          <w:rFonts w:ascii="Times New Roman" w:hAnsi="Times New Roman" w:cs="Times New Roman"/>
          <w:bCs/>
          <w:szCs w:val="28"/>
        </w:rPr>
        <w:t>для</w:t>
      </w:r>
      <w:r w:rsidRPr="001A1AC9">
        <w:rPr>
          <w:rFonts w:ascii="Times New Roman" w:eastAsia="Times New Roman" w:hAnsi="Times New Roman" w:cs="Times New Roman"/>
          <w:bCs/>
          <w:szCs w:val="28"/>
        </w:rPr>
        <w:t xml:space="preserve"> второй  </w:t>
      </w:r>
      <w:r w:rsidRPr="001A1AC9">
        <w:rPr>
          <w:rFonts w:ascii="Times New Roman" w:hAnsi="Times New Roman" w:cs="Times New Roman"/>
          <w:bCs/>
          <w:szCs w:val="28"/>
        </w:rPr>
        <w:t>смены —</w:t>
      </w:r>
      <w:r w:rsidRPr="001A1AC9">
        <w:rPr>
          <w:rFonts w:ascii="Times New Roman" w:eastAsia="Times New Roman" w:hAnsi="Times New Roman" w:cs="Times New Roman"/>
          <w:bCs/>
          <w:szCs w:val="28"/>
        </w:rPr>
        <w:t xml:space="preserve"> </w:t>
      </w:r>
      <w:r w:rsidRPr="001A1AC9">
        <w:rPr>
          <w:rFonts w:ascii="Times New Roman" w:hAnsi="Times New Roman" w:cs="Times New Roman"/>
          <w:szCs w:val="28"/>
        </w:rPr>
        <w:t>1</w:t>
      </w:r>
      <w:r w:rsidR="00CB383F" w:rsidRPr="001A1AC9">
        <w:rPr>
          <w:rFonts w:ascii="Times New Roman" w:hAnsi="Times New Roman" w:cs="Times New Roman"/>
          <w:szCs w:val="28"/>
        </w:rPr>
        <w:t>3</w:t>
      </w:r>
      <w:r w:rsidR="00CB383F" w:rsidRPr="001A1AC9">
        <w:rPr>
          <w:rFonts w:ascii="Times New Roman" w:hAnsi="Times New Roman" w:cs="Times New Roman"/>
          <w:szCs w:val="28"/>
          <w:vertAlign w:val="superscript"/>
        </w:rPr>
        <w:t>0</w:t>
      </w:r>
      <w:r w:rsidRPr="001A1AC9">
        <w:rPr>
          <w:rFonts w:ascii="Times New Roman" w:hAnsi="Times New Roman" w:cs="Times New Roman"/>
          <w:szCs w:val="28"/>
          <w:vertAlign w:val="superscript"/>
        </w:rPr>
        <w:t>0</w:t>
      </w:r>
      <w:r w:rsidRPr="001A1AC9">
        <w:rPr>
          <w:rFonts w:ascii="Times New Roman" w:eastAsia="Times New Roman" w:hAnsi="Times New Roman" w:cs="Times New Roman"/>
          <w:szCs w:val="28"/>
        </w:rPr>
        <w:t xml:space="preserve"> – </w:t>
      </w:r>
      <w:r w:rsidRPr="001A1AC9">
        <w:rPr>
          <w:rFonts w:ascii="Times New Roman" w:hAnsi="Times New Roman" w:cs="Times New Roman"/>
          <w:szCs w:val="28"/>
        </w:rPr>
        <w:t>13</w:t>
      </w:r>
      <w:r w:rsidR="00CB383F" w:rsidRPr="001A1AC9">
        <w:rPr>
          <w:rFonts w:ascii="Times New Roman" w:hAnsi="Times New Roman" w:cs="Times New Roman"/>
          <w:szCs w:val="28"/>
          <w:vertAlign w:val="superscript"/>
        </w:rPr>
        <w:t>1</w:t>
      </w:r>
      <w:r w:rsidRPr="001A1AC9">
        <w:rPr>
          <w:rFonts w:ascii="Times New Roman" w:hAnsi="Times New Roman" w:cs="Times New Roman"/>
          <w:szCs w:val="28"/>
          <w:vertAlign w:val="superscript"/>
        </w:rPr>
        <w:t>0</w:t>
      </w:r>
      <w:r w:rsidRPr="001A1AC9">
        <w:rPr>
          <w:rFonts w:ascii="Times New Roman" w:hAnsi="Times New Roman" w:cs="Times New Roman"/>
          <w:bCs/>
          <w:szCs w:val="28"/>
        </w:rPr>
        <w:t>.</w:t>
      </w:r>
    </w:p>
    <w:p w:rsidR="007A1CB2" w:rsidRPr="00FA69B3" w:rsidRDefault="007A1CB2" w:rsidP="007B4370">
      <w:pPr>
        <w:widowControl/>
        <w:suppressAutoHyphens w:val="0"/>
        <w:jc w:val="both"/>
        <w:rPr>
          <w:rFonts w:ascii="Times New Roman" w:eastAsia="Times New Roman" w:hAnsi="Times New Roman" w:cs="Times New Roman"/>
          <w:b/>
          <w:color w:val="FF0000"/>
          <w:kern w:val="0"/>
          <w:sz w:val="18"/>
          <w:szCs w:val="18"/>
          <w:lang w:eastAsia="ru-RU" w:bidi="ar-SA"/>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060"/>
        <w:gridCol w:w="1270"/>
        <w:gridCol w:w="2178"/>
        <w:gridCol w:w="1169"/>
        <w:gridCol w:w="1481"/>
        <w:gridCol w:w="2178"/>
      </w:tblGrid>
      <w:tr w:rsidR="00D35262" w:rsidRPr="00FA69B3" w:rsidTr="00190F06">
        <w:tc>
          <w:tcPr>
            <w:tcW w:w="1297" w:type="dxa"/>
            <w:vMerge w:val="restart"/>
            <w:shd w:val="clear" w:color="auto" w:fill="auto"/>
            <w:vAlign w:val="bottom"/>
          </w:tcPr>
          <w:p w:rsidR="00D35262" w:rsidRPr="001A1AC9" w:rsidRDefault="00D35262" w:rsidP="007B4370">
            <w:pPr>
              <w:widowControl/>
              <w:suppressAutoHyphens w:val="0"/>
              <w:ind w:left="112" w:hanging="32"/>
              <w:jc w:val="both"/>
              <w:rPr>
                <w:rFonts w:ascii="Times New Roman" w:eastAsia="Times New Roman" w:hAnsi="Times New Roman" w:cs="Times New Roman"/>
                <w:kern w:val="0"/>
                <w:sz w:val="22"/>
                <w:szCs w:val="22"/>
                <w:lang w:eastAsia="ru-RU" w:bidi="ar-SA"/>
              </w:rPr>
            </w:pPr>
            <w:r w:rsidRPr="001A1AC9">
              <w:rPr>
                <w:rFonts w:ascii="Times New Roman" w:eastAsia="Times New Roman" w:hAnsi="Times New Roman" w:cs="Times New Roman"/>
                <w:kern w:val="0"/>
                <w:sz w:val="22"/>
                <w:szCs w:val="22"/>
                <w:lang w:eastAsia="ru-RU" w:bidi="ar-SA"/>
              </w:rPr>
              <w:t>№ урока, перемены</w:t>
            </w:r>
          </w:p>
        </w:tc>
        <w:tc>
          <w:tcPr>
            <w:tcW w:w="4533" w:type="dxa"/>
            <w:gridSpan w:val="3"/>
            <w:shd w:val="clear" w:color="auto" w:fill="auto"/>
          </w:tcPr>
          <w:p w:rsidR="00D35262" w:rsidRPr="001A1AC9" w:rsidRDefault="00D35262" w:rsidP="007B4370">
            <w:pPr>
              <w:widowControl/>
              <w:suppressAutoHyphens w:val="0"/>
              <w:jc w:val="both"/>
              <w:rPr>
                <w:rFonts w:ascii="Times New Roman" w:eastAsia="Times New Roman" w:hAnsi="Times New Roman" w:cs="Times New Roman"/>
                <w:b/>
                <w:kern w:val="0"/>
                <w:sz w:val="24"/>
                <w:szCs w:val="22"/>
                <w:lang w:eastAsia="ru-RU" w:bidi="ar-SA"/>
              </w:rPr>
            </w:pPr>
            <w:r w:rsidRPr="001A1AC9">
              <w:rPr>
                <w:rFonts w:ascii="Times New Roman" w:eastAsia="Times New Roman" w:hAnsi="Times New Roman" w:cs="Times New Roman"/>
                <w:b/>
                <w:kern w:val="0"/>
                <w:sz w:val="24"/>
                <w:szCs w:val="22"/>
                <w:lang w:val="en-US" w:eastAsia="ru-RU" w:bidi="ar-SA"/>
              </w:rPr>
              <w:t xml:space="preserve">I </w:t>
            </w:r>
            <w:r w:rsidRPr="001A1AC9">
              <w:rPr>
                <w:rFonts w:ascii="Times New Roman" w:eastAsia="Times New Roman" w:hAnsi="Times New Roman" w:cs="Times New Roman"/>
                <w:b/>
                <w:kern w:val="0"/>
                <w:sz w:val="24"/>
                <w:szCs w:val="22"/>
                <w:lang w:eastAsia="ru-RU" w:bidi="ar-SA"/>
              </w:rPr>
              <w:t>смена</w:t>
            </w:r>
          </w:p>
        </w:tc>
        <w:tc>
          <w:tcPr>
            <w:tcW w:w="4802" w:type="dxa"/>
            <w:gridSpan w:val="3"/>
            <w:shd w:val="clear" w:color="auto" w:fill="auto"/>
          </w:tcPr>
          <w:p w:rsidR="00D35262" w:rsidRPr="001A1AC9" w:rsidRDefault="00D35262" w:rsidP="007B4370">
            <w:pPr>
              <w:widowControl/>
              <w:suppressAutoHyphens w:val="0"/>
              <w:jc w:val="both"/>
              <w:rPr>
                <w:rFonts w:ascii="Times New Roman" w:eastAsia="Times New Roman" w:hAnsi="Times New Roman" w:cs="Times New Roman"/>
                <w:b/>
                <w:kern w:val="0"/>
                <w:sz w:val="24"/>
                <w:szCs w:val="22"/>
                <w:lang w:eastAsia="ru-RU" w:bidi="ar-SA"/>
              </w:rPr>
            </w:pPr>
            <w:r w:rsidRPr="001A1AC9">
              <w:rPr>
                <w:rFonts w:ascii="Times New Roman" w:eastAsia="Times New Roman" w:hAnsi="Times New Roman" w:cs="Times New Roman"/>
                <w:b/>
                <w:kern w:val="0"/>
                <w:sz w:val="24"/>
                <w:szCs w:val="22"/>
                <w:lang w:val="en-US" w:eastAsia="ru-RU" w:bidi="ar-SA"/>
              </w:rPr>
              <w:t>II</w:t>
            </w:r>
            <w:r w:rsidRPr="001A1AC9">
              <w:rPr>
                <w:rFonts w:ascii="Times New Roman" w:eastAsia="Times New Roman" w:hAnsi="Times New Roman" w:cs="Times New Roman"/>
                <w:b/>
                <w:kern w:val="0"/>
                <w:sz w:val="24"/>
                <w:szCs w:val="22"/>
                <w:lang w:eastAsia="ru-RU" w:bidi="ar-SA"/>
              </w:rPr>
              <w:t xml:space="preserve"> смена</w:t>
            </w:r>
          </w:p>
        </w:tc>
      </w:tr>
      <w:tr w:rsidR="00D35262" w:rsidRPr="00FA69B3" w:rsidTr="00190F06">
        <w:tc>
          <w:tcPr>
            <w:tcW w:w="1297" w:type="dxa"/>
            <w:vMerge/>
            <w:shd w:val="clear" w:color="auto" w:fill="auto"/>
            <w:vAlign w:val="bottom"/>
          </w:tcPr>
          <w:p w:rsidR="00D35262" w:rsidRPr="001A1AC9" w:rsidRDefault="00D35262" w:rsidP="007B4370">
            <w:pPr>
              <w:widowControl/>
              <w:suppressAutoHyphens w:val="0"/>
              <w:ind w:left="112" w:hanging="32"/>
              <w:jc w:val="both"/>
              <w:rPr>
                <w:rFonts w:ascii="Times New Roman" w:eastAsia="Times New Roman" w:hAnsi="Times New Roman" w:cs="Times New Roman"/>
                <w:kern w:val="0"/>
                <w:sz w:val="22"/>
                <w:szCs w:val="22"/>
                <w:lang w:eastAsia="ru-RU" w:bidi="ar-SA"/>
              </w:rPr>
            </w:pPr>
          </w:p>
        </w:tc>
        <w:tc>
          <w:tcPr>
            <w:tcW w:w="1079" w:type="dxa"/>
            <w:shd w:val="clear" w:color="auto" w:fill="auto"/>
          </w:tcPr>
          <w:p w:rsidR="00D35262" w:rsidRPr="001A1AC9" w:rsidRDefault="00D35262" w:rsidP="007B4370">
            <w:pPr>
              <w:widowControl/>
              <w:suppressAutoHyphens w:val="0"/>
              <w:ind w:right="80"/>
              <w:jc w:val="both"/>
              <w:rPr>
                <w:rFonts w:ascii="Times New Roman" w:eastAsia="Times New Roman" w:hAnsi="Times New Roman" w:cs="Times New Roman"/>
                <w:kern w:val="0"/>
                <w:sz w:val="22"/>
                <w:szCs w:val="22"/>
                <w:lang w:eastAsia="ru-RU" w:bidi="ar-SA"/>
              </w:rPr>
            </w:pPr>
            <w:r w:rsidRPr="001A1AC9">
              <w:rPr>
                <w:rFonts w:ascii="Times New Roman" w:eastAsia="Times New Roman" w:hAnsi="Times New Roman" w:cs="Times New Roman"/>
                <w:kern w:val="0"/>
                <w:sz w:val="22"/>
                <w:szCs w:val="22"/>
                <w:lang w:eastAsia="ru-RU" w:bidi="ar-SA"/>
              </w:rPr>
              <w:t>Начало</w:t>
            </w:r>
          </w:p>
        </w:tc>
        <w:tc>
          <w:tcPr>
            <w:tcW w:w="1276"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b/>
                <w:kern w:val="0"/>
                <w:sz w:val="24"/>
                <w:szCs w:val="22"/>
                <w:lang w:eastAsia="ru-RU" w:bidi="ar-SA"/>
              </w:rPr>
            </w:pPr>
            <w:r w:rsidRPr="001A1AC9">
              <w:rPr>
                <w:rFonts w:ascii="Times New Roman" w:eastAsia="Times New Roman" w:hAnsi="Times New Roman" w:cs="Times New Roman"/>
                <w:kern w:val="0"/>
                <w:sz w:val="22"/>
                <w:szCs w:val="22"/>
                <w:lang w:eastAsia="ru-RU" w:bidi="ar-SA"/>
              </w:rPr>
              <w:t>Окончание</w:t>
            </w:r>
          </w:p>
        </w:tc>
        <w:tc>
          <w:tcPr>
            <w:tcW w:w="2178"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b/>
                <w:kern w:val="0"/>
                <w:sz w:val="24"/>
                <w:szCs w:val="22"/>
                <w:lang w:eastAsia="ru-RU" w:bidi="ar-SA"/>
              </w:rPr>
            </w:pPr>
            <w:r w:rsidRPr="001A1AC9">
              <w:rPr>
                <w:rFonts w:ascii="Times New Roman" w:eastAsia="Times New Roman" w:hAnsi="Times New Roman" w:cs="Times New Roman"/>
                <w:kern w:val="0"/>
                <w:sz w:val="22"/>
                <w:szCs w:val="22"/>
                <w:lang w:eastAsia="ru-RU" w:bidi="ar-SA"/>
              </w:rPr>
              <w:t>Продолжительность, мин.</w:t>
            </w:r>
          </w:p>
        </w:tc>
        <w:tc>
          <w:tcPr>
            <w:tcW w:w="1224" w:type="dxa"/>
            <w:shd w:val="clear" w:color="auto" w:fill="auto"/>
          </w:tcPr>
          <w:p w:rsidR="00D35262" w:rsidRPr="001A1AC9" w:rsidRDefault="00D35262" w:rsidP="007B4370">
            <w:pPr>
              <w:widowControl/>
              <w:suppressAutoHyphens w:val="0"/>
              <w:ind w:right="80"/>
              <w:jc w:val="both"/>
              <w:rPr>
                <w:rFonts w:ascii="Times New Roman" w:eastAsia="Times New Roman" w:hAnsi="Times New Roman" w:cs="Times New Roman"/>
                <w:kern w:val="0"/>
                <w:sz w:val="22"/>
                <w:szCs w:val="22"/>
                <w:lang w:eastAsia="ru-RU" w:bidi="ar-SA"/>
              </w:rPr>
            </w:pPr>
            <w:r w:rsidRPr="001A1AC9">
              <w:rPr>
                <w:rFonts w:ascii="Times New Roman" w:eastAsia="Times New Roman" w:hAnsi="Times New Roman" w:cs="Times New Roman"/>
                <w:kern w:val="0"/>
                <w:sz w:val="22"/>
                <w:szCs w:val="22"/>
                <w:lang w:eastAsia="ru-RU" w:bidi="ar-SA"/>
              </w:rPr>
              <w:t>Начало</w:t>
            </w:r>
          </w:p>
        </w:tc>
        <w:tc>
          <w:tcPr>
            <w:tcW w:w="1559"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b/>
                <w:kern w:val="0"/>
                <w:sz w:val="24"/>
                <w:szCs w:val="22"/>
                <w:lang w:eastAsia="ru-RU" w:bidi="ar-SA"/>
              </w:rPr>
            </w:pPr>
            <w:r w:rsidRPr="001A1AC9">
              <w:rPr>
                <w:rFonts w:ascii="Times New Roman" w:eastAsia="Times New Roman" w:hAnsi="Times New Roman" w:cs="Times New Roman"/>
                <w:kern w:val="0"/>
                <w:sz w:val="22"/>
                <w:szCs w:val="22"/>
                <w:lang w:eastAsia="ru-RU" w:bidi="ar-SA"/>
              </w:rPr>
              <w:t>Окончание</w:t>
            </w:r>
          </w:p>
        </w:tc>
        <w:tc>
          <w:tcPr>
            <w:tcW w:w="2019"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b/>
                <w:kern w:val="0"/>
                <w:sz w:val="24"/>
                <w:szCs w:val="22"/>
                <w:lang w:eastAsia="ru-RU" w:bidi="ar-SA"/>
              </w:rPr>
            </w:pPr>
            <w:r w:rsidRPr="001A1AC9">
              <w:rPr>
                <w:rFonts w:ascii="Times New Roman" w:eastAsia="Times New Roman" w:hAnsi="Times New Roman" w:cs="Times New Roman"/>
                <w:kern w:val="0"/>
                <w:sz w:val="22"/>
                <w:szCs w:val="22"/>
                <w:lang w:eastAsia="ru-RU" w:bidi="ar-SA"/>
              </w:rPr>
              <w:t>Продолжительность, мин.</w:t>
            </w:r>
          </w:p>
        </w:tc>
      </w:tr>
      <w:tr w:rsidR="00D35262" w:rsidRPr="00FA69B3" w:rsidTr="00190F06">
        <w:tc>
          <w:tcPr>
            <w:tcW w:w="1297" w:type="dxa"/>
            <w:shd w:val="clear" w:color="auto" w:fill="auto"/>
            <w:vAlign w:val="bottom"/>
          </w:tcPr>
          <w:p w:rsidR="00D35262" w:rsidRPr="001A1AC9" w:rsidRDefault="00D35262" w:rsidP="007B4370">
            <w:pPr>
              <w:widowControl/>
              <w:suppressAutoHyphens w:val="0"/>
              <w:ind w:left="80"/>
              <w:jc w:val="both"/>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1 урок</w:t>
            </w:r>
          </w:p>
        </w:tc>
        <w:tc>
          <w:tcPr>
            <w:tcW w:w="1079" w:type="dxa"/>
            <w:shd w:val="clear" w:color="auto" w:fill="auto"/>
            <w:vAlign w:val="bottom"/>
          </w:tcPr>
          <w:p w:rsidR="00D35262" w:rsidRPr="001A1AC9" w:rsidRDefault="00D35262" w:rsidP="007B4370">
            <w:pPr>
              <w:widowControl/>
              <w:suppressAutoHyphens w:val="0"/>
              <w:ind w:right="160" w:hanging="172"/>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 xml:space="preserve">  08.00</w:t>
            </w:r>
          </w:p>
        </w:tc>
        <w:tc>
          <w:tcPr>
            <w:tcW w:w="1276" w:type="dxa"/>
            <w:shd w:val="clear" w:color="auto" w:fill="auto"/>
            <w:vAlign w:val="bottom"/>
          </w:tcPr>
          <w:p w:rsidR="00D35262" w:rsidRPr="001A1AC9" w:rsidRDefault="00D35262" w:rsidP="007B4370">
            <w:pPr>
              <w:widowControl/>
              <w:suppressAutoHyphens w:val="0"/>
              <w:ind w:right="160" w:hanging="172"/>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 xml:space="preserve">  08.40</w:t>
            </w:r>
          </w:p>
        </w:tc>
        <w:tc>
          <w:tcPr>
            <w:tcW w:w="2178"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c>
          <w:tcPr>
            <w:tcW w:w="1224"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13.10</w:t>
            </w:r>
          </w:p>
        </w:tc>
        <w:tc>
          <w:tcPr>
            <w:tcW w:w="155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13.50</w:t>
            </w:r>
          </w:p>
        </w:tc>
        <w:tc>
          <w:tcPr>
            <w:tcW w:w="2019"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r>
      <w:tr w:rsidR="00D35262" w:rsidRPr="00FA69B3" w:rsidTr="00190F06">
        <w:tc>
          <w:tcPr>
            <w:tcW w:w="1297" w:type="dxa"/>
            <w:shd w:val="clear" w:color="auto" w:fill="auto"/>
            <w:vAlign w:val="bottom"/>
          </w:tcPr>
          <w:p w:rsidR="00D35262" w:rsidRPr="001A1AC9" w:rsidRDefault="00D35262" w:rsidP="007B4370">
            <w:pPr>
              <w:widowControl/>
              <w:suppressAutoHyphens w:val="0"/>
              <w:ind w:left="80"/>
              <w:jc w:val="both"/>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Перемена</w:t>
            </w:r>
          </w:p>
        </w:tc>
        <w:tc>
          <w:tcPr>
            <w:tcW w:w="107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08.40</w:t>
            </w:r>
          </w:p>
        </w:tc>
        <w:tc>
          <w:tcPr>
            <w:tcW w:w="1276"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08.50</w:t>
            </w:r>
          </w:p>
        </w:tc>
        <w:tc>
          <w:tcPr>
            <w:tcW w:w="2178"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c>
          <w:tcPr>
            <w:tcW w:w="1224"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13.50</w:t>
            </w:r>
          </w:p>
        </w:tc>
        <w:tc>
          <w:tcPr>
            <w:tcW w:w="155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14.00</w:t>
            </w:r>
          </w:p>
        </w:tc>
        <w:tc>
          <w:tcPr>
            <w:tcW w:w="2019"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r>
      <w:tr w:rsidR="00D35262" w:rsidRPr="00FA69B3" w:rsidTr="00190F06">
        <w:tc>
          <w:tcPr>
            <w:tcW w:w="1297" w:type="dxa"/>
            <w:shd w:val="clear" w:color="auto" w:fill="auto"/>
            <w:vAlign w:val="bottom"/>
          </w:tcPr>
          <w:p w:rsidR="00D35262" w:rsidRPr="001A1AC9" w:rsidRDefault="00D35262" w:rsidP="007B4370">
            <w:pPr>
              <w:widowControl/>
              <w:suppressAutoHyphens w:val="0"/>
              <w:ind w:left="80"/>
              <w:jc w:val="both"/>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2 урок</w:t>
            </w:r>
          </w:p>
        </w:tc>
        <w:tc>
          <w:tcPr>
            <w:tcW w:w="107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08.50</w:t>
            </w:r>
          </w:p>
        </w:tc>
        <w:tc>
          <w:tcPr>
            <w:tcW w:w="1276"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09.30</w:t>
            </w:r>
          </w:p>
        </w:tc>
        <w:tc>
          <w:tcPr>
            <w:tcW w:w="2178"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c>
          <w:tcPr>
            <w:tcW w:w="1224"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14.00</w:t>
            </w:r>
          </w:p>
        </w:tc>
        <w:tc>
          <w:tcPr>
            <w:tcW w:w="155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14.40</w:t>
            </w:r>
          </w:p>
        </w:tc>
        <w:tc>
          <w:tcPr>
            <w:tcW w:w="2019"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r>
      <w:tr w:rsidR="00D35262" w:rsidRPr="00FA69B3" w:rsidTr="00190F06">
        <w:tc>
          <w:tcPr>
            <w:tcW w:w="1297" w:type="dxa"/>
            <w:shd w:val="clear" w:color="auto" w:fill="auto"/>
            <w:vAlign w:val="bottom"/>
          </w:tcPr>
          <w:p w:rsidR="00D35262" w:rsidRPr="001A1AC9" w:rsidRDefault="00D35262" w:rsidP="007B4370">
            <w:pPr>
              <w:widowControl/>
              <w:suppressAutoHyphens w:val="0"/>
              <w:ind w:left="80"/>
              <w:jc w:val="both"/>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Перемена</w:t>
            </w:r>
          </w:p>
        </w:tc>
        <w:tc>
          <w:tcPr>
            <w:tcW w:w="107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09.30</w:t>
            </w:r>
          </w:p>
        </w:tc>
        <w:tc>
          <w:tcPr>
            <w:tcW w:w="1276"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09.40</w:t>
            </w:r>
          </w:p>
        </w:tc>
        <w:tc>
          <w:tcPr>
            <w:tcW w:w="2178"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c>
          <w:tcPr>
            <w:tcW w:w="1224"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14.40</w:t>
            </w:r>
          </w:p>
        </w:tc>
        <w:tc>
          <w:tcPr>
            <w:tcW w:w="155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14.50</w:t>
            </w:r>
          </w:p>
        </w:tc>
        <w:tc>
          <w:tcPr>
            <w:tcW w:w="2019"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r>
      <w:tr w:rsidR="00D35262" w:rsidRPr="00FA69B3" w:rsidTr="00190F06">
        <w:tc>
          <w:tcPr>
            <w:tcW w:w="1297" w:type="dxa"/>
            <w:shd w:val="clear" w:color="auto" w:fill="auto"/>
            <w:vAlign w:val="bottom"/>
          </w:tcPr>
          <w:p w:rsidR="00D35262" w:rsidRPr="001A1AC9" w:rsidRDefault="00D35262" w:rsidP="007B4370">
            <w:pPr>
              <w:widowControl/>
              <w:suppressAutoHyphens w:val="0"/>
              <w:ind w:left="80"/>
              <w:jc w:val="both"/>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3 урок</w:t>
            </w:r>
          </w:p>
        </w:tc>
        <w:tc>
          <w:tcPr>
            <w:tcW w:w="107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04.40</w:t>
            </w:r>
          </w:p>
        </w:tc>
        <w:tc>
          <w:tcPr>
            <w:tcW w:w="1276"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10.20</w:t>
            </w:r>
          </w:p>
        </w:tc>
        <w:tc>
          <w:tcPr>
            <w:tcW w:w="2178"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c>
          <w:tcPr>
            <w:tcW w:w="1224"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14.50</w:t>
            </w:r>
          </w:p>
        </w:tc>
        <w:tc>
          <w:tcPr>
            <w:tcW w:w="155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15.30</w:t>
            </w:r>
          </w:p>
        </w:tc>
        <w:tc>
          <w:tcPr>
            <w:tcW w:w="2019"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r>
      <w:tr w:rsidR="00D35262" w:rsidRPr="00FA69B3" w:rsidTr="00190F06">
        <w:tc>
          <w:tcPr>
            <w:tcW w:w="1297" w:type="dxa"/>
            <w:shd w:val="clear" w:color="auto" w:fill="auto"/>
            <w:vAlign w:val="bottom"/>
          </w:tcPr>
          <w:p w:rsidR="00D35262" w:rsidRPr="001A1AC9" w:rsidRDefault="00D35262" w:rsidP="007B4370">
            <w:pPr>
              <w:widowControl/>
              <w:suppressAutoHyphens w:val="0"/>
              <w:ind w:left="80"/>
              <w:jc w:val="both"/>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Перемена</w:t>
            </w:r>
          </w:p>
        </w:tc>
        <w:tc>
          <w:tcPr>
            <w:tcW w:w="107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10.20</w:t>
            </w:r>
          </w:p>
        </w:tc>
        <w:tc>
          <w:tcPr>
            <w:tcW w:w="1276"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10.40</w:t>
            </w:r>
          </w:p>
        </w:tc>
        <w:tc>
          <w:tcPr>
            <w:tcW w:w="2178"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20</w:t>
            </w:r>
          </w:p>
        </w:tc>
        <w:tc>
          <w:tcPr>
            <w:tcW w:w="1224"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15.30</w:t>
            </w:r>
          </w:p>
        </w:tc>
        <w:tc>
          <w:tcPr>
            <w:tcW w:w="155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15.50</w:t>
            </w:r>
          </w:p>
        </w:tc>
        <w:tc>
          <w:tcPr>
            <w:tcW w:w="2019"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20</w:t>
            </w:r>
          </w:p>
        </w:tc>
      </w:tr>
      <w:tr w:rsidR="00D35262" w:rsidRPr="00FA69B3" w:rsidTr="00190F06">
        <w:tc>
          <w:tcPr>
            <w:tcW w:w="1297" w:type="dxa"/>
            <w:shd w:val="clear" w:color="auto" w:fill="auto"/>
            <w:vAlign w:val="bottom"/>
          </w:tcPr>
          <w:p w:rsidR="00D35262" w:rsidRPr="001A1AC9" w:rsidRDefault="00D35262" w:rsidP="007B4370">
            <w:pPr>
              <w:widowControl/>
              <w:suppressAutoHyphens w:val="0"/>
              <w:ind w:left="80"/>
              <w:jc w:val="both"/>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4 урок</w:t>
            </w:r>
          </w:p>
        </w:tc>
        <w:tc>
          <w:tcPr>
            <w:tcW w:w="107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10.40</w:t>
            </w:r>
          </w:p>
        </w:tc>
        <w:tc>
          <w:tcPr>
            <w:tcW w:w="1276"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11.20</w:t>
            </w:r>
          </w:p>
        </w:tc>
        <w:tc>
          <w:tcPr>
            <w:tcW w:w="2178"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c>
          <w:tcPr>
            <w:tcW w:w="1224"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15.50</w:t>
            </w:r>
          </w:p>
        </w:tc>
        <w:tc>
          <w:tcPr>
            <w:tcW w:w="155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16.30</w:t>
            </w:r>
          </w:p>
        </w:tc>
        <w:tc>
          <w:tcPr>
            <w:tcW w:w="2019"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r>
      <w:tr w:rsidR="00D35262" w:rsidRPr="00FA69B3" w:rsidTr="00190F06">
        <w:tc>
          <w:tcPr>
            <w:tcW w:w="1297" w:type="dxa"/>
            <w:shd w:val="clear" w:color="auto" w:fill="auto"/>
            <w:vAlign w:val="bottom"/>
          </w:tcPr>
          <w:p w:rsidR="00D35262" w:rsidRPr="001A1AC9" w:rsidRDefault="00D35262" w:rsidP="007B4370">
            <w:pPr>
              <w:widowControl/>
              <w:suppressAutoHyphens w:val="0"/>
              <w:ind w:left="80"/>
              <w:jc w:val="both"/>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Перемена</w:t>
            </w:r>
          </w:p>
        </w:tc>
        <w:tc>
          <w:tcPr>
            <w:tcW w:w="107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11.20</w:t>
            </w:r>
          </w:p>
        </w:tc>
        <w:tc>
          <w:tcPr>
            <w:tcW w:w="1276"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11.30</w:t>
            </w:r>
          </w:p>
        </w:tc>
        <w:tc>
          <w:tcPr>
            <w:tcW w:w="2178"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c>
          <w:tcPr>
            <w:tcW w:w="1224"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16.30</w:t>
            </w:r>
          </w:p>
        </w:tc>
        <w:tc>
          <w:tcPr>
            <w:tcW w:w="155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16.40</w:t>
            </w:r>
          </w:p>
        </w:tc>
        <w:tc>
          <w:tcPr>
            <w:tcW w:w="2019"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r>
      <w:tr w:rsidR="00D35262" w:rsidRPr="00FA69B3" w:rsidTr="00190F06">
        <w:tc>
          <w:tcPr>
            <w:tcW w:w="1297" w:type="dxa"/>
            <w:shd w:val="clear" w:color="auto" w:fill="auto"/>
            <w:vAlign w:val="bottom"/>
          </w:tcPr>
          <w:p w:rsidR="00D35262" w:rsidRPr="001A1AC9" w:rsidRDefault="00D35262" w:rsidP="007B4370">
            <w:pPr>
              <w:widowControl/>
              <w:suppressAutoHyphens w:val="0"/>
              <w:ind w:left="80"/>
              <w:jc w:val="both"/>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5 урок</w:t>
            </w:r>
          </w:p>
        </w:tc>
        <w:tc>
          <w:tcPr>
            <w:tcW w:w="107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11.30</w:t>
            </w:r>
          </w:p>
        </w:tc>
        <w:tc>
          <w:tcPr>
            <w:tcW w:w="1276"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12.10</w:t>
            </w:r>
          </w:p>
        </w:tc>
        <w:tc>
          <w:tcPr>
            <w:tcW w:w="2178"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c>
          <w:tcPr>
            <w:tcW w:w="1224"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16.40</w:t>
            </w:r>
          </w:p>
        </w:tc>
        <w:tc>
          <w:tcPr>
            <w:tcW w:w="155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17.20</w:t>
            </w:r>
          </w:p>
        </w:tc>
        <w:tc>
          <w:tcPr>
            <w:tcW w:w="2019"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r>
      <w:tr w:rsidR="00D35262" w:rsidRPr="00FA69B3" w:rsidTr="00190F06">
        <w:tc>
          <w:tcPr>
            <w:tcW w:w="1297" w:type="dxa"/>
            <w:shd w:val="clear" w:color="auto" w:fill="auto"/>
            <w:vAlign w:val="bottom"/>
          </w:tcPr>
          <w:p w:rsidR="00D35262" w:rsidRPr="001A1AC9" w:rsidRDefault="00D35262" w:rsidP="007B4370">
            <w:pPr>
              <w:widowControl/>
              <w:suppressAutoHyphens w:val="0"/>
              <w:ind w:left="80"/>
              <w:jc w:val="both"/>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Перемена</w:t>
            </w:r>
          </w:p>
        </w:tc>
        <w:tc>
          <w:tcPr>
            <w:tcW w:w="107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12.10</w:t>
            </w:r>
          </w:p>
        </w:tc>
        <w:tc>
          <w:tcPr>
            <w:tcW w:w="1276"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12.20</w:t>
            </w:r>
          </w:p>
        </w:tc>
        <w:tc>
          <w:tcPr>
            <w:tcW w:w="2178"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c>
          <w:tcPr>
            <w:tcW w:w="1224"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17.20</w:t>
            </w:r>
          </w:p>
        </w:tc>
        <w:tc>
          <w:tcPr>
            <w:tcW w:w="155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17.30</w:t>
            </w:r>
          </w:p>
        </w:tc>
        <w:tc>
          <w:tcPr>
            <w:tcW w:w="2019"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r>
      <w:tr w:rsidR="00D35262" w:rsidRPr="00FA69B3" w:rsidTr="00190F06">
        <w:tc>
          <w:tcPr>
            <w:tcW w:w="1297" w:type="dxa"/>
            <w:shd w:val="clear" w:color="auto" w:fill="auto"/>
            <w:vAlign w:val="bottom"/>
          </w:tcPr>
          <w:p w:rsidR="00D35262" w:rsidRPr="001A1AC9" w:rsidRDefault="00D35262" w:rsidP="007B4370">
            <w:pPr>
              <w:widowControl/>
              <w:suppressAutoHyphens w:val="0"/>
              <w:ind w:left="80"/>
              <w:jc w:val="both"/>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6 урок</w:t>
            </w:r>
          </w:p>
        </w:tc>
        <w:tc>
          <w:tcPr>
            <w:tcW w:w="107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12.20</w:t>
            </w:r>
          </w:p>
        </w:tc>
        <w:tc>
          <w:tcPr>
            <w:tcW w:w="1276"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13.00</w:t>
            </w:r>
          </w:p>
        </w:tc>
        <w:tc>
          <w:tcPr>
            <w:tcW w:w="2178"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c>
          <w:tcPr>
            <w:tcW w:w="1224"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17.30</w:t>
            </w:r>
          </w:p>
        </w:tc>
        <w:tc>
          <w:tcPr>
            <w:tcW w:w="155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18.10</w:t>
            </w:r>
          </w:p>
        </w:tc>
        <w:tc>
          <w:tcPr>
            <w:tcW w:w="2019"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r>
      <w:tr w:rsidR="00D35262" w:rsidRPr="00FA69B3" w:rsidTr="00190F06">
        <w:tc>
          <w:tcPr>
            <w:tcW w:w="1297" w:type="dxa"/>
            <w:shd w:val="clear" w:color="auto" w:fill="auto"/>
            <w:vAlign w:val="bottom"/>
          </w:tcPr>
          <w:p w:rsidR="00D35262" w:rsidRPr="001A1AC9" w:rsidRDefault="00D35262" w:rsidP="007B4370">
            <w:pPr>
              <w:widowControl/>
              <w:suppressAutoHyphens w:val="0"/>
              <w:ind w:left="80"/>
              <w:jc w:val="both"/>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Перемена</w:t>
            </w:r>
          </w:p>
        </w:tc>
        <w:tc>
          <w:tcPr>
            <w:tcW w:w="107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13.00</w:t>
            </w:r>
          </w:p>
        </w:tc>
        <w:tc>
          <w:tcPr>
            <w:tcW w:w="1276"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13.10</w:t>
            </w:r>
          </w:p>
        </w:tc>
        <w:tc>
          <w:tcPr>
            <w:tcW w:w="2178"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c>
          <w:tcPr>
            <w:tcW w:w="1224"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18.10</w:t>
            </w:r>
          </w:p>
        </w:tc>
        <w:tc>
          <w:tcPr>
            <w:tcW w:w="155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18.20</w:t>
            </w:r>
          </w:p>
        </w:tc>
        <w:tc>
          <w:tcPr>
            <w:tcW w:w="2019"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10</w:t>
            </w:r>
          </w:p>
        </w:tc>
      </w:tr>
      <w:tr w:rsidR="00D35262" w:rsidRPr="00FA69B3" w:rsidTr="00190F06">
        <w:tc>
          <w:tcPr>
            <w:tcW w:w="1297" w:type="dxa"/>
            <w:shd w:val="clear" w:color="auto" w:fill="auto"/>
            <w:vAlign w:val="bottom"/>
          </w:tcPr>
          <w:p w:rsidR="00D35262" w:rsidRPr="001A1AC9" w:rsidRDefault="00D35262" w:rsidP="007B4370">
            <w:pPr>
              <w:widowControl/>
              <w:suppressAutoHyphens w:val="0"/>
              <w:ind w:left="80"/>
              <w:jc w:val="both"/>
              <w:rPr>
                <w:rFonts w:ascii="Times New Roman" w:eastAsia="Times New Roman" w:hAnsi="Times New Roman" w:cs="Times New Roman"/>
                <w:kern w:val="0"/>
                <w:sz w:val="24"/>
                <w:szCs w:val="22"/>
                <w:lang w:eastAsia="ru-RU" w:bidi="ar-SA"/>
              </w:rPr>
            </w:pPr>
            <w:r w:rsidRPr="001A1AC9">
              <w:rPr>
                <w:rFonts w:ascii="Times New Roman" w:eastAsia="Times New Roman" w:hAnsi="Times New Roman" w:cs="Times New Roman"/>
                <w:kern w:val="0"/>
                <w:sz w:val="24"/>
                <w:szCs w:val="22"/>
                <w:lang w:eastAsia="ru-RU" w:bidi="ar-SA"/>
              </w:rPr>
              <w:t>7 урок</w:t>
            </w:r>
          </w:p>
        </w:tc>
        <w:tc>
          <w:tcPr>
            <w:tcW w:w="107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13.10</w:t>
            </w:r>
          </w:p>
        </w:tc>
        <w:tc>
          <w:tcPr>
            <w:tcW w:w="1276"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13.50</w:t>
            </w:r>
          </w:p>
        </w:tc>
        <w:tc>
          <w:tcPr>
            <w:tcW w:w="2178"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c>
          <w:tcPr>
            <w:tcW w:w="1224"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18.20</w:t>
            </w:r>
          </w:p>
        </w:tc>
        <w:tc>
          <w:tcPr>
            <w:tcW w:w="1559" w:type="dxa"/>
            <w:shd w:val="clear" w:color="auto" w:fill="auto"/>
            <w:vAlign w:val="bottom"/>
          </w:tcPr>
          <w:p w:rsidR="00D35262" w:rsidRPr="001A1AC9" w:rsidRDefault="00D35262" w:rsidP="007B4370">
            <w:pPr>
              <w:widowControl/>
              <w:suppressAutoHyphens w:val="0"/>
              <w:ind w:right="16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19.00</w:t>
            </w:r>
          </w:p>
        </w:tc>
        <w:tc>
          <w:tcPr>
            <w:tcW w:w="2019" w:type="dxa"/>
            <w:shd w:val="clear" w:color="auto" w:fill="auto"/>
          </w:tcPr>
          <w:p w:rsidR="00D35262" w:rsidRPr="001A1AC9" w:rsidRDefault="00D35262" w:rsidP="007B4370">
            <w:pPr>
              <w:widowControl/>
              <w:suppressAutoHyphens w:val="0"/>
              <w:jc w:val="both"/>
              <w:rPr>
                <w:rFonts w:ascii="Times New Roman" w:eastAsia="Times New Roman" w:hAnsi="Times New Roman" w:cs="Times New Roman"/>
                <w:kern w:val="0"/>
                <w:szCs w:val="28"/>
                <w:lang w:eastAsia="ru-RU" w:bidi="ar-SA"/>
              </w:rPr>
            </w:pPr>
            <w:r w:rsidRPr="001A1AC9">
              <w:rPr>
                <w:rFonts w:ascii="Times New Roman" w:eastAsia="Times New Roman" w:hAnsi="Times New Roman" w:cs="Times New Roman"/>
                <w:kern w:val="0"/>
                <w:szCs w:val="28"/>
                <w:lang w:eastAsia="ru-RU" w:bidi="ar-SA"/>
              </w:rPr>
              <w:t>40</w:t>
            </w:r>
          </w:p>
        </w:tc>
      </w:tr>
    </w:tbl>
    <w:p w:rsidR="00D35262" w:rsidRPr="00FA69B3" w:rsidRDefault="00D35262" w:rsidP="007B4370">
      <w:pPr>
        <w:widowControl/>
        <w:suppressAutoHyphens w:val="0"/>
        <w:jc w:val="both"/>
        <w:rPr>
          <w:rFonts w:ascii="Times New Roman" w:eastAsia="Times New Roman" w:hAnsi="Times New Roman" w:cs="Times New Roman"/>
          <w:b/>
          <w:color w:val="FF0000"/>
          <w:kern w:val="0"/>
          <w:sz w:val="18"/>
          <w:szCs w:val="18"/>
          <w:lang w:eastAsia="ru-RU" w:bidi="ar-SA"/>
        </w:rPr>
      </w:pPr>
    </w:p>
    <w:p w:rsidR="00D35262" w:rsidRPr="00FA69B3" w:rsidRDefault="00D35262" w:rsidP="007B4370">
      <w:pPr>
        <w:widowControl/>
        <w:suppressAutoHyphens w:val="0"/>
        <w:jc w:val="both"/>
        <w:rPr>
          <w:rFonts w:ascii="Times New Roman" w:eastAsia="Times New Roman" w:hAnsi="Times New Roman" w:cs="Times New Roman"/>
          <w:b/>
          <w:color w:val="FF0000"/>
          <w:kern w:val="0"/>
          <w:sz w:val="18"/>
          <w:szCs w:val="18"/>
          <w:lang w:eastAsia="ru-RU" w:bidi="ar-SA"/>
        </w:rPr>
      </w:pPr>
    </w:p>
    <w:p w:rsidR="007A1CB2" w:rsidRPr="00856567" w:rsidRDefault="007A1CB2" w:rsidP="007B4370">
      <w:pPr>
        <w:widowControl/>
        <w:tabs>
          <w:tab w:val="left" w:pos="780"/>
        </w:tabs>
        <w:suppressAutoHyphens w:val="0"/>
        <w:ind w:left="780"/>
        <w:jc w:val="both"/>
        <w:rPr>
          <w:rFonts w:ascii="Times New Roman" w:eastAsia="Times New Roman" w:hAnsi="Times New Roman" w:cs="Times New Roman"/>
          <w:b/>
          <w:bCs/>
          <w:kern w:val="0"/>
          <w:szCs w:val="28"/>
          <w:lang w:eastAsia="ru-RU" w:bidi="ar-SA"/>
        </w:rPr>
      </w:pPr>
      <w:r w:rsidRPr="00856567">
        <w:rPr>
          <w:rFonts w:ascii="Times New Roman" w:eastAsia="Times New Roman" w:hAnsi="Times New Roman" w:cs="Times New Roman"/>
          <w:b/>
          <w:bCs/>
          <w:kern w:val="0"/>
          <w:szCs w:val="28"/>
          <w:lang w:eastAsia="ru-RU" w:bidi="ar-SA"/>
        </w:rPr>
        <w:t xml:space="preserve">Начало учебного года: </w:t>
      </w:r>
      <w:r w:rsidR="00BF0E3B">
        <w:rPr>
          <w:rFonts w:ascii="Times New Roman" w:eastAsia="Times New Roman" w:hAnsi="Times New Roman" w:cs="Times New Roman"/>
          <w:kern w:val="0"/>
          <w:szCs w:val="28"/>
          <w:lang w:eastAsia="ru-RU" w:bidi="ar-SA"/>
        </w:rPr>
        <w:t>1</w:t>
      </w:r>
      <w:r w:rsidRPr="00856567">
        <w:rPr>
          <w:rFonts w:ascii="Times New Roman" w:eastAsia="Times New Roman" w:hAnsi="Times New Roman" w:cs="Times New Roman"/>
          <w:b/>
          <w:bCs/>
          <w:kern w:val="0"/>
          <w:szCs w:val="28"/>
          <w:lang w:eastAsia="ru-RU" w:bidi="ar-SA"/>
        </w:rPr>
        <w:t xml:space="preserve"> </w:t>
      </w:r>
      <w:r w:rsidRPr="00856567">
        <w:rPr>
          <w:rFonts w:ascii="Times New Roman" w:eastAsia="Times New Roman" w:hAnsi="Times New Roman" w:cs="Times New Roman"/>
          <w:kern w:val="0"/>
          <w:szCs w:val="28"/>
          <w:lang w:eastAsia="ru-RU" w:bidi="ar-SA"/>
        </w:rPr>
        <w:t>сентября</w:t>
      </w:r>
      <w:r w:rsidRPr="00856567">
        <w:rPr>
          <w:rFonts w:ascii="Times New Roman" w:eastAsia="Times New Roman" w:hAnsi="Times New Roman" w:cs="Times New Roman"/>
          <w:b/>
          <w:bCs/>
          <w:kern w:val="0"/>
          <w:szCs w:val="28"/>
          <w:lang w:eastAsia="ru-RU" w:bidi="ar-SA"/>
        </w:rPr>
        <w:t xml:space="preserve"> </w:t>
      </w:r>
      <w:r w:rsidRPr="00856567">
        <w:rPr>
          <w:rFonts w:ascii="Times New Roman" w:eastAsia="Times New Roman" w:hAnsi="Times New Roman" w:cs="Times New Roman"/>
          <w:kern w:val="0"/>
          <w:szCs w:val="28"/>
          <w:lang w:eastAsia="ru-RU" w:bidi="ar-SA"/>
        </w:rPr>
        <w:t>20</w:t>
      </w:r>
      <w:r w:rsidR="00BF0E3B">
        <w:rPr>
          <w:rFonts w:ascii="Times New Roman" w:eastAsia="Times New Roman" w:hAnsi="Times New Roman" w:cs="Times New Roman"/>
          <w:kern w:val="0"/>
          <w:szCs w:val="28"/>
          <w:lang w:eastAsia="ru-RU" w:bidi="ar-SA"/>
        </w:rPr>
        <w:t>2</w:t>
      </w:r>
      <w:r w:rsidR="00475EEB">
        <w:rPr>
          <w:rFonts w:ascii="Times New Roman" w:eastAsia="Times New Roman" w:hAnsi="Times New Roman" w:cs="Times New Roman"/>
          <w:kern w:val="0"/>
          <w:szCs w:val="28"/>
          <w:lang w:eastAsia="ru-RU" w:bidi="ar-SA"/>
        </w:rPr>
        <w:t>1</w:t>
      </w:r>
      <w:r w:rsidRPr="00856567">
        <w:rPr>
          <w:rFonts w:ascii="Times New Roman" w:eastAsia="Times New Roman" w:hAnsi="Times New Roman" w:cs="Times New Roman"/>
          <w:b/>
          <w:bCs/>
          <w:kern w:val="0"/>
          <w:szCs w:val="28"/>
          <w:lang w:eastAsia="ru-RU" w:bidi="ar-SA"/>
        </w:rPr>
        <w:t xml:space="preserve"> </w:t>
      </w:r>
      <w:r w:rsidRPr="00856567">
        <w:rPr>
          <w:rFonts w:ascii="Times New Roman" w:eastAsia="Times New Roman" w:hAnsi="Times New Roman" w:cs="Times New Roman"/>
          <w:kern w:val="0"/>
          <w:szCs w:val="28"/>
          <w:lang w:eastAsia="ru-RU" w:bidi="ar-SA"/>
        </w:rPr>
        <w:t>года</w:t>
      </w:r>
    </w:p>
    <w:p w:rsidR="007A1CB2" w:rsidRPr="00FA69B3" w:rsidRDefault="007A1CB2" w:rsidP="007B4370">
      <w:pPr>
        <w:widowControl/>
        <w:suppressAutoHyphens w:val="0"/>
        <w:jc w:val="both"/>
        <w:rPr>
          <w:rFonts w:ascii="Times New Roman" w:eastAsia="Times New Roman" w:hAnsi="Times New Roman" w:cs="Times New Roman"/>
          <w:b/>
          <w:bCs/>
          <w:color w:val="FF0000"/>
          <w:kern w:val="0"/>
          <w:szCs w:val="28"/>
          <w:lang w:eastAsia="ru-RU" w:bidi="ar-SA"/>
        </w:rPr>
      </w:pPr>
    </w:p>
    <w:p w:rsidR="007A1CB2" w:rsidRDefault="007A1CB2" w:rsidP="007B4370">
      <w:pPr>
        <w:widowControl/>
        <w:tabs>
          <w:tab w:val="left" w:pos="780"/>
        </w:tabs>
        <w:suppressAutoHyphens w:val="0"/>
        <w:ind w:left="780"/>
        <w:jc w:val="both"/>
        <w:rPr>
          <w:rFonts w:ascii="Times New Roman" w:eastAsia="Times New Roman" w:hAnsi="Times New Roman" w:cs="Times New Roman"/>
          <w:b/>
          <w:bCs/>
          <w:kern w:val="0"/>
          <w:szCs w:val="28"/>
          <w:lang w:eastAsia="ru-RU" w:bidi="ar-SA"/>
        </w:rPr>
      </w:pPr>
      <w:r w:rsidRPr="00856567">
        <w:rPr>
          <w:rFonts w:ascii="Times New Roman" w:eastAsia="Times New Roman" w:hAnsi="Times New Roman" w:cs="Times New Roman"/>
          <w:b/>
          <w:bCs/>
          <w:kern w:val="0"/>
          <w:szCs w:val="28"/>
          <w:lang w:eastAsia="ru-RU" w:bidi="ar-SA"/>
        </w:rPr>
        <w:t>Окончание учебного года:</w:t>
      </w:r>
      <w:r w:rsidR="00CA5101">
        <w:rPr>
          <w:rFonts w:ascii="Times New Roman" w:eastAsia="Times New Roman" w:hAnsi="Times New Roman" w:cs="Times New Roman"/>
          <w:b/>
          <w:bCs/>
          <w:kern w:val="0"/>
          <w:szCs w:val="28"/>
          <w:lang w:eastAsia="ru-RU" w:bidi="ar-SA"/>
        </w:rPr>
        <w:t xml:space="preserve"> </w:t>
      </w:r>
    </w:p>
    <w:p w:rsidR="007A1CB2" w:rsidRDefault="00475EEB" w:rsidP="007B4370">
      <w:pPr>
        <w:widowControl/>
        <w:suppressAutoHyphens w:val="0"/>
        <w:ind w:left="78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 xml:space="preserve">1-4, </w:t>
      </w:r>
      <w:r w:rsidR="007A1CB2" w:rsidRPr="00856567">
        <w:rPr>
          <w:rFonts w:ascii="Times New Roman" w:eastAsia="Times New Roman" w:hAnsi="Times New Roman" w:cs="Times New Roman"/>
          <w:kern w:val="0"/>
          <w:szCs w:val="28"/>
          <w:lang w:eastAsia="ru-RU" w:bidi="ar-SA"/>
        </w:rPr>
        <w:t xml:space="preserve">5 </w:t>
      </w:r>
      <w:r w:rsidR="00BF0E3B">
        <w:rPr>
          <w:rFonts w:ascii="Times New Roman" w:eastAsia="Times New Roman" w:hAnsi="Times New Roman" w:cs="Times New Roman"/>
          <w:kern w:val="0"/>
          <w:szCs w:val="28"/>
          <w:lang w:eastAsia="ru-RU" w:bidi="ar-SA"/>
        </w:rPr>
        <w:t>–</w:t>
      </w:r>
      <w:r w:rsidR="007A1CB2" w:rsidRPr="00856567">
        <w:rPr>
          <w:rFonts w:ascii="Times New Roman" w:eastAsia="Times New Roman" w:hAnsi="Times New Roman" w:cs="Times New Roman"/>
          <w:kern w:val="0"/>
          <w:szCs w:val="28"/>
          <w:lang w:eastAsia="ru-RU" w:bidi="ar-SA"/>
        </w:rPr>
        <w:t xml:space="preserve"> </w:t>
      </w:r>
      <w:r w:rsidR="00BF0E3B">
        <w:rPr>
          <w:rFonts w:ascii="Times New Roman" w:eastAsia="Times New Roman" w:hAnsi="Times New Roman" w:cs="Times New Roman"/>
          <w:kern w:val="0"/>
          <w:szCs w:val="28"/>
          <w:lang w:eastAsia="ru-RU" w:bidi="ar-SA"/>
        </w:rPr>
        <w:t>8,</w:t>
      </w:r>
      <w:r w:rsidR="00856567" w:rsidRPr="00856567">
        <w:rPr>
          <w:rFonts w:ascii="Times New Roman" w:eastAsia="Times New Roman" w:hAnsi="Times New Roman" w:cs="Times New Roman"/>
          <w:kern w:val="0"/>
          <w:szCs w:val="28"/>
          <w:lang w:eastAsia="ru-RU" w:bidi="ar-SA"/>
        </w:rPr>
        <w:t>10</w:t>
      </w:r>
      <w:r w:rsidR="007A1CB2" w:rsidRPr="00856567">
        <w:rPr>
          <w:rFonts w:ascii="Times New Roman" w:eastAsia="Times New Roman" w:hAnsi="Times New Roman" w:cs="Times New Roman"/>
          <w:kern w:val="0"/>
          <w:szCs w:val="28"/>
          <w:lang w:eastAsia="ru-RU" w:bidi="ar-SA"/>
        </w:rPr>
        <w:t xml:space="preserve"> класс</w:t>
      </w:r>
      <w:r>
        <w:rPr>
          <w:rFonts w:ascii="Times New Roman" w:eastAsia="Times New Roman" w:hAnsi="Times New Roman" w:cs="Times New Roman"/>
          <w:kern w:val="0"/>
          <w:szCs w:val="28"/>
          <w:lang w:eastAsia="ru-RU" w:bidi="ar-SA"/>
        </w:rPr>
        <w:t>ов</w:t>
      </w:r>
      <w:r w:rsidR="007A1CB2" w:rsidRPr="00856567">
        <w:rPr>
          <w:rFonts w:ascii="Times New Roman" w:eastAsia="Times New Roman" w:hAnsi="Times New Roman" w:cs="Times New Roman"/>
          <w:kern w:val="0"/>
          <w:szCs w:val="28"/>
          <w:lang w:eastAsia="ru-RU" w:bidi="ar-SA"/>
        </w:rPr>
        <w:t xml:space="preserve"> – </w:t>
      </w:r>
      <w:r>
        <w:rPr>
          <w:rFonts w:ascii="Times New Roman" w:eastAsia="Times New Roman" w:hAnsi="Times New Roman" w:cs="Times New Roman"/>
          <w:kern w:val="0"/>
          <w:szCs w:val="28"/>
          <w:lang w:eastAsia="ru-RU" w:bidi="ar-SA"/>
        </w:rPr>
        <w:t>27</w:t>
      </w:r>
      <w:r w:rsidR="007A1CB2" w:rsidRPr="00856567">
        <w:rPr>
          <w:rFonts w:ascii="Times New Roman" w:eastAsia="Times New Roman" w:hAnsi="Times New Roman" w:cs="Times New Roman"/>
          <w:kern w:val="0"/>
          <w:szCs w:val="28"/>
          <w:lang w:eastAsia="ru-RU" w:bidi="ar-SA"/>
        </w:rPr>
        <w:t xml:space="preserve"> мая 20</w:t>
      </w:r>
      <w:r w:rsidR="00856567" w:rsidRPr="00856567">
        <w:rPr>
          <w:rFonts w:ascii="Times New Roman" w:eastAsia="Times New Roman" w:hAnsi="Times New Roman" w:cs="Times New Roman"/>
          <w:kern w:val="0"/>
          <w:szCs w:val="28"/>
          <w:lang w:eastAsia="ru-RU" w:bidi="ar-SA"/>
        </w:rPr>
        <w:t>2</w:t>
      </w:r>
      <w:r>
        <w:rPr>
          <w:rFonts w:ascii="Times New Roman" w:eastAsia="Times New Roman" w:hAnsi="Times New Roman" w:cs="Times New Roman"/>
          <w:kern w:val="0"/>
          <w:szCs w:val="28"/>
          <w:lang w:eastAsia="ru-RU" w:bidi="ar-SA"/>
        </w:rPr>
        <w:t>2</w:t>
      </w:r>
      <w:r w:rsidR="007A1CB2" w:rsidRPr="00856567">
        <w:rPr>
          <w:rFonts w:ascii="Times New Roman" w:eastAsia="Times New Roman" w:hAnsi="Times New Roman" w:cs="Times New Roman"/>
          <w:kern w:val="0"/>
          <w:szCs w:val="28"/>
          <w:lang w:eastAsia="ru-RU" w:bidi="ar-SA"/>
        </w:rPr>
        <w:t xml:space="preserve"> года</w:t>
      </w:r>
    </w:p>
    <w:p w:rsidR="00BF0E3B" w:rsidRPr="00BF0E3B" w:rsidRDefault="00BF0E3B" w:rsidP="007B4370">
      <w:pPr>
        <w:widowControl/>
        <w:suppressAutoHyphens w:val="0"/>
        <w:ind w:left="780"/>
        <w:jc w:val="both"/>
        <w:rPr>
          <w:rFonts w:ascii="Times New Roman" w:eastAsia="Times New Roman" w:hAnsi="Times New Roman" w:cs="Times New Roman"/>
          <w:bCs/>
          <w:kern w:val="0"/>
          <w:szCs w:val="28"/>
          <w:lang w:eastAsia="ru-RU" w:bidi="ar-SA"/>
        </w:rPr>
      </w:pPr>
      <w:r w:rsidRPr="00BF0E3B">
        <w:rPr>
          <w:rFonts w:ascii="Times New Roman" w:eastAsia="Times New Roman" w:hAnsi="Times New Roman" w:cs="Times New Roman"/>
          <w:bCs/>
          <w:kern w:val="0"/>
          <w:szCs w:val="28"/>
          <w:lang w:eastAsia="ru-RU" w:bidi="ar-SA"/>
        </w:rPr>
        <w:t>9, 11 классы – 2</w:t>
      </w:r>
      <w:r w:rsidR="00475EEB">
        <w:rPr>
          <w:rFonts w:ascii="Times New Roman" w:eastAsia="Times New Roman" w:hAnsi="Times New Roman" w:cs="Times New Roman"/>
          <w:bCs/>
          <w:kern w:val="0"/>
          <w:szCs w:val="28"/>
          <w:lang w:eastAsia="ru-RU" w:bidi="ar-SA"/>
        </w:rPr>
        <w:t>0</w:t>
      </w:r>
      <w:r w:rsidRPr="00BF0E3B">
        <w:rPr>
          <w:rFonts w:ascii="Times New Roman" w:eastAsia="Times New Roman" w:hAnsi="Times New Roman" w:cs="Times New Roman"/>
          <w:bCs/>
          <w:kern w:val="0"/>
          <w:szCs w:val="28"/>
          <w:lang w:eastAsia="ru-RU" w:bidi="ar-SA"/>
        </w:rPr>
        <w:t xml:space="preserve"> мая 202</w:t>
      </w:r>
      <w:r w:rsidR="00475EEB">
        <w:rPr>
          <w:rFonts w:ascii="Times New Roman" w:eastAsia="Times New Roman" w:hAnsi="Times New Roman" w:cs="Times New Roman"/>
          <w:bCs/>
          <w:kern w:val="0"/>
          <w:szCs w:val="28"/>
          <w:lang w:eastAsia="ru-RU" w:bidi="ar-SA"/>
        </w:rPr>
        <w:t>2</w:t>
      </w:r>
      <w:r w:rsidRPr="00BF0E3B">
        <w:rPr>
          <w:rFonts w:ascii="Times New Roman" w:eastAsia="Times New Roman" w:hAnsi="Times New Roman" w:cs="Times New Roman"/>
          <w:bCs/>
          <w:kern w:val="0"/>
          <w:szCs w:val="28"/>
          <w:lang w:eastAsia="ru-RU" w:bidi="ar-SA"/>
        </w:rPr>
        <w:t xml:space="preserve"> года</w:t>
      </w:r>
    </w:p>
    <w:p w:rsidR="007A1CB2" w:rsidRPr="00FA69B3" w:rsidRDefault="007A1CB2" w:rsidP="007B4370">
      <w:pPr>
        <w:widowControl/>
        <w:suppressAutoHyphens w:val="0"/>
        <w:ind w:left="780"/>
        <w:jc w:val="both"/>
        <w:rPr>
          <w:rFonts w:ascii="Times New Roman" w:eastAsia="Times New Roman" w:hAnsi="Times New Roman" w:cs="Times New Roman"/>
          <w:color w:val="FF0000"/>
          <w:kern w:val="0"/>
          <w:szCs w:val="28"/>
          <w:lang w:eastAsia="ru-RU" w:bidi="ar-SA"/>
        </w:rPr>
      </w:pPr>
    </w:p>
    <w:p w:rsidR="007A1CB2" w:rsidRPr="00FA69B3" w:rsidRDefault="007A1CB2" w:rsidP="007B4370">
      <w:pPr>
        <w:widowControl/>
        <w:suppressAutoHyphens w:val="0"/>
        <w:jc w:val="both"/>
        <w:rPr>
          <w:rFonts w:ascii="Times New Roman" w:eastAsia="Times New Roman" w:hAnsi="Times New Roman" w:cs="Times New Roman"/>
          <w:b/>
          <w:bCs/>
          <w:color w:val="FF0000"/>
          <w:kern w:val="0"/>
          <w:sz w:val="24"/>
          <w:lang w:eastAsia="ru-RU" w:bidi="ar-SA"/>
        </w:rPr>
      </w:pPr>
    </w:p>
    <w:p w:rsidR="004F05E8" w:rsidRPr="004F05E8" w:rsidRDefault="004F05E8" w:rsidP="007B4370">
      <w:pPr>
        <w:widowControl/>
        <w:tabs>
          <w:tab w:val="left" w:pos="780"/>
        </w:tabs>
        <w:suppressAutoHyphens w:val="0"/>
        <w:ind w:right="-25"/>
        <w:jc w:val="both"/>
        <w:rPr>
          <w:rFonts w:ascii="Times New Roman" w:eastAsia="Times New Roman" w:hAnsi="Times New Roman" w:cs="Times New Roman"/>
          <w:b/>
          <w:bCs/>
          <w:kern w:val="0"/>
          <w:szCs w:val="28"/>
          <w:lang w:eastAsia="ru-RU" w:bidi="ar-SA"/>
        </w:rPr>
      </w:pPr>
      <w:r w:rsidRPr="004F05E8">
        <w:rPr>
          <w:rFonts w:ascii="Times New Roman" w:eastAsia="Times New Roman" w:hAnsi="Times New Roman" w:cs="Times New Roman"/>
          <w:b/>
          <w:bCs/>
          <w:kern w:val="0"/>
          <w:szCs w:val="28"/>
          <w:lang w:eastAsia="ru-RU" w:bidi="ar-SA"/>
        </w:rPr>
        <w:t>Продолжительность учебного года для учащихся, обучающихся в соответствии с ФГОС НОО, ФГОС ООО, БУП-2004:</w:t>
      </w:r>
    </w:p>
    <w:p w:rsidR="004F05E8" w:rsidRPr="004F05E8" w:rsidRDefault="004F05E8" w:rsidP="007B4370">
      <w:pPr>
        <w:widowControl/>
        <w:tabs>
          <w:tab w:val="left" w:pos="780"/>
          <w:tab w:val="left" w:pos="10890"/>
        </w:tabs>
        <w:suppressAutoHyphens w:val="0"/>
        <w:ind w:left="780" w:right="900"/>
        <w:jc w:val="both"/>
        <w:rPr>
          <w:rFonts w:ascii="Times New Roman" w:eastAsia="Times New Roman" w:hAnsi="Times New Roman" w:cs="Times New Roman"/>
          <w:b/>
          <w:bCs/>
          <w:kern w:val="0"/>
          <w:szCs w:val="28"/>
          <w:lang w:eastAsia="ru-RU" w:bidi="ar-SA"/>
        </w:rPr>
      </w:pPr>
    </w:p>
    <w:p w:rsidR="004F05E8" w:rsidRPr="004F05E8" w:rsidRDefault="004F05E8" w:rsidP="007B4370">
      <w:pPr>
        <w:widowControl/>
        <w:suppressAutoHyphens w:val="0"/>
        <w:jc w:val="both"/>
        <w:rPr>
          <w:rFonts w:ascii="Times New Roman" w:eastAsia="Times New Roman" w:hAnsi="Times New Roman" w:cs="Times New Roman"/>
          <w:kern w:val="0"/>
          <w:sz w:val="20"/>
          <w:szCs w:val="20"/>
          <w:lang w:eastAsia="ru-RU" w:bidi="ar-SA"/>
        </w:rPr>
      </w:pPr>
    </w:p>
    <w:tbl>
      <w:tblPr>
        <w:tblW w:w="10632" w:type="dxa"/>
        <w:tblInd w:w="-274" w:type="dxa"/>
        <w:tblLayout w:type="fixed"/>
        <w:tblCellMar>
          <w:left w:w="0" w:type="dxa"/>
          <w:right w:w="0" w:type="dxa"/>
        </w:tblCellMar>
        <w:tblLook w:val="04A0" w:firstRow="1" w:lastRow="0" w:firstColumn="1" w:lastColumn="0" w:noHBand="0" w:noVBand="1"/>
      </w:tblPr>
      <w:tblGrid>
        <w:gridCol w:w="1266"/>
        <w:gridCol w:w="3580"/>
        <w:gridCol w:w="2640"/>
        <w:gridCol w:w="3146"/>
      </w:tblGrid>
      <w:tr w:rsidR="004F05E8" w:rsidRPr="004F05E8" w:rsidTr="00E2053D">
        <w:trPr>
          <w:trHeight w:val="264"/>
        </w:trPr>
        <w:tc>
          <w:tcPr>
            <w:tcW w:w="1266" w:type="dxa"/>
            <w:tcBorders>
              <w:top w:val="single" w:sz="8" w:space="0" w:color="auto"/>
              <w:left w:val="single" w:sz="8" w:space="0" w:color="auto"/>
              <w:bottom w:val="nil"/>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Класс</w:t>
            </w:r>
          </w:p>
        </w:tc>
        <w:tc>
          <w:tcPr>
            <w:tcW w:w="3580" w:type="dxa"/>
            <w:tcBorders>
              <w:top w:val="single" w:sz="8" w:space="0" w:color="auto"/>
              <w:left w:val="nil"/>
              <w:bottom w:val="nil"/>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Аудиторная недельная нагрузка</w:t>
            </w:r>
          </w:p>
        </w:tc>
        <w:tc>
          <w:tcPr>
            <w:tcW w:w="2640" w:type="dxa"/>
            <w:tcBorders>
              <w:top w:val="single" w:sz="8" w:space="0" w:color="auto"/>
              <w:left w:val="nil"/>
              <w:bottom w:val="nil"/>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Планируемое</w:t>
            </w:r>
          </w:p>
        </w:tc>
        <w:tc>
          <w:tcPr>
            <w:tcW w:w="3146" w:type="dxa"/>
            <w:tcBorders>
              <w:top w:val="single" w:sz="8" w:space="0" w:color="auto"/>
              <w:left w:val="nil"/>
              <w:bottom w:val="nil"/>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Всего часов</w:t>
            </w:r>
          </w:p>
        </w:tc>
      </w:tr>
      <w:tr w:rsidR="004F05E8" w:rsidRPr="004F05E8" w:rsidTr="00E2053D">
        <w:trPr>
          <w:trHeight w:val="270"/>
        </w:trPr>
        <w:tc>
          <w:tcPr>
            <w:tcW w:w="1266" w:type="dxa"/>
            <w:tcBorders>
              <w:top w:val="nil"/>
              <w:left w:val="single" w:sz="8" w:space="0" w:color="auto"/>
              <w:bottom w:val="nil"/>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3"/>
                <w:szCs w:val="23"/>
                <w:lang w:eastAsia="ru-RU" w:bidi="ar-SA"/>
              </w:rPr>
            </w:pPr>
          </w:p>
        </w:tc>
        <w:tc>
          <w:tcPr>
            <w:tcW w:w="3580" w:type="dxa"/>
            <w:tcBorders>
              <w:top w:val="nil"/>
              <w:left w:val="nil"/>
              <w:bottom w:val="nil"/>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по СанПиН</w:t>
            </w:r>
            <w:proofErr w:type="gramStart"/>
            <w:r w:rsidRPr="004F05E8">
              <w:rPr>
                <w:rFonts w:ascii="Times New Roman" w:eastAsia="Times New Roman" w:hAnsi="Times New Roman" w:cs="Times New Roman"/>
                <w:kern w:val="0"/>
                <w:sz w:val="24"/>
                <w:lang w:eastAsia="ru-RU" w:bidi="ar-SA"/>
              </w:rPr>
              <w:t>2</w:t>
            </w:r>
            <w:proofErr w:type="gramEnd"/>
            <w:r w:rsidRPr="004F05E8">
              <w:rPr>
                <w:rFonts w:ascii="Times New Roman" w:eastAsia="Times New Roman" w:hAnsi="Times New Roman" w:cs="Times New Roman"/>
                <w:kern w:val="0"/>
                <w:sz w:val="24"/>
                <w:lang w:eastAsia="ru-RU" w:bidi="ar-SA"/>
              </w:rPr>
              <w:t>.4.2.2821-10 в часах</w:t>
            </w:r>
          </w:p>
        </w:tc>
        <w:tc>
          <w:tcPr>
            <w:tcW w:w="2640" w:type="dxa"/>
            <w:tcBorders>
              <w:top w:val="nil"/>
              <w:left w:val="nil"/>
              <w:bottom w:val="nil"/>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 xml:space="preserve">количество недель </w:t>
            </w:r>
            <w:proofErr w:type="gramStart"/>
            <w:r w:rsidRPr="004F05E8">
              <w:rPr>
                <w:rFonts w:ascii="Times New Roman" w:eastAsia="Times New Roman" w:hAnsi="Times New Roman" w:cs="Times New Roman"/>
                <w:kern w:val="0"/>
                <w:sz w:val="24"/>
                <w:lang w:eastAsia="ru-RU" w:bidi="ar-SA"/>
              </w:rPr>
              <w:t>за</w:t>
            </w:r>
            <w:proofErr w:type="gramEnd"/>
          </w:p>
        </w:tc>
        <w:tc>
          <w:tcPr>
            <w:tcW w:w="3146" w:type="dxa"/>
            <w:tcBorders>
              <w:top w:val="nil"/>
              <w:left w:val="nil"/>
              <w:bottom w:val="nil"/>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аудиторной нагрузки</w:t>
            </w:r>
          </w:p>
        </w:tc>
      </w:tr>
      <w:tr w:rsidR="004F05E8" w:rsidRPr="004F05E8" w:rsidTr="00E2053D">
        <w:trPr>
          <w:trHeight w:val="281"/>
        </w:trPr>
        <w:tc>
          <w:tcPr>
            <w:tcW w:w="1266" w:type="dxa"/>
            <w:tcBorders>
              <w:top w:val="nil"/>
              <w:left w:val="single" w:sz="8" w:space="0" w:color="auto"/>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c>
          <w:tcPr>
            <w:tcW w:w="3580"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c>
          <w:tcPr>
            <w:tcW w:w="264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учебный год</w:t>
            </w:r>
          </w:p>
        </w:tc>
        <w:tc>
          <w:tcPr>
            <w:tcW w:w="3146"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за учебный год.</w:t>
            </w:r>
          </w:p>
        </w:tc>
      </w:tr>
      <w:tr w:rsidR="004F05E8" w:rsidRPr="004F05E8" w:rsidTr="00E2053D">
        <w:trPr>
          <w:trHeight w:val="268"/>
        </w:trPr>
        <w:tc>
          <w:tcPr>
            <w:tcW w:w="1266" w:type="dxa"/>
            <w:tcBorders>
              <w:top w:val="nil"/>
              <w:left w:val="single" w:sz="8" w:space="0" w:color="auto"/>
              <w:bottom w:val="single" w:sz="8" w:space="0" w:color="auto"/>
              <w:right w:val="nil"/>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3"/>
                <w:szCs w:val="23"/>
                <w:lang w:eastAsia="ru-RU" w:bidi="ar-SA"/>
              </w:rPr>
            </w:pPr>
          </w:p>
        </w:tc>
        <w:tc>
          <w:tcPr>
            <w:tcW w:w="6220" w:type="dxa"/>
            <w:gridSpan w:val="2"/>
            <w:tcBorders>
              <w:top w:val="nil"/>
              <w:left w:val="nil"/>
              <w:bottom w:val="single" w:sz="8" w:space="0" w:color="auto"/>
              <w:right w:val="nil"/>
            </w:tcBorders>
            <w:vAlign w:val="bottom"/>
            <w:hideMark/>
          </w:tcPr>
          <w:p w:rsidR="004F05E8" w:rsidRPr="004F05E8" w:rsidRDefault="004F05E8" w:rsidP="007B4370">
            <w:pPr>
              <w:widowControl/>
              <w:suppressAutoHyphens w:val="0"/>
              <w:ind w:left="1563"/>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Начальная школа</w:t>
            </w:r>
          </w:p>
        </w:tc>
        <w:tc>
          <w:tcPr>
            <w:tcW w:w="3146"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3"/>
                <w:szCs w:val="23"/>
                <w:lang w:eastAsia="ru-RU" w:bidi="ar-SA"/>
              </w:rPr>
            </w:pPr>
          </w:p>
        </w:tc>
      </w:tr>
      <w:tr w:rsidR="004F05E8" w:rsidRPr="004F05E8" w:rsidTr="00E2053D">
        <w:trPr>
          <w:trHeight w:val="313"/>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1</w:t>
            </w:r>
          </w:p>
        </w:tc>
        <w:tc>
          <w:tcPr>
            <w:tcW w:w="358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21</w:t>
            </w:r>
          </w:p>
        </w:tc>
        <w:tc>
          <w:tcPr>
            <w:tcW w:w="264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33</w:t>
            </w:r>
          </w:p>
        </w:tc>
        <w:tc>
          <w:tcPr>
            <w:tcW w:w="3146"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693</w:t>
            </w:r>
          </w:p>
        </w:tc>
      </w:tr>
      <w:tr w:rsidR="004F05E8" w:rsidRPr="004F05E8" w:rsidTr="00E2053D">
        <w:trPr>
          <w:trHeight w:val="311"/>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2</w:t>
            </w:r>
          </w:p>
        </w:tc>
        <w:tc>
          <w:tcPr>
            <w:tcW w:w="358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23</w:t>
            </w:r>
          </w:p>
        </w:tc>
        <w:tc>
          <w:tcPr>
            <w:tcW w:w="264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34</w:t>
            </w:r>
          </w:p>
        </w:tc>
        <w:tc>
          <w:tcPr>
            <w:tcW w:w="3146"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782</w:t>
            </w:r>
          </w:p>
        </w:tc>
      </w:tr>
      <w:tr w:rsidR="004F05E8" w:rsidRPr="004F05E8" w:rsidTr="00E2053D">
        <w:trPr>
          <w:trHeight w:val="313"/>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w:t>
            </w:r>
          </w:p>
        </w:tc>
        <w:tc>
          <w:tcPr>
            <w:tcW w:w="358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23</w:t>
            </w:r>
          </w:p>
        </w:tc>
        <w:tc>
          <w:tcPr>
            <w:tcW w:w="264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34</w:t>
            </w:r>
          </w:p>
        </w:tc>
        <w:tc>
          <w:tcPr>
            <w:tcW w:w="3146"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782</w:t>
            </w:r>
          </w:p>
        </w:tc>
      </w:tr>
      <w:tr w:rsidR="004F05E8" w:rsidRPr="004F05E8" w:rsidTr="00E2053D">
        <w:trPr>
          <w:trHeight w:val="312"/>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4</w:t>
            </w:r>
          </w:p>
        </w:tc>
        <w:tc>
          <w:tcPr>
            <w:tcW w:w="358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23</w:t>
            </w:r>
          </w:p>
        </w:tc>
        <w:tc>
          <w:tcPr>
            <w:tcW w:w="264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34</w:t>
            </w:r>
          </w:p>
        </w:tc>
        <w:tc>
          <w:tcPr>
            <w:tcW w:w="3146"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782</w:t>
            </w:r>
          </w:p>
        </w:tc>
      </w:tr>
      <w:tr w:rsidR="004F05E8" w:rsidRPr="004F05E8" w:rsidTr="00E2053D">
        <w:trPr>
          <w:trHeight w:val="311"/>
        </w:trPr>
        <w:tc>
          <w:tcPr>
            <w:tcW w:w="7486" w:type="dxa"/>
            <w:gridSpan w:val="3"/>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Итого по факту за нормативный срок освоения ООП НОО</w:t>
            </w:r>
          </w:p>
        </w:tc>
        <w:tc>
          <w:tcPr>
            <w:tcW w:w="3146"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3039</w:t>
            </w:r>
          </w:p>
        </w:tc>
      </w:tr>
      <w:tr w:rsidR="004F05E8" w:rsidRPr="004F05E8" w:rsidTr="00E2053D">
        <w:trPr>
          <w:trHeight w:val="271"/>
        </w:trPr>
        <w:tc>
          <w:tcPr>
            <w:tcW w:w="7486" w:type="dxa"/>
            <w:gridSpan w:val="3"/>
            <w:tcBorders>
              <w:top w:val="nil"/>
              <w:left w:val="single" w:sz="8" w:space="0" w:color="auto"/>
              <w:bottom w:val="nil"/>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lastRenderedPageBreak/>
              <w:t>Максимально допустимый объем учебных занятий согласно</w:t>
            </w:r>
          </w:p>
        </w:tc>
        <w:tc>
          <w:tcPr>
            <w:tcW w:w="3146" w:type="dxa"/>
            <w:tcBorders>
              <w:top w:val="nil"/>
              <w:left w:val="nil"/>
              <w:bottom w:val="nil"/>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3345</w:t>
            </w:r>
          </w:p>
        </w:tc>
      </w:tr>
      <w:tr w:rsidR="004F05E8" w:rsidRPr="004F05E8" w:rsidTr="00E2053D">
        <w:trPr>
          <w:trHeight w:val="269"/>
        </w:trPr>
        <w:tc>
          <w:tcPr>
            <w:tcW w:w="4846" w:type="dxa"/>
            <w:gridSpan w:val="2"/>
            <w:tcBorders>
              <w:top w:val="nil"/>
              <w:left w:val="single" w:sz="8" w:space="0" w:color="auto"/>
              <w:bottom w:val="single" w:sz="8" w:space="0" w:color="auto"/>
              <w:right w:val="nil"/>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ФГОС НОО</w:t>
            </w:r>
          </w:p>
        </w:tc>
        <w:tc>
          <w:tcPr>
            <w:tcW w:w="2640"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3"/>
                <w:szCs w:val="23"/>
                <w:lang w:eastAsia="ru-RU" w:bidi="ar-SA"/>
              </w:rPr>
            </w:pPr>
          </w:p>
        </w:tc>
        <w:tc>
          <w:tcPr>
            <w:tcW w:w="3146"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3"/>
                <w:szCs w:val="23"/>
                <w:lang w:eastAsia="ru-RU" w:bidi="ar-SA"/>
              </w:rPr>
            </w:pPr>
          </w:p>
        </w:tc>
      </w:tr>
      <w:tr w:rsidR="004F05E8" w:rsidRPr="004F05E8" w:rsidTr="00E2053D">
        <w:trPr>
          <w:trHeight w:val="273"/>
        </w:trPr>
        <w:tc>
          <w:tcPr>
            <w:tcW w:w="7486" w:type="dxa"/>
            <w:gridSpan w:val="3"/>
            <w:tcBorders>
              <w:top w:val="nil"/>
              <w:left w:val="single" w:sz="8" w:space="0" w:color="auto"/>
              <w:bottom w:val="nil"/>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Минимально допустимый объем учебных занятий согласно</w:t>
            </w:r>
          </w:p>
        </w:tc>
        <w:tc>
          <w:tcPr>
            <w:tcW w:w="3146" w:type="dxa"/>
            <w:tcBorders>
              <w:top w:val="nil"/>
              <w:left w:val="nil"/>
              <w:bottom w:val="nil"/>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2904</w:t>
            </w:r>
          </w:p>
        </w:tc>
      </w:tr>
      <w:tr w:rsidR="004F05E8" w:rsidRPr="004F05E8" w:rsidTr="00E2053D">
        <w:trPr>
          <w:trHeight w:val="269"/>
        </w:trPr>
        <w:tc>
          <w:tcPr>
            <w:tcW w:w="4846" w:type="dxa"/>
            <w:gridSpan w:val="2"/>
            <w:tcBorders>
              <w:top w:val="nil"/>
              <w:left w:val="single" w:sz="8" w:space="0" w:color="auto"/>
              <w:bottom w:val="single" w:sz="8" w:space="0" w:color="auto"/>
              <w:right w:val="nil"/>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ФГОС НОО</w:t>
            </w:r>
          </w:p>
          <w:p w:rsidR="004F05E8" w:rsidRPr="004F05E8" w:rsidRDefault="004F05E8" w:rsidP="007B4370">
            <w:pPr>
              <w:widowControl/>
              <w:suppressAutoHyphens w:val="0"/>
              <w:ind w:left="431" w:hanging="331"/>
              <w:jc w:val="both"/>
              <w:rPr>
                <w:rFonts w:ascii="Times New Roman" w:eastAsia="Times New Roman" w:hAnsi="Times New Roman" w:cs="Times New Roman"/>
                <w:kern w:val="0"/>
                <w:sz w:val="20"/>
                <w:szCs w:val="20"/>
                <w:lang w:eastAsia="ru-RU" w:bidi="ar-SA"/>
              </w:rPr>
            </w:pPr>
          </w:p>
        </w:tc>
        <w:tc>
          <w:tcPr>
            <w:tcW w:w="2640"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3"/>
                <w:szCs w:val="23"/>
                <w:lang w:eastAsia="ru-RU" w:bidi="ar-SA"/>
              </w:rPr>
            </w:pPr>
          </w:p>
        </w:tc>
        <w:tc>
          <w:tcPr>
            <w:tcW w:w="3146"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color w:val="FF0000"/>
                <w:kern w:val="0"/>
                <w:sz w:val="23"/>
                <w:szCs w:val="23"/>
                <w:lang w:eastAsia="ru-RU" w:bidi="ar-SA"/>
              </w:rPr>
            </w:pPr>
          </w:p>
        </w:tc>
      </w:tr>
      <w:tr w:rsidR="004F05E8" w:rsidRPr="004F05E8" w:rsidTr="00E2053D">
        <w:trPr>
          <w:trHeight w:val="315"/>
        </w:trPr>
        <w:tc>
          <w:tcPr>
            <w:tcW w:w="1266" w:type="dxa"/>
            <w:tcBorders>
              <w:top w:val="nil"/>
              <w:left w:val="single" w:sz="8" w:space="0" w:color="auto"/>
              <w:bottom w:val="single" w:sz="8" w:space="0" w:color="auto"/>
              <w:right w:val="nil"/>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c>
          <w:tcPr>
            <w:tcW w:w="6220" w:type="dxa"/>
            <w:gridSpan w:val="2"/>
            <w:tcBorders>
              <w:top w:val="nil"/>
              <w:left w:val="nil"/>
              <w:bottom w:val="single" w:sz="8" w:space="0" w:color="auto"/>
              <w:right w:val="nil"/>
            </w:tcBorders>
            <w:vAlign w:val="bottom"/>
            <w:hideMark/>
          </w:tcPr>
          <w:p w:rsidR="004F05E8" w:rsidRPr="004F05E8" w:rsidRDefault="004F05E8" w:rsidP="007B4370">
            <w:pPr>
              <w:widowControl/>
              <w:suppressAutoHyphens w:val="0"/>
              <w:ind w:left="1583"/>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Основная школа</w:t>
            </w:r>
          </w:p>
        </w:tc>
        <w:tc>
          <w:tcPr>
            <w:tcW w:w="3146"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r>
      <w:tr w:rsidR="004F05E8" w:rsidRPr="004F05E8" w:rsidTr="00E2053D">
        <w:trPr>
          <w:trHeight w:val="311"/>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5</w:t>
            </w:r>
          </w:p>
        </w:tc>
        <w:tc>
          <w:tcPr>
            <w:tcW w:w="358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28</w:t>
            </w:r>
          </w:p>
        </w:tc>
        <w:tc>
          <w:tcPr>
            <w:tcW w:w="264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35</w:t>
            </w:r>
          </w:p>
        </w:tc>
        <w:tc>
          <w:tcPr>
            <w:tcW w:w="3146"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980</w:t>
            </w:r>
          </w:p>
        </w:tc>
      </w:tr>
      <w:tr w:rsidR="004F05E8" w:rsidRPr="004F05E8" w:rsidTr="00E2053D">
        <w:trPr>
          <w:trHeight w:val="311"/>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6</w:t>
            </w:r>
          </w:p>
        </w:tc>
        <w:tc>
          <w:tcPr>
            <w:tcW w:w="358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29</w:t>
            </w:r>
          </w:p>
        </w:tc>
        <w:tc>
          <w:tcPr>
            <w:tcW w:w="264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35</w:t>
            </w:r>
          </w:p>
        </w:tc>
        <w:tc>
          <w:tcPr>
            <w:tcW w:w="3146"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1015</w:t>
            </w:r>
          </w:p>
        </w:tc>
      </w:tr>
      <w:tr w:rsidR="004F05E8" w:rsidRPr="004F05E8" w:rsidTr="00E2053D">
        <w:trPr>
          <w:trHeight w:val="314"/>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7</w:t>
            </w:r>
          </w:p>
        </w:tc>
        <w:tc>
          <w:tcPr>
            <w:tcW w:w="358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31</w:t>
            </w:r>
          </w:p>
        </w:tc>
        <w:tc>
          <w:tcPr>
            <w:tcW w:w="264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35</w:t>
            </w:r>
          </w:p>
        </w:tc>
        <w:tc>
          <w:tcPr>
            <w:tcW w:w="3146"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1085</w:t>
            </w:r>
          </w:p>
        </w:tc>
      </w:tr>
      <w:tr w:rsidR="004F05E8" w:rsidRPr="004F05E8" w:rsidTr="00E2053D">
        <w:trPr>
          <w:trHeight w:val="311"/>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8</w:t>
            </w:r>
          </w:p>
        </w:tc>
        <w:tc>
          <w:tcPr>
            <w:tcW w:w="358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32</w:t>
            </w:r>
          </w:p>
        </w:tc>
        <w:tc>
          <w:tcPr>
            <w:tcW w:w="264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35</w:t>
            </w:r>
          </w:p>
        </w:tc>
        <w:tc>
          <w:tcPr>
            <w:tcW w:w="3146"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1120</w:t>
            </w:r>
          </w:p>
        </w:tc>
      </w:tr>
      <w:tr w:rsidR="004F05E8" w:rsidRPr="004F05E8" w:rsidTr="00E2053D">
        <w:trPr>
          <w:trHeight w:val="311"/>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9</w:t>
            </w:r>
          </w:p>
        </w:tc>
        <w:tc>
          <w:tcPr>
            <w:tcW w:w="358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33</w:t>
            </w:r>
          </w:p>
        </w:tc>
        <w:tc>
          <w:tcPr>
            <w:tcW w:w="264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34</w:t>
            </w:r>
          </w:p>
        </w:tc>
        <w:tc>
          <w:tcPr>
            <w:tcW w:w="3146"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1122</w:t>
            </w:r>
          </w:p>
        </w:tc>
      </w:tr>
      <w:tr w:rsidR="004F05E8" w:rsidRPr="004F05E8" w:rsidTr="00E2053D">
        <w:trPr>
          <w:trHeight w:val="314"/>
        </w:trPr>
        <w:tc>
          <w:tcPr>
            <w:tcW w:w="7486" w:type="dxa"/>
            <w:gridSpan w:val="3"/>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Итого по факту за нормативный срок освоения ООП ООО</w:t>
            </w:r>
          </w:p>
        </w:tc>
        <w:tc>
          <w:tcPr>
            <w:tcW w:w="3146"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5322</w:t>
            </w:r>
          </w:p>
        </w:tc>
      </w:tr>
      <w:tr w:rsidR="004F05E8" w:rsidRPr="004F05E8" w:rsidTr="00E2053D">
        <w:trPr>
          <w:trHeight w:val="313"/>
        </w:trPr>
        <w:tc>
          <w:tcPr>
            <w:tcW w:w="1266" w:type="dxa"/>
            <w:tcBorders>
              <w:top w:val="nil"/>
              <w:left w:val="single" w:sz="8" w:space="0" w:color="auto"/>
              <w:bottom w:val="single" w:sz="8" w:space="0" w:color="auto"/>
              <w:right w:val="nil"/>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c>
          <w:tcPr>
            <w:tcW w:w="6220" w:type="dxa"/>
            <w:gridSpan w:val="2"/>
            <w:tcBorders>
              <w:top w:val="nil"/>
              <w:left w:val="nil"/>
              <w:bottom w:val="single" w:sz="8" w:space="0" w:color="auto"/>
              <w:right w:val="nil"/>
            </w:tcBorders>
            <w:vAlign w:val="bottom"/>
            <w:hideMark/>
          </w:tcPr>
          <w:p w:rsidR="004F05E8" w:rsidRPr="004F05E8" w:rsidRDefault="004F05E8" w:rsidP="007B4370">
            <w:pPr>
              <w:widowControl/>
              <w:suppressAutoHyphens w:val="0"/>
              <w:ind w:left="1563"/>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Средняя школа</w:t>
            </w:r>
          </w:p>
        </w:tc>
        <w:tc>
          <w:tcPr>
            <w:tcW w:w="3146"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r>
      <w:tr w:rsidR="004F05E8" w:rsidRPr="004F05E8" w:rsidTr="00E2053D">
        <w:trPr>
          <w:trHeight w:val="312"/>
        </w:trPr>
        <w:tc>
          <w:tcPr>
            <w:tcW w:w="1266" w:type="dxa"/>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10</w:t>
            </w:r>
          </w:p>
        </w:tc>
        <w:tc>
          <w:tcPr>
            <w:tcW w:w="358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34</w:t>
            </w:r>
          </w:p>
        </w:tc>
        <w:tc>
          <w:tcPr>
            <w:tcW w:w="264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35</w:t>
            </w:r>
          </w:p>
        </w:tc>
        <w:tc>
          <w:tcPr>
            <w:tcW w:w="3146"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Cs w:val="28"/>
                <w:lang w:eastAsia="ru-RU" w:bidi="ar-SA"/>
              </w:rPr>
              <w:t>1190</w:t>
            </w:r>
          </w:p>
        </w:tc>
      </w:tr>
      <w:tr w:rsidR="00BF0E3B" w:rsidRPr="004F05E8" w:rsidTr="00E2053D">
        <w:trPr>
          <w:trHeight w:val="312"/>
        </w:trPr>
        <w:tc>
          <w:tcPr>
            <w:tcW w:w="1266" w:type="dxa"/>
            <w:tcBorders>
              <w:top w:val="nil"/>
              <w:left w:val="single" w:sz="8" w:space="0" w:color="auto"/>
              <w:bottom w:val="single" w:sz="8" w:space="0" w:color="auto"/>
              <w:right w:val="single" w:sz="8" w:space="0" w:color="auto"/>
            </w:tcBorders>
            <w:vAlign w:val="bottom"/>
          </w:tcPr>
          <w:p w:rsidR="00BF0E3B" w:rsidRPr="004F05E8" w:rsidRDefault="00BF0E3B" w:rsidP="007B4370">
            <w:pPr>
              <w:widowControl/>
              <w:suppressAutoHyphens w:val="0"/>
              <w:ind w:left="10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11</w:t>
            </w:r>
          </w:p>
        </w:tc>
        <w:tc>
          <w:tcPr>
            <w:tcW w:w="3580" w:type="dxa"/>
            <w:tcBorders>
              <w:top w:val="nil"/>
              <w:left w:val="nil"/>
              <w:bottom w:val="single" w:sz="8" w:space="0" w:color="auto"/>
              <w:right w:val="single" w:sz="8" w:space="0" w:color="auto"/>
            </w:tcBorders>
            <w:vAlign w:val="bottom"/>
          </w:tcPr>
          <w:p w:rsidR="00BF0E3B" w:rsidRPr="004F05E8" w:rsidRDefault="00BF0E3B" w:rsidP="007B4370">
            <w:pPr>
              <w:widowControl/>
              <w:suppressAutoHyphens w:val="0"/>
              <w:ind w:left="8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34</w:t>
            </w:r>
          </w:p>
        </w:tc>
        <w:tc>
          <w:tcPr>
            <w:tcW w:w="2640" w:type="dxa"/>
            <w:tcBorders>
              <w:top w:val="nil"/>
              <w:left w:val="nil"/>
              <w:bottom w:val="single" w:sz="8" w:space="0" w:color="auto"/>
              <w:right w:val="single" w:sz="8" w:space="0" w:color="auto"/>
            </w:tcBorders>
            <w:vAlign w:val="bottom"/>
          </w:tcPr>
          <w:p w:rsidR="00BF0E3B" w:rsidRPr="004F05E8" w:rsidRDefault="00BF0E3B" w:rsidP="007B4370">
            <w:pPr>
              <w:widowControl/>
              <w:suppressAutoHyphens w:val="0"/>
              <w:ind w:left="8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34</w:t>
            </w:r>
          </w:p>
        </w:tc>
        <w:tc>
          <w:tcPr>
            <w:tcW w:w="3146" w:type="dxa"/>
            <w:tcBorders>
              <w:top w:val="nil"/>
              <w:left w:val="nil"/>
              <w:bottom w:val="single" w:sz="8" w:space="0" w:color="auto"/>
              <w:right w:val="single" w:sz="8" w:space="0" w:color="auto"/>
            </w:tcBorders>
            <w:vAlign w:val="bottom"/>
          </w:tcPr>
          <w:p w:rsidR="00BF0E3B" w:rsidRPr="004F05E8" w:rsidRDefault="006840C1" w:rsidP="007B4370">
            <w:pPr>
              <w:widowControl/>
              <w:suppressAutoHyphens w:val="0"/>
              <w:ind w:left="80"/>
              <w:jc w:val="both"/>
              <w:rPr>
                <w:rFonts w:ascii="Times New Roman" w:eastAsia="Times New Roman" w:hAnsi="Times New Roman" w:cs="Times New Roman"/>
                <w:kern w:val="0"/>
                <w:szCs w:val="28"/>
                <w:lang w:eastAsia="ru-RU" w:bidi="ar-SA"/>
              </w:rPr>
            </w:pPr>
            <w:r>
              <w:rPr>
                <w:rFonts w:ascii="Times New Roman" w:eastAsia="Times New Roman" w:hAnsi="Times New Roman" w:cs="Times New Roman"/>
                <w:kern w:val="0"/>
                <w:szCs w:val="28"/>
                <w:lang w:eastAsia="ru-RU" w:bidi="ar-SA"/>
              </w:rPr>
              <w:t>1156</w:t>
            </w:r>
          </w:p>
        </w:tc>
      </w:tr>
      <w:tr w:rsidR="004F05E8" w:rsidRPr="004F05E8" w:rsidTr="00E2053D">
        <w:trPr>
          <w:trHeight w:val="312"/>
        </w:trPr>
        <w:tc>
          <w:tcPr>
            <w:tcW w:w="7486" w:type="dxa"/>
            <w:gridSpan w:val="3"/>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color w:val="FF0000"/>
                <w:kern w:val="0"/>
                <w:sz w:val="20"/>
                <w:szCs w:val="20"/>
                <w:lang w:eastAsia="ru-RU" w:bidi="ar-SA"/>
              </w:rPr>
            </w:pPr>
            <w:r w:rsidRPr="004F05E8">
              <w:rPr>
                <w:rFonts w:ascii="Times New Roman" w:eastAsia="Times New Roman" w:hAnsi="Times New Roman" w:cs="Times New Roman"/>
                <w:kern w:val="0"/>
                <w:sz w:val="24"/>
                <w:lang w:eastAsia="ru-RU" w:bidi="ar-SA"/>
              </w:rPr>
              <w:t xml:space="preserve">Итого по факту за нормативный срок освоения </w:t>
            </w:r>
            <w:r w:rsidR="002F6885">
              <w:rPr>
                <w:rFonts w:ascii="Times New Roman" w:eastAsia="Times New Roman" w:hAnsi="Times New Roman" w:cs="Times New Roman"/>
                <w:kern w:val="0"/>
                <w:sz w:val="24"/>
                <w:lang w:eastAsia="ru-RU" w:bidi="ar-SA"/>
              </w:rPr>
              <w:t>О</w:t>
            </w:r>
            <w:r w:rsidRPr="004F05E8">
              <w:rPr>
                <w:rFonts w:ascii="Times New Roman" w:eastAsia="Times New Roman" w:hAnsi="Times New Roman" w:cs="Times New Roman"/>
                <w:kern w:val="0"/>
                <w:sz w:val="24"/>
                <w:lang w:eastAsia="ru-RU" w:bidi="ar-SA"/>
              </w:rPr>
              <w:t>ОП СОО</w:t>
            </w:r>
          </w:p>
        </w:tc>
        <w:tc>
          <w:tcPr>
            <w:tcW w:w="3146" w:type="dxa"/>
            <w:tcBorders>
              <w:top w:val="nil"/>
              <w:left w:val="nil"/>
              <w:bottom w:val="single" w:sz="8" w:space="0" w:color="auto"/>
              <w:right w:val="single" w:sz="8" w:space="0" w:color="auto"/>
            </w:tcBorders>
            <w:vAlign w:val="bottom"/>
            <w:hideMark/>
          </w:tcPr>
          <w:p w:rsidR="004F05E8" w:rsidRPr="004F05E8" w:rsidRDefault="006840C1" w:rsidP="007B4370">
            <w:pPr>
              <w:widowControl/>
              <w:suppressAutoHyphens w:val="0"/>
              <w:ind w:left="80"/>
              <w:jc w:val="both"/>
              <w:rPr>
                <w:rFonts w:ascii="Times New Roman" w:eastAsia="Times New Roman" w:hAnsi="Times New Roman" w:cs="Times New Roman"/>
                <w:color w:val="FF0000"/>
                <w:kern w:val="0"/>
                <w:sz w:val="20"/>
                <w:szCs w:val="20"/>
                <w:lang w:eastAsia="ru-RU" w:bidi="ar-SA"/>
              </w:rPr>
            </w:pPr>
            <w:r>
              <w:rPr>
                <w:rFonts w:ascii="Times New Roman" w:eastAsia="Times New Roman" w:hAnsi="Times New Roman" w:cs="Times New Roman"/>
                <w:kern w:val="0"/>
                <w:szCs w:val="28"/>
                <w:lang w:eastAsia="ru-RU" w:bidi="ar-SA"/>
              </w:rPr>
              <w:t>2346</w:t>
            </w:r>
          </w:p>
        </w:tc>
      </w:tr>
    </w:tbl>
    <w:p w:rsidR="004F05E8" w:rsidRPr="004F05E8" w:rsidRDefault="004F05E8" w:rsidP="007B4370">
      <w:pPr>
        <w:widowControl/>
        <w:suppressAutoHyphens w:val="0"/>
        <w:jc w:val="both"/>
        <w:rPr>
          <w:rFonts w:ascii="Times New Roman" w:eastAsia="Times New Roman" w:hAnsi="Times New Roman" w:cs="Times New Roman"/>
          <w:kern w:val="0"/>
          <w:szCs w:val="28"/>
          <w:lang w:eastAsia="ru-RU" w:bidi="ar-SA"/>
        </w:rPr>
      </w:pPr>
    </w:p>
    <w:p w:rsidR="004F05E8" w:rsidRPr="004F05E8" w:rsidRDefault="004F05E8" w:rsidP="007B4370">
      <w:pPr>
        <w:widowControl/>
        <w:tabs>
          <w:tab w:val="left" w:pos="780"/>
        </w:tabs>
        <w:suppressAutoHyphens w:val="0"/>
        <w:ind w:left="780"/>
        <w:jc w:val="both"/>
        <w:rPr>
          <w:rFonts w:ascii="Times New Roman" w:eastAsia="Times New Roman" w:hAnsi="Times New Roman" w:cs="Times New Roman"/>
          <w:b/>
          <w:bCs/>
          <w:kern w:val="0"/>
          <w:szCs w:val="28"/>
          <w:lang w:eastAsia="ru-RU" w:bidi="ar-SA"/>
        </w:rPr>
      </w:pPr>
      <w:r w:rsidRPr="004F05E8">
        <w:rPr>
          <w:rFonts w:ascii="Times New Roman" w:eastAsia="Times New Roman" w:hAnsi="Times New Roman" w:cs="Times New Roman"/>
          <w:b/>
          <w:bCs/>
          <w:kern w:val="0"/>
          <w:szCs w:val="28"/>
          <w:lang w:eastAsia="ru-RU" w:bidi="ar-SA"/>
        </w:rPr>
        <w:t>Продолжительность учебных четвертей</w:t>
      </w:r>
    </w:p>
    <w:tbl>
      <w:tblPr>
        <w:tblW w:w="11198" w:type="dxa"/>
        <w:tblInd w:w="-557" w:type="dxa"/>
        <w:tblLayout w:type="fixed"/>
        <w:tblCellMar>
          <w:left w:w="0" w:type="dxa"/>
          <w:right w:w="0" w:type="dxa"/>
        </w:tblCellMar>
        <w:tblLook w:val="04A0" w:firstRow="1" w:lastRow="0" w:firstColumn="1" w:lastColumn="0" w:noHBand="0" w:noVBand="1"/>
      </w:tblPr>
      <w:tblGrid>
        <w:gridCol w:w="1417"/>
        <w:gridCol w:w="2268"/>
        <w:gridCol w:w="4111"/>
        <w:gridCol w:w="1701"/>
        <w:gridCol w:w="1701"/>
      </w:tblGrid>
      <w:tr w:rsidR="004F05E8" w:rsidRPr="004F05E8" w:rsidTr="004F05E8">
        <w:trPr>
          <w:trHeight w:val="264"/>
        </w:trPr>
        <w:tc>
          <w:tcPr>
            <w:tcW w:w="1417" w:type="dxa"/>
            <w:vMerge w:val="restart"/>
            <w:tcBorders>
              <w:top w:val="single" w:sz="8" w:space="0" w:color="auto"/>
              <w:left w:val="single" w:sz="8" w:space="0" w:color="auto"/>
              <w:right w:val="single" w:sz="8" w:space="0" w:color="auto"/>
            </w:tcBorders>
          </w:tcPr>
          <w:p w:rsidR="004F05E8" w:rsidRPr="004F05E8" w:rsidRDefault="004F05E8" w:rsidP="007B4370">
            <w:pPr>
              <w:widowControl/>
              <w:suppressAutoHyphens w:val="0"/>
              <w:ind w:left="120"/>
              <w:jc w:val="both"/>
              <w:rPr>
                <w:rFonts w:ascii="Times New Roman" w:eastAsia="Times New Roman" w:hAnsi="Times New Roman" w:cs="Times New Roman"/>
                <w:b/>
                <w:kern w:val="0"/>
                <w:sz w:val="22"/>
                <w:szCs w:val="22"/>
                <w:lang w:eastAsia="ru-RU" w:bidi="ar-SA"/>
              </w:rPr>
            </w:pPr>
          </w:p>
          <w:p w:rsidR="004F05E8" w:rsidRPr="004F05E8" w:rsidRDefault="004F05E8" w:rsidP="007B4370">
            <w:pPr>
              <w:widowControl/>
              <w:suppressAutoHyphens w:val="0"/>
              <w:ind w:left="120"/>
              <w:jc w:val="both"/>
              <w:rPr>
                <w:rFonts w:ascii="Times New Roman" w:eastAsia="Times New Roman" w:hAnsi="Times New Roman" w:cs="Times New Roman"/>
                <w:b/>
                <w:kern w:val="0"/>
                <w:sz w:val="22"/>
                <w:szCs w:val="22"/>
                <w:lang w:eastAsia="ru-RU" w:bidi="ar-SA"/>
              </w:rPr>
            </w:pPr>
            <w:r w:rsidRPr="004F05E8">
              <w:rPr>
                <w:rFonts w:ascii="Times New Roman" w:eastAsia="Times New Roman" w:hAnsi="Times New Roman" w:cs="Times New Roman"/>
                <w:b/>
                <w:kern w:val="0"/>
                <w:sz w:val="22"/>
                <w:szCs w:val="22"/>
                <w:lang w:eastAsia="ru-RU" w:bidi="ar-SA"/>
              </w:rPr>
              <w:t>Четверть/</w:t>
            </w:r>
          </w:p>
          <w:p w:rsidR="004F05E8" w:rsidRPr="004F05E8" w:rsidRDefault="004F05E8" w:rsidP="007B4370">
            <w:pPr>
              <w:widowControl/>
              <w:suppressAutoHyphens w:val="0"/>
              <w:ind w:left="120"/>
              <w:jc w:val="both"/>
              <w:rPr>
                <w:rFonts w:ascii="Times New Roman" w:eastAsia="Times New Roman" w:hAnsi="Times New Roman" w:cs="Times New Roman"/>
                <w:kern w:val="0"/>
                <w:sz w:val="22"/>
                <w:szCs w:val="22"/>
                <w:lang w:eastAsia="ru-RU" w:bidi="ar-SA"/>
              </w:rPr>
            </w:pPr>
            <w:r w:rsidRPr="004F05E8">
              <w:rPr>
                <w:rFonts w:ascii="Times New Roman" w:eastAsia="Times New Roman" w:hAnsi="Times New Roman" w:cs="Times New Roman"/>
                <w:b/>
                <w:kern w:val="0"/>
                <w:sz w:val="22"/>
                <w:szCs w:val="22"/>
                <w:lang w:eastAsia="ru-RU" w:bidi="ar-SA"/>
              </w:rPr>
              <w:t>полугодие</w:t>
            </w:r>
          </w:p>
        </w:tc>
        <w:tc>
          <w:tcPr>
            <w:tcW w:w="2268" w:type="dxa"/>
            <w:tcBorders>
              <w:top w:val="single" w:sz="8" w:space="0" w:color="auto"/>
              <w:left w:val="nil"/>
              <w:bottom w:val="nil"/>
              <w:right w:val="single" w:sz="8" w:space="0" w:color="auto"/>
            </w:tcBorders>
            <w:hideMark/>
          </w:tcPr>
          <w:p w:rsidR="004F05E8" w:rsidRPr="004F05E8" w:rsidRDefault="004F05E8" w:rsidP="007B4370">
            <w:pPr>
              <w:widowControl/>
              <w:suppressAutoHyphens w:val="0"/>
              <w:ind w:left="100"/>
              <w:jc w:val="both"/>
              <w:rPr>
                <w:rFonts w:ascii="Times New Roman" w:eastAsia="Times New Roman" w:hAnsi="Times New Roman" w:cs="Times New Roman"/>
                <w:b/>
                <w:kern w:val="0"/>
                <w:sz w:val="22"/>
                <w:szCs w:val="22"/>
                <w:lang w:eastAsia="ru-RU" w:bidi="ar-SA"/>
              </w:rPr>
            </w:pPr>
            <w:r w:rsidRPr="004F05E8">
              <w:rPr>
                <w:rFonts w:ascii="Times New Roman" w:eastAsia="Times New Roman" w:hAnsi="Times New Roman" w:cs="Times New Roman"/>
                <w:b/>
                <w:kern w:val="0"/>
                <w:sz w:val="22"/>
                <w:szCs w:val="22"/>
                <w:lang w:eastAsia="ru-RU" w:bidi="ar-SA"/>
              </w:rPr>
              <w:t>Дата начала четверти/полугодия</w:t>
            </w:r>
          </w:p>
        </w:tc>
        <w:tc>
          <w:tcPr>
            <w:tcW w:w="4111" w:type="dxa"/>
            <w:tcBorders>
              <w:top w:val="single" w:sz="8" w:space="0" w:color="auto"/>
              <w:left w:val="nil"/>
              <w:bottom w:val="nil"/>
              <w:right w:val="single" w:sz="8" w:space="0" w:color="auto"/>
            </w:tcBorders>
            <w:hideMark/>
          </w:tcPr>
          <w:p w:rsidR="004F05E8" w:rsidRPr="004F05E8" w:rsidRDefault="004F05E8" w:rsidP="007B4370">
            <w:pPr>
              <w:widowControl/>
              <w:suppressAutoHyphens w:val="0"/>
              <w:ind w:left="80"/>
              <w:jc w:val="both"/>
              <w:rPr>
                <w:rFonts w:ascii="Times New Roman" w:eastAsia="Times New Roman" w:hAnsi="Times New Roman" w:cs="Times New Roman"/>
                <w:b/>
                <w:kern w:val="0"/>
                <w:sz w:val="22"/>
                <w:szCs w:val="22"/>
                <w:lang w:eastAsia="ru-RU" w:bidi="ar-SA"/>
              </w:rPr>
            </w:pPr>
            <w:r w:rsidRPr="004F05E8">
              <w:rPr>
                <w:rFonts w:ascii="Times New Roman" w:eastAsia="Times New Roman" w:hAnsi="Times New Roman" w:cs="Times New Roman"/>
                <w:b/>
                <w:kern w:val="0"/>
                <w:sz w:val="22"/>
                <w:szCs w:val="22"/>
                <w:lang w:eastAsia="ru-RU" w:bidi="ar-SA"/>
              </w:rPr>
              <w:t xml:space="preserve">Дата  окончания четверти/полугодия </w:t>
            </w:r>
          </w:p>
        </w:tc>
        <w:tc>
          <w:tcPr>
            <w:tcW w:w="1701" w:type="dxa"/>
            <w:vMerge w:val="restart"/>
            <w:tcBorders>
              <w:top w:val="single" w:sz="8" w:space="0" w:color="auto"/>
              <w:left w:val="nil"/>
              <w:right w:val="single" w:sz="8" w:space="0" w:color="auto"/>
            </w:tcBorders>
            <w:hideMark/>
          </w:tcPr>
          <w:p w:rsidR="004F05E8" w:rsidRPr="004F05E8" w:rsidRDefault="004F05E8" w:rsidP="007B4370">
            <w:pPr>
              <w:widowControl/>
              <w:suppressAutoHyphens w:val="0"/>
              <w:ind w:left="100"/>
              <w:jc w:val="both"/>
              <w:rPr>
                <w:rFonts w:ascii="Times New Roman" w:eastAsia="Times New Roman" w:hAnsi="Times New Roman" w:cs="Times New Roman"/>
                <w:b/>
                <w:kern w:val="0"/>
                <w:sz w:val="22"/>
                <w:szCs w:val="22"/>
                <w:lang w:eastAsia="ru-RU" w:bidi="ar-SA"/>
              </w:rPr>
            </w:pPr>
            <w:proofErr w:type="gramStart"/>
            <w:r w:rsidRPr="004F05E8">
              <w:rPr>
                <w:rFonts w:ascii="Times New Roman" w:eastAsia="Times New Roman" w:hAnsi="Times New Roman" w:cs="Times New Roman"/>
                <w:b/>
                <w:kern w:val="0"/>
                <w:sz w:val="22"/>
                <w:szCs w:val="22"/>
                <w:lang w:eastAsia="ru-RU" w:bidi="ar-SA"/>
              </w:rPr>
              <w:t>Продолжительность (кол-во</w:t>
            </w:r>
            <w:proofErr w:type="gramEnd"/>
          </w:p>
          <w:p w:rsidR="004F05E8" w:rsidRPr="004F05E8" w:rsidRDefault="004F05E8" w:rsidP="007B4370">
            <w:pPr>
              <w:widowControl/>
              <w:suppressAutoHyphens w:val="0"/>
              <w:ind w:left="100"/>
              <w:jc w:val="both"/>
              <w:rPr>
                <w:rFonts w:ascii="Times New Roman" w:eastAsia="Times New Roman" w:hAnsi="Times New Roman" w:cs="Times New Roman"/>
                <w:b/>
                <w:kern w:val="0"/>
                <w:sz w:val="22"/>
                <w:szCs w:val="22"/>
                <w:lang w:eastAsia="ru-RU" w:bidi="ar-SA"/>
              </w:rPr>
            </w:pPr>
            <w:r w:rsidRPr="004F05E8">
              <w:rPr>
                <w:rFonts w:ascii="Times New Roman" w:eastAsia="Times New Roman" w:hAnsi="Times New Roman" w:cs="Times New Roman"/>
                <w:b/>
                <w:kern w:val="0"/>
                <w:sz w:val="22"/>
                <w:szCs w:val="22"/>
                <w:lang w:eastAsia="ru-RU" w:bidi="ar-SA"/>
              </w:rPr>
              <w:t>учебных</w:t>
            </w:r>
          </w:p>
          <w:p w:rsidR="004F05E8" w:rsidRPr="004F05E8" w:rsidRDefault="004F05E8" w:rsidP="007B4370">
            <w:pPr>
              <w:widowControl/>
              <w:suppressAutoHyphens w:val="0"/>
              <w:ind w:left="100"/>
              <w:jc w:val="both"/>
              <w:rPr>
                <w:rFonts w:ascii="Times New Roman" w:eastAsia="Times New Roman" w:hAnsi="Times New Roman" w:cs="Times New Roman"/>
                <w:b/>
                <w:kern w:val="0"/>
                <w:sz w:val="22"/>
                <w:szCs w:val="22"/>
                <w:lang w:eastAsia="ru-RU" w:bidi="ar-SA"/>
              </w:rPr>
            </w:pPr>
            <w:r w:rsidRPr="004F05E8">
              <w:rPr>
                <w:rFonts w:ascii="Times New Roman" w:eastAsia="Times New Roman" w:hAnsi="Times New Roman" w:cs="Times New Roman"/>
                <w:b/>
                <w:kern w:val="0"/>
                <w:sz w:val="22"/>
                <w:szCs w:val="22"/>
                <w:lang w:eastAsia="ru-RU" w:bidi="ar-SA"/>
              </w:rPr>
              <w:t>недель)</w:t>
            </w:r>
          </w:p>
        </w:tc>
        <w:tc>
          <w:tcPr>
            <w:tcW w:w="1701" w:type="dxa"/>
            <w:tcBorders>
              <w:top w:val="single" w:sz="8" w:space="0" w:color="auto"/>
              <w:left w:val="nil"/>
              <w:bottom w:val="nil"/>
              <w:right w:val="single" w:sz="8" w:space="0" w:color="auto"/>
            </w:tcBorders>
            <w:hideMark/>
          </w:tcPr>
          <w:p w:rsidR="004F05E8" w:rsidRPr="004F05E8" w:rsidRDefault="004F05E8" w:rsidP="007B4370">
            <w:pPr>
              <w:widowControl/>
              <w:suppressAutoHyphens w:val="0"/>
              <w:ind w:left="100"/>
              <w:jc w:val="both"/>
              <w:rPr>
                <w:rFonts w:ascii="Times New Roman" w:eastAsia="Times New Roman" w:hAnsi="Times New Roman" w:cs="Times New Roman"/>
                <w:b/>
                <w:kern w:val="0"/>
                <w:sz w:val="22"/>
                <w:szCs w:val="22"/>
                <w:lang w:eastAsia="ru-RU" w:bidi="ar-SA"/>
              </w:rPr>
            </w:pPr>
            <w:proofErr w:type="gramStart"/>
            <w:r w:rsidRPr="004F05E8">
              <w:rPr>
                <w:rFonts w:ascii="Times New Roman" w:eastAsia="Times New Roman" w:hAnsi="Times New Roman" w:cs="Times New Roman"/>
                <w:b/>
                <w:kern w:val="0"/>
                <w:sz w:val="22"/>
                <w:szCs w:val="22"/>
                <w:lang w:eastAsia="ru-RU" w:bidi="ar-SA"/>
              </w:rPr>
              <w:t>Продолжительность (кол-во учебных</w:t>
            </w:r>
            <w:proofErr w:type="gramEnd"/>
          </w:p>
        </w:tc>
      </w:tr>
      <w:tr w:rsidR="004F05E8" w:rsidRPr="004F05E8" w:rsidTr="004F05E8">
        <w:trPr>
          <w:trHeight w:val="273"/>
        </w:trPr>
        <w:tc>
          <w:tcPr>
            <w:tcW w:w="1417" w:type="dxa"/>
            <w:vMerge/>
            <w:tcBorders>
              <w:left w:val="single" w:sz="8" w:space="0" w:color="auto"/>
              <w:right w:val="single" w:sz="8" w:space="0" w:color="auto"/>
            </w:tcBorders>
            <w:hideMark/>
          </w:tcPr>
          <w:p w:rsidR="004F05E8" w:rsidRPr="004F05E8" w:rsidRDefault="004F05E8" w:rsidP="007B4370">
            <w:pPr>
              <w:widowControl/>
              <w:suppressAutoHyphens w:val="0"/>
              <w:ind w:left="120"/>
              <w:jc w:val="both"/>
              <w:rPr>
                <w:rFonts w:ascii="Times New Roman" w:eastAsia="Times New Roman" w:hAnsi="Times New Roman" w:cs="Times New Roman"/>
                <w:b/>
                <w:kern w:val="0"/>
                <w:sz w:val="22"/>
                <w:szCs w:val="22"/>
                <w:lang w:eastAsia="ru-RU" w:bidi="ar-SA"/>
              </w:rPr>
            </w:pPr>
          </w:p>
        </w:tc>
        <w:tc>
          <w:tcPr>
            <w:tcW w:w="2268" w:type="dxa"/>
            <w:tcBorders>
              <w:top w:val="nil"/>
              <w:left w:val="nil"/>
              <w:bottom w:val="nil"/>
              <w:right w:val="single" w:sz="8" w:space="0" w:color="auto"/>
            </w:tcBorders>
          </w:tcPr>
          <w:p w:rsidR="004F05E8" w:rsidRPr="004F05E8" w:rsidRDefault="004F05E8" w:rsidP="007B4370">
            <w:pPr>
              <w:widowControl/>
              <w:suppressAutoHyphens w:val="0"/>
              <w:jc w:val="both"/>
              <w:rPr>
                <w:rFonts w:ascii="Times New Roman" w:eastAsia="Times New Roman" w:hAnsi="Times New Roman" w:cs="Times New Roman"/>
                <w:b/>
                <w:kern w:val="0"/>
                <w:sz w:val="22"/>
                <w:szCs w:val="22"/>
                <w:lang w:eastAsia="ru-RU" w:bidi="ar-SA"/>
              </w:rPr>
            </w:pPr>
          </w:p>
        </w:tc>
        <w:tc>
          <w:tcPr>
            <w:tcW w:w="4111" w:type="dxa"/>
            <w:tcBorders>
              <w:top w:val="nil"/>
              <w:left w:val="nil"/>
              <w:bottom w:val="nil"/>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b/>
                <w:kern w:val="0"/>
                <w:sz w:val="22"/>
                <w:szCs w:val="22"/>
                <w:lang w:eastAsia="ru-RU" w:bidi="ar-SA"/>
              </w:rPr>
            </w:pPr>
          </w:p>
        </w:tc>
        <w:tc>
          <w:tcPr>
            <w:tcW w:w="1701" w:type="dxa"/>
            <w:vMerge/>
            <w:tcBorders>
              <w:left w:val="nil"/>
              <w:right w:val="single" w:sz="8" w:space="0" w:color="auto"/>
            </w:tcBorders>
            <w:hideMark/>
          </w:tcPr>
          <w:p w:rsidR="004F05E8" w:rsidRPr="004F05E8" w:rsidRDefault="004F05E8" w:rsidP="007B4370">
            <w:pPr>
              <w:widowControl/>
              <w:suppressAutoHyphens w:val="0"/>
              <w:ind w:left="100"/>
              <w:jc w:val="both"/>
              <w:rPr>
                <w:rFonts w:ascii="Times New Roman" w:eastAsia="Times New Roman" w:hAnsi="Times New Roman" w:cs="Times New Roman"/>
                <w:b/>
                <w:kern w:val="0"/>
                <w:sz w:val="22"/>
                <w:szCs w:val="22"/>
                <w:lang w:eastAsia="ru-RU" w:bidi="ar-SA"/>
              </w:rPr>
            </w:pPr>
          </w:p>
        </w:tc>
        <w:tc>
          <w:tcPr>
            <w:tcW w:w="1701" w:type="dxa"/>
            <w:tcBorders>
              <w:top w:val="nil"/>
              <w:left w:val="nil"/>
              <w:bottom w:val="nil"/>
              <w:right w:val="single" w:sz="8" w:space="0" w:color="auto"/>
            </w:tcBorders>
            <w:hideMark/>
          </w:tcPr>
          <w:p w:rsidR="004F05E8" w:rsidRPr="004F05E8" w:rsidRDefault="004F05E8" w:rsidP="007B4370">
            <w:pPr>
              <w:widowControl/>
              <w:suppressAutoHyphens w:val="0"/>
              <w:ind w:left="100"/>
              <w:jc w:val="both"/>
              <w:rPr>
                <w:rFonts w:ascii="Times New Roman" w:eastAsia="Times New Roman" w:hAnsi="Times New Roman" w:cs="Times New Roman"/>
                <w:b/>
                <w:kern w:val="0"/>
                <w:sz w:val="22"/>
                <w:szCs w:val="22"/>
                <w:lang w:eastAsia="ru-RU" w:bidi="ar-SA"/>
              </w:rPr>
            </w:pPr>
            <w:r w:rsidRPr="004F05E8">
              <w:rPr>
                <w:rFonts w:ascii="Times New Roman" w:eastAsia="Times New Roman" w:hAnsi="Times New Roman" w:cs="Times New Roman"/>
                <w:b/>
                <w:kern w:val="0"/>
                <w:sz w:val="22"/>
                <w:szCs w:val="22"/>
                <w:lang w:eastAsia="ru-RU" w:bidi="ar-SA"/>
              </w:rPr>
              <w:t>дней)</w:t>
            </w:r>
          </w:p>
        </w:tc>
      </w:tr>
      <w:tr w:rsidR="004F05E8" w:rsidRPr="004F05E8" w:rsidTr="004F05E8">
        <w:trPr>
          <w:trHeight w:val="281"/>
        </w:trPr>
        <w:tc>
          <w:tcPr>
            <w:tcW w:w="1417" w:type="dxa"/>
            <w:vMerge/>
            <w:tcBorders>
              <w:left w:val="single" w:sz="8" w:space="0" w:color="auto"/>
              <w:bottom w:val="single" w:sz="8" w:space="0" w:color="auto"/>
              <w:right w:val="single" w:sz="8" w:space="0" w:color="auto"/>
            </w:tcBorders>
          </w:tcPr>
          <w:p w:rsidR="004F05E8" w:rsidRPr="004F05E8" w:rsidRDefault="004F05E8" w:rsidP="007B4370">
            <w:pPr>
              <w:widowControl/>
              <w:suppressAutoHyphens w:val="0"/>
              <w:jc w:val="both"/>
              <w:rPr>
                <w:rFonts w:ascii="Times New Roman" w:eastAsia="Times New Roman" w:hAnsi="Times New Roman" w:cs="Times New Roman"/>
                <w:b/>
                <w:kern w:val="0"/>
                <w:sz w:val="22"/>
                <w:szCs w:val="22"/>
                <w:lang w:eastAsia="ru-RU" w:bidi="ar-SA"/>
              </w:rPr>
            </w:pPr>
          </w:p>
        </w:tc>
        <w:tc>
          <w:tcPr>
            <w:tcW w:w="2268"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c>
          <w:tcPr>
            <w:tcW w:w="4111"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c>
          <w:tcPr>
            <w:tcW w:w="1701" w:type="dxa"/>
            <w:vMerge/>
            <w:tcBorders>
              <w:left w:val="nil"/>
              <w:bottom w:val="single" w:sz="8" w:space="0" w:color="auto"/>
              <w:right w:val="single" w:sz="8" w:space="0" w:color="auto"/>
            </w:tcBorders>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p>
        </w:tc>
        <w:tc>
          <w:tcPr>
            <w:tcW w:w="1701" w:type="dxa"/>
            <w:tcBorders>
              <w:top w:val="nil"/>
              <w:left w:val="nil"/>
              <w:bottom w:val="single" w:sz="8" w:space="0" w:color="auto"/>
              <w:right w:val="single" w:sz="8" w:space="0" w:color="auto"/>
            </w:tcBorders>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r>
      <w:tr w:rsidR="004F05E8" w:rsidRPr="004F05E8" w:rsidTr="004F05E8">
        <w:trPr>
          <w:trHeight w:val="266"/>
        </w:trPr>
        <w:tc>
          <w:tcPr>
            <w:tcW w:w="1417" w:type="dxa"/>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20"/>
              <w:jc w:val="both"/>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I</w:t>
            </w:r>
          </w:p>
        </w:tc>
        <w:tc>
          <w:tcPr>
            <w:tcW w:w="2268"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0</w:t>
            </w:r>
            <w:r w:rsidR="006840C1">
              <w:rPr>
                <w:rFonts w:ascii="Times New Roman" w:eastAsia="Times New Roman" w:hAnsi="Times New Roman" w:cs="Times New Roman"/>
                <w:kern w:val="0"/>
                <w:sz w:val="24"/>
                <w:lang w:eastAsia="ru-RU" w:bidi="ar-SA"/>
              </w:rPr>
              <w:t>1</w:t>
            </w:r>
            <w:r w:rsidRPr="004F05E8">
              <w:rPr>
                <w:rFonts w:ascii="Times New Roman" w:eastAsia="Times New Roman" w:hAnsi="Times New Roman" w:cs="Times New Roman"/>
                <w:kern w:val="0"/>
                <w:sz w:val="24"/>
                <w:lang w:eastAsia="ru-RU" w:bidi="ar-SA"/>
              </w:rPr>
              <w:t>.09.20</w:t>
            </w:r>
            <w:r w:rsidR="006840C1">
              <w:rPr>
                <w:rFonts w:ascii="Times New Roman" w:eastAsia="Times New Roman" w:hAnsi="Times New Roman" w:cs="Times New Roman"/>
                <w:kern w:val="0"/>
                <w:sz w:val="24"/>
                <w:lang w:eastAsia="ru-RU" w:bidi="ar-SA"/>
              </w:rPr>
              <w:t>2</w:t>
            </w:r>
            <w:r w:rsidR="00475EEB">
              <w:rPr>
                <w:rFonts w:ascii="Times New Roman" w:eastAsia="Times New Roman" w:hAnsi="Times New Roman" w:cs="Times New Roman"/>
                <w:kern w:val="0"/>
                <w:sz w:val="24"/>
                <w:lang w:eastAsia="ru-RU" w:bidi="ar-SA"/>
              </w:rPr>
              <w:t>1</w:t>
            </w:r>
          </w:p>
        </w:tc>
        <w:tc>
          <w:tcPr>
            <w:tcW w:w="4111" w:type="dxa"/>
            <w:tcBorders>
              <w:top w:val="nil"/>
              <w:left w:val="nil"/>
              <w:bottom w:val="single" w:sz="8" w:space="0" w:color="auto"/>
              <w:right w:val="single" w:sz="8" w:space="0" w:color="auto"/>
            </w:tcBorders>
            <w:vAlign w:val="bottom"/>
            <w:hideMark/>
          </w:tcPr>
          <w:p w:rsidR="004F05E8" w:rsidRPr="004F05E8" w:rsidRDefault="00475EEB" w:rsidP="007B4370">
            <w:pPr>
              <w:widowControl/>
              <w:suppressAutoHyphens w:val="0"/>
              <w:ind w:left="80"/>
              <w:jc w:val="both"/>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29</w:t>
            </w:r>
            <w:r w:rsidR="004F05E8" w:rsidRPr="004F05E8">
              <w:rPr>
                <w:rFonts w:ascii="Times New Roman" w:eastAsia="Times New Roman" w:hAnsi="Times New Roman" w:cs="Times New Roman"/>
                <w:kern w:val="0"/>
                <w:sz w:val="24"/>
                <w:lang w:eastAsia="ru-RU" w:bidi="ar-SA"/>
              </w:rPr>
              <w:t>.1</w:t>
            </w:r>
            <w:r w:rsidR="006840C1">
              <w:rPr>
                <w:rFonts w:ascii="Times New Roman" w:eastAsia="Times New Roman" w:hAnsi="Times New Roman" w:cs="Times New Roman"/>
                <w:kern w:val="0"/>
                <w:sz w:val="24"/>
                <w:lang w:eastAsia="ru-RU" w:bidi="ar-SA"/>
              </w:rPr>
              <w:t>0</w:t>
            </w:r>
            <w:r w:rsidR="004F05E8" w:rsidRPr="004F05E8">
              <w:rPr>
                <w:rFonts w:ascii="Times New Roman" w:eastAsia="Times New Roman" w:hAnsi="Times New Roman" w:cs="Times New Roman"/>
                <w:kern w:val="0"/>
                <w:sz w:val="24"/>
                <w:lang w:eastAsia="ru-RU" w:bidi="ar-SA"/>
              </w:rPr>
              <w:t>.20</w:t>
            </w:r>
            <w:r w:rsidR="006840C1">
              <w:rPr>
                <w:rFonts w:ascii="Times New Roman" w:eastAsia="Times New Roman" w:hAnsi="Times New Roman" w:cs="Times New Roman"/>
                <w:kern w:val="0"/>
                <w:sz w:val="24"/>
                <w:lang w:eastAsia="ru-RU" w:bidi="ar-SA"/>
              </w:rPr>
              <w:t>2</w:t>
            </w:r>
            <w:r>
              <w:rPr>
                <w:rFonts w:ascii="Times New Roman" w:eastAsia="Times New Roman" w:hAnsi="Times New Roman" w:cs="Times New Roman"/>
                <w:kern w:val="0"/>
                <w:sz w:val="24"/>
                <w:lang w:eastAsia="ru-RU" w:bidi="ar-SA"/>
              </w:rPr>
              <w:t>1</w:t>
            </w:r>
          </w:p>
        </w:tc>
        <w:tc>
          <w:tcPr>
            <w:tcW w:w="1701" w:type="dxa"/>
            <w:tcBorders>
              <w:top w:val="nil"/>
              <w:left w:val="nil"/>
              <w:bottom w:val="single" w:sz="8" w:space="0" w:color="auto"/>
              <w:right w:val="single" w:sz="8" w:space="0" w:color="auto"/>
            </w:tcBorders>
            <w:vAlign w:val="bottom"/>
            <w:hideMark/>
          </w:tcPr>
          <w:p w:rsidR="004F05E8" w:rsidRPr="004F05E8" w:rsidRDefault="006840C1" w:rsidP="007B4370">
            <w:pPr>
              <w:widowControl/>
              <w:suppressAutoHyphens w:val="0"/>
              <w:ind w:left="100"/>
              <w:jc w:val="both"/>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9</w:t>
            </w:r>
          </w:p>
        </w:tc>
        <w:tc>
          <w:tcPr>
            <w:tcW w:w="1701"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4</w:t>
            </w:r>
            <w:r w:rsidR="006840C1">
              <w:rPr>
                <w:rFonts w:ascii="Times New Roman" w:eastAsia="Times New Roman" w:hAnsi="Times New Roman" w:cs="Times New Roman"/>
                <w:kern w:val="0"/>
                <w:sz w:val="24"/>
                <w:lang w:eastAsia="ru-RU" w:bidi="ar-SA"/>
              </w:rPr>
              <w:t>4</w:t>
            </w:r>
          </w:p>
        </w:tc>
      </w:tr>
      <w:tr w:rsidR="004F05E8" w:rsidRPr="004F05E8" w:rsidTr="004F05E8">
        <w:trPr>
          <w:trHeight w:val="266"/>
        </w:trPr>
        <w:tc>
          <w:tcPr>
            <w:tcW w:w="1417" w:type="dxa"/>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20"/>
              <w:jc w:val="both"/>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II</w:t>
            </w:r>
          </w:p>
        </w:tc>
        <w:tc>
          <w:tcPr>
            <w:tcW w:w="2268"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0</w:t>
            </w:r>
            <w:r w:rsidR="006840C1">
              <w:rPr>
                <w:rFonts w:ascii="Times New Roman" w:eastAsia="Times New Roman" w:hAnsi="Times New Roman" w:cs="Times New Roman"/>
                <w:kern w:val="0"/>
                <w:sz w:val="24"/>
                <w:lang w:eastAsia="ru-RU" w:bidi="ar-SA"/>
              </w:rPr>
              <w:t>9</w:t>
            </w:r>
            <w:r w:rsidRPr="004F05E8">
              <w:rPr>
                <w:rFonts w:ascii="Times New Roman" w:eastAsia="Times New Roman" w:hAnsi="Times New Roman" w:cs="Times New Roman"/>
                <w:kern w:val="0"/>
                <w:sz w:val="24"/>
                <w:lang w:eastAsia="ru-RU" w:bidi="ar-SA"/>
              </w:rPr>
              <w:t>.11.20</w:t>
            </w:r>
            <w:r w:rsidR="006840C1">
              <w:rPr>
                <w:rFonts w:ascii="Times New Roman" w:eastAsia="Times New Roman" w:hAnsi="Times New Roman" w:cs="Times New Roman"/>
                <w:kern w:val="0"/>
                <w:sz w:val="24"/>
                <w:lang w:eastAsia="ru-RU" w:bidi="ar-SA"/>
              </w:rPr>
              <w:t>2</w:t>
            </w:r>
            <w:r w:rsidR="00475EEB">
              <w:rPr>
                <w:rFonts w:ascii="Times New Roman" w:eastAsia="Times New Roman" w:hAnsi="Times New Roman" w:cs="Times New Roman"/>
                <w:kern w:val="0"/>
                <w:sz w:val="24"/>
                <w:lang w:eastAsia="ru-RU" w:bidi="ar-SA"/>
              </w:rPr>
              <w:t>1</w:t>
            </w:r>
          </w:p>
        </w:tc>
        <w:tc>
          <w:tcPr>
            <w:tcW w:w="4111"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2</w:t>
            </w:r>
            <w:r w:rsidR="00475EEB">
              <w:rPr>
                <w:rFonts w:ascii="Times New Roman" w:eastAsia="Times New Roman" w:hAnsi="Times New Roman" w:cs="Times New Roman"/>
                <w:kern w:val="0"/>
                <w:sz w:val="24"/>
                <w:lang w:eastAsia="ru-RU" w:bidi="ar-SA"/>
              </w:rPr>
              <w:t>4</w:t>
            </w:r>
            <w:r w:rsidRPr="004F05E8">
              <w:rPr>
                <w:rFonts w:ascii="Times New Roman" w:eastAsia="Times New Roman" w:hAnsi="Times New Roman" w:cs="Times New Roman"/>
                <w:kern w:val="0"/>
                <w:sz w:val="24"/>
                <w:lang w:eastAsia="ru-RU" w:bidi="ar-SA"/>
              </w:rPr>
              <w:t>.12.20</w:t>
            </w:r>
            <w:r w:rsidR="006840C1">
              <w:rPr>
                <w:rFonts w:ascii="Times New Roman" w:eastAsia="Times New Roman" w:hAnsi="Times New Roman" w:cs="Times New Roman"/>
                <w:kern w:val="0"/>
                <w:sz w:val="24"/>
                <w:lang w:eastAsia="ru-RU" w:bidi="ar-SA"/>
              </w:rPr>
              <w:t>2</w:t>
            </w:r>
            <w:r w:rsidR="00475EEB">
              <w:rPr>
                <w:rFonts w:ascii="Times New Roman" w:eastAsia="Times New Roman" w:hAnsi="Times New Roman" w:cs="Times New Roman"/>
                <w:kern w:val="0"/>
                <w:sz w:val="24"/>
                <w:lang w:eastAsia="ru-RU" w:bidi="ar-SA"/>
              </w:rPr>
              <w:t>1</w:t>
            </w:r>
          </w:p>
        </w:tc>
        <w:tc>
          <w:tcPr>
            <w:tcW w:w="1701" w:type="dxa"/>
            <w:tcBorders>
              <w:top w:val="nil"/>
              <w:left w:val="nil"/>
              <w:bottom w:val="single" w:sz="8" w:space="0" w:color="auto"/>
              <w:right w:val="single" w:sz="8" w:space="0" w:color="auto"/>
            </w:tcBorders>
            <w:vAlign w:val="bottom"/>
            <w:hideMark/>
          </w:tcPr>
          <w:p w:rsidR="004F05E8" w:rsidRPr="004F05E8" w:rsidRDefault="006840C1" w:rsidP="007B4370">
            <w:pPr>
              <w:widowControl/>
              <w:suppressAutoHyphens w:val="0"/>
              <w:ind w:left="100"/>
              <w:jc w:val="both"/>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7</w:t>
            </w:r>
          </w:p>
        </w:tc>
        <w:tc>
          <w:tcPr>
            <w:tcW w:w="1701"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3</w:t>
            </w:r>
            <w:r w:rsidR="006840C1">
              <w:rPr>
                <w:rFonts w:ascii="Times New Roman" w:eastAsia="Times New Roman" w:hAnsi="Times New Roman" w:cs="Times New Roman"/>
                <w:kern w:val="0"/>
                <w:sz w:val="24"/>
                <w:lang w:eastAsia="ru-RU" w:bidi="ar-SA"/>
              </w:rPr>
              <w:t>5</w:t>
            </w:r>
          </w:p>
        </w:tc>
      </w:tr>
      <w:tr w:rsidR="004F05E8" w:rsidRPr="004F05E8" w:rsidTr="004F05E8">
        <w:trPr>
          <w:trHeight w:val="266"/>
        </w:trPr>
        <w:tc>
          <w:tcPr>
            <w:tcW w:w="1417" w:type="dxa"/>
            <w:tcBorders>
              <w:top w:val="nil"/>
              <w:left w:val="single" w:sz="8" w:space="0" w:color="auto"/>
              <w:bottom w:val="single" w:sz="8" w:space="0" w:color="auto"/>
              <w:right w:val="single" w:sz="8" w:space="0" w:color="auto"/>
            </w:tcBorders>
            <w:vAlign w:val="bottom"/>
          </w:tcPr>
          <w:p w:rsidR="004F05E8" w:rsidRPr="004F05E8" w:rsidRDefault="004F05E8" w:rsidP="007B4370">
            <w:pPr>
              <w:widowControl/>
              <w:suppressAutoHyphens w:val="0"/>
              <w:ind w:left="120"/>
              <w:jc w:val="both"/>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I полугодие</w:t>
            </w:r>
          </w:p>
        </w:tc>
        <w:tc>
          <w:tcPr>
            <w:tcW w:w="2268"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ind w:left="10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0</w:t>
            </w:r>
            <w:r w:rsidR="006840C1">
              <w:rPr>
                <w:rFonts w:ascii="Times New Roman" w:eastAsia="Times New Roman" w:hAnsi="Times New Roman" w:cs="Times New Roman"/>
                <w:kern w:val="0"/>
                <w:sz w:val="24"/>
                <w:lang w:eastAsia="ru-RU" w:bidi="ar-SA"/>
              </w:rPr>
              <w:t>1</w:t>
            </w:r>
            <w:r w:rsidRPr="004F05E8">
              <w:rPr>
                <w:rFonts w:ascii="Times New Roman" w:eastAsia="Times New Roman" w:hAnsi="Times New Roman" w:cs="Times New Roman"/>
                <w:kern w:val="0"/>
                <w:sz w:val="24"/>
                <w:lang w:eastAsia="ru-RU" w:bidi="ar-SA"/>
              </w:rPr>
              <w:t>.09.20</w:t>
            </w:r>
            <w:r w:rsidR="006840C1">
              <w:rPr>
                <w:rFonts w:ascii="Times New Roman" w:eastAsia="Times New Roman" w:hAnsi="Times New Roman" w:cs="Times New Roman"/>
                <w:kern w:val="0"/>
                <w:sz w:val="24"/>
                <w:lang w:eastAsia="ru-RU" w:bidi="ar-SA"/>
              </w:rPr>
              <w:t>2</w:t>
            </w:r>
            <w:r w:rsidR="00475EEB">
              <w:rPr>
                <w:rFonts w:ascii="Times New Roman" w:eastAsia="Times New Roman" w:hAnsi="Times New Roman" w:cs="Times New Roman"/>
                <w:kern w:val="0"/>
                <w:sz w:val="24"/>
                <w:lang w:eastAsia="ru-RU" w:bidi="ar-SA"/>
              </w:rPr>
              <w:t>1</w:t>
            </w:r>
          </w:p>
        </w:tc>
        <w:tc>
          <w:tcPr>
            <w:tcW w:w="4111"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ind w:left="8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2</w:t>
            </w:r>
            <w:r w:rsidR="00475EEB">
              <w:rPr>
                <w:rFonts w:ascii="Times New Roman" w:eastAsia="Times New Roman" w:hAnsi="Times New Roman" w:cs="Times New Roman"/>
                <w:kern w:val="0"/>
                <w:sz w:val="24"/>
                <w:lang w:eastAsia="ru-RU" w:bidi="ar-SA"/>
              </w:rPr>
              <w:t>4</w:t>
            </w:r>
            <w:r w:rsidRPr="004F05E8">
              <w:rPr>
                <w:rFonts w:ascii="Times New Roman" w:eastAsia="Times New Roman" w:hAnsi="Times New Roman" w:cs="Times New Roman"/>
                <w:kern w:val="0"/>
                <w:sz w:val="24"/>
                <w:lang w:eastAsia="ru-RU" w:bidi="ar-SA"/>
              </w:rPr>
              <w:t>.12.20</w:t>
            </w:r>
            <w:r w:rsidR="006840C1">
              <w:rPr>
                <w:rFonts w:ascii="Times New Roman" w:eastAsia="Times New Roman" w:hAnsi="Times New Roman" w:cs="Times New Roman"/>
                <w:kern w:val="0"/>
                <w:sz w:val="24"/>
                <w:lang w:eastAsia="ru-RU" w:bidi="ar-SA"/>
              </w:rPr>
              <w:t>20</w:t>
            </w:r>
          </w:p>
        </w:tc>
        <w:tc>
          <w:tcPr>
            <w:tcW w:w="1701"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ind w:left="10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16</w:t>
            </w:r>
          </w:p>
        </w:tc>
        <w:tc>
          <w:tcPr>
            <w:tcW w:w="1701"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ind w:left="10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79</w:t>
            </w:r>
          </w:p>
        </w:tc>
      </w:tr>
      <w:tr w:rsidR="004F05E8" w:rsidRPr="004F05E8" w:rsidTr="004F05E8">
        <w:trPr>
          <w:trHeight w:val="261"/>
        </w:trPr>
        <w:tc>
          <w:tcPr>
            <w:tcW w:w="1417" w:type="dxa"/>
            <w:tcBorders>
              <w:top w:val="nil"/>
              <w:left w:val="single" w:sz="8" w:space="0" w:color="auto"/>
              <w:bottom w:val="nil"/>
              <w:right w:val="single" w:sz="8" w:space="0" w:color="auto"/>
            </w:tcBorders>
            <w:vAlign w:val="bottom"/>
            <w:hideMark/>
          </w:tcPr>
          <w:p w:rsidR="004F05E8" w:rsidRPr="004F05E8" w:rsidRDefault="004F05E8" w:rsidP="007B4370">
            <w:pPr>
              <w:widowControl/>
              <w:suppressAutoHyphens w:val="0"/>
              <w:ind w:left="120"/>
              <w:jc w:val="both"/>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III</w:t>
            </w:r>
          </w:p>
        </w:tc>
        <w:tc>
          <w:tcPr>
            <w:tcW w:w="2268" w:type="dxa"/>
            <w:tcBorders>
              <w:top w:val="nil"/>
              <w:left w:val="nil"/>
              <w:bottom w:val="nil"/>
              <w:right w:val="single" w:sz="8" w:space="0" w:color="auto"/>
            </w:tcBorders>
            <w:vAlign w:val="bottom"/>
            <w:hideMark/>
          </w:tcPr>
          <w:p w:rsidR="004F05E8" w:rsidRPr="004F05E8" w:rsidRDefault="006840C1" w:rsidP="007B4370">
            <w:pPr>
              <w:widowControl/>
              <w:suppressAutoHyphens w:val="0"/>
              <w:ind w:left="100"/>
              <w:jc w:val="both"/>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1</w:t>
            </w:r>
            <w:r w:rsidR="00475EEB">
              <w:rPr>
                <w:rFonts w:ascii="Times New Roman" w:eastAsia="Times New Roman" w:hAnsi="Times New Roman" w:cs="Times New Roman"/>
                <w:kern w:val="0"/>
                <w:sz w:val="24"/>
                <w:lang w:eastAsia="ru-RU" w:bidi="ar-SA"/>
              </w:rPr>
              <w:t>0</w:t>
            </w:r>
            <w:r w:rsidR="004F05E8" w:rsidRPr="004F05E8">
              <w:rPr>
                <w:rFonts w:ascii="Times New Roman" w:eastAsia="Times New Roman" w:hAnsi="Times New Roman" w:cs="Times New Roman"/>
                <w:kern w:val="0"/>
                <w:sz w:val="24"/>
                <w:lang w:eastAsia="ru-RU" w:bidi="ar-SA"/>
              </w:rPr>
              <w:t>.01.202</w:t>
            </w:r>
            <w:r w:rsidR="00475EEB">
              <w:rPr>
                <w:rFonts w:ascii="Times New Roman" w:eastAsia="Times New Roman" w:hAnsi="Times New Roman" w:cs="Times New Roman"/>
                <w:kern w:val="0"/>
                <w:sz w:val="24"/>
                <w:lang w:eastAsia="ru-RU" w:bidi="ar-SA"/>
              </w:rPr>
              <w:t>2</w:t>
            </w:r>
          </w:p>
        </w:tc>
        <w:tc>
          <w:tcPr>
            <w:tcW w:w="4111" w:type="dxa"/>
            <w:tcBorders>
              <w:top w:val="nil"/>
              <w:left w:val="nil"/>
              <w:bottom w:val="nil"/>
              <w:right w:val="single" w:sz="8" w:space="0" w:color="auto"/>
            </w:tcBorders>
            <w:vAlign w:val="bottom"/>
            <w:hideMark/>
          </w:tcPr>
          <w:p w:rsidR="004F05E8" w:rsidRPr="004F05E8" w:rsidRDefault="006840C1" w:rsidP="007B4370">
            <w:pPr>
              <w:widowControl/>
              <w:suppressAutoHyphens w:val="0"/>
              <w:ind w:left="80"/>
              <w:jc w:val="both"/>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1</w:t>
            </w:r>
            <w:r w:rsidR="00475EEB">
              <w:rPr>
                <w:rFonts w:ascii="Times New Roman" w:eastAsia="Times New Roman" w:hAnsi="Times New Roman" w:cs="Times New Roman"/>
                <w:kern w:val="0"/>
                <w:sz w:val="24"/>
                <w:lang w:eastAsia="ru-RU" w:bidi="ar-SA"/>
              </w:rPr>
              <w:t>8</w:t>
            </w:r>
            <w:r w:rsidR="004F05E8" w:rsidRPr="004F05E8">
              <w:rPr>
                <w:rFonts w:ascii="Times New Roman" w:eastAsia="Times New Roman" w:hAnsi="Times New Roman" w:cs="Times New Roman"/>
                <w:kern w:val="0"/>
                <w:sz w:val="24"/>
                <w:lang w:eastAsia="ru-RU" w:bidi="ar-SA"/>
              </w:rPr>
              <w:t>.03.202</w:t>
            </w:r>
            <w:r w:rsidR="00475EEB">
              <w:rPr>
                <w:rFonts w:ascii="Times New Roman" w:eastAsia="Times New Roman" w:hAnsi="Times New Roman" w:cs="Times New Roman"/>
                <w:kern w:val="0"/>
                <w:sz w:val="24"/>
                <w:lang w:eastAsia="ru-RU" w:bidi="ar-SA"/>
              </w:rPr>
              <w:t>2</w:t>
            </w:r>
          </w:p>
        </w:tc>
        <w:tc>
          <w:tcPr>
            <w:tcW w:w="1701" w:type="dxa"/>
            <w:tcBorders>
              <w:top w:val="nil"/>
              <w:left w:val="nil"/>
              <w:bottom w:val="nil"/>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10</w:t>
            </w:r>
          </w:p>
        </w:tc>
        <w:tc>
          <w:tcPr>
            <w:tcW w:w="1701" w:type="dxa"/>
            <w:tcBorders>
              <w:top w:val="nil"/>
              <w:left w:val="nil"/>
              <w:bottom w:val="nil"/>
              <w:right w:val="single" w:sz="8" w:space="0" w:color="auto"/>
            </w:tcBorders>
            <w:vAlign w:val="bottom"/>
            <w:hideMark/>
          </w:tcPr>
          <w:p w:rsidR="004F05E8" w:rsidRPr="004F05E8" w:rsidRDefault="00A24DFE" w:rsidP="007B4370">
            <w:pPr>
              <w:widowControl/>
              <w:suppressAutoHyphens w:val="0"/>
              <w:ind w:left="100"/>
              <w:jc w:val="both"/>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48</w:t>
            </w:r>
          </w:p>
        </w:tc>
      </w:tr>
      <w:tr w:rsidR="004F05E8" w:rsidRPr="004F05E8" w:rsidTr="004F05E8">
        <w:trPr>
          <w:trHeight w:val="281"/>
        </w:trPr>
        <w:tc>
          <w:tcPr>
            <w:tcW w:w="1417" w:type="dxa"/>
            <w:tcBorders>
              <w:top w:val="nil"/>
              <w:left w:val="single" w:sz="8" w:space="0" w:color="auto"/>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b/>
                <w:kern w:val="0"/>
                <w:sz w:val="24"/>
                <w:lang w:eastAsia="ru-RU" w:bidi="ar-SA"/>
              </w:rPr>
            </w:pPr>
          </w:p>
        </w:tc>
        <w:tc>
          <w:tcPr>
            <w:tcW w:w="2268"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c>
          <w:tcPr>
            <w:tcW w:w="4111"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c>
          <w:tcPr>
            <w:tcW w:w="1701"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4"/>
                <w:lang w:eastAsia="ru-RU" w:bidi="ar-SA"/>
              </w:rPr>
            </w:pPr>
            <w:proofErr w:type="gramStart"/>
            <w:r w:rsidRPr="004F05E8">
              <w:rPr>
                <w:rFonts w:ascii="Times New Roman" w:eastAsia="Times New Roman" w:hAnsi="Times New Roman" w:cs="Times New Roman"/>
                <w:kern w:val="0"/>
                <w:sz w:val="24"/>
                <w:lang w:eastAsia="ru-RU" w:bidi="ar-SA"/>
              </w:rPr>
              <w:t xml:space="preserve">(9  </w:t>
            </w:r>
            <w:proofErr w:type="gramEnd"/>
          </w:p>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в 1-х классах)</w:t>
            </w:r>
          </w:p>
        </w:tc>
        <w:tc>
          <w:tcPr>
            <w:tcW w:w="1701"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4"/>
                <w:lang w:eastAsia="ru-RU" w:bidi="ar-SA"/>
              </w:rPr>
            </w:pPr>
            <w:proofErr w:type="gramStart"/>
            <w:r w:rsidRPr="004F05E8">
              <w:rPr>
                <w:rFonts w:ascii="Times New Roman" w:eastAsia="Times New Roman" w:hAnsi="Times New Roman" w:cs="Times New Roman"/>
                <w:kern w:val="0"/>
                <w:sz w:val="24"/>
                <w:lang w:eastAsia="ru-RU" w:bidi="ar-SA"/>
              </w:rPr>
              <w:t>(4</w:t>
            </w:r>
            <w:r w:rsidR="00A24DFE">
              <w:rPr>
                <w:rFonts w:ascii="Times New Roman" w:eastAsia="Times New Roman" w:hAnsi="Times New Roman" w:cs="Times New Roman"/>
                <w:kern w:val="0"/>
                <w:sz w:val="24"/>
                <w:lang w:eastAsia="ru-RU" w:bidi="ar-SA"/>
              </w:rPr>
              <w:t>3</w:t>
            </w:r>
            <w:r w:rsidRPr="004F05E8">
              <w:rPr>
                <w:rFonts w:ascii="Times New Roman" w:eastAsia="Times New Roman" w:hAnsi="Times New Roman" w:cs="Times New Roman"/>
                <w:kern w:val="0"/>
                <w:sz w:val="24"/>
                <w:lang w:eastAsia="ru-RU" w:bidi="ar-SA"/>
              </w:rPr>
              <w:t xml:space="preserve"> </w:t>
            </w:r>
            <w:proofErr w:type="gramEnd"/>
          </w:p>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в 1-х классах)</w:t>
            </w:r>
          </w:p>
        </w:tc>
      </w:tr>
      <w:tr w:rsidR="004F05E8" w:rsidRPr="004F05E8" w:rsidTr="004F05E8">
        <w:trPr>
          <w:trHeight w:val="261"/>
        </w:trPr>
        <w:tc>
          <w:tcPr>
            <w:tcW w:w="1417" w:type="dxa"/>
            <w:vMerge w:val="restart"/>
            <w:tcBorders>
              <w:top w:val="nil"/>
              <w:left w:val="single" w:sz="8" w:space="0" w:color="auto"/>
              <w:right w:val="single" w:sz="8" w:space="0" w:color="auto"/>
            </w:tcBorders>
            <w:hideMark/>
          </w:tcPr>
          <w:p w:rsidR="004F05E8" w:rsidRPr="004F05E8" w:rsidRDefault="004F05E8" w:rsidP="007B4370">
            <w:pPr>
              <w:widowControl/>
              <w:suppressAutoHyphens w:val="0"/>
              <w:ind w:left="120"/>
              <w:jc w:val="both"/>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IV</w:t>
            </w:r>
          </w:p>
        </w:tc>
        <w:tc>
          <w:tcPr>
            <w:tcW w:w="2268" w:type="dxa"/>
            <w:vMerge w:val="restart"/>
            <w:tcBorders>
              <w:top w:val="nil"/>
              <w:left w:val="nil"/>
              <w:right w:val="single" w:sz="8" w:space="0" w:color="auto"/>
            </w:tcBorders>
            <w:hideMark/>
          </w:tcPr>
          <w:p w:rsidR="004F05E8" w:rsidRPr="004F05E8" w:rsidRDefault="00A24DFE" w:rsidP="007B4370">
            <w:pPr>
              <w:widowControl/>
              <w:suppressAutoHyphens w:val="0"/>
              <w:ind w:left="100"/>
              <w:jc w:val="both"/>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29</w:t>
            </w:r>
            <w:r w:rsidR="004F05E8" w:rsidRPr="004F05E8">
              <w:rPr>
                <w:rFonts w:ascii="Times New Roman" w:eastAsia="Times New Roman" w:hAnsi="Times New Roman" w:cs="Times New Roman"/>
                <w:kern w:val="0"/>
                <w:sz w:val="24"/>
                <w:lang w:eastAsia="ru-RU" w:bidi="ar-SA"/>
              </w:rPr>
              <w:t>.0</w:t>
            </w:r>
            <w:r w:rsidR="00B064CF">
              <w:rPr>
                <w:rFonts w:ascii="Times New Roman" w:eastAsia="Times New Roman" w:hAnsi="Times New Roman" w:cs="Times New Roman"/>
                <w:kern w:val="0"/>
                <w:sz w:val="24"/>
                <w:lang w:eastAsia="ru-RU" w:bidi="ar-SA"/>
              </w:rPr>
              <w:t>3</w:t>
            </w:r>
            <w:r w:rsidR="004F05E8" w:rsidRPr="004F05E8">
              <w:rPr>
                <w:rFonts w:ascii="Times New Roman" w:eastAsia="Times New Roman" w:hAnsi="Times New Roman" w:cs="Times New Roman"/>
                <w:kern w:val="0"/>
                <w:sz w:val="24"/>
                <w:lang w:eastAsia="ru-RU" w:bidi="ar-SA"/>
              </w:rPr>
              <w:t>.202</w:t>
            </w:r>
            <w:r w:rsidR="00475EEB">
              <w:rPr>
                <w:rFonts w:ascii="Times New Roman" w:eastAsia="Times New Roman" w:hAnsi="Times New Roman" w:cs="Times New Roman"/>
                <w:kern w:val="0"/>
                <w:sz w:val="24"/>
                <w:lang w:eastAsia="ru-RU" w:bidi="ar-SA"/>
              </w:rPr>
              <w:t>2</w:t>
            </w:r>
          </w:p>
        </w:tc>
        <w:tc>
          <w:tcPr>
            <w:tcW w:w="4111" w:type="dxa"/>
            <w:vMerge w:val="restart"/>
            <w:tcBorders>
              <w:top w:val="nil"/>
              <w:left w:val="nil"/>
              <w:right w:val="single" w:sz="8" w:space="0" w:color="auto"/>
            </w:tcBorders>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1-4 классы - 2</w:t>
            </w:r>
            <w:r w:rsidR="00475EEB">
              <w:rPr>
                <w:rFonts w:ascii="Times New Roman" w:eastAsia="Times New Roman" w:hAnsi="Times New Roman" w:cs="Times New Roman"/>
                <w:kern w:val="0"/>
                <w:sz w:val="24"/>
                <w:lang w:eastAsia="ru-RU" w:bidi="ar-SA"/>
              </w:rPr>
              <w:t>7</w:t>
            </w:r>
            <w:r w:rsidRPr="004F05E8">
              <w:rPr>
                <w:rFonts w:ascii="Times New Roman" w:eastAsia="Times New Roman" w:hAnsi="Times New Roman" w:cs="Times New Roman"/>
                <w:kern w:val="0"/>
                <w:sz w:val="24"/>
                <w:lang w:eastAsia="ru-RU" w:bidi="ar-SA"/>
              </w:rPr>
              <w:t>.05.202</w:t>
            </w:r>
            <w:r w:rsidR="00475EEB">
              <w:rPr>
                <w:rFonts w:ascii="Times New Roman" w:eastAsia="Times New Roman" w:hAnsi="Times New Roman" w:cs="Times New Roman"/>
                <w:kern w:val="0"/>
                <w:sz w:val="24"/>
                <w:lang w:eastAsia="ru-RU" w:bidi="ar-SA"/>
              </w:rPr>
              <w:t>2</w:t>
            </w:r>
          </w:p>
          <w:p w:rsidR="004F05E8" w:rsidRPr="004F05E8" w:rsidRDefault="00A55FAA" w:rsidP="007B4370">
            <w:pPr>
              <w:widowControl/>
              <w:suppressAutoHyphens w:val="0"/>
              <w:ind w:left="80"/>
              <w:jc w:val="both"/>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5-8</w:t>
            </w:r>
            <w:r w:rsidR="00A24DFE">
              <w:rPr>
                <w:rFonts w:ascii="Times New Roman" w:eastAsia="Times New Roman" w:hAnsi="Times New Roman" w:cs="Times New Roman"/>
                <w:kern w:val="0"/>
                <w:sz w:val="24"/>
                <w:lang w:eastAsia="ru-RU" w:bidi="ar-SA"/>
              </w:rPr>
              <w:t>, 10</w:t>
            </w:r>
            <w:r w:rsidR="004F05E8" w:rsidRPr="004F05E8">
              <w:rPr>
                <w:rFonts w:ascii="Times New Roman" w:eastAsia="Times New Roman" w:hAnsi="Times New Roman" w:cs="Times New Roman"/>
                <w:kern w:val="0"/>
                <w:sz w:val="24"/>
                <w:lang w:eastAsia="ru-RU" w:bidi="ar-SA"/>
              </w:rPr>
              <w:t xml:space="preserve"> классы - </w:t>
            </w:r>
            <w:r w:rsidR="00475EEB">
              <w:rPr>
                <w:rFonts w:ascii="Times New Roman" w:eastAsia="Times New Roman" w:hAnsi="Times New Roman" w:cs="Times New Roman"/>
                <w:kern w:val="0"/>
                <w:sz w:val="24"/>
                <w:lang w:eastAsia="ru-RU" w:bidi="ar-SA"/>
              </w:rPr>
              <w:t>27</w:t>
            </w:r>
            <w:r w:rsidR="004F05E8" w:rsidRPr="004F05E8">
              <w:rPr>
                <w:rFonts w:ascii="Times New Roman" w:eastAsia="Times New Roman" w:hAnsi="Times New Roman" w:cs="Times New Roman"/>
                <w:kern w:val="0"/>
                <w:sz w:val="24"/>
                <w:lang w:eastAsia="ru-RU" w:bidi="ar-SA"/>
              </w:rPr>
              <w:t>.05.202</w:t>
            </w:r>
            <w:r w:rsidR="00475EEB">
              <w:rPr>
                <w:rFonts w:ascii="Times New Roman" w:eastAsia="Times New Roman" w:hAnsi="Times New Roman" w:cs="Times New Roman"/>
                <w:kern w:val="0"/>
                <w:sz w:val="24"/>
                <w:lang w:eastAsia="ru-RU" w:bidi="ar-SA"/>
              </w:rPr>
              <w:t>2</w:t>
            </w:r>
          </w:p>
          <w:p w:rsidR="004F05E8" w:rsidRPr="004F05E8" w:rsidRDefault="004F05E8" w:rsidP="007B4370">
            <w:pPr>
              <w:widowControl/>
              <w:suppressAutoHyphens w:val="0"/>
              <w:ind w:left="8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9</w:t>
            </w:r>
            <w:r w:rsidR="00A24DFE">
              <w:rPr>
                <w:rFonts w:ascii="Times New Roman" w:eastAsia="Times New Roman" w:hAnsi="Times New Roman" w:cs="Times New Roman"/>
                <w:kern w:val="0"/>
                <w:sz w:val="24"/>
                <w:lang w:eastAsia="ru-RU" w:bidi="ar-SA"/>
              </w:rPr>
              <w:t>, 11</w:t>
            </w:r>
            <w:r w:rsidRPr="004F05E8">
              <w:rPr>
                <w:rFonts w:ascii="Times New Roman" w:eastAsia="Times New Roman" w:hAnsi="Times New Roman" w:cs="Times New Roman"/>
                <w:kern w:val="0"/>
                <w:sz w:val="24"/>
                <w:lang w:eastAsia="ru-RU" w:bidi="ar-SA"/>
              </w:rPr>
              <w:t xml:space="preserve"> класс – 2</w:t>
            </w:r>
            <w:r w:rsidR="00475EEB">
              <w:rPr>
                <w:rFonts w:ascii="Times New Roman" w:eastAsia="Times New Roman" w:hAnsi="Times New Roman" w:cs="Times New Roman"/>
                <w:kern w:val="0"/>
                <w:sz w:val="24"/>
                <w:lang w:eastAsia="ru-RU" w:bidi="ar-SA"/>
              </w:rPr>
              <w:t>0</w:t>
            </w:r>
            <w:r w:rsidRPr="004F05E8">
              <w:rPr>
                <w:rFonts w:ascii="Times New Roman" w:eastAsia="Times New Roman" w:hAnsi="Times New Roman" w:cs="Times New Roman"/>
                <w:kern w:val="0"/>
                <w:sz w:val="24"/>
                <w:lang w:eastAsia="ru-RU" w:bidi="ar-SA"/>
              </w:rPr>
              <w:t>.05.202</w:t>
            </w:r>
            <w:r w:rsidR="00475EEB">
              <w:rPr>
                <w:rFonts w:ascii="Times New Roman" w:eastAsia="Times New Roman" w:hAnsi="Times New Roman" w:cs="Times New Roman"/>
                <w:kern w:val="0"/>
                <w:sz w:val="24"/>
                <w:lang w:eastAsia="ru-RU" w:bidi="ar-SA"/>
              </w:rPr>
              <w:t>2</w:t>
            </w:r>
            <w:r w:rsidRPr="004F05E8">
              <w:rPr>
                <w:rFonts w:ascii="Times New Roman" w:eastAsia="Times New Roman" w:hAnsi="Times New Roman" w:cs="Times New Roman"/>
                <w:kern w:val="0"/>
                <w:sz w:val="24"/>
                <w:lang w:eastAsia="ru-RU" w:bidi="ar-SA"/>
              </w:rPr>
              <w:t xml:space="preserve"> (без учета государственной итоговой аттестации) </w:t>
            </w:r>
          </w:p>
        </w:tc>
        <w:tc>
          <w:tcPr>
            <w:tcW w:w="1701" w:type="dxa"/>
            <w:vMerge w:val="restart"/>
            <w:tcBorders>
              <w:top w:val="nil"/>
              <w:left w:val="nil"/>
              <w:right w:val="single" w:sz="8" w:space="0" w:color="auto"/>
            </w:tcBorders>
            <w:hideMark/>
          </w:tcPr>
          <w:p w:rsidR="004F05E8" w:rsidRPr="004F05E8" w:rsidRDefault="00652EDA" w:rsidP="007B4370">
            <w:pPr>
              <w:widowControl/>
              <w:suppressAutoHyphens w:val="0"/>
              <w:ind w:left="100"/>
              <w:jc w:val="both"/>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8</w:t>
            </w:r>
          </w:p>
          <w:p w:rsidR="004F05E8" w:rsidRPr="004F05E8" w:rsidRDefault="00652EDA" w:rsidP="007B4370">
            <w:pPr>
              <w:widowControl/>
              <w:suppressAutoHyphens w:val="0"/>
              <w:ind w:left="100"/>
              <w:jc w:val="both"/>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8</w:t>
            </w:r>
          </w:p>
          <w:p w:rsidR="004F05E8" w:rsidRPr="004F05E8" w:rsidRDefault="00B064CF" w:rsidP="007B4370">
            <w:pPr>
              <w:widowControl/>
              <w:suppressAutoHyphens w:val="0"/>
              <w:ind w:left="100"/>
              <w:jc w:val="both"/>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7</w:t>
            </w:r>
          </w:p>
        </w:tc>
        <w:tc>
          <w:tcPr>
            <w:tcW w:w="1701" w:type="dxa"/>
            <w:tcBorders>
              <w:top w:val="nil"/>
              <w:left w:val="nil"/>
              <w:bottom w:val="nil"/>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r w:rsidRPr="004F05E8">
              <w:rPr>
                <w:rFonts w:ascii="Times New Roman" w:eastAsia="Times New Roman" w:hAnsi="Times New Roman" w:cs="Times New Roman"/>
                <w:kern w:val="0"/>
                <w:sz w:val="24"/>
                <w:lang w:eastAsia="ru-RU" w:bidi="ar-SA"/>
              </w:rPr>
              <w:t>3</w:t>
            </w:r>
            <w:r w:rsidR="00B064CF">
              <w:rPr>
                <w:rFonts w:ascii="Times New Roman" w:eastAsia="Times New Roman" w:hAnsi="Times New Roman" w:cs="Times New Roman"/>
                <w:kern w:val="0"/>
                <w:sz w:val="24"/>
                <w:lang w:eastAsia="ru-RU" w:bidi="ar-SA"/>
              </w:rPr>
              <w:t>9</w:t>
            </w:r>
          </w:p>
        </w:tc>
      </w:tr>
      <w:tr w:rsidR="004F05E8" w:rsidRPr="004F05E8" w:rsidTr="004F05E8">
        <w:trPr>
          <w:trHeight w:val="276"/>
        </w:trPr>
        <w:tc>
          <w:tcPr>
            <w:tcW w:w="1417" w:type="dxa"/>
            <w:vMerge/>
            <w:tcBorders>
              <w:left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b/>
                <w:kern w:val="0"/>
                <w:sz w:val="22"/>
                <w:szCs w:val="22"/>
                <w:lang w:eastAsia="ru-RU" w:bidi="ar-SA"/>
              </w:rPr>
            </w:pPr>
          </w:p>
        </w:tc>
        <w:tc>
          <w:tcPr>
            <w:tcW w:w="2268" w:type="dxa"/>
            <w:vMerge/>
            <w:tcBorders>
              <w:left w:val="nil"/>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c>
          <w:tcPr>
            <w:tcW w:w="4111" w:type="dxa"/>
            <w:vMerge/>
            <w:tcBorders>
              <w:left w:val="nil"/>
              <w:right w:val="single" w:sz="8" w:space="0" w:color="auto"/>
            </w:tcBorders>
            <w:vAlign w:val="bottom"/>
            <w:hideMark/>
          </w:tcPr>
          <w:p w:rsidR="004F05E8" w:rsidRPr="004F05E8" w:rsidRDefault="004F05E8" w:rsidP="007B4370">
            <w:pPr>
              <w:widowControl/>
              <w:suppressAutoHyphens w:val="0"/>
              <w:jc w:val="both"/>
              <w:rPr>
                <w:rFonts w:ascii="Times New Roman" w:eastAsia="Times New Roman" w:hAnsi="Times New Roman" w:cs="Times New Roman"/>
                <w:kern w:val="0"/>
                <w:sz w:val="20"/>
                <w:szCs w:val="20"/>
                <w:lang w:eastAsia="ru-RU" w:bidi="ar-SA"/>
              </w:rPr>
            </w:pPr>
          </w:p>
        </w:tc>
        <w:tc>
          <w:tcPr>
            <w:tcW w:w="1701" w:type="dxa"/>
            <w:vMerge/>
            <w:tcBorders>
              <w:left w:val="nil"/>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p>
        </w:tc>
        <w:tc>
          <w:tcPr>
            <w:tcW w:w="1701" w:type="dxa"/>
            <w:tcBorders>
              <w:top w:val="nil"/>
              <w:left w:val="nil"/>
              <w:bottom w:val="nil"/>
              <w:right w:val="single" w:sz="8" w:space="0" w:color="auto"/>
            </w:tcBorders>
            <w:vAlign w:val="bottom"/>
            <w:hideMark/>
          </w:tcPr>
          <w:p w:rsidR="004F05E8" w:rsidRPr="004F05E8" w:rsidRDefault="00B064CF" w:rsidP="007B4370">
            <w:pPr>
              <w:widowControl/>
              <w:suppressAutoHyphens w:val="0"/>
              <w:ind w:left="100"/>
              <w:jc w:val="both"/>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40</w:t>
            </w:r>
          </w:p>
        </w:tc>
      </w:tr>
      <w:tr w:rsidR="004F05E8" w:rsidRPr="004F05E8" w:rsidTr="004F05E8">
        <w:trPr>
          <w:trHeight w:val="276"/>
        </w:trPr>
        <w:tc>
          <w:tcPr>
            <w:tcW w:w="1417" w:type="dxa"/>
            <w:vMerge/>
            <w:tcBorders>
              <w:left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b/>
                <w:kern w:val="0"/>
                <w:sz w:val="22"/>
                <w:szCs w:val="22"/>
                <w:lang w:eastAsia="ru-RU" w:bidi="ar-SA"/>
              </w:rPr>
            </w:pPr>
          </w:p>
        </w:tc>
        <w:tc>
          <w:tcPr>
            <w:tcW w:w="2268" w:type="dxa"/>
            <w:vMerge/>
            <w:tcBorders>
              <w:left w:val="nil"/>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c>
          <w:tcPr>
            <w:tcW w:w="4111" w:type="dxa"/>
            <w:vMerge/>
            <w:tcBorders>
              <w:left w:val="nil"/>
              <w:right w:val="single" w:sz="8" w:space="0" w:color="auto"/>
            </w:tcBorders>
            <w:vAlign w:val="bottom"/>
            <w:hideMark/>
          </w:tcPr>
          <w:p w:rsidR="004F05E8" w:rsidRPr="004F05E8" w:rsidRDefault="004F05E8" w:rsidP="007B4370">
            <w:pPr>
              <w:widowControl/>
              <w:suppressAutoHyphens w:val="0"/>
              <w:jc w:val="both"/>
              <w:rPr>
                <w:rFonts w:ascii="Times New Roman" w:eastAsia="Times New Roman" w:hAnsi="Times New Roman" w:cs="Times New Roman"/>
                <w:kern w:val="0"/>
                <w:sz w:val="20"/>
                <w:szCs w:val="20"/>
                <w:lang w:eastAsia="ru-RU" w:bidi="ar-SA"/>
              </w:rPr>
            </w:pPr>
          </w:p>
        </w:tc>
        <w:tc>
          <w:tcPr>
            <w:tcW w:w="1701" w:type="dxa"/>
            <w:vMerge/>
            <w:tcBorders>
              <w:left w:val="nil"/>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0"/>
                <w:szCs w:val="20"/>
                <w:lang w:eastAsia="ru-RU" w:bidi="ar-SA"/>
              </w:rPr>
            </w:pPr>
          </w:p>
        </w:tc>
        <w:tc>
          <w:tcPr>
            <w:tcW w:w="1701" w:type="dxa"/>
            <w:tcBorders>
              <w:top w:val="nil"/>
              <w:left w:val="nil"/>
              <w:bottom w:val="nil"/>
              <w:right w:val="single" w:sz="8" w:space="0" w:color="auto"/>
            </w:tcBorders>
            <w:vAlign w:val="bottom"/>
            <w:hideMark/>
          </w:tcPr>
          <w:p w:rsidR="004F05E8" w:rsidRPr="004F05E8" w:rsidRDefault="00652EDA" w:rsidP="007B4370">
            <w:pPr>
              <w:widowControl/>
              <w:suppressAutoHyphens w:val="0"/>
              <w:ind w:left="100"/>
              <w:jc w:val="both"/>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3</w:t>
            </w:r>
            <w:r w:rsidR="00B064CF">
              <w:rPr>
                <w:rFonts w:ascii="Times New Roman" w:eastAsia="Times New Roman" w:hAnsi="Times New Roman" w:cs="Times New Roman"/>
                <w:kern w:val="0"/>
                <w:sz w:val="24"/>
                <w:lang w:eastAsia="ru-RU" w:bidi="ar-SA"/>
              </w:rPr>
              <w:t>4</w:t>
            </w:r>
          </w:p>
        </w:tc>
      </w:tr>
      <w:tr w:rsidR="004F05E8" w:rsidRPr="004F05E8" w:rsidTr="004F05E8">
        <w:trPr>
          <w:trHeight w:val="276"/>
        </w:trPr>
        <w:tc>
          <w:tcPr>
            <w:tcW w:w="1417" w:type="dxa"/>
            <w:vMerge/>
            <w:tcBorders>
              <w:left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b/>
                <w:kern w:val="0"/>
                <w:sz w:val="22"/>
                <w:szCs w:val="22"/>
                <w:lang w:eastAsia="ru-RU" w:bidi="ar-SA"/>
              </w:rPr>
            </w:pPr>
          </w:p>
        </w:tc>
        <w:tc>
          <w:tcPr>
            <w:tcW w:w="2268" w:type="dxa"/>
            <w:vMerge/>
            <w:tcBorders>
              <w:left w:val="nil"/>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c>
          <w:tcPr>
            <w:tcW w:w="4111" w:type="dxa"/>
            <w:vMerge/>
            <w:tcBorders>
              <w:left w:val="nil"/>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0"/>
                <w:szCs w:val="20"/>
                <w:lang w:eastAsia="ru-RU" w:bidi="ar-SA"/>
              </w:rPr>
            </w:pPr>
          </w:p>
        </w:tc>
        <w:tc>
          <w:tcPr>
            <w:tcW w:w="1701" w:type="dxa"/>
            <w:vMerge/>
            <w:tcBorders>
              <w:left w:val="nil"/>
              <w:right w:val="single" w:sz="8" w:space="0" w:color="auto"/>
            </w:tcBorders>
            <w:vAlign w:val="bottom"/>
          </w:tcPr>
          <w:p w:rsidR="004F05E8" w:rsidRPr="004F05E8" w:rsidRDefault="004F05E8" w:rsidP="007B4370">
            <w:pPr>
              <w:widowControl/>
              <w:suppressAutoHyphens w:val="0"/>
              <w:ind w:left="100"/>
              <w:jc w:val="both"/>
              <w:rPr>
                <w:rFonts w:ascii="Times New Roman" w:eastAsia="Times New Roman" w:hAnsi="Times New Roman" w:cs="Times New Roman"/>
                <w:kern w:val="0"/>
                <w:sz w:val="24"/>
                <w:lang w:eastAsia="ru-RU" w:bidi="ar-SA"/>
              </w:rPr>
            </w:pPr>
          </w:p>
        </w:tc>
        <w:tc>
          <w:tcPr>
            <w:tcW w:w="1701" w:type="dxa"/>
            <w:tcBorders>
              <w:top w:val="nil"/>
              <w:left w:val="nil"/>
              <w:bottom w:val="nil"/>
              <w:right w:val="single" w:sz="8" w:space="0" w:color="auto"/>
            </w:tcBorders>
            <w:vAlign w:val="bottom"/>
          </w:tcPr>
          <w:p w:rsidR="004F05E8" w:rsidRPr="004F05E8" w:rsidRDefault="004F05E8" w:rsidP="007B4370">
            <w:pPr>
              <w:widowControl/>
              <w:suppressAutoHyphens w:val="0"/>
              <w:ind w:left="100"/>
              <w:jc w:val="both"/>
              <w:rPr>
                <w:rFonts w:ascii="Times New Roman" w:eastAsia="Times New Roman" w:hAnsi="Times New Roman" w:cs="Times New Roman"/>
                <w:kern w:val="0"/>
                <w:sz w:val="24"/>
                <w:lang w:eastAsia="ru-RU" w:bidi="ar-SA"/>
              </w:rPr>
            </w:pPr>
          </w:p>
        </w:tc>
      </w:tr>
      <w:tr w:rsidR="004F05E8" w:rsidRPr="004F05E8" w:rsidTr="004F05E8">
        <w:trPr>
          <w:trHeight w:val="281"/>
        </w:trPr>
        <w:tc>
          <w:tcPr>
            <w:tcW w:w="1417" w:type="dxa"/>
            <w:vMerge/>
            <w:tcBorders>
              <w:left w:val="single" w:sz="8" w:space="0" w:color="auto"/>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b/>
                <w:kern w:val="0"/>
                <w:sz w:val="22"/>
                <w:szCs w:val="22"/>
                <w:lang w:eastAsia="ru-RU" w:bidi="ar-SA"/>
              </w:rPr>
            </w:pPr>
          </w:p>
        </w:tc>
        <w:tc>
          <w:tcPr>
            <w:tcW w:w="2268" w:type="dxa"/>
            <w:vMerge/>
            <w:tcBorders>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c>
          <w:tcPr>
            <w:tcW w:w="4111" w:type="dxa"/>
            <w:vMerge/>
            <w:tcBorders>
              <w:left w:val="nil"/>
              <w:bottom w:val="single" w:sz="8" w:space="0" w:color="auto"/>
              <w:right w:val="single" w:sz="8" w:space="0" w:color="auto"/>
            </w:tcBorders>
            <w:vAlign w:val="bottom"/>
            <w:hideMark/>
          </w:tcPr>
          <w:p w:rsidR="004F05E8" w:rsidRPr="004F05E8" w:rsidRDefault="004F05E8" w:rsidP="007B4370">
            <w:pPr>
              <w:widowControl/>
              <w:suppressAutoHyphens w:val="0"/>
              <w:jc w:val="both"/>
              <w:rPr>
                <w:rFonts w:ascii="Times New Roman" w:eastAsia="Times New Roman" w:hAnsi="Times New Roman" w:cs="Times New Roman"/>
                <w:kern w:val="0"/>
                <w:sz w:val="20"/>
                <w:szCs w:val="20"/>
                <w:lang w:eastAsia="ru-RU" w:bidi="ar-SA"/>
              </w:rPr>
            </w:pPr>
          </w:p>
        </w:tc>
        <w:tc>
          <w:tcPr>
            <w:tcW w:w="1701" w:type="dxa"/>
            <w:vMerge/>
            <w:tcBorders>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c>
          <w:tcPr>
            <w:tcW w:w="1701" w:type="dxa"/>
            <w:tcBorders>
              <w:top w:val="nil"/>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r>
      <w:tr w:rsidR="004F05E8" w:rsidRPr="004F05E8" w:rsidTr="004F05E8">
        <w:trPr>
          <w:trHeight w:val="281"/>
        </w:trPr>
        <w:tc>
          <w:tcPr>
            <w:tcW w:w="1417" w:type="dxa"/>
            <w:tcBorders>
              <w:left w:val="single" w:sz="8" w:space="0" w:color="auto"/>
              <w:bottom w:val="single" w:sz="8" w:space="0" w:color="auto"/>
              <w:right w:val="single" w:sz="8" w:space="0" w:color="auto"/>
            </w:tcBorders>
          </w:tcPr>
          <w:p w:rsidR="004F05E8" w:rsidRPr="004F05E8" w:rsidRDefault="004F05E8" w:rsidP="007B4370">
            <w:pPr>
              <w:widowControl/>
              <w:suppressAutoHyphens w:val="0"/>
              <w:jc w:val="both"/>
              <w:rPr>
                <w:rFonts w:ascii="Times New Roman" w:eastAsia="Times New Roman" w:hAnsi="Times New Roman" w:cs="Times New Roman"/>
                <w:b/>
                <w:kern w:val="0"/>
                <w:sz w:val="22"/>
                <w:szCs w:val="22"/>
                <w:lang w:eastAsia="ru-RU" w:bidi="ar-SA"/>
              </w:rPr>
            </w:pPr>
            <w:r w:rsidRPr="004F05E8">
              <w:rPr>
                <w:rFonts w:ascii="Times New Roman" w:eastAsia="Times New Roman" w:hAnsi="Times New Roman" w:cs="Times New Roman"/>
                <w:b/>
                <w:kern w:val="0"/>
                <w:sz w:val="24"/>
                <w:lang w:eastAsia="ru-RU" w:bidi="ar-SA"/>
              </w:rPr>
              <w:t>II полугодие</w:t>
            </w:r>
          </w:p>
        </w:tc>
        <w:tc>
          <w:tcPr>
            <w:tcW w:w="2268" w:type="dxa"/>
            <w:tcBorders>
              <w:left w:val="nil"/>
              <w:bottom w:val="single" w:sz="8" w:space="0" w:color="auto"/>
              <w:right w:val="single" w:sz="8" w:space="0" w:color="auto"/>
            </w:tcBorders>
          </w:tcPr>
          <w:p w:rsidR="004F05E8" w:rsidRPr="004F05E8" w:rsidRDefault="00B064CF" w:rsidP="007B4370">
            <w:pPr>
              <w:widowControl/>
              <w:suppressAutoHyphens w:val="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1</w:t>
            </w:r>
            <w:r w:rsidR="00475EEB">
              <w:rPr>
                <w:rFonts w:ascii="Times New Roman" w:eastAsia="Times New Roman" w:hAnsi="Times New Roman" w:cs="Times New Roman"/>
                <w:kern w:val="0"/>
                <w:sz w:val="24"/>
                <w:lang w:eastAsia="ru-RU" w:bidi="ar-SA"/>
              </w:rPr>
              <w:t>0</w:t>
            </w:r>
            <w:r w:rsidR="004F05E8" w:rsidRPr="004F05E8">
              <w:rPr>
                <w:rFonts w:ascii="Times New Roman" w:eastAsia="Times New Roman" w:hAnsi="Times New Roman" w:cs="Times New Roman"/>
                <w:kern w:val="0"/>
                <w:sz w:val="24"/>
                <w:lang w:eastAsia="ru-RU" w:bidi="ar-SA"/>
              </w:rPr>
              <w:t>.01.202</w:t>
            </w:r>
            <w:r w:rsidR="00475EEB">
              <w:rPr>
                <w:rFonts w:ascii="Times New Roman" w:eastAsia="Times New Roman" w:hAnsi="Times New Roman" w:cs="Times New Roman"/>
                <w:kern w:val="0"/>
                <w:sz w:val="24"/>
                <w:lang w:eastAsia="ru-RU" w:bidi="ar-SA"/>
              </w:rPr>
              <w:t>2</w:t>
            </w:r>
          </w:p>
        </w:tc>
        <w:tc>
          <w:tcPr>
            <w:tcW w:w="4111" w:type="dxa"/>
            <w:tcBorders>
              <w:left w:val="nil"/>
              <w:bottom w:val="single" w:sz="8" w:space="0" w:color="auto"/>
              <w:right w:val="single" w:sz="8" w:space="0" w:color="auto"/>
            </w:tcBorders>
            <w:vAlign w:val="bottom"/>
          </w:tcPr>
          <w:p w:rsidR="004F05E8" w:rsidRDefault="004F05E8" w:rsidP="007B4370">
            <w:pPr>
              <w:widowControl/>
              <w:suppressAutoHyphens w:val="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 xml:space="preserve"> 10 класс- </w:t>
            </w:r>
            <w:r w:rsidR="00E807F9">
              <w:rPr>
                <w:rFonts w:ascii="Times New Roman" w:eastAsia="Times New Roman" w:hAnsi="Times New Roman" w:cs="Times New Roman"/>
                <w:kern w:val="0"/>
                <w:sz w:val="24"/>
                <w:lang w:eastAsia="ru-RU" w:bidi="ar-SA"/>
              </w:rPr>
              <w:t>27</w:t>
            </w:r>
            <w:r w:rsidRPr="004F05E8">
              <w:rPr>
                <w:rFonts w:ascii="Times New Roman" w:eastAsia="Times New Roman" w:hAnsi="Times New Roman" w:cs="Times New Roman"/>
                <w:kern w:val="0"/>
                <w:sz w:val="24"/>
                <w:lang w:eastAsia="ru-RU" w:bidi="ar-SA"/>
              </w:rPr>
              <w:t>.05.202</w:t>
            </w:r>
            <w:r w:rsidR="00E807F9">
              <w:rPr>
                <w:rFonts w:ascii="Times New Roman" w:eastAsia="Times New Roman" w:hAnsi="Times New Roman" w:cs="Times New Roman"/>
                <w:kern w:val="0"/>
                <w:sz w:val="24"/>
                <w:lang w:eastAsia="ru-RU" w:bidi="ar-SA"/>
              </w:rPr>
              <w:t>2</w:t>
            </w:r>
            <w:r w:rsidR="00652EDA">
              <w:rPr>
                <w:rFonts w:ascii="Times New Roman" w:eastAsia="Times New Roman" w:hAnsi="Times New Roman" w:cs="Times New Roman"/>
                <w:kern w:val="0"/>
                <w:sz w:val="24"/>
                <w:lang w:eastAsia="ru-RU" w:bidi="ar-SA"/>
              </w:rPr>
              <w:t xml:space="preserve"> (без</w:t>
            </w:r>
            <w:r w:rsidRPr="004F05E8">
              <w:rPr>
                <w:rFonts w:ascii="Times New Roman" w:eastAsia="Times New Roman" w:hAnsi="Times New Roman" w:cs="Times New Roman"/>
                <w:kern w:val="0"/>
                <w:sz w:val="24"/>
                <w:lang w:eastAsia="ru-RU" w:bidi="ar-SA"/>
              </w:rPr>
              <w:t xml:space="preserve"> учет</w:t>
            </w:r>
            <w:r w:rsidR="00652EDA">
              <w:rPr>
                <w:rFonts w:ascii="Times New Roman" w:eastAsia="Times New Roman" w:hAnsi="Times New Roman" w:cs="Times New Roman"/>
                <w:kern w:val="0"/>
                <w:sz w:val="24"/>
                <w:lang w:eastAsia="ru-RU" w:bidi="ar-SA"/>
              </w:rPr>
              <w:t>а</w:t>
            </w:r>
            <w:r w:rsidRPr="004F05E8">
              <w:rPr>
                <w:rFonts w:ascii="Times New Roman" w:eastAsia="Times New Roman" w:hAnsi="Times New Roman" w:cs="Times New Roman"/>
                <w:kern w:val="0"/>
                <w:sz w:val="24"/>
                <w:lang w:eastAsia="ru-RU" w:bidi="ar-SA"/>
              </w:rPr>
              <w:t xml:space="preserve"> 5-ти дневных учебных сборов в количестве 35 часов, обороны и подготовки по основам военной службы)</w:t>
            </w:r>
          </w:p>
          <w:p w:rsidR="00B064CF" w:rsidRPr="004F05E8" w:rsidRDefault="00B064CF" w:rsidP="007B4370">
            <w:pPr>
              <w:widowControl/>
              <w:suppressAutoHyphens w:val="0"/>
              <w:jc w:val="both"/>
              <w:rPr>
                <w:rFonts w:ascii="Times New Roman" w:eastAsia="Times New Roman" w:hAnsi="Times New Roman" w:cs="Times New Roman"/>
                <w:kern w:val="0"/>
                <w:sz w:val="20"/>
                <w:szCs w:val="20"/>
                <w:lang w:eastAsia="ru-RU" w:bidi="ar-SA"/>
              </w:rPr>
            </w:pPr>
            <w:r>
              <w:rPr>
                <w:rFonts w:ascii="Times New Roman" w:eastAsia="Times New Roman" w:hAnsi="Times New Roman" w:cs="Times New Roman"/>
                <w:kern w:val="0"/>
                <w:sz w:val="24"/>
                <w:lang w:eastAsia="ru-RU" w:bidi="ar-SA"/>
              </w:rPr>
              <w:t xml:space="preserve"> </w:t>
            </w:r>
            <w:r w:rsidRPr="00B064CF">
              <w:rPr>
                <w:rFonts w:ascii="Times New Roman" w:eastAsia="Times New Roman" w:hAnsi="Times New Roman" w:cs="Times New Roman"/>
                <w:kern w:val="0"/>
                <w:sz w:val="24"/>
                <w:lang w:eastAsia="ru-RU" w:bidi="ar-SA"/>
              </w:rPr>
              <w:t>11 класс – 2</w:t>
            </w:r>
            <w:r w:rsidR="00E807F9">
              <w:rPr>
                <w:rFonts w:ascii="Times New Roman" w:eastAsia="Times New Roman" w:hAnsi="Times New Roman" w:cs="Times New Roman"/>
                <w:kern w:val="0"/>
                <w:sz w:val="24"/>
                <w:lang w:eastAsia="ru-RU" w:bidi="ar-SA"/>
              </w:rPr>
              <w:t>0</w:t>
            </w:r>
            <w:r w:rsidRPr="00B064CF">
              <w:rPr>
                <w:rFonts w:ascii="Times New Roman" w:eastAsia="Times New Roman" w:hAnsi="Times New Roman" w:cs="Times New Roman"/>
                <w:kern w:val="0"/>
                <w:sz w:val="24"/>
                <w:lang w:eastAsia="ru-RU" w:bidi="ar-SA"/>
              </w:rPr>
              <w:t>.05.202</w:t>
            </w:r>
            <w:r w:rsidR="00E807F9">
              <w:rPr>
                <w:rFonts w:ascii="Times New Roman" w:eastAsia="Times New Roman" w:hAnsi="Times New Roman" w:cs="Times New Roman"/>
                <w:kern w:val="0"/>
                <w:sz w:val="24"/>
                <w:lang w:eastAsia="ru-RU" w:bidi="ar-SA"/>
              </w:rPr>
              <w:t>2</w:t>
            </w:r>
            <w:r>
              <w:rPr>
                <w:rFonts w:ascii="Times New Roman" w:eastAsia="Times New Roman" w:hAnsi="Times New Roman" w:cs="Times New Roman"/>
                <w:kern w:val="0"/>
                <w:sz w:val="20"/>
                <w:szCs w:val="20"/>
                <w:lang w:eastAsia="ru-RU" w:bidi="ar-SA"/>
              </w:rPr>
              <w:t xml:space="preserve"> </w:t>
            </w:r>
            <w:r w:rsidRPr="004F05E8">
              <w:rPr>
                <w:rFonts w:ascii="Times New Roman" w:eastAsia="Times New Roman" w:hAnsi="Times New Roman" w:cs="Times New Roman"/>
                <w:kern w:val="0"/>
                <w:sz w:val="24"/>
                <w:lang w:eastAsia="ru-RU" w:bidi="ar-SA"/>
              </w:rPr>
              <w:t>(без учета государственной итоговой аттестации)</w:t>
            </w:r>
          </w:p>
        </w:tc>
        <w:tc>
          <w:tcPr>
            <w:tcW w:w="1701" w:type="dxa"/>
            <w:tcBorders>
              <w:top w:val="nil"/>
              <w:left w:val="nil"/>
              <w:bottom w:val="single" w:sz="8" w:space="0" w:color="auto"/>
              <w:right w:val="single" w:sz="8" w:space="0" w:color="auto"/>
            </w:tcBorders>
          </w:tcPr>
          <w:p w:rsidR="004F05E8" w:rsidRDefault="004F05E8" w:rsidP="007B4370">
            <w:pPr>
              <w:widowControl/>
              <w:suppressAutoHyphens w:val="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1</w:t>
            </w:r>
            <w:r w:rsidR="00652EDA">
              <w:rPr>
                <w:rFonts w:ascii="Times New Roman" w:eastAsia="Times New Roman" w:hAnsi="Times New Roman" w:cs="Times New Roman"/>
                <w:kern w:val="0"/>
                <w:sz w:val="24"/>
                <w:lang w:eastAsia="ru-RU" w:bidi="ar-SA"/>
              </w:rPr>
              <w:t>8</w:t>
            </w:r>
          </w:p>
          <w:p w:rsidR="00B064CF" w:rsidRDefault="00B064CF" w:rsidP="007B4370">
            <w:pPr>
              <w:widowControl/>
              <w:suppressAutoHyphens w:val="0"/>
              <w:jc w:val="both"/>
              <w:rPr>
                <w:rFonts w:ascii="Times New Roman" w:eastAsia="Times New Roman" w:hAnsi="Times New Roman" w:cs="Times New Roman"/>
                <w:kern w:val="0"/>
                <w:sz w:val="24"/>
                <w:lang w:eastAsia="ru-RU" w:bidi="ar-SA"/>
              </w:rPr>
            </w:pPr>
          </w:p>
          <w:p w:rsidR="00B064CF" w:rsidRDefault="00B064CF" w:rsidP="007B4370">
            <w:pPr>
              <w:widowControl/>
              <w:suppressAutoHyphens w:val="0"/>
              <w:jc w:val="both"/>
              <w:rPr>
                <w:rFonts w:ascii="Times New Roman" w:eastAsia="Times New Roman" w:hAnsi="Times New Roman" w:cs="Times New Roman"/>
                <w:kern w:val="0"/>
                <w:sz w:val="24"/>
                <w:lang w:eastAsia="ru-RU" w:bidi="ar-SA"/>
              </w:rPr>
            </w:pPr>
          </w:p>
          <w:p w:rsidR="00B064CF" w:rsidRDefault="00B064CF" w:rsidP="007B4370">
            <w:pPr>
              <w:widowControl/>
              <w:suppressAutoHyphens w:val="0"/>
              <w:jc w:val="both"/>
              <w:rPr>
                <w:rFonts w:ascii="Times New Roman" w:eastAsia="Times New Roman" w:hAnsi="Times New Roman" w:cs="Times New Roman"/>
                <w:kern w:val="0"/>
                <w:sz w:val="24"/>
                <w:lang w:eastAsia="ru-RU" w:bidi="ar-SA"/>
              </w:rPr>
            </w:pPr>
          </w:p>
          <w:p w:rsidR="00B064CF" w:rsidRPr="004F05E8" w:rsidRDefault="00B064CF" w:rsidP="007B4370">
            <w:pPr>
              <w:widowControl/>
              <w:suppressAutoHyphens w:val="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17</w:t>
            </w:r>
          </w:p>
        </w:tc>
        <w:tc>
          <w:tcPr>
            <w:tcW w:w="1701" w:type="dxa"/>
            <w:tcBorders>
              <w:top w:val="nil"/>
              <w:left w:val="nil"/>
              <w:bottom w:val="single" w:sz="8" w:space="0" w:color="auto"/>
              <w:right w:val="single" w:sz="8" w:space="0" w:color="auto"/>
            </w:tcBorders>
          </w:tcPr>
          <w:p w:rsidR="004F05E8" w:rsidRDefault="00B064CF" w:rsidP="007B4370">
            <w:pPr>
              <w:widowControl/>
              <w:suppressAutoHyphens w:val="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 xml:space="preserve">  </w:t>
            </w:r>
            <w:r w:rsidR="00652EDA">
              <w:rPr>
                <w:rFonts w:ascii="Times New Roman" w:eastAsia="Times New Roman" w:hAnsi="Times New Roman" w:cs="Times New Roman"/>
                <w:kern w:val="0"/>
                <w:sz w:val="24"/>
                <w:lang w:eastAsia="ru-RU" w:bidi="ar-SA"/>
              </w:rPr>
              <w:t>8</w:t>
            </w:r>
            <w:r>
              <w:rPr>
                <w:rFonts w:ascii="Times New Roman" w:eastAsia="Times New Roman" w:hAnsi="Times New Roman" w:cs="Times New Roman"/>
                <w:kern w:val="0"/>
                <w:sz w:val="24"/>
                <w:lang w:eastAsia="ru-RU" w:bidi="ar-SA"/>
              </w:rPr>
              <w:t>8</w:t>
            </w:r>
          </w:p>
          <w:p w:rsidR="00B064CF" w:rsidRDefault="00B064CF" w:rsidP="007B4370">
            <w:pPr>
              <w:widowControl/>
              <w:suppressAutoHyphens w:val="0"/>
              <w:jc w:val="both"/>
              <w:rPr>
                <w:rFonts w:ascii="Times New Roman" w:eastAsia="Times New Roman" w:hAnsi="Times New Roman" w:cs="Times New Roman"/>
                <w:kern w:val="0"/>
                <w:sz w:val="24"/>
                <w:lang w:eastAsia="ru-RU" w:bidi="ar-SA"/>
              </w:rPr>
            </w:pPr>
          </w:p>
          <w:p w:rsidR="00B064CF" w:rsidRDefault="00B064CF" w:rsidP="007B4370">
            <w:pPr>
              <w:widowControl/>
              <w:suppressAutoHyphens w:val="0"/>
              <w:jc w:val="both"/>
              <w:rPr>
                <w:rFonts w:ascii="Times New Roman" w:eastAsia="Times New Roman" w:hAnsi="Times New Roman" w:cs="Times New Roman"/>
                <w:kern w:val="0"/>
                <w:sz w:val="24"/>
                <w:lang w:eastAsia="ru-RU" w:bidi="ar-SA"/>
              </w:rPr>
            </w:pPr>
          </w:p>
          <w:p w:rsidR="00B064CF" w:rsidRDefault="00B064CF" w:rsidP="007B4370">
            <w:pPr>
              <w:widowControl/>
              <w:suppressAutoHyphens w:val="0"/>
              <w:jc w:val="both"/>
              <w:rPr>
                <w:rFonts w:ascii="Times New Roman" w:eastAsia="Times New Roman" w:hAnsi="Times New Roman" w:cs="Times New Roman"/>
                <w:kern w:val="0"/>
                <w:sz w:val="24"/>
                <w:lang w:eastAsia="ru-RU" w:bidi="ar-SA"/>
              </w:rPr>
            </w:pPr>
          </w:p>
          <w:p w:rsidR="00B064CF" w:rsidRPr="004F05E8" w:rsidRDefault="00B064CF" w:rsidP="007B4370">
            <w:pPr>
              <w:widowControl/>
              <w:suppressAutoHyphens w:val="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 xml:space="preserve">  </w:t>
            </w:r>
            <w:r w:rsidR="00E2053D">
              <w:rPr>
                <w:rFonts w:ascii="Times New Roman" w:eastAsia="Times New Roman" w:hAnsi="Times New Roman" w:cs="Times New Roman"/>
                <w:kern w:val="0"/>
                <w:sz w:val="24"/>
                <w:lang w:eastAsia="ru-RU" w:bidi="ar-SA"/>
              </w:rPr>
              <w:t>82</w:t>
            </w:r>
          </w:p>
        </w:tc>
      </w:tr>
      <w:tr w:rsidR="004F05E8" w:rsidRPr="004F05E8" w:rsidTr="004F05E8">
        <w:trPr>
          <w:trHeight w:val="281"/>
        </w:trPr>
        <w:tc>
          <w:tcPr>
            <w:tcW w:w="1417" w:type="dxa"/>
            <w:tcBorders>
              <w:left w:val="single" w:sz="8" w:space="0" w:color="auto"/>
              <w:bottom w:val="single" w:sz="8" w:space="0" w:color="auto"/>
              <w:right w:val="single" w:sz="8" w:space="0" w:color="auto"/>
            </w:tcBorders>
          </w:tcPr>
          <w:p w:rsidR="004F05E8" w:rsidRPr="004F05E8" w:rsidRDefault="004F05E8" w:rsidP="007B4370">
            <w:pPr>
              <w:widowControl/>
              <w:suppressAutoHyphens w:val="0"/>
              <w:jc w:val="both"/>
              <w:rPr>
                <w:rFonts w:ascii="Times New Roman" w:eastAsia="Times New Roman" w:hAnsi="Times New Roman" w:cs="Times New Roman"/>
                <w:b/>
                <w:kern w:val="0"/>
                <w:sz w:val="20"/>
                <w:szCs w:val="20"/>
                <w:lang w:eastAsia="ru-RU" w:bidi="ar-SA"/>
              </w:rPr>
            </w:pPr>
            <w:r w:rsidRPr="004F05E8">
              <w:rPr>
                <w:rFonts w:ascii="Times New Roman" w:eastAsia="Times New Roman" w:hAnsi="Times New Roman" w:cs="Times New Roman"/>
                <w:b/>
                <w:kern w:val="0"/>
                <w:sz w:val="22"/>
                <w:szCs w:val="22"/>
                <w:lang w:eastAsia="ru-RU" w:bidi="ar-SA"/>
              </w:rPr>
              <w:t xml:space="preserve">Всего </w:t>
            </w:r>
            <w:r w:rsidRPr="004F05E8">
              <w:rPr>
                <w:rFonts w:ascii="Times New Roman" w:eastAsia="Times New Roman" w:hAnsi="Times New Roman" w:cs="Times New Roman"/>
                <w:b/>
                <w:kern w:val="0"/>
                <w:sz w:val="20"/>
                <w:szCs w:val="20"/>
                <w:lang w:eastAsia="ru-RU" w:bidi="ar-SA"/>
              </w:rPr>
              <w:t xml:space="preserve">продолжительность </w:t>
            </w:r>
          </w:p>
          <w:p w:rsidR="004F05E8" w:rsidRPr="004F05E8" w:rsidRDefault="004F05E8" w:rsidP="007B4370">
            <w:pPr>
              <w:widowControl/>
              <w:suppressAutoHyphens w:val="0"/>
              <w:jc w:val="both"/>
              <w:rPr>
                <w:rFonts w:ascii="Times New Roman" w:eastAsia="Times New Roman" w:hAnsi="Times New Roman" w:cs="Times New Roman"/>
                <w:b/>
                <w:kern w:val="0"/>
                <w:sz w:val="22"/>
                <w:szCs w:val="22"/>
                <w:lang w:eastAsia="ru-RU" w:bidi="ar-SA"/>
              </w:rPr>
            </w:pPr>
            <w:r w:rsidRPr="004F05E8">
              <w:rPr>
                <w:rFonts w:ascii="Times New Roman" w:eastAsia="Times New Roman" w:hAnsi="Times New Roman" w:cs="Times New Roman"/>
                <w:b/>
                <w:kern w:val="0"/>
                <w:sz w:val="20"/>
                <w:szCs w:val="20"/>
                <w:lang w:eastAsia="ru-RU" w:bidi="ar-SA"/>
              </w:rPr>
              <w:t>учебного года</w:t>
            </w:r>
          </w:p>
        </w:tc>
        <w:tc>
          <w:tcPr>
            <w:tcW w:w="2268" w:type="dxa"/>
            <w:tcBorders>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kern w:val="0"/>
                <w:sz w:val="24"/>
                <w:lang w:eastAsia="ru-RU" w:bidi="ar-SA"/>
              </w:rPr>
            </w:pPr>
          </w:p>
        </w:tc>
        <w:tc>
          <w:tcPr>
            <w:tcW w:w="4111" w:type="dxa"/>
            <w:tcBorders>
              <w:left w:val="nil"/>
              <w:bottom w:val="single" w:sz="8" w:space="0" w:color="auto"/>
              <w:right w:val="single" w:sz="8" w:space="0" w:color="auto"/>
            </w:tcBorders>
            <w:vAlign w:val="bottom"/>
          </w:tcPr>
          <w:p w:rsidR="004F05E8" w:rsidRPr="004F05E8" w:rsidRDefault="004F05E8" w:rsidP="007B4370">
            <w:pPr>
              <w:widowControl/>
              <w:suppressAutoHyphens w:val="0"/>
              <w:jc w:val="both"/>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1-е классы</w:t>
            </w:r>
          </w:p>
          <w:p w:rsidR="004F05E8" w:rsidRPr="004F05E8" w:rsidRDefault="004F05E8" w:rsidP="007B4370">
            <w:pPr>
              <w:widowControl/>
              <w:suppressAutoHyphens w:val="0"/>
              <w:jc w:val="both"/>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2-4-е классы</w:t>
            </w:r>
          </w:p>
          <w:p w:rsidR="004F05E8" w:rsidRPr="004F05E8" w:rsidRDefault="004F05E8" w:rsidP="007B4370">
            <w:pPr>
              <w:widowControl/>
              <w:suppressAutoHyphens w:val="0"/>
              <w:jc w:val="both"/>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5-8-е классы</w:t>
            </w:r>
          </w:p>
          <w:p w:rsidR="00652EDA" w:rsidRDefault="004F05E8" w:rsidP="007B4370">
            <w:pPr>
              <w:widowControl/>
              <w:suppressAutoHyphens w:val="0"/>
              <w:jc w:val="both"/>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9-е классы</w:t>
            </w:r>
          </w:p>
          <w:p w:rsidR="004F05E8" w:rsidRDefault="00652EDA" w:rsidP="007B4370">
            <w:pPr>
              <w:widowControl/>
              <w:suppressAutoHyphens w:val="0"/>
              <w:jc w:val="both"/>
              <w:rPr>
                <w:rFonts w:ascii="Times New Roman" w:eastAsia="Times New Roman" w:hAnsi="Times New Roman" w:cs="Times New Roman"/>
                <w:b/>
                <w:kern w:val="0"/>
                <w:sz w:val="24"/>
                <w:lang w:eastAsia="ru-RU" w:bidi="ar-SA"/>
              </w:rPr>
            </w:pPr>
            <w:r>
              <w:rPr>
                <w:rFonts w:ascii="Times New Roman" w:eastAsia="Times New Roman" w:hAnsi="Times New Roman" w:cs="Times New Roman"/>
                <w:b/>
                <w:kern w:val="0"/>
                <w:sz w:val="24"/>
                <w:lang w:eastAsia="ru-RU" w:bidi="ar-SA"/>
              </w:rPr>
              <w:t>10 класс</w:t>
            </w:r>
          </w:p>
          <w:p w:rsidR="00B064CF" w:rsidRPr="004F05E8" w:rsidRDefault="00B064CF" w:rsidP="007B4370">
            <w:pPr>
              <w:widowControl/>
              <w:suppressAutoHyphens w:val="0"/>
              <w:jc w:val="both"/>
              <w:rPr>
                <w:rFonts w:ascii="Times New Roman" w:eastAsia="Times New Roman" w:hAnsi="Times New Roman" w:cs="Times New Roman"/>
                <w:b/>
                <w:kern w:val="0"/>
                <w:sz w:val="24"/>
                <w:lang w:eastAsia="ru-RU" w:bidi="ar-SA"/>
              </w:rPr>
            </w:pPr>
            <w:r>
              <w:rPr>
                <w:rFonts w:ascii="Times New Roman" w:eastAsia="Times New Roman" w:hAnsi="Times New Roman" w:cs="Times New Roman"/>
                <w:b/>
                <w:kern w:val="0"/>
                <w:sz w:val="24"/>
                <w:lang w:eastAsia="ru-RU" w:bidi="ar-SA"/>
              </w:rPr>
              <w:t>11 класс</w:t>
            </w:r>
          </w:p>
        </w:tc>
        <w:tc>
          <w:tcPr>
            <w:tcW w:w="1701" w:type="dxa"/>
            <w:tcBorders>
              <w:top w:val="nil"/>
              <w:left w:val="nil"/>
              <w:bottom w:val="single" w:sz="8" w:space="0" w:color="auto"/>
              <w:right w:val="single" w:sz="8" w:space="0" w:color="auto"/>
            </w:tcBorders>
          </w:tcPr>
          <w:p w:rsidR="004F05E8" w:rsidRPr="004F05E8" w:rsidRDefault="004F05E8" w:rsidP="007B4370">
            <w:pPr>
              <w:widowControl/>
              <w:suppressAutoHyphens w:val="0"/>
              <w:jc w:val="both"/>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33</w:t>
            </w:r>
          </w:p>
          <w:p w:rsidR="004F05E8" w:rsidRPr="004F05E8" w:rsidRDefault="004F05E8" w:rsidP="007B4370">
            <w:pPr>
              <w:widowControl/>
              <w:suppressAutoHyphens w:val="0"/>
              <w:jc w:val="both"/>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34</w:t>
            </w:r>
          </w:p>
          <w:p w:rsidR="004F05E8" w:rsidRPr="004F05E8" w:rsidRDefault="004F05E8" w:rsidP="007B4370">
            <w:pPr>
              <w:widowControl/>
              <w:suppressAutoHyphens w:val="0"/>
              <w:jc w:val="both"/>
              <w:rPr>
                <w:rFonts w:ascii="Times New Roman" w:eastAsia="Times New Roman" w:hAnsi="Times New Roman" w:cs="Times New Roman"/>
                <w:b/>
                <w:kern w:val="0"/>
                <w:sz w:val="20"/>
                <w:szCs w:val="20"/>
                <w:lang w:eastAsia="ru-RU" w:bidi="ar-SA"/>
              </w:rPr>
            </w:pPr>
            <w:r w:rsidRPr="004F05E8">
              <w:rPr>
                <w:rFonts w:ascii="Times New Roman" w:eastAsia="Times New Roman" w:hAnsi="Times New Roman" w:cs="Times New Roman"/>
                <w:b/>
                <w:kern w:val="0"/>
                <w:sz w:val="24"/>
                <w:lang w:eastAsia="ru-RU" w:bidi="ar-SA"/>
              </w:rPr>
              <w:t>3</w:t>
            </w:r>
            <w:r w:rsidR="00652EDA">
              <w:rPr>
                <w:rFonts w:ascii="Times New Roman" w:eastAsia="Times New Roman" w:hAnsi="Times New Roman" w:cs="Times New Roman"/>
                <w:b/>
                <w:kern w:val="0"/>
                <w:sz w:val="24"/>
                <w:lang w:eastAsia="ru-RU" w:bidi="ar-SA"/>
              </w:rPr>
              <w:t>4</w:t>
            </w:r>
          </w:p>
          <w:p w:rsidR="004F05E8" w:rsidRDefault="004F05E8" w:rsidP="007B4370">
            <w:pPr>
              <w:widowControl/>
              <w:suppressAutoHyphens w:val="0"/>
              <w:jc w:val="both"/>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3</w:t>
            </w:r>
            <w:r w:rsidR="00E2053D">
              <w:rPr>
                <w:rFonts w:ascii="Times New Roman" w:eastAsia="Times New Roman" w:hAnsi="Times New Roman" w:cs="Times New Roman"/>
                <w:b/>
                <w:kern w:val="0"/>
                <w:sz w:val="24"/>
                <w:lang w:eastAsia="ru-RU" w:bidi="ar-SA"/>
              </w:rPr>
              <w:t>3</w:t>
            </w:r>
          </w:p>
          <w:p w:rsidR="00652EDA" w:rsidRDefault="00652EDA" w:rsidP="007B4370">
            <w:pPr>
              <w:widowControl/>
              <w:suppressAutoHyphens w:val="0"/>
              <w:jc w:val="both"/>
              <w:rPr>
                <w:rFonts w:ascii="Times New Roman" w:eastAsia="Times New Roman" w:hAnsi="Times New Roman" w:cs="Times New Roman"/>
                <w:b/>
                <w:kern w:val="0"/>
                <w:sz w:val="24"/>
                <w:lang w:eastAsia="ru-RU" w:bidi="ar-SA"/>
              </w:rPr>
            </w:pPr>
            <w:r>
              <w:rPr>
                <w:rFonts w:ascii="Times New Roman" w:eastAsia="Times New Roman" w:hAnsi="Times New Roman" w:cs="Times New Roman"/>
                <w:b/>
                <w:kern w:val="0"/>
                <w:sz w:val="24"/>
                <w:lang w:eastAsia="ru-RU" w:bidi="ar-SA"/>
              </w:rPr>
              <w:t>34</w:t>
            </w:r>
          </w:p>
          <w:p w:rsidR="00B064CF" w:rsidRPr="00B064CF" w:rsidRDefault="00B064CF" w:rsidP="007B4370">
            <w:pPr>
              <w:widowControl/>
              <w:suppressAutoHyphens w:val="0"/>
              <w:jc w:val="both"/>
              <w:rPr>
                <w:rFonts w:ascii="Times New Roman" w:eastAsia="Times New Roman" w:hAnsi="Times New Roman" w:cs="Times New Roman"/>
                <w:b/>
                <w:kern w:val="0"/>
                <w:sz w:val="24"/>
                <w:lang w:eastAsia="ru-RU" w:bidi="ar-SA"/>
              </w:rPr>
            </w:pPr>
            <w:r w:rsidRPr="00B064CF">
              <w:rPr>
                <w:rFonts w:ascii="Times New Roman" w:eastAsia="Times New Roman" w:hAnsi="Times New Roman" w:cs="Times New Roman"/>
                <w:b/>
                <w:kern w:val="0"/>
                <w:sz w:val="24"/>
                <w:lang w:eastAsia="ru-RU" w:bidi="ar-SA"/>
              </w:rPr>
              <w:t>3</w:t>
            </w:r>
            <w:r w:rsidR="00E2053D">
              <w:rPr>
                <w:rFonts w:ascii="Times New Roman" w:eastAsia="Times New Roman" w:hAnsi="Times New Roman" w:cs="Times New Roman"/>
                <w:b/>
                <w:kern w:val="0"/>
                <w:sz w:val="24"/>
                <w:lang w:eastAsia="ru-RU" w:bidi="ar-SA"/>
              </w:rPr>
              <w:t>3</w:t>
            </w:r>
          </w:p>
        </w:tc>
        <w:tc>
          <w:tcPr>
            <w:tcW w:w="1701" w:type="dxa"/>
            <w:tcBorders>
              <w:top w:val="nil"/>
              <w:left w:val="nil"/>
              <w:bottom w:val="single" w:sz="8" w:space="0" w:color="auto"/>
              <w:right w:val="single" w:sz="8" w:space="0" w:color="auto"/>
            </w:tcBorders>
          </w:tcPr>
          <w:p w:rsidR="004F05E8" w:rsidRPr="00B064CF" w:rsidRDefault="004F05E8" w:rsidP="007B4370">
            <w:pPr>
              <w:widowControl/>
              <w:suppressAutoHyphens w:val="0"/>
              <w:jc w:val="both"/>
              <w:rPr>
                <w:rFonts w:ascii="Times New Roman" w:eastAsia="Times New Roman" w:hAnsi="Times New Roman" w:cs="Times New Roman"/>
                <w:b/>
                <w:kern w:val="0"/>
                <w:sz w:val="24"/>
                <w:lang w:eastAsia="ru-RU" w:bidi="ar-SA"/>
              </w:rPr>
            </w:pPr>
            <w:r w:rsidRPr="00B064CF">
              <w:rPr>
                <w:rFonts w:ascii="Times New Roman" w:eastAsia="Times New Roman" w:hAnsi="Times New Roman" w:cs="Times New Roman"/>
                <w:b/>
                <w:kern w:val="0"/>
                <w:sz w:val="24"/>
                <w:lang w:eastAsia="ru-RU" w:bidi="ar-SA"/>
              </w:rPr>
              <w:t>16</w:t>
            </w:r>
            <w:r w:rsidR="00E2053D">
              <w:rPr>
                <w:rFonts w:ascii="Times New Roman" w:eastAsia="Times New Roman" w:hAnsi="Times New Roman" w:cs="Times New Roman"/>
                <w:b/>
                <w:kern w:val="0"/>
                <w:sz w:val="24"/>
                <w:lang w:eastAsia="ru-RU" w:bidi="ar-SA"/>
              </w:rPr>
              <w:t>1</w:t>
            </w:r>
          </w:p>
          <w:p w:rsidR="004F05E8" w:rsidRPr="00B064CF" w:rsidRDefault="004F05E8" w:rsidP="007B4370">
            <w:pPr>
              <w:widowControl/>
              <w:suppressAutoHyphens w:val="0"/>
              <w:jc w:val="both"/>
              <w:rPr>
                <w:rFonts w:ascii="Times New Roman" w:eastAsia="Times New Roman" w:hAnsi="Times New Roman" w:cs="Times New Roman"/>
                <w:b/>
                <w:kern w:val="0"/>
                <w:sz w:val="24"/>
                <w:lang w:eastAsia="ru-RU" w:bidi="ar-SA"/>
              </w:rPr>
            </w:pPr>
            <w:r w:rsidRPr="00B064CF">
              <w:rPr>
                <w:rFonts w:ascii="Times New Roman" w:eastAsia="Times New Roman" w:hAnsi="Times New Roman" w:cs="Times New Roman"/>
                <w:b/>
                <w:kern w:val="0"/>
                <w:sz w:val="24"/>
                <w:lang w:eastAsia="ru-RU" w:bidi="ar-SA"/>
              </w:rPr>
              <w:t>16</w:t>
            </w:r>
            <w:r w:rsidR="00E2053D">
              <w:rPr>
                <w:rFonts w:ascii="Times New Roman" w:eastAsia="Times New Roman" w:hAnsi="Times New Roman" w:cs="Times New Roman"/>
                <w:b/>
                <w:kern w:val="0"/>
                <w:sz w:val="24"/>
                <w:lang w:eastAsia="ru-RU" w:bidi="ar-SA"/>
              </w:rPr>
              <w:t>7</w:t>
            </w:r>
          </w:p>
          <w:p w:rsidR="004F05E8" w:rsidRPr="00B064CF" w:rsidRDefault="004F05E8" w:rsidP="007B4370">
            <w:pPr>
              <w:widowControl/>
              <w:suppressAutoHyphens w:val="0"/>
              <w:jc w:val="both"/>
              <w:rPr>
                <w:rFonts w:ascii="Times New Roman" w:eastAsia="Times New Roman" w:hAnsi="Times New Roman" w:cs="Times New Roman"/>
                <w:b/>
                <w:kern w:val="0"/>
                <w:sz w:val="24"/>
                <w:lang w:eastAsia="ru-RU" w:bidi="ar-SA"/>
              </w:rPr>
            </w:pPr>
            <w:r w:rsidRPr="00B064CF">
              <w:rPr>
                <w:rFonts w:ascii="Times New Roman" w:eastAsia="Times New Roman" w:hAnsi="Times New Roman" w:cs="Times New Roman"/>
                <w:b/>
                <w:kern w:val="0"/>
                <w:sz w:val="24"/>
                <w:lang w:eastAsia="ru-RU" w:bidi="ar-SA"/>
              </w:rPr>
              <w:t>1</w:t>
            </w:r>
            <w:r w:rsidR="00652EDA" w:rsidRPr="00B064CF">
              <w:rPr>
                <w:rFonts w:ascii="Times New Roman" w:eastAsia="Times New Roman" w:hAnsi="Times New Roman" w:cs="Times New Roman"/>
                <w:b/>
                <w:kern w:val="0"/>
                <w:sz w:val="24"/>
                <w:lang w:eastAsia="ru-RU" w:bidi="ar-SA"/>
              </w:rPr>
              <w:t>6</w:t>
            </w:r>
            <w:r w:rsidR="00E2053D">
              <w:rPr>
                <w:rFonts w:ascii="Times New Roman" w:eastAsia="Times New Roman" w:hAnsi="Times New Roman" w:cs="Times New Roman"/>
                <w:b/>
                <w:kern w:val="0"/>
                <w:sz w:val="24"/>
                <w:lang w:eastAsia="ru-RU" w:bidi="ar-SA"/>
              </w:rPr>
              <w:t>7</w:t>
            </w:r>
          </w:p>
          <w:p w:rsidR="004F05E8" w:rsidRPr="00B064CF" w:rsidRDefault="004F05E8" w:rsidP="007B4370">
            <w:pPr>
              <w:widowControl/>
              <w:suppressAutoHyphens w:val="0"/>
              <w:jc w:val="both"/>
              <w:rPr>
                <w:rFonts w:ascii="Times New Roman" w:eastAsia="Times New Roman" w:hAnsi="Times New Roman" w:cs="Times New Roman"/>
                <w:b/>
                <w:kern w:val="0"/>
                <w:sz w:val="24"/>
                <w:lang w:eastAsia="ru-RU" w:bidi="ar-SA"/>
              </w:rPr>
            </w:pPr>
            <w:r w:rsidRPr="00B064CF">
              <w:rPr>
                <w:rFonts w:ascii="Times New Roman" w:eastAsia="Times New Roman" w:hAnsi="Times New Roman" w:cs="Times New Roman"/>
                <w:b/>
                <w:kern w:val="0"/>
                <w:sz w:val="24"/>
                <w:lang w:eastAsia="ru-RU" w:bidi="ar-SA"/>
              </w:rPr>
              <w:t>16</w:t>
            </w:r>
            <w:r w:rsidR="00E2053D">
              <w:rPr>
                <w:rFonts w:ascii="Times New Roman" w:eastAsia="Times New Roman" w:hAnsi="Times New Roman" w:cs="Times New Roman"/>
                <w:b/>
                <w:kern w:val="0"/>
                <w:sz w:val="24"/>
                <w:lang w:eastAsia="ru-RU" w:bidi="ar-SA"/>
              </w:rPr>
              <w:t>1</w:t>
            </w:r>
          </w:p>
          <w:p w:rsidR="00652EDA" w:rsidRPr="00B064CF" w:rsidRDefault="00652EDA" w:rsidP="007B4370">
            <w:pPr>
              <w:widowControl/>
              <w:suppressAutoHyphens w:val="0"/>
              <w:jc w:val="both"/>
              <w:rPr>
                <w:rFonts w:ascii="Times New Roman" w:eastAsia="Times New Roman" w:hAnsi="Times New Roman" w:cs="Times New Roman"/>
                <w:b/>
                <w:kern w:val="0"/>
                <w:sz w:val="24"/>
                <w:lang w:eastAsia="ru-RU" w:bidi="ar-SA"/>
              </w:rPr>
            </w:pPr>
            <w:r w:rsidRPr="00B064CF">
              <w:rPr>
                <w:rFonts w:ascii="Times New Roman" w:eastAsia="Times New Roman" w:hAnsi="Times New Roman" w:cs="Times New Roman"/>
                <w:b/>
                <w:kern w:val="0"/>
                <w:sz w:val="24"/>
                <w:lang w:eastAsia="ru-RU" w:bidi="ar-SA"/>
              </w:rPr>
              <w:t>16</w:t>
            </w:r>
            <w:r w:rsidR="00E2053D">
              <w:rPr>
                <w:rFonts w:ascii="Times New Roman" w:eastAsia="Times New Roman" w:hAnsi="Times New Roman" w:cs="Times New Roman"/>
                <w:b/>
                <w:kern w:val="0"/>
                <w:sz w:val="24"/>
                <w:lang w:eastAsia="ru-RU" w:bidi="ar-SA"/>
              </w:rPr>
              <w:t>7</w:t>
            </w:r>
          </w:p>
          <w:p w:rsidR="00B064CF" w:rsidRPr="00B064CF" w:rsidRDefault="00B064CF" w:rsidP="007B4370">
            <w:pPr>
              <w:widowControl/>
              <w:suppressAutoHyphens w:val="0"/>
              <w:jc w:val="both"/>
              <w:rPr>
                <w:rFonts w:ascii="Times New Roman" w:eastAsia="Times New Roman" w:hAnsi="Times New Roman" w:cs="Times New Roman"/>
                <w:b/>
                <w:kern w:val="0"/>
                <w:sz w:val="24"/>
                <w:lang w:eastAsia="ru-RU" w:bidi="ar-SA"/>
              </w:rPr>
            </w:pPr>
            <w:r w:rsidRPr="00B064CF">
              <w:rPr>
                <w:rFonts w:ascii="Times New Roman" w:eastAsia="Times New Roman" w:hAnsi="Times New Roman" w:cs="Times New Roman"/>
                <w:b/>
                <w:kern w:val="0"/>
                <w:sz w:val="24"/>
                <w:lang w:eastAsia="ru-RU" w:bidi="ar-SA"/>
              </w:rPr>
              <w:t>16</w:t>
            </w:r>
            <w:r w:rsidR="00E2053D">
              <w:rPr>
                <w:rFonts w:ascii="Times New Roman" w:eastAsia="Times New Roman" w:hAnsi="Times New Roman" w:cs="Times New Roman"/>
                <w:b/>
                <w:kern w:val="0"/>
                <w:sz w:val="24"/>
                <w:lang w:eastAsia="ru-RU" w:bidi="ar-SA"/>
              </w:rPr>
              <w:t>1</w:t>
            </w:r>
          </w:p>
        </w:tc>
      </w:tr>
    </w:tbl>
    <w:p w:rsidR="004F05E8" w:rsidRPr="004F05E8" w:rsidRDefault="004F05E8" w:rsidP="007B4370">
      <w:pPr>
        <w:widowControl/>
        <w:suppressAutoHyphens w:val="0"/>
        <w:jc w:val="both"/>
        <w:rPr>
          <w:rFonts w:ascii="Times New Roman" w:eastAsia="Times New Roman" w:hAnsi="Times New Roman" w:cs="Times New Roman"/>
          <w:kern w:val="0"/>
          <w:sz w:val="22"/>
          <w:szCs w:val="22"/>
          <w:lang w:eastAsia="ru-RU" w:bidi="ar-SA"/>
        </w:rPr>
      </w:pPr>
    </w:p>
    <w:p w:rsidR="00150C75" w:rsidRDefault="00150C75" w:rsidP="007B4370">
      <w:pPr>
        <w:widowControl/>
        <w:tabs>
          <w:tab w:val="left" w:pos="940"/>
        </w:tabs>
        <w:suppressAutoHyphens w:val="0"/>
        <w:ind w:left="940"/>
        <w:jc w:val="both"/>
        <w:rPr>
          <w:rFonts w:ascii="Times New Roman" w:eastAsia="Times New Roman" w:hAnsi="Times New Roman" w:cs="Times New Roman"/>
          <w:b/>
          <w:bCs/>
          <w:kern w:val="0"/>
          <w:szCs w:val="28"/>
          <w:lang w:eastAsia="ru-RU" w:bidi="ar-SA"/>
        </w:rPr>
      </w:pPr>
    </w:p>
    <w:p w:rsidR="00150C75" w:rsidRDefault="00150C75" w:rsidP="007B4370">
      <w:pPr>
        <w:widowControl/>
        <w:tabs>
          <w:tab w:val="left" w:pos="940"/>
        </w:tabs>
        <w:suppressAutoHyphens w:val="0"/>
        <w:ind w:left="940"/>
        <w:jc w:val="both"/>
        <w:rPr>
          <w:rFonts w:ascii="Times New Roman" w:eastAsia="Times New Roman" w:hAnsi="Times New Roman" w:cs="Times New Roman"/>
          <w:b/>
          <w:bCs/>
          <w:kern w:val="0"/>
          <w:szCs w:val="28"/>
          <w:lang w:eastAsia="ru-RU" w:bidi="ar-SA"/>
        </w:rPr>
      </w:pPr>
    </w:p>
    <w:p w:rsidR="00150C75" w:rsidRDefault="00150C75" w:rsidP="007B4370">
      <w:pPr>
        <w:widowControl/>
        <w:tabs>
          <w:tab w:val="left" w:pos="940"/>
        </w:tabs>
        <w:suppressAutoHyphens w:val="0"/>
        <w:ind w:left="940"/>
        <w:jc w:val="both"/>
        <w:rPr>
          <w:rFonts w:ascii="Times New Roman" w:eastAsia="Times New Roman" w:hAnsi="Times New Roman" w:cs="Times New Roman"/>
          <w:b/>
          <w:bCs/>
          <w:kern w:val="0"/>
          <w:szCs w:val="28"/>
          <w:lang w:eastAsia="ru-RU" w:bidi="ar-SA"/>
        </w:rPr>
      </w:pPr>
    </w:p>
    <w:p w:rsidR="00150C75" w:rsidRDefault="00150C75" w:rsidP="007B4370">
      <w:pPr>
        <w:widowControl/>
        <w:tabs>
          <w:tab w:val="left" w:pos="940"/>
        </w:tabs>
        <w:suppressAutoHyphens w:val="0"/>
        <w:ind w:left="940"/>
        <w:jc w:val="both"/>
        <w:rPr>
          <w:rFonts w:ascii="Times New Roman" w:eastAsia="Times New Roman" w:hAnsi="Times New Roman" w:cs="Times New Roman"/>
          <w:b/>
          <w:bCs/>
          <w:kern w:val="0"/>
          <w:szCs w:val="28"/>
          <w:lang w:eastAsia="ru-RU" w:bidi="ar-SA"/>
        </w:rPr>
      </w:pPr>
    </w:p>
    <w:p w:rsidR="004F05E8" w:rsidRPr="004F05E8" w:rsidRDefault="004F05E8" w:rsidP="007B4370">
      <w:pPr>
        <w:widowControl/>
        <w:tabs>
          <w:tab w:val="left" w:pos="940"/>
        </w:tabs>
        <w:suppressAutoHyphens w:val="0"/>
        <w:ind w:left="940"/>
        <w:jc w:val="both"/>
        <w:rPr>
          <w:rFonts w:ascii="Times New Roman" w:eastAsia="Times New Roman" w:hAnsi="Times New Roman" w:cs="Times New Roman"/>
          <w:b/>
          <w:bCs/>
          <w:kern w:val="0"/>
          <w:szCs w:val="28"/>
          <w:lang w:eastAsia="ru-RU" w:bidi="ar-SA"/>
        </w:rPr>
      </w:pPr>
      <w:r w:rsidRPr="004F05E8">
        <w:rPr>
          <w:rFonts w:ascii="Times New Roman" w:eastAsia="Times New Roman" w:hAnsi="Times New Roman" w:cs="Times New Roman"/>
          <w:b/>
          <w:bCs/>
          <w:kern w:val="0"/>
          <w:szCs w:val="28"/>
          <w:lang w:eastAsia="ru-RU" w:bidi="ar-SA"/>
        </w:rPr>
        <w:lastRenderedPageBreak/>
        <w:t>Продолжительность каникул</w:t>
      </w:r>
    </w:p>
    <w:tbl>
      <w:tblPr>
        <w:tblW w:w="10981" w:type="dxa"/>
        <w:tblInd w:w="-416" w:type="dxa"/>
        <w:tblLayout w:type="fixed"/>
        <w:tblCellMar>
          <w:left w:w="0" w:type="dxa"/>
          <w:right w:w="0" w:type="dxa"/>
        </w:tblCellMar>
        <w:tblLook w:val="04A0" w:firstRow="1" w:lastRow="0" w:firstColumn="1" w:lastColumn="0" w:noHBand="0" w:noVBand="1"/>
      </w:tblPr>
      <w:tblGrid>
        <w:gridCol w:w="3544"/>
        <w:gridCol w:w="2343"/>
        <w:gridCol w:w="2760"/>
        <w:gridCol w:w="2334"/>
      </w:tblGrid>
      <w:tr w:rsidR="004F05E8" w:rsidRPr="004F05E8" w:rsidTr="004F05E8">
        <w:trPr>
          <w:trHeight w:val="312"/>
        </w:trPr>
        <w:tc>
          <w:tcPr>
            <w:tcW w:w="3544" w:type="dxa"/>
            <w:tcBorders>
              <w:top w:val="single" w:sz="8" w:space="0" w:color="auto"/>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Каникулы</w:t>
            </w:r>
          </w:p>
        </w:tc>
        <w:tc>
          <w:tcPr>
            <w:tcW w:w="2343" w:type="dxa"/>
            <w:tcBorders>
              <w:top w:val="single" w:sz="8" w:space="0" w:color="auto"/>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Дата  начала каникул</w:t>
            </w:r>
          </w:p>
        </w:tc>
        <w:tc>
          <w:tcPr>
            <w:tcW w:w="2760" w:type="dxa"/>
            <w:tcBorders>
              <w:top w:val="single" w:sz="8" w:space="0" w:color="auto"/>
              <w:left w:val="nil"/>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Дата окончания каникул</w:t>
            </w:r>
          </w:p>
        </w:tc>
        <w:tc>
          <w:tcPr>
            <w:tcW w:w="2334" w:type="dxa"/>
            <w:tcBorders>
              <w:top w:val="single" w:sz="8" w:space="0" w:color="auto"/>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 xml:space="preserve">Продолжительность </w:t>
            </w:r>
          </w:p>
          <w:p w:rsidR="004F05E8" w:rsidRPr="004F05E8" w:rsidRDefault="004F05E8" w:rsidP="007B4370">
            <w:pPr>
              <w:widowControl/>
              <w:suppressAutoHyphens w:val="0"/>
              <w:ind w:left="8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(кол-во дней)</w:t>
            </w:r>
          </w:p>
        </w:tc>
      </w:tr>
      <w:tr w:rsidR="004F05E8" w:rsidRPr="004F05E8" w:rsidTr="004F05E8">
        <w:trPr>
          <w:trHeight w:val="311"/>
        </w:trPr>
        <w:tc>
          <w:tcPr>
            <w:tcW w:w="3544" w:type="dxa"/>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Осенние</w:t>
            </w:r>
          </w:p>
        </w:tc>
        <w:tc>
          <w:tcPr>
            <w:tcW w:w="2343" w:type="dxa"/>
            <w:tcBorders>
              <w:top w:val="nil"/>
              <w:left w:val="nil"/>
              <w:bottom w:val="single" w:sz="8" w:space="0" w:color="auto"/>
              <w:right w:val="single" w:sz="8" w:space="0" w:color="auto"/>
            </w:tcBorders>
            <w:vAlign w:val="bottom"/>
            <w:hideMark/>
          </w:tcPr>
          <w:p w:rsidR="004F05E8" w:rsidRPr="004F05E8" w:rsidRDefault="00E807F9" w:rsidP="007B4370">
            <w:pPr>
              <w:widowControl/>
              <w:suppressAutoHyphens w:val="0"/>
              <w:ind w:left="8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0</w:t>
            </w:r>
            <w:r w:rsidR="00E2053D">
              <w:rPr>
                <w:rFonts w:ascii="Times New Roman" w:eastAsia="Times New Roman" w:hAnsi="Times New Roman" w:cs="Times New Roman"/>
                <w:kern w:val="0"/>
                <w:sz w:val="24"/>
                <w:lang w:eastAsia="ru-RU" w:bidi="ar-SA"/>
              </w:rPr>
              <w:t>1</w:t>
            </w:r>
            <w:r w:rsidR="004F05E8" w:rsidRPr="004F05E8">
              <w:rPr>
                <w:rFonts w:ascii="Times New Roman" w:eastAsia="Times New Roman" w:hAnsi="Times New Roman" w:cs="Times New Roman"/>
                <w:kern w:val="0"/>
                <w:sz w:val="24"/>
                <w:lang w:eastAsia="ru-RU" w:bidi="ar-SA"/>
              </w:rPr>
              <w:t>.1</w:t>
            </w:r>
            <w:r>
              <w:rPr>
                <w:rFonts w:ascii="Times New Roman" w:eastAsia="Times New Roman" w:hAnsi="Times New Roman" w:cs="Times New Roman"/>
                <w:kern w:val="0"/>
                <w:sz w:val="24"/>
                <w:lang w:eastAsia="ru-RU" w:bidi="ar-SA"/>
              </w:rPr>
              <w:t>1</w:t>
            </w:r>
            <w:r w:rsidR="004F05E8" w:rsidRPr="004F05E8">
              <w:rPr>
                <w:rFonts w:ascii="Times New Roman" w:eastAsia="Times New Roman" w:hAnsi="Times New Roman" w:cs="Times New Roman"/>
                <w:kern w:val="0"/>
                <w:sz w:val="24"/>
                <w:lang w:eastAsia="ru-RU" w:bidi="ar-SA"/>
              </w:rPr>
              <w:t>.20</w:t>
            </w:r>
            <w:r>
              <w:rPr>
                <w:rFonts w:ascii="Times New Roman" w:eastAsia="Times New Roman" w:hAnsi="Times New Roman" w:cs="Times New Roman"/>
                <w:kern w:val="0"/>
                <w:sz w:val="24"/>
                <w:lang w:eastAsia="ru-RU" w:bidi="ar-SA"/>
              </w:rPr>
              <w:t>21</w:t>
            </w:r>
          </w:p>
        </w:tc>
        <w:tc>
          <w:tcPr>
            <w:tcW w:w="276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0</w:t>
            </w:r>
            <w:r w:rsidR="00E2053D">
              <w:rPr>
                <w:rFonts w:ascii="Times New Roman" w:eastAsia="Times New Roman" w:hAnsi="Times New Roman" w:cs="Times New Roman"/>
                <w:kern w:val="0"/>
                <w:sz w:val="24"/>
                <w:lang w:eastAsia="ru-RU" w:bidi="ar-SA"/>
              </w:rPr>
              <w:t>8</w:t>
            </w:r>
            <w:r w:rsidRPr="004F05E8">
              <w:rPr>
                <w:rFonts w:ascii="Times New Roman" w:eastAsia="Times New Roman" w:hAnsi="Times New Roman" w:cs="Times New Roman"/>
                <w:kern w:val="0"/>
                <w:sz w:val="24"/>
                <w:lang w:eastAsia="ru-RU" w:bidi="ar-SA"/>
              </w:rPr>
              <w:t>.11.20</w:t>
            </w:r>
            <w:r w:rsidR="00E2053D">
              <w:rPr>
                <w:rFonts w:ascii="Times New Roman" w:eastAsia="Times New Roman" w:hAnsi="Times New Roman" w:cs="Times New Roman"/>
                <w:kern w:val="0"/>
                <w:sz w:val="24"/>
                <w:lang w:eastAsia="ru-RU" w:bidi="ar-SA"/>
              </w:rPr>
              <w:t>2</w:t>
            </w:r>
            <w:r w:rsidR="00E807F9">
              <w:rPr>
                <w:rFonts w:ascii="Times New Roman" w:eastAsia="Times New Roman" w:hAnsi="Times New Roman" w:cs="Times New Roman"/>
                <w:kern w:val="0"/>
                <w:sz w:val="24"/>
                <w:lang w:eastAsia="ru-RU" w:bidi="ar-SA"/>
              </w:rPr>
              <w:t>1</w:t>
            </w:r>
          </w:p>
        </w:tc>
        <w:tc>
          <w:tcPr>
            <w:tcW w:w="2334" w:type="dxa"/>
            <w:tcBorders>
              <w:top w:val="nil"/>
              <w:left w:val="nil"/>
              <w:bottom w:val="single" w:sz="8" w:space="0" w:color="auto"/>
              <w:right w:val="single" w:sz="8" w:space="0" w:color="auto"/>
            </w:tcBorders>
            <w:vAlign w:val="bottom"/>
            <w:hideMark/>
          </w:tcPr>
          <w:p w:rsidR="004F05E8" w:rsidRPr="004F05E8" w:rsidRDefault="00E807F9" w:rsidP="007B4370">
            <w:pPr>
              <w:widowControl/>
              <w:suppressAutoHyphens w:val="0"/>
              <w:ind w:left="8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8</w:t>
            </w:r>
          </w:p>
        </w:tc>
      </w:tr>
      <w:tr w:rsidR="004F05E8" w:rsidRPr="004F05E8" w:rsidTr="004F05E8">
        <w:trPr>
          <w:trHeight w:val="312"/>
        </w:trPr>
        <w:tc>
          <w:tcPr>
            <w:tcW w:w="3544" w:type="dxa"/>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Зимние</w:t>
            </w:r>
          </w:p>
        </w:tc>
        <w:tc>
          <w:tcPr>
            <w:tcW w:w="2343"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2</w:t>
            </w:r>
            <w:r w:rsidR="00E807F9">
              <w:rPr>
                <w:rFonts w:ascii="Times New Roman" w:eastAsia="Times New Roman" w:hAnsi="Times New Roman" w:cs="Times New Roman"/>
                <w:kern w:val="0"/>
                <w:sz w:val="24"/>
                <w:lang w:eastAsia="ru-RU" w:bidi="ar-SA"/>
              </w:rPr>
              <w:t>7</w:t>
            </w:r>
            <w:r w:rsidRPr="004F05E8">
              <w:rPr>
                <w:rFonts w:ascii="Times New Roman" w:eastAsia="Times New Roman" w:hAnsi="Times New Roman" w:cs="Times New Roman"/>
                <w:kern w:val="0"/>
                <w:sz w:val="24"/>
                <w:lang w:eastAsia="ru-RU" w:bidi="ar-SA"/>
              </w:rPr>
              <w:t>.12.20</w:t>
            </w:r>
            <w:r w:rsidR="00E2053D">
              <w:rPr>
                <w:rFonts w:ascii="Times New Roman" w:eastAsia="Times New Roman" w:hAnsi="Times New Roman" w:cs="Times New Roman"/>
                <w:kern w:val="0"/>
                <w:sz w:val="24"/>
                <w:lang w:eastAsia="ru-RU" w:bidi="ar-SA"/>
              </w:rPr>
              <w:t>2</w:t>
            </w:r>
            <w:r w:rsidR="00E807F9">
              <w:rPr>
                <w:rFonts w:ascii="Times New Roman" w:eastAsia="Times New Roman" w:hAnsi="Times New Roman" w:cs="Times New Roman"/>
                <w:kern w:val="0"/>
                <w:sz w:val="24"/>
                <w:lang w:eastAsia="ru-RU" w:bidi="ar-SA"/>
              </w:rPr>
              <w:t>1</w:t>
            </w:r>
          </w:p>
        </w:tc>
        <w:tc>
          <w:tcPr>
            <w:tcW w:w="2760" w:type="dxa"/>
            <w:tcBorders>
              <w:top w:val="nil"/>
              <w:left w:val="nil"/>
              <w:bottom w:val="single" w:sz="8" w:space="0" w:color="auto"/>
              <w:right w:val="single" w:sz="8" w:space="0" w:color="auto"/>
            </w:tcBorders>
            <w:vAlign w:val="bottom"/>
            <w:hideMark/>
          </w:tcPr>
          <w:p w:rsidR="004F05E8" w:rsidRPr="004F05E8" w:rsidRDefault="00E807F9" w:rsidP="007B4370">
            <w:pPr>
              <w:widowControl/>
              <w:suppressAutoHyphens w:val="0"/>
              <w:ind w:left="10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09</w:t>
            </w:r>
            <w:r w:rsidR="004F05E8" w:rsidRPr="004F05E8">
              <w:rPr>
                <w:rFonts w:ascii="Times New Roman" w:eastAsia="Times New Roman" w:hAnsi="Times New Roman" w:cs="Times New Roman"/>
                <w:kern w:val="0"/>
                <w:sz w:val="24"/>
                <w:lang w:eastAsia="ru-RU" w:bidi="ar-SA"/>
              </w:rPr>
              <w:t>.01.202</w:t>
            </w:r>
            <w:r>
              <w:rPr>
                <w:rFonts w:ascii="Times New Roman" w:eastAsia="Times New Roman" w:hAnsi="Times New Roman" w:cs="Times New Roman"/>
                <w:kern w:val="0"/>
                <w:sz w:val="24"/>
                <w:lang w:eastAsia="ru-RU" w:bidi="ar-SA"/>
              </w:rPr>
              <w:t>2</w:t>
            </w:r>
          </w:p>
        </w:tc>
        <w:tc>
          <w:tcPr>
            <w:tcW w:w="2334"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1</w:t>
            </w:r>
            <w:r w:rsidR="00E2053D">
              <w:rPr>
                <w:rFonts w:ascii="Times New Roman" w:eastAsia="Times New Roman" w:hAnsi="Times New Roman" w:cs="Times New Roman"/>
                <w:kern w:val="0"/>
                <w:sz w:val="24"/>
                <w:lang w:eastAsia="ru-RU" w:bidi="ar-SA"/>
              </w:rPr>
              <w:t>4</w:t>
            </w:r>
          </w:p>
        </w:tc>
      </w:tr>
      <w:tr w:rsidR="004F05E8" w:rsidRPr="004F05E8" w:rsidTr="004F05E8">
        <w:trPr>
          <w:trHeight w:val="312"/>
        </w:trPr>
        <w:tc>
          <w:tcPr>
            <w:tcW w:w="3544" w:type="dxa"/>
            <w:tcBorders>
              <w:top w:val="nil"/>
              <w:left w:val="single" w:sz="8" w:space="0" w:color="auto"/>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Весенние</w:t>
            </w:r>
          </w:p>
        </w:tc>
        <w:tc>
          <w:tcPr>
            <w:tcW w:w="2343"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2</w:t>
            </w:r>
            <w:r w:rsidR="00E807F9">
              <w:rPr>
                <w:rFonts w:ascii="Times New Roman" w:eastAsia="Times New Roman" w:hAnsi="Times New Roman" w:cs="Times New Roman"/>
                <w:kern w:val="0"/>
                <w:sz w:val="24"/>
                <w:lang w:eastAsia="ru-RU" w:bidi="ar-SA"/>
              </w:rPr>
              <w:t>1</w:t>
            </w:r>
            <w:r w:rsidRPr="004F05E8">
              <w:rPr>
                <w:rFonts w:ascii="Times New Roman" w:eastAsia="Times New Roman" w:hAnsi="Times New Roman" w:cs="Times New Roman"/>
                <w:kern w:val="0"/>
                <w:sz w:val="24"/>
                <w:lang w:eastAsia="ru-RU" w:bidi="ar-SA"/>
              </w:rPr>
              <w:t>.03.202</w:t>
            </w:r>
            <w:r w:rsidR="00E807F9">
              <w:rPr>
                <w:rFonts w:ascii="Times New Roman" w:eastAsia="Times New Roman" w:hAnsi="Times New Roman" w:cs="Times New Roman"/>
                <w:kern w:val="0"/>
                <w:sz w:val="24"/>
                <w:lang w:eastAsia="ru-RU" w:bidi="ar-SA"/>
              </w:rPr>
              <w:t>2</w:t>
            </w:r>
          </w:p>
        </w:tc>
        <w:tc>
          <w:tcPr>
            <w:tcW w:w="2760" w:type="dxa"/>
            <w:tcBorders>
              <w:top w:val="nil"/>
              <w:left w:val="nil"/>
              <w:bottom w:val="single" w:sz="8" w:space="0" w:color="auto"/>
              <w:right w:val="single" w:sz="8" w:space="0" w:color="auto"/>
            </w:tcBorders>
            <w:vAlign w:val="bottom"/>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28.03.202</w:t>
            </w:r>
            <w:r w:rsidR="00E807F9">
              <w:rPr>
                <w:rFonts w:ascii="Times New Roman" w:eastAsia="Times New Roman" w:hAnsi="Times New Roman" w:cs="Times New Roman"/>
                <w:kern w:val="0"/>
                <w:sz w:val="24"/>
                <w:lang w:eastAsia="ru-RU" w:bidi="ar-SA"/>
              </w:rPr>
              <w:t>2</w:t>
            </w:r>
          </w:p>
        </w:tc>
        <w:tc>
          <w:tcPr>
            <w:tcW w:w="2334" w:type="dxa"/>
            <w:tcBorders>
              <w:top w:val="nil"/>
              <w:left w:val="nil"/>
              <w:bottom w:val="single" w:sz="8" w:space="0" w:color="auto"/>
              <w:right w:val="single" w:sz="8" w:space="0" w:color="auto"/>
            </w:tcBorders>
            <w:vAlign w:val="bottom"/>
            <w:hideMark/>
          </w:tcPr>
          <w:p w:rsidR="004F05E8" w:rsidRPr="004F05E8" w:rsidRDefault="00E807F9" w:rsidP="007B4370">
            <w:pPr>
              <w:widowControl/>
              <w:suppressAutoHyphens w:val="0"/>
              <w:ind w:left="8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8</w:t>
            </w:r>
          </w:p>
        </w:tc>
      </w:tr>
      <w:tr w:rsidR="004F05E8" w:rsidRPr="004F05E8" w:rsidTr="004F05E8">
        <w:trPr>
          <w:trHeight w:val="317"/>
        </w:trPr>
        <w:tc>
          <w:tcPr>
            <w:tcW w:w="3544" w:type="dxa"/>
            <w:tcBorders>
              <w:top w:val="nil"/>
              <w:left w:val="single" w:sz="8" w:space="0" w:color="auto"/>
              <w:bottom w:val="single" w:sz="4" w:space="0" w:color="auto"/>
              <w:right w:val="single" w:sz="8" w:space="0" w:color="auto"/>
            </w:tcBorders>
            <w:shd w:val="clear" w:color="auto" w:fill="FFCCFF"/>
            <w:hideMark/>
          </w:tcPr>
          <w:p w:rsidR="004F05E8" w:rsidRPr="004F05E8" w:rsidRDefault="004F05E8" w:rsidP="007B4370">
            <w:pPr>
              <w:widowControl/>
              <w:suppressAutoHyphens w:val="0"/>
              <w:ind w:left="100"/>
              <w:jc w:val="both"/>
              <w:rPr>
                <w:rFonts w:ascii="Times New Roman" w:eastAsia="Times New Roman" w:hAnsi="Times New Roman" w:cs="Times New Roman"/>
                <w:kern w:val="0"/>
                <w:sz w:val="24"/>
                <w:lang w:eastAsia="ru-RU" w:bidi="ar-SA"/>
              </w:rPr>
            </w:pPr>
            <w:proofErr w:type="gramStart"/>
            <w:r w:rsidRPr="004F05E8">
              <w:rPr>
                <w:rFonts w:ascii="Times New Roman" w:eastAsia="Times New Roman" w:hAnsi="Times New Roman" w:cs="Times New Roman"/>
                <w:kern w:val="0"/>
                <w:sz w:val="24"/>
                <w:lang w:eastAsia="ru-RU" w:bidi="ar-SA"/>
              </w:rPr>
              <w:t>Дополнительные</w:t>
            </w:r>
            <w:proofErr w:type="gramEnd"/>
            <w:r w:rsidRPr="004F05E8">
              <w:rPr>
                <w:rFonts w:ascii="Times New Roman" w:eastAsia="Times New Roman" w:hAnsi="Times New Roman" w:cs="Times New Roman"/>
                <w:kern w:val="0"/>
                <w:sz w:val="24"/>
                <w:lang w:eastAsia="ru-RU" w:bidi="ar-SA"/>
              </w:rPr>
              <w:t xml:space="preserve"> для 1-х классов</w:t>
            </w:r>
          </w:p>
        </w:tc>
        <w:tc>
          <w:tcPr>
            <w:tcW w:w="2343" w:type="dxa"/>
            <w:tcBorders>
              <w:top w:val="nil"/>
              <w:left w:val="nil"/>
              <w:bottom w:val="single" w:sz="4" w:space="0" w:color="auto"/>
              <w:right w:val="single" w:sz="8" w:space="0" w:color="auto"/>
            </w:tcBorders>
            <w:shd w:val="clear" w:color="auto" w:fill="FFCCFF"/>
            <w:hideMark/>
          </w:tcPr>
          <w:p w:rsidR="004F05E8" w:rsidRPr="004F05E8" w:rsidRDefault="00E2053D" w:rsidP="007B4370">
            <w:pPr>
              <w:widowControl/>
              <w:suppressAutoHyphens w:val="0"/>
              <w:ind w:left="75" w:right="26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0</w:t>
            </w:r>
            <w:r w:rsidR="00E807F9">
              <w:rPr>
                <w:rFonts w:ascii="Times New Roman" w:eastAsia="Times New Roman" w:hAnsi="Times New Roman" w:cs="Times New Roman"/>
                <w:kern w:val="0"/>
                <w:sz w:val="24"/>
                <w:lang w:eastAsia="ru-RU" w:bidi="ar-SA"/>
              </w:rPr>
              <w:t>7</w:t>
            </w:r>
            <w:r w:rsidR="004F05E8" w:rsidRPr="004F05E8">
              <w:rPr>
                <w:rFonts w:ascii="Times New Roman" w:eastAsia="Times New Roman" w:hAnsi="Times New Roman" w:cs="Times New Roman"/>
                <w:kern w:val="0"/>
                <w:sz w:val="24"/>
                <w:lang w:eastAsia="ru-RU" w:bidi="ar-SA"/>
              </w:rPr>
              <w:t>.02.202</w:t>
            </w:r>
            <w:r w:rsidR="00E807F9">
              <w:rPr>
                <w:rFonts w:ascii="Times New Roman" w:eastAsia="Times New Roman" w:hAnsi="Times New Roman" w:cs="Times New Roman"/>
                <w:kern w:val="0"/>
                <w:sz w:val="24"/>
                <w:lang w:eastAsia="ru-RU" w:bidi="ar-SA"/>
              </w:rPr>
              <w:t>2</w:t>
            </w:r>
          </w:p>
        </w:tc>
        <w:tc>
          <w:tcPr>
            <w:tcW w:w="2760" w:type="dxa"/>
            <w:tcBorders>
              <w:top w:val="nil"/>
              <w:left w:val="nil"/>
              <w:bottom w:val="single" w:sz="4" w:space="0" w:color="auto"/>
              <w:right w:val="single" w:sz="8" w:space="0" w:color="auto"/>
            </w:tcBorders>
            <w:shd w:val="clear" w:color="auto" w:fill="FFCCFF"/>
            <w:hideMark/>
          </w:tcPr>
          <w:p w:rsidR="004F05E8" w:rsidRPr="004F05E8" w:rsidRDefault="004F05E8" w:rsidP="007B4370">
            <w:pPr>
              <w:widowControl/>
              <w:suppressAutoHyphens w:val="0"/>
              <w:ind w:right="399"/>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 xml:space="preserve">  1</w:t>
            </w:r>
            <w:r w:rsidR="00E807F9">
              <w:rPr>
                <w:rFonts w:ascii="Times New Roman" w:eastAsia="Times New Roman" w:hAnsi="Times New Roman" w:cs="Times New Roman"/>
                <w:kern w:val="0"/>
                <w:sz w:val="24"/>
                <w:lang w:eastAsia="ru-RU" w:bidi="ar-SA"/>
              </w:rPr>
              <w:t>3</w:t>
            </w:r>
            <w:r w:rsidRPr="004F05E8">
              <w:rPr>
                <w:rFonts w:ascii="Times New Roman" w:eastAsia="Times New Roman" w:hAnsi="Times New Roman" w:cs="Times New Roman"/>
                <w:kern w:val="0"/>
                <w:sz w:val="24"/>
                <w:lang w:eastAsia="ru-RU" w:bidi="ar-SA"/>
              </w:rPr>
              <w:t>.02.202</w:t>
            </w:r>
            <w:r w:rsidR="00E807F9">
              <w:rPr>
                <w:rFonts w:ascii="Times New Roman" w:eastAsia="Times New Roman" w:hAnsi="Times New Roman" w:cs="Times New Roman"/>
                <w:kern w:val="0"/>
                <w:sz w:val="24"/>
                <w:lang w:eastAsia="ru-RU" w:bidi="ar-SA"/>
              </w:rPr>
              <w:t>2</w:t>
            </w:r>
          </w:p>
        </w:tc>
        <w:tc>
          <w:tcPr>
            <w:tcW w:w="2334" w:type="dxa"/>
            <w:tcBorders>
              <w:top w:val="nil"/>
              <w:left w:val="nil"/>
              <w:bottom w:val="single" w:sz="4" w:space="0" w:color="auto"/>
              <w:right w:val="single" w:sz="8" w:space="0" w:color="auto"/>
            </w:tcBorders>
            <w:shd w:val="clear" w:color="auto" w:fill="FFCCFF"/>
            <w:hideMark/>
          </w:tcPr>
          <w:p w:rsidR="004F05E8" w:rsidRPr="004F05E8" w:rsidRDefault="004F05E8" w:rsidP="007B4370">
            <w:pPr>
              <w:widowControl/>
              <w:suppressAutoHyphens w:val="0"/>
              <w:ind w:left="80"/>
              <w:jc w:val="both"/>
              <w:rPr>
                <w:rFonts w:ascii="Times New Roman" w:eastAsia="Times New Roman" w:hAnsi="Times New Roman" w:cs="Times New Roman"/>
                <w:kern w:val="0"/>
                <w:sz w:val="24"/>
                <w:lang w:eastAsia="ru-RU" w:bidi="ar-SA"/>
              </w:rPr>
            </w:pPr>
            <w:r w:rsidRPr="004F05E8">
              <w:rPr>
                <w:rFonts w:ascii="Times New Roman" w:eastAsia="Times New Roman" w:hAnsi="Times New Roman" w:cs="Times New Roman"/>
                <w:kern w:val="0"/>
                <w:sz w:val="24"/>
                <w:lang w:eastAsia="ru-RU" w:bidi="ar-SA"/>
              </w:rPr>
              <w:t>7</w:t>
            </w:r>
          </w:p>
        </w:tc>
      </w:tr>
      <w:tr w:rsidR="004F05E8" w:rsidRPr="004F05E8" w:rsidTr="004F05E8">
        <w:trPr>
          <w:trHeight w:val="318"/>
        </w:trPr>
        <w:tc>
          <w:tcPr>
            <w:tcW w:w="3544" w:type="dxa"/>
            <w:tcBorders>
              <w:top w:val="single" w:sz="4" w:space="0" w:color="auto"/>
              <w:left w:val="single" w:sz="8" w:space="0" w:color="auto"/>
              <w:bottom w:val="single" w:sz="8" w:space="0" w:color="auto"/>
              <w:right w:val="single" w:sz="8" w:space="0" w:color="auto"/>
            </w:tcBorders>
            <w:shd w:val="clear" w:color="auto" w:fill="auto"/>
          </w:tcPr>
          <w:p w:rsidR="004F05E8" w:rsidRPr="004F05E8" w:rsidRDefault="004F05E8" w:rsidP="007B4370">
            <w:pPr>
              <w:widowControl/>
              <w:suppressAutoHyphens w:val="0"/>
              <w:ind w:left="100"/>
              <w:jc w:val="both"/>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Всего</w:t>
            </w:r>
          </w:p>
        </w:tc>
        <w:tc>
          <w:tcPr>
            <w:tcW w:w="2343" w:type="dxa"/>
            <w:tcBorders>
              <w:top w:val="single" w:sz="4" w:space="0" w:color="auto"/>
              <w:left w:val="nil"/>
              <w:bottom w:val="single" w:sz="8" w:space="0" w:color="auto"/>
              <w:right w:val="single" w:sz="8" w:space="0" w:color="auto"/>
            </w:tcBorders>
            <w:shd w:val="clear" w:color="auto" w:fill="auto"/>
            <w:vAlign w:val="bottom"/>
          </w:tcPr>
          <w:p w:rsidR="004F05E8" w:rsidRPr="004F05E8" w:rsidRDefault="004F05E8" w:rsidP="007B4370">
            <w:pPr>
              <w:widowControl/>
              <w:suppressAutoHyphens w:val="0"/>
              <w:jc w:val="both"/>
              <w:rPr>
                <w:rFonts w:ascii="Times New Roman" w:eastAsia="Times New Roman" w:hAnsi="Times New Roman" w:cs="Times New Roman"/>
                <w:b/>
                <w:kern w:val="0"/>
                <w:sz w:val="24"/>
                <w:lang w:eastAsia="ru-RU" w:bidi="ar-SA"/>
              </w:rPr>
            </w:pPr>
          </w:p>
        </w:tc>
        <w:tc>
          <w:tcPr>
            <w:tcW w:w="2760" w:type="dxa"/>
            <w:tcBorders>
              <w:top w:val="single" w:sz="4" w:space="0" w:color="auto"/>
              <w:left w:val="nil"/>
              <w:bottom w:val="single" w:sz="8" w:space="0" w:color="auto"/>
              <w:right w:val="single" w:sz="8" w:space="0" w:color="auto"/>
            </w:tcBorders>
            <w:shd w:val="clear" w:color="auto" w:fill="auto"/>
            <w:vAlign w:val="bottom"/>
          </w:tcPr>
          <w:p w:rsidR="004F05E8" w:rsidRPr="004F05E8" w:rsidRDefault="004F05E8" w:rsidP="007B4370">
            <w:pPr>
              <w:widowControl/>
              <w:suppressAutoHyphens w:val="0"/>
              <w:jc w:val="both"/>
              <w:rPr>
                <w:rFonts w:ascii="Times New Roman" w:eastAsia="Times New Roman" w:hAnsi="Times New Roman" w:cs="Times New Roman"/>
                <w:b/>
                <w:kern w:val="0"/>
                <w:sz w:val="24"/>
                <w:lang w:eastAsia="ru-RU" w:bidi="ar-SA"/>
              </w:rPr>
            </w:pPr>
          </w:p>
        </w:tc>
        <w:tc>
          <w:tcPr>
            <w:tcW w:w="2334" w:type="dxa"/>
            <w:tcBorders>
              <w:top w:val="single" w:sz="4" w:space="0" w:color="auto"/>
              <w:left w:val="nil"/>
              <w:bottom w:val="single" w:sz="8" w:space="0" w:color="auto"/>
              <w:right w:val="single" w:sz="8" w:space="0" w:color="auto"/>
            </w:tcBorders>
            <w:shd w:val="clear" w:color="auto" w:fill="auto"/>
            <w:vAlign w:val="bottom"/>
          </w:tcPr>
          <w:p w:rsidR="004F05E8" w:rsidRPr="004F05E8" w:rsidRDefault="004F05E8" w:rsidP="007B4370">
            <w:pPr>
              <w:widowControl/>
              <w:suppressAutoHyphens w:val="0"/>
              <w:ind w:left="80"/>
              <w:jc w:val="both"/>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30</w:t>
            </w:r>
          </w:p>
          <w:p w:rsidR="004F05E8" w:rsidRPr="004F05E8" w:rsidRDefault="004F05E8" w:rsidP="007B4370">
            <w:pPr>
              <w:widowControl/>
              <w:suppressAutoHyphens w:val="0"/>
              <w:ind w:left="80"/>
              <w:jc w:val="both"/>
              <w:rPr>
                <w:rFonts w:ascii="Times New Roman" w:eastAsia="Times New Roman" w:hAnsi="Times New Roman" w:cs="Times New Roman"/>
                <w:b/>
                <w:kern w:val="0"/>
                <w:sz w:val="24"/>
                <w:lang w:eastAsia="ru-RU" w:bidi="ar-SA"/>
              </w:rPr>
            </w:pPr>
            <w:r w:rsidRPr="004F05E8">
              <w:rPr>
                <w:rFonts w:ascii="Times New Roman" w:eastAsia="Times New Roman" w:hAnsi="Times New Roman" w:cs="Times New Roman"/>
                <w:b/>
                <w:kern w:val="0"/>
                <w:sz w:val="24"/>
                <w:lang w:eastAsia="ru-RU" w:bidi="ar-SA"/>
              </w:rPr>
              <w:t>37 – для 1-х классов</w:t>
            </w:r>
          </w:p>
        </w:tc>
      </w:tr>
      <w:tr w:rsidR="004F05E8" w:rsidRPr="004F05E8" w:rsidTr="004F05E8">
        <w:trPr>
          <w:trHeight w:val="60"/>
        </w:trPr>
        <w:tc>
          <w:tcPr>
            <w:tcW w:w="3544" w:type="dxa"/>
            <w:tcBorders>
              <w:top w:val="nil"/>
              <w:left w:val="single" w:sz="8" w:space="0" w:color="auto"/>
              <w:bottom w:val="single" w:sz="8" w:space="0" w:color="auto"/>
              <w:right w:val="single" w:sz="8" w:space="0" w:color="auto"/>
            </w:tcBorders>
            <w:shd w:val="clear" w:color="auto" w:fill="auto"/>
            <w:vAlign w:val="bottom"/>
          </w:tcPr>
          <w:p w:rsidR="004F05E8" w:rsidRPr="004F05E8" w:rsidRDefault="00E2053D" w:rsidP="007B4370">
            <w:pPr>
              <w:widowControl/>
              <w:suppressAutoHyphens w:val="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 xml:space="preserve">  </w:t>
            </w:r>
            <w:r w:rsidR="004F05E8" w:rsidRPr="004F05E8">
              <w:rPr>
                <w:rFonts w:ascii="Times New Roman" w:eastAsia="Times New Roman" w:hAnsi="Times New Roman" w:cs="Times New Roman"/>
                <w:kern w:val="0"/>
                <w:sz w:val="24"/>
                <w:lang w:eastAsia="ru-RU" w:bidi="ar-SA"/>
              </w:rPr>
              <w:t>Летние</w:t>
            </w:r>
          </w:p>
        </w:tc>
        <w:tc>
          <w:tcPr>
            <w:tcW w:w="7437" w:type="dxa"/>
            <w:gridSpan w:val="3"/>
            <w:tcBorders>
              <w:top w:val="nil"/>
              <w:left w:val="nil"/>
              <w:bottom w:val="single" w:sz="8" w:space="0" w:color="auto"/>
              <w:right w:val="single" w:sz="8" w:space="0" w:color="auto"/>
            </w:tcBorders>
            <w:shd w:val="clear" w:color="auto" w:fill="auto"/>
            <w:vAlign w:val="bottom"/>
          </w:tcPr>
          <w:p w:rsidR="004F05E8" w:rsidRPr="004F05E8" w:rsidRDefault="00A55FAA" w:rsidP="007B4370">
            <w:pPr>
              <w:widowControl/>
              <w:suppressAutoHyphens w:val="0"/>
              <w:ind w:left="80"/>
              <w:jc w:val="both"/>
              <w:rPr>
                <w:rFonts w:ascii="Times New Roman" w:eastAsia="Times New Roman" w:hAnsi="Times New Roman" w:cs="Times New Roman"/>
                <w:kern w:val="0"/>
                <w:sz w:val="24"/>
                <w:lang w:eastAsia="ru-RU" w:bidi="ar-SA"/>
              </w:rPr>
            </w:pPr>
            <w:r>
              <w:rPr>
                <w:rFonts w:ascii="Times New Roman" w:eastAsia="Times New Roman" w:hAnsi="Times New Roman" w:cs="Times New Roman"/>
                <w:kern w:val="0"/>
                <w:sz w:val="24"/>
                <w:lang w:eastAsia="ru-RU" w:bidi="ar-SA"/>
              </w:rPr>
              <w:t>01</w:t>
            </w:r>
            <w:r w:rsidR="004F05E8" w:rsidRPr="004F05E8">
              <w:rPr>
                <w:rFonts w:ascii="Times New Roman" w:eastAsia="Times New Roman" w:hAnsi="Times New Roman" w:cs="Times New Roman"/>
                <w:kern w:val="0"/>
                <w:sz w:val="24"/>
                <w:lang w:eastAsia="ru-RU" w:bidi="ar-SA"/>
              </w:rPr>
              <w:t>.0</w:t>
            </w:r>
            <w:r>
              <w:rPr>
                <w:rFonts w:ascii="Times New Roman" w:eastAsia="Times New Roman" w:hAnsi="Times New Roman" w:cs="Times New Roman"/>
                <w:kern w:val="0"/>
                <w:sz w:val="24"/>
                <w:lang w:eastAsia="ru-RU" w:bidi="ar-SA"/>
              </w:rPr>
              <w:t>6</w:t>
            </w:r>
            <w:r w:rsidR="004F05E8" w:rsidRPr="004F05E8">
              <w:rPr>
                <w:rFonts w:ascii="Times New Roman" w:eastAsia="Times New Roman" w:hAnsi="Times New Roman" w:cs="Times New Roman"/>
                <w:kern w:val="0"/>
                <w:sz w:val="24"/>
                <w:lang w:eastAsia="ru-RU" w:bidi="ar-SA"/>
              </w:rPr>
              <w:t>.202</w:t>
            </w:r>
            <w:r w:rsidR="00E807F9">
              <w:rPr>
                <w:rFonts w:ascii="Times New Roman" w:eastAsia="Times New Roman" w:hAnsi="Times New Roman" w:cs="Times New Roman"/>
                <w:kern w:val="0"/>
                <w:sz w:val="24"/>
                <w:lang w:eastAsia="ru-RU" w:bidi="ar-SA"/>
              </w:rPr>
              <w:t>2</w:t>
            </w:r>
            <w:r w:rsidR="004F05E8" w:rsidRPr="004F05E8">
              <w:rPr>
                <w:rFonts w:ascii="Times New Roman" w:eastAsia="Times New Roman" w:hAnsi="Times New Roman" w:cs="Times New Roman"/>
                <w:kern w:val="0"/>
                <w:sz w:val="24"/>
                <w:lang w:eastAsia="ru-RU" w:bidi="ar-SA"/>
              </w:rPr>
              <w:t>- 31.08.202</w:t>
            </w:r>
            <w:r w:rsidR="00E807F9">
              <w:rPr>
                <w:rFonts w:ascii="Times New Roman" w:eastAsia="Times New Roman" w:hAnsi="Times New Roman" w:cs="Times New Roman"/>
                <w:kern w:val="0"/>
                <w:sz w:val="24"/>
                <w:lang w:eastAsia="ru-RU" w:bidi="ar-SA"/>
              </w:rPr>
              <w:t>2</w:t>
            </w:r>
            <w:r w:rsidR="004F05E8" w:rsidRPr="004F05E8">
              <w:rPr>
                <w:rFonts w:ascii="Times New Roman" w:eastAsia="Times New Roman" w:hAnsi="Times New Roman" w:cs="Times New Roman"/>
                <w:kern w:val="0"/>
                <w:sz w:val="24"/>
                <w:lang w:eastAsia="ru-RU" w:bidi="ar-SA"/>
              </w:rPr>
              <w:t xml:space="preserve"> – для 1-8-х, 10 классов</w:t>
            </w:r>
          </w:p>
        </w:tc>
      </w:tr>
    </w:tbl>
    <w:p w:rsidR="00FE2998" w:rsidRDefault="00FE2998" w:rsidP="007B4370">
      <w:pPr>
        <w:widowControl/>
        <w:suppressAutoHyphens w:val="0"/>
        <w:ind w:left="993"/>
        <w:contextualSpacing/>
        <w:jc w:val="both"/>
        <w:rPr>
          <w:rFonts w:ascii="Times New Roman" w:eastAsia="Times New Roman" w:hAnsi="Times New Roman" w:cs="Times New Roman"/>
          <w:kern w:val="0"/>
          <w:sz w:val="24"/>
          <w:lang w:eastAsia="ru-RU" w:bidi="ar-SA"/>
        </w:rPr>
      </w:pPr>
    </w:p>
    <w:p w:rsidR="007A1CB2" w:rsidRPr="001C0791" w:rsidRDefault="007A1CB2" w:rsidP="007B4370">
      <w:pPr>
        <w:widowControl/>
        <w:suppressAutoHyphens w:val="0"/>
        <w:ind w:left="993"/>
        <w:contextualSpacing/>
        <w:jc w:val="both"/>
        <w:rPr>
          <w:rFonts w:ascii="Times New Roman" w:eastAsia="Times New Roman" w:hAnsi="Times New Roman" w:cs="Times New Roman"/>
          <w:kern w:val="0"/>
          <w:szCs w:val="28"/>
          <w:lang w:eastAsia="ru-RU" w:bidi="ar-SA"/>
        </w:rPr>
      </w:pPr>
      <w:r w:rsidRPr="001C0791">
        <w:rPr>
          <w:rFonts w:ascii="Times New Roman" w:eastAsia="Times New Roman" w:hAnsi="Times New Roman" w:cs="Times New Roman"/>
          <w:b/>
          <w:bCs/>
          <w:kern w:val="0"/>
          <w:szCs w:val="28"/>
          <w:lang w:eastAsia="ru-RU" w:bidi="ar-SA"/>
        </w:rPr>
        <w:t>Режим работы школы в течение учебного года</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976"/>
        <w:gridCol w:w="2977"/>
        <w:gridCol w:w="2298"/>
      </w:tblGrid>
      <w:tr w:rsidR="007A1CB2" w:rsidRPr="008433C5" w:rsidTr="00E807F9">
        <w:tc>
          <w:tcPr>
            <w:tcW w:w="2807"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
                <w:bCs/>
                <w:kern w:val="0"/>
                <w:sz w:val="24"/>
                <w:szCs w:val="22"/>
                <w:lang w:eastAsia="ru-RU" w:bidi="ar-SA"/>
              </w:rPr>
            </w:pPr>
          </w:p>
        </w:tc>
        <w:tc>
          <w:tcPr>
            <w:tcW w:w="2976"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
                <w:bCs/>
                <w:kern w:val="0"/>
                <w:sz w:val="24"/>
                <w:szCs w:val="22"/>
                <w:lang w:eastAsia="ru-RU" w:bidi="ar-SA"/>
              </w:rPr>
            </w:pPr>
            <w:r w:rsidRPr="008433C5">
              <w:rPr>
                <w:rFonts w:ascii="Times New Roman" w:eastAsia="Times New Roman" w:hAnsi="Times New Roman" w:cs="Times New Roman"/>
                <w:b/>
                <w:bCs/>
                <w:kern w:val="0"/>
                <w:sz w:val="24"/>
                <w:szCs w:val="22"/>
                <w:lang w:eastAsia="ru-RU" w:bidi="ar-SA"/>
              </w:rPr>
              <w:t>НОО</w:t>
            </w:r>
          </w:p>
        </w:tc>
        <w:tc>
          <w:tcPr>
            <w:tcW w:w="2977"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
                <w:bCs/>
                <w:kern w:val="0"/>
                <w:sz w:val="24"/>
                <w:szCs w:val="22"/>
                <w:lang w:eastAsia="ru-RU" w:bidi="ar-SA"/>
              </w:rPr>
            </w:pPr>
            <w:r w:rsidRPr="008433C5">
              <w:rPr>
                <w:rFonts w:ascii="Times New Roman" w:eastAsia="Times New Roman" w:hAnsi="Times New Roman" w:cs="Times New Roman"/>
                <w:b/>
                <w:bCs/>
                <w:kern w:val="0"/>
                <w:sz w:val="24"/>
                <w:szCs w:val="22"/>
                <w:lang w:eastAsia="ru-RU" w:bidi="ar-SA"/>
              </w:rPr>
              <w:t>ООО</w:t>
            </w:r>
          </w:p>
        </w:tc>
        <w:tc>
          <w:tcPr>
            <w:tcW w:w="2298"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
                <w:bCs/>
                <w:kern w:val="0"/>
                <w:sz w:val="24"/>
                <w:szCs w:val="22"/>
                <w:lang w:eastAsia="ru-RU" w:bidi="ar-SA"/>
              </w:rPr>
            </w:pPr>
            <w:r w:rsidRPr="008433C5">
              <w:rPr>
                <w:rFonts w:ascii="Times New Roman" w:eastAsia="Times New Roman" w:hAnsi="Times New Roman" w:cs="Times New Roman"/>
                <w:b/>
                <w:bCs/>
                <w:kern w:val="0"/>
                <w:sz w:val="24"/>
                <w:szCs w:val="22"/>
                <w:lang w:eastAsia="ru-RU" w:bidi="ar-SA"/>
              </w:rPr>
              <w:t>СОО</w:t>
            </w:r>
          </w:p>
        </w:tc>
      </w:tr>
      <w:tr w:rsidR="007A1CB2" w:rsidRPr="008433C5" w:rsidTr="00E807F9">
        <w:tc>
          <w:tcPr>
            <w:tcW w:w="2807"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Cs/>
                <w:kern w:val="0"/>
                <w:sz w:val="22"/>
                <w:szCs w:val="22"/>
                <w:lang w:eastAsia="ru-RU" w:bidi="ar-SA"/>
              </w:rPr>
            </w:pPr>
            <w:r w:rsidRPr="008433C5">
              <w:rPr>
                <w:rFonts w:ascii="Times New Roman" w:eastAsia="Times New Roman" w:hAnsi="Times New Roman" w:cs="Times New Roman"/>
                <w:bCs/>
                <w:kern w:val="0"/>
                <w:sz w:val="22"/>
                <w:szCs w:val="22"/>
                <w:lang w:eastAsia="ru-RU" w:bidi="ar-SA"/>
              </w:rPr>
              <w:t>Продолжительность учебной недели (дней)</w:t>
            </w:r>
          </w:p>
        </w:tc>
        <w:tc>
          <w:tcPr>
            <w:tcW w:w="2976"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5</w:t>
            </w:r>
          </w:p>
        </w:tc>
        <w:tc>
          <w:tcPr>
            <w:tcW w:w="2977"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5</w:t>
            </w:r>
          </w:p>
        </w:tc>
        <w:tc>
          <w:tcPr>
            <w:tcW w:w="2298"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5</w:t>
            </w:r>
          </w:p>
        </w:tc>
      </w:tr>
      <w:tr w:rsidR="007A1CB2" w:rsidRPr="008433C5" w:rsidTr="00E807F9">
        <w:tc>
          <w:tcPr>
            <w:tcW w:w="2807"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Cs/>
                <w:kern w:val="0"/>
                <w:sz w:val="22"/>
                <w:szCs w:val="22"/>
                <w:lang w:eastAsia="ru-RU" w:bidi="ar-SA"/>
              </w:rPr>
            </w:pPr>
            <w:r w:rsidRPr="008433C5">
              <w:rPr>
                <w:rFonts w:ascii="Times New Roman" w:eastAsia="Times New Roman" w:hAnsi="Times New Roman" w:cs="Times New Roman"/>
                <w:bCs/>
                <w:kern w:val="0"/>
                <w:sz w:val="22"/>
                <w:szCs w:val="22"/>
                <w:lang w:eastAsia="ru-RU" w:bidi="ar-SA"/>
              </w:rPr>
              <w:t>Продолжительность уроков (минут)</w:t>
            </w:r>
          </w:p>
        </w:tc>
        <w:tc>
          <w:tcPr>
            <w:tcW w:w="2976"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40 минут</w:t>
            </w:r>
          </w:p>
          <w:p w:rsidR="007A1CB2" w:rsidRPr="008433C5" w:rsidRDefault="007A1CB2" w:rsidP="007B4370">
            <w:pPr>
              <w:widowControl/>
              <w:suppressAutoHyphens w:val="0"/>
              <w:jc w:val="both"/>
              <w:rPr>
                <w:rFonts w:ascii="Times New Roman" w:eastAsia="Times New Roman" w:hAnsi="Times New Roman" w:cs="Times New Roman"/>
                <w:b/>
                <w:bCs/>
                <w:kern w:val="0"/>
                <w:szCs w:val="28"/>
                <w:lang w:eastAsia="ru-RU" w:bidi="ar-SA"/>
              </w:rPr>
            </w:pPr>
            <w:r w:rsidRPr="008433C5">
              <w:rPr>
                <w:rFonts w:ascii="Times New Roman" w:eastAsia="Times New Roman" w:hAnsi="Times New Roman" w:cs="Times New Roman"/>
                <w:kern w:val="0"/>
                <w:sz w:val="24"/>
                <w:szCs w:val="22"/>
                <w:lang w:eastAsia="ru-RU" w:bidi="ar-SA"/>
              </w:rPr>
              <w:t>(1 класс: сентябрь-октябрь – 3 урока по 35 м, ноябрь-декабрь – 4 урока по 35 минут, январь-май – 4 урока по 40 минут)</w:t>
            </w:r>
          </w:p>
        </w:tc>
        <w:tc>
          <w:tcPr>
            <w:tcW w:w="2977"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40 минут</w:t>
            </w:r>
          </w:p>
        </w:tc>
        <w:tc>
          <w:tcPr>
            <w:tcW w:w="2298"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40 минут</w:t>
            </w:r>
          </w:p>
        </w:tc>
      </w:tr>
      <w:tr w:rsidR="007A1CB2" w:rsidRPr="008433C5" w:rsidTr="00E807F9">
        <w:tc>
          <w:tcPr>
            <w:tcW w:w="2807"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Cs/>
                <w:kern w:val="0"/>
                <w:sz w:val="22"/>
                <w:szCs w:val="22"/>
                <w:lang w:eastAsia="ru-RU" w:bidi="ar-SA"/>
              </w:rPr>
            </w:pPr>
            <w:r w:rsidRPr="008433C5">
              <w:rPr>
                <w:rFonts w:ascii="Times New Roman" w:eastAsia="Times New Roman" w:hAnsi="Times New Roman" w:cs="Times New Roman"/>
                <w:bCs/>
                <w:kern w:val="0"/>
                <w:sz w:val="22"/>
                <w:szCs w:val="22"/>
                <w:lang w:eastAsia="ru-RU" w:bidi="ar-SA"/>
              </w:rPr>
              <w:t>Продолжительность перерывов (минут)</w:t>
            </w:r>
          </w:p>
        </w:tc>
        <w:tc>
          <w:tcPr>
            <w:tcW w:w="2976"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Cs/>
                <w:kern w:val="0"/>
                <w:sz w:val="24"/>
                <w:szCs w:val="22"/>
                <w:lang w:eastAsia="ru-RU" w:bidi="ar-SA"/>
              </w:rPr>
            </w:pPr>
            <w:proofErr w:type="gramStart"/>
            <w:r w:rsidRPr="008433C5">
              <w:rPr>
                <w:rFonts w:ascii="Times New Roman" w:eastAsia="Times New Roman" w:hAnsi="Times New Roman" w:cs="Times New Roman"/>
                <w:bCs/>
                <w:kern w:val="0"/>
                <w:sz w:val="24"/>
                <w:szCs w:val="22"/>
                <w:lang w:eastAsia="ru-RU" w:bidi="ar-SA"/>
              </w:rPr>
              <w:t>Минимальная</w:t>
            </w:r>
            <w:proofErr w:type="gramEnd"/>
            <w:r w:rsidRPr="008433C5">
              <w:rPr>
                <w:rFonts w:ascii="Times New Roman" w:eastAsia="Times New Roman" w:hAnsi="Times New Roman" w:cs="Times New Roman"/>
                <w:bCs/>
                <w:kern w:val="0"/>
                <w:sz w:val="24"/>
                <w:szCs w:val="22"/>
                <w:lang w:eastAsia="ru-RU" w:bidi="ar-SA"/>
              </w:rPr>
              <w:t xml:space="preserve"> – 10 минут</w:t>
            </w:r>
          </w:p>
          <w:p w:rsidR="007A1CB2" w:rsidRPr="008433C5" w:rsidRDefault="007A1CB2" w:rsidP="007B4370">
            <w:pPr>
              <w:widowControl/>
              <w:suppressAutoHyphens w:val="0"/>
              <w:contextualSpacing/>
              <w:jc w:val="both"/>
              <w:rPr>
                <w:rFonts w:ascii="Times New Roman" w:eastAsia="Times New Roman" w:hAnsi="Times New Roman" w:cs="Times New Roman"/>
                <w:bCs/>
                <w:kern w:val="0"/>
                <w:sz w:val="24"/>
                <w:szCs w:val="22"/>
                <w:lang w:eastAsia="ru-RU" w:bidi="ar-SA"/>
              </w:rPr>
            </w:pPr>
            <w:proofErr w:type="gramStart"/>
            <w:r w:rsidRPr="008433C5">
              <w:rPr>
                <w:rFonts w:ascii="Times New Roman" w:eastAsia="Times New Roman" w:hAnsi="Times New Roman" w:cs="Times New Roman"/>
                <w:bCs/>
                <w:kern w:val="0"/>
                <w:sz w:val="24"/>
                <w:szCs w:val="22"/>
                <w:lang w:eastAsia="ru-RU" w:bidi="ar-SA"/>
              </w:rPr>
              <w:t>Максимальная</w:t>
            </w:r>
            <w:proofErr w:type="gramEnd"/>
            <w:r w:rsidRPr="008433C5">
              <w:rPr>
                <w:rFonts w:ascii="Times New Roman" w:eastAsia="Times New Roman" w:hAnsi="Times New Roman" w:cs="Times New Roman"/>
                <w:bCs/>
                <w:kern w:val="0"/>
                <w:sz w:val="24"/>
                <w:szCs w:val="22"/>
                <w:lang w:eastAsia="ru-RU" w:bidi="ar-SA"/>
              </w:rPr>
              <w:t xml:space="preserve"> – 20 минут</w:t>
            </w:r>
          </w:p>
        </w:tc>
        <w:tc>
          <w:tcPr>
            <w:tcW w:w="2977"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Cs/>
                <w:kern w:val="0"/>
                <w:sz w:val="24"/>
                <w:szCs w:val="22"/>
                <w:lang w:eastAsia="ru-RU" w:bidi="ar-SA"/>
              </w:rPr>
            </w:pPr>
            <w:proofErr w:type="gramStart"/>
            <w:r w:rsidRPr="008433C5">
              <w:rPr>
                <w:rFonts w:ascii="Times New Roman" w:eastAsia="Times New Roman" w:hAnsi="Times New Roman" w:cs="Times New Roman"/>
                <w:bCs/>
                <w:kern w:val="0"/>
                <w:sz w:val="24"/>
                <w:szCs w:val="22"/>
                <w:lang w:eastAsia="ru-RU" w:bidi="ar-SA"/>
              </w:rPr>
              <w:t>Минимальная</w:t>
            </w:r>
            <w:proofErr w:type="gramEnd"/>
            <w:r w:rsidRPr="008433C5">
              <w:rPr>
                <w:rFonts w:ascii="Times New Roman" w:eastAsia="Times New Roman" w:hAnsi="Times New Roman" w:cs="Times New Roman"/>
                <w:bCs/>
                <w:kern w:val="0"/>
                <w:sz w:val="24"/>
                <w:szCs w:val="22"/>
                <w:lang w:eastAsia="ru-RU" w:bidi="ar-SA"/>
              </w:rPr>
              <w:t xml:space="preserve"> – 10 минут</w:t>
            </w:r>
          </w:p>
          <w:p w:rsidR="007A1CB2" w:rsidRPr="008433C5" w:rsidRDefault="007A1CB2" w:rsidP="007B4370">
            <w:pPr>
              <w:widowControl/>
              <w:suppressAutoHyphens w:val="0"/>
              <w:contextualSpacing/>
              <w:jc w:val="both"/>
              <w:rPr>
                <w:rFonts w:ascii="Times New Roman" w:eastAsia="Times New Roman" w:hAnsi="Times New Roman" w:cs="Times New Roman"/>
                <w:bCs/>
                <w:kern w:val="0"/>
                <w:sz w:val="24"/>
                <w:szCs w:val="22"/>
                <w:lang w:eastAsia="ru-RU" w:bidi="ar-SA"/>
              </w:rPr>
            </w:pPr>
            <w:proofErr w:type="gramStart"/>
            <w:r w:rsidRPr="008433C5">
              <w:rPr>
                <w:rFonts w:ascii="Times New Roman" w:eastAsia="Times New Roman" w:hAnsi="Times New Roman" w:cs="Times New Roman"/>
                <w:bCs/>
                <w:kern w:val="0"/>
                <w:sz w:val="24"/>
                <w:szCs w:val="22"/>
                <w:lang w:eastAsia="ru-RU" w:bidi="ar-SA"/>
              </w:rPr>
              <w:t>Максимальная</w:t>
            </w:r>
            <w:proofErr w:type="gramEnd"/>
            <w:r w:rsidRPr="008433C5">
              <w:rPr>
                <w:rFonts w:ascii="Times New Roman" w:eastAsia="Times New Roman" w:hAnsi="Times New Roman" w:cs="Times New Roman"/>
                <w:bCs/>
                <w:kern w:val="0"/>
                <w:sz w:val="24"/>
                <w:szCs w:val="22"/>
                <w:lang w:eastAsia="ru-RU" w:bidi="ar-SA"/>
              </w:rPr>
              <w:t xml:space="preserve"> – 20 минут</w:t>
            </w:r>
          </w:p>
        </w:tc>
        <w:tc>
          <w:tcPr>
            <w:tcW w:w="2298"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Cs/>
                <w:kern w:val="0"/>
                <w:sz w:val="24"/>
                <w:szCs w:val="22"/>
                <w:lang w:eastAsia="ru-RU" w:bidi="ar-SA"/>
              </w:rPr>
            </w:pPr>
            <w:proofErr w:type="gramStart"/>
            <w:r w:rsidRPr="008433C5">
              <w:rPr>
                <w:rFonts w:ascii="Times New Roman" w:eastAsia="Times New Roman" w:hAnsi="Times New Roman" w:cs="Times New Roman"/>
                <w:bCs/>
                <w:kern w:val="0"/>
                <w:sz w:val="24"/>
                <w:szCs w:val="22"/>
                <w:lang w:eastAsia="ru-RU" w:bidi="ar-SA"/>
              </w:rPr>
              <w:t>Минимальная</w:t>
            </w:r>
            <w:proofErr w:type="gramEnd"/>
            <w:r w:rsidRPr="008433C5">
              <w:rPr>
                <w:rFonts w:ascii="Times New Roman" w:eastAsia="Times New Roman" w:hAnsi="Times New Roman" w:cs="Times New Roman"/>
                <w:bCs/>
                <w:kern w:val="0"/>
                <w:sz w:val="24"/>
                <w:szCs w:val="22"/>
                <w:lang w:eastAsia="ru-RU" w:bidi="ar-SA"/>
              </w:rPr>
              <w:t xml:space="preserve"> – 10 минут</w:t>
            </w:r>
          </w:p>
          <w:p w:rsidR="007A1CB2" w:rsidRPr="008433C5" w:rsidRDefault="007A1CB2" w:rsidP="007B4370">
            <w:pPr>
              <w:widowControl/>
              <w:suppressAutoHyphens w:val="0"/>
              <w:contextualSpacing/>
              <w:jc w:val="both"/>
              <w:rPr>
                <w:rFonts w:ascii="Times New Roman" w:eastAsia="Times New Roman" w:hAnsi="Times New Roman" w:cs="Times New Roman"/>
                <w:bCs/>
                <w:kern w:val="0"/>
                <w:sz w:val="24"/>
                <w:szCs w:val="22"/>
                <w:lang w:eastAsia="ru-RU" w:bidi="ar-SA"/>
              </w:rPr>
            </w:pPr>
            <w:proofErr w:type="gramStart"/>
            <w:r w:rsidRPr="008433C5">
              <w:rPr>
                <w:rFonts w:ascii="Times New Roman" w:eastAsia="Times New Roman" w:hAnsi="Times New Roman" w:cs="Times New Roman"/>
                <w:bCs/>
                <w:kern w:val="0"/>
                <w:sz w:val="24"/>
                <w:szCs w:val="22"/>
                <w:lang w:eastAsia="ru-RU" w:bidi="ar-SA"/>
              </w:rPr>
              <w:t>Максимальная</w:t>
            </w:r>
            <w:proofErr w:type="gramEnd"/>
            <w:r w:rsidRPr="008433C5">
              <w:rPr>
                <w:rFonts w:ascii="Times New Roman" w:eastAsia="Times New Roman" w:hAnsi="Times New Roman" w:cs="Times New Roman"/>
                <w:bCs/>
                <w:kern w:val="0"/>
                <w:sz w:val="24"/>
                <w:szCs w:val="22"/>
                <w:lang w:eastAsia="ru-RU" w:bidi="ar-SA"/>
              </w:rPr>
              <w:t xml:space="preserve"> – 20 минут</w:t>
            </w:r>
          </w:p>
        </w:tc>
      </w:tr>
      <w:tr w:rsidR="007A1CB2" w:rsidRPr="008433C5" w:rsidTr="00E807F9">
        <w:tc>
          <w:tcPr>
            <w:tcW w:w="2807"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Cs/>
                <w:kern w:val="0"/>
                <w:sz w:val="22"/>
                <w:szCs w:val="22"/>
                <w:lang w:eastAsia="ru-RU" w:bidi="ar-SA"/>
              </w:rPr>
            </w:pPr>
            <w:r w:rsidRPr="008433C5">
              <w:rPr>
                <w:rFonts w:ascii="Times New Roman" w:eastAsia="Times New Roman" w:hAnsi="Times New Roman" w:cs="Times New Roman"/>
                <w:bCs/>
                <w:kern w:val="0"/>
                <w:sz w:val="22"/>
                <w:szCs w:val="22"/>
                <w:lang w:eastAsia="ru-RU" w:bidi="ar-SA"/>
              </w:rPr>
              <w:t>Периодичность проведения аттестации</w:t>
            </w:r>
          </w:p>
        </w:tc>
        <w:tc>
          <w:tcPr>
            <w:tcW w:w="2976"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Четверть</w:t>
            </w:r>
          </w:p>
        </w:tc>
        <w:tc>
          <w:tcPr>
            <w:tcW w:w="2977"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Четверть</w:t>
            </w:r>
          </w:p>
        </w:tc>
        <w:tc>
          <w:tcPr>
            <w:tcW w:w="2298" w:type="dxa"/>
            <w:shd w:val="clear" w:color="auto" w:fill="auto"/>
          </w:tcPr>
          <w:p w:rsidR="007A1CB2" w:rsidRPr="008433C5" w:rsidRDefault="007A1CB2" w:rsidP="007B4370">
            <w:pPr>
              <w:widowControl/>
              <w:suppressAutoHyphens w:val="0"/>
              <w:contextualSpacing/>
              <w:jc w:val="both"/>
              <w:rPr>
                <w:rFonts w:ascii="Times New Roman" w:eastAsia="Times New Roman" w:hAnsi="Times New Roman" w:cs="Times New Roman"/>
                <w:bCs/>
                <w:kern w:val="0"/>
                <w:sz w:val="24"/>
                <w:szCs w:val="22"/>
                <w:lang w:eastAsia="ru-RU" w:bidi="ar-SA"/>
              </w:rPr>
            </w:pPr>
            <w:r w:rsidRPr="008433C5">
              <w:rPr>
                <w:rFonts w:ascii="Times New Roman" w:eastAsia="Times New Roman" w:hAnsi="Times New Roman" w:cs="Times New Roman"/>
                <w:bCs/>
                <w:kern w:val="0"/>
                <w:sz w:val="24"/>
                <w:szCs w:val="22"/>
                <w:lang w:eastAsia="ru-RU" w:bidi="ar-SA"/>
              </w:rPr>
              <w:t>Полугодие</w:t>
            </w:r>
          </w:p>
        </w:tc>
      </w:tr>
    </w:tbl>
    <w:p w:rsidR="007A1CB2" w:rsidRPr="00FA69B3" w:rsidRDefault="007A1CB2" w:rsidP="007B4370">
      <w:pPr>
        <w:ind w:firstLine="845"/>
        <w:jc w:val="both"/>
        <w:rPr>
          <w:rFonts w:ascii="Times New Roman" w:eastAsia="Times New Roman" w:hAnsi="Times New Roman" w:cs="Times New Roman"/>
          <w:color w:val="FF0000"/>
          <w:szCs w:val="28"/>
        </w:rPr>
      </w:pPr>
    </w:p>
    <w:p w:rsidR="002E59A9" w:rsidRPr="00C55CA9" w:rsidRDefault="002E59A9" w:rsidP="007B4370">
      <w:pPr>
        <w:numPr>
          <w:ilvl w:val="1"/>
          <w:numId w:val="157"/>
        </w:numPr>
        <w:ind w:left="993" w:hanging="709"/>
        <w:jc w:val="both"/>
        <w:rPr>
          <w:rFonts w:ascii="Times New Roman" w:hAnsi="Times New Roman" w:cs="Times New Roman"/>
          <w:szCs w:val="28"/>
        </w:rPr>
      </w:pPr>
      <w:r w:rsidRPr="00C55CA9">
        <w:rPr>
          <w:rFonts w:ascii="Times New Roman" w:hAnsi="Times New Roman" w:cs="Times New Roman"/>
          <w:b/>
          <w:bCs/>
          <w:szCs w:val="28"/>
        </w:rPr>
        <w:t xml:space="preserve"> Средняя</w:t>
      </w:r>
      <w:r w:rsidRPr="00C55CA9">
        <w:rPr>
          <w:rFonts w:ascii="Times New Roman" w:eastAsia="Times New Roman" w:hAnsi="Times New Roman" w:cs="Times New Roman"/>
          <w:b/>
          <w:bCs/>
          <w:szCs w:val="28"/>
        </w:rPr>
        <w:t xml:space="preserve"> </w:t>
      </w:r>
      <w:r w:rsidRPr="00C55CA9">
        <w:rPr>
          <w:rFonts w:ascii="Times New Roman" w:hAnsi="Times New Roman" w:cs="Times New Roman"/>
          <w:b/>
          <w:bCs/>
          <w:szCs w:val="28"/>
        </w:rPr>
        <w:t>наполняемость</w:t>
      </w:r>
      <w:r w:rsidRPr="00C55CA9">
        <w:rPr>
          <w:rFonts w:ascii="Times New Roman" w:eastAsia="Times New Roman" w:hAnsi="Times New Roman" w:cs="Times New Roman"/>
          <w:b/>
          <w:bCs/>
          <w:szCs w:val="28"/>
        </w:rPr>
        <w:t xml:space="preserve"> </w:t>
      </w:r>
      <w:r w:rsidRPr="00C55CA9">
        <w:rPr>
          <w:rFonts w:ascii="Times New Roman" w:hAnsi="Times New Roman" w:cs="Times New Roman"/>
          <w:b/>
          <w:bCs/>
          <w:szCs w:val="28"/>
        </w:rPr>
        <w:t>классов.</w:t>
      </w:r>
    </w:p>
    <w:p w:rsidR="002E59A9" w:rsidRPr="00C55CA9" w:rsidRDefault="002E59A9" w:rsidP="007B4370">
      <w:pPr>
        <w:ind w:firstLine="845"/>
        <w:jc w:val="both"/>
        <w:rPr>
          <w:rFonts w:ascii="Times New Roman" w:eastAsia="Times New Roman" w:hAnsi="Times New Roman" w:cs="Times New Roman"/>
          <w:b/>
          <w:szCs w:val="28"/>
        </w:rPr>
      </w:pPr>
      <w:r w:rsidRPr="00C55CA9">
        <w:rPr>
          <w:rFonts w:ascii="Times New Roman" w:hAnsi="Times New Roman" w:cs="Times New Roman"/>
          <w:szCs w:val="28"/>
        </w:rPr>
        <w:t>В</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текущем</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учебном</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году</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в образовательной  организации</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обучалось</w:t>
      </w:r>
      <w:r w:rsidR="00C15FDC" w:rsidRPr="00C55CA9">
        <w:rPr>
          <w:rFonts w:ascii="Times New Roman" w:eastAsia="Times New Roman" w:hAnsi="Times New Roman" w:cs="Times New Roman"/>
          <w:szCs w:val="28"/>
        </w:rPr>
        <w:t xml:space="preserve"> </w:t>
      </w:r>
      <w:r w:rsidR="00AB160B">
        <w:rPr>
          <w:rFonts w:ascii="Times New Roman" w:eastAsia="Times New Roman" w:hAnsi="Times New Roman" w:cs="Times New Roman"/>
          <w:szCs w:val="28"/>
        </w:rPr>
        <w:t>30</w:t>
      </w:r>
      <w:r w:rsidR="00E807F9">
        <w:rPr>
          <w:rFonts w:ascii="Times New Roman" w:eastAsia="Times New Roman" w:hAnsi="Times New Roman" w:cs="Times New Roman"/>
          <w:szCs w:val="28"/>
        </w:rPr>
        <w:t>2</w:t>
      </w:r>
      <w:r w:rsidRPr="00C55CA9">
        <w:rPr>
          <w:rFonts w:ascii="Times New Roman" w:eastAsia="Times New Roman" w:hAnsi="Times New Roman" w:cs="Times New Roman"/>
          <w:szCs w:val="28"/>
        </w:rPr>
        <w:t xml:space="preserve"> об</w:t>
      </w:r>
      <w:r w:rsidRPr="00C55CA9">
        <w:rPr>
          <w:rFonts w:ascii="Times New Roman" w:hAnsi="Times New Roman" w:cs="Times New Roman"/>
          <w:szCs w:val="28"/>
        </w:rPr>
        <w:t>учающихся,</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было</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сформировано</w:t>
      </w:r>
      <w:r w:rsidRPr="00C55CA9">
        <w:rPr>
          <w:rFonts w:ascii="Times New Roman" w:eastAsia="Times New Roman" w:hAnsi="Times New Roman" w:cs="Times New Roman"/>
          <w:szCs w:val="28"/>
        </w:rPr>
        <w:t xml:space="preserve"> </w:t>
      </w:r>
      <w:r w:rsidR="00123B62" w:rsidRPr="00C55CA9">
        <w:rPr>
          <w:rFonts w:ascii="Times New Roman" w:hAnsi="Times New Roman" w:cs="Times New Roman"/>
          <w:szCs w:val="28"/>
        </w:rPr>
        <w:t>1</w:t>
      </w:r>
      <w:r w:rsidR="00AB160B">
        <w:rPr>
          <w:rFonts w:ascii="Times New Roman" w:hAnsi="Times New Roman" w:cs="Times New Roman"/>
          <w:szCs w:val="28"/>
        </w:rPr>
        <w:t>9</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классов-комплектов:</w:t>
      </w:r>
    </w:p>
    <w:tbl>
      <w:tblPr>
        <w:tblW w:w="0" w:type="auto"/>
        <w:tblInd w:w="-60" w:type="dxa"/>
        <w:tblLayout w:type="fixed"/>
        <w:tblLook w:val="0000" w:firstRow="0" w:lastRow="0" w:firstColumn="0" w:lastColumn="0" w:noHBand="0" w:noVBand="0"/>
      </w:tblPr>
      <w:tblGrid>
        <w:gridCol w:w="3188"/>
        <w:gridCol w:w="3190"/>
        <w:gridCol w:w="3312"/>
      </w:tblGrid>
      <w:tr w:rsidR="002E59A9" w:rsidRPr="00FA69B3" w:rsidTr="00F0230A">
        <w:tc>
          <w:tcPr>
            <w:tcW w:w="3188" w:type="dxa"/>
            <w:tcBorders>
              <w:top w:val="single" w:sz="4" w:space="0" w:color="000000"/>
              <w:left w:val="single" w:sz="4" w:space="0" w:color="000000"/>
              <w:bottom w:val="single" w:sz="4" w:space="0" w:color="000000"/>
            </w:tcBorders>
            <w:shd w:val="clear" w:color="auto" w:fill="FFFFFF"/>
          </w:tcPr>
          <w:p w:rsidR="002E59A9" w:rsidRPr="00C55CA9" w:rsidRDefault="002E59A9" w:rsidP="007B4370">
            <w:pPr>
              <w:jc w:val="both"/>
              <w:rPr>
                <w:rFonts w:ascii="Times New Roman" w:hAnsi="Times New Roman" w:cs="Times New Roman"/>
                <w:b/>
                <w:szCs w:val="28"/>
              </w:rPr>
            </w:pPr>
            <w:r w:rsidRPr="00C55CA9">
              <w:rPr>
                <w:rFonts w:ascii="Times New Roman" w:eastAsia="Times New Roman" w:hAnsi="Times New Roman" w:cs="Times New Roman"/>
                <w:b/>
                <w:szCs w:val="28"/>
              </w:rPr>
              <w:t xml:space="preserve">   </w:t>
            </w:r>
            <w:r w:rsidRPr="00C55CA9">
              <w:rPr>
                <w:rFonts w:ascii="Times New Roman" w:hAnsi="Times New Roman" w:cs="Times New Roman"/>
                <w:b/>
                <w:szCs w:val="28"/>
              </w:rPr>
              <w:t>I</w:t>
            </w:r>
            <w:r w:rsidRPr="00C55CA9">
              <w:rPr>
                <w:rFonts w:ascii="Times New Roman" w:eastAsia="Times New Roman" w:hAnsi="Times New Roman" w:cs="Times New Roman"/>
                <w:b/>
                <w:szCs w:val="28"/>
              </w:rPr>
              <w:t xml:space="preserve"> </w:t>
            </w:r>
            <w:r w:rsidRPr="00C55CA9">
              <w:rPr>
                <w:rFonts w:ascii="Times New Roman" w:hAnsi="Times New Roman" w:cs="Times New Roman"/>
                <w:b/>
                <w:szCs w:val="28"/>
              </w:rPr>
              <w:t>ступень</w:t>
            </w:r>
          </w:p>
        </w:tc>
        <w:tc>
          <w:tcPr>
            <w:tcW w:w="3190" w:type="dxa"/>
            <w:tcBorders>
              <w:top w:val="single" w:sz="4" w:space="0" w:color="000000"/>
              <w:left w:val="single" w:sz="4" w:space="0" w:color="000000"/>
              <w:bottom w:val="single" w:sz="4" w:space="0" w:color="000000"/>
            </w:tcBorders>
            <w:shd w:val="clear" w:color="auto" w:fill="FFFFFF"/>
          </w:tcPr>
          <w:p w:rsidR="002E59A9" w:rsidRPr="00C55CA9" w:rsidRDefault="002E59A9" w:rsidP="007B4370">
            <w:pPr>
              <w:jc w:val="both"/>
              <w:rPr>
                <w:rFonts w:ascii="Times New Roman" w:hAnsi="Times New Roman" w:cs="Times New Roman"/>
                <w:b/>
                <w:szCs w:val="28"/>
              </w:rPr>
            </w:pPr>
            <w:r w:rsidRPr="00C55CA9">
              <w:rPr>
                <w:rFonts w:ascii="Times New Roman" w:hAnsi="Times New Roman" w:cs="Times New Roman"/>
                <w:b/>
                <w:szCs w:val="28"/>
              </w:rPr>
              <w:t>II</w:t>
            </w:r>
            <w:r w:rsidRPr="00C55CA9">
              <w:rPr>
                <w:rFonts w:ascii="Times New Roman" w:eastAsia="Times New Roman" w:hAnsi="Times New Roman" w:cs="Times New Roman"/>
                <w:b/>
                <w:szCs w:val="28"/>
              </w:rPr>
              <w:t xml:space="preserve"> </w:t>
            </w:r>
            <w:r w:rsidRPr="00C55CA9">
              <w:rPr>
                <w:rFonts w:ascii="Times New Roman" w:hAnsi="Times New Roman" w:cs="Times New Roman"/>
                <w:b/>
                <w:szCs w:val="28"/>
              </w:rPr>
              <w:t>ступень</w:t>
            </w:r>
          </w:p>
        </w:tc>
        <w:tc>
          <w:tcPr>
            <w:tcW w:w="3312" w:type="dxa"/>
            <w:tcBorders>
              <w:top w:val="single" w:sz="4" w:space="0" w:color="000000"/>
              <w:left w:val="single" w:sz="4" w:space="0" w:color="000000"/>
              <w:bottom w:val="single" w:sz="4" w:space="0" w:color="000000"/>
              <w:right w:val="single" w:sz="4" w:space="0" w:color="000000"/>
            </w:tcBorders>
            <w:shd w:val="clear" w:color="auto" w:fill="FFFFFF"/>
          </w:tcPr>
          <w:p w:rsidR="002E59A9" w:rsidRPr="00C55CA9" w:rsidRDefault="002E59A9" w:rsidP="007B4370">
            <w:pPr>
              <w:jc w:val="both"/>
              <w:rPr>
                <w:rFonts w:ascii="Times New Roman" w:hAnsi="Times New Roman" w:cs="Times New Roman"/>
                <w:szCs w:val="28"/>
              </w:rPr>
            </w:pPr>
            <w:r w:rsidRPr="00C55CA9">
              <w:rPr>
                <w:rFonts w:ascii="Times New Roman" w:hAnsi="Times New Roman" w:cs="Times New Roman"/>
                <w:b/>
                <w:szCs w:val="28"/>
              </w:rPr>
              <w:t>III</w:t>
            </w:r>
            <w:r w:rsidRPr="00C55CA9">
              <w:rPr>
                <w:rFonts w:ascii="Times New Roman" w:eastAsia="Times New Roman" w:hAnsi="Times New Roman" w:cs="Times New Roman"/>
                <w:b/>
                <w:szCs w:val="28"/>
              </w:rPr>
              <w:t xml:space="preserve"> </w:t>
            </w:r>
            <w:r w:rsidRPr="00C55CA9">
              <w:rPr>
                <w:rFonts w:ascii="Times New Roman" w:hAnsi="Times New Roman" w:cs="Times New Roman"/>
                <w:b/>
                <w:szCs w:val="28"/>
              </w:rPr>
              <w:t>ступень</w:t>
            </w:r>
          </w:p>
        </w:tc>
      </w:tr>
      <w:tr w:rsidR="002E59A9" w:rsidRPr="00FA69B3" w:rsidTr="00F0230A">
        <w:tc>
          <w:tcPr>
            <w:tcW w:w="3188" w:type="dxa"/>
            <w:tcBorders>
              <w:top w:val="single" w:sz="4" w:space="0" w:color="000000"/>
              <w:left w:val="single" w:sz="4" w:space="0" w:color="000000"/>
              <w:bottom w:val="single" w:sz="4" w:space="0" w:color="000000"/>
            </w:tcBorders>
            <w:shd w:val="clear" w:color="auto" w:fill="FFFFFF"/>
          </w:tcPr>
          <w:p w:rsidR="002E59A9" w:rsidRPr="00C55CA9" w:rsidRDefault="002E59A9" w:rsidP="007B4370">
            <w:pPr>
              <w:jc w:val="both"/>
              <w:rPr>
                <w:rFonts w:ascii="Times New Roman" w:hAnsi="Times New Roman" w:cs="Times New Roman"/>
                <w:szCs w:val="28"/>
              </w:rPr>
            </w:pPr>
            <w:r w:rsidRPr="00C55CA9">
              <w:rPr>
                <w:rFonts w:ascii="Times New Roman" w:hAnsi="Times New Roman" w:cs="Times New Roman"/>
                <w:szCs w:val="28"/>
              </w:rPr>
              <w:t>1</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 </w:t>
            </w:r>
            <w:r w:rsidR="00E807F9">
              <w:rPr>
                <w:rFonts w:ascii="Times New Roman" w:hAnsi="Times New Roman" w:cs="Times New Roman"/>
                <w:szCs w:val="28"/>
              </w:rPr>
              <w:t>2</w:t>
            </w:r>
          </w:p>
        </w:tc>
        <w:tc>
          <w:tcPr>
            <w:tcW w:w="3190" w:type="dxa"/>
            <w:tcBorders>
              <w:top w:val="single" w:sz="4" w:space="0" w:color="000000"/>
              <w:left w:val="single" w:sz="4" w:space="0" w:color="000000"/>
              <w:bottom w:val="single" w:sz="4" w:space="0" w:color="000000"/>
            </w:tcBorders>
            <w:shd w:val="clear" w:color="auto" w:fill="FFFFFF"/>
          </w:tcPr>
          <w:p w:rsidR="002E59A9" w:rsidRPr="00C55CA9" w:rsidRDefault="002E59A9" w:rsidP="007B4370">
            <w:pPr>
              <w:jc w:val="both"/>
              <w:rPr>
                <w:rFonts w:ascii="Times New Roman" w:hAnsi="Times New Roman" w:cs="Times New Roman"/>
                <w:szCs w:val="28"/>
              </w:rPr>
            </w:pPr>
            <w:r w:rsidRPr="00C55CA9">
              <w:rPr>
                <w:rFonts w:ascii="Times New Roman" w:hAnsi="Times New Roman" w:cs="Times New Roman"/>
                <w:szCs w:val="28"/>
              </w:rPr>
              <w:t>5</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 </w:t>
            </w:r>
            <w:r w:rsidR="00E807F9">
              <w:rPr>
                <w:rFonts w:ascii="Times New Roman" w:hAnsi="Times New Roman" w:cs="Times New Roman"/>
                <w:szCs w:val="28"/>
              </w:rPr>
              <w:t>2</w:t>
            </w:r>
          </w:p>
        </w:tc>
        <w:tc>
          <w:tcPr>
            <w:tcW w:w="3312" w:type="dxa"/>
            <w:tcBorders>
              <w:top w:val="single" w:sz="4" w:space="0" w:color="000000"/>
              <w:left w:val="single" w:sz="4" w:space="0" w:color="000000"/>
              <w:bottom w:val="single" w:sz="4" w:space="0" w:color="000000"/>
              <w:right w:val="single" w:sz="4" w:space="0" w:color="000000"/>
            </w:tcBorders>
            <w:shd w:val="clear" w:color="auto" w:fill="FFFFFF"/>
          </w:tcPr>
          <w:p w:rsidR="002E59A9" w:rsidRPr="00C55CA9" w:rsidRDefault="002E59A9" w:rsidP="007B4370">
            <w:pPr>
              <w:jc w:val="both"/>
              <w:rPr>
                <w:rFonts w:ascii="Times New Roman" w:hAnsi="Times New Roman" w:cs="Times New Roman"/>
                <w:szCs w:val="28"/>
              </w:rPr>
            </w:pPr>
            <w:r w:rsidRPr="00C55CA9">
              <w:rPr>
                <w:rFonts w:ascii="Times New Roman" w:hAnsi="Times New Roman" w:cs="Times New Roman"/>
                <w:szCs w:val="28"/>
              </w:rPr>
              <w:t>10</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w:t>
            </w:r>
            <w:r w:rsidRPr="00C55CA9">
              <w:rPr>
                <w:rFonts w:ascii="Times New Roman" w:eastAsia="Times New Roman" w:hAnsi="Times New Roman" w:cs="Times New Roman"/>
                <w:szCs w:val="28"/>
              </w:rPr>
              <w:t xml:space="preserve"> </w:t>
            </w:r>
            <w:r w:rsidR="00C55CA9" w:rsidRPr="00C55CA9">
              <w:rPr>
                <w:rFonts w:ascii="Times New Roman" w:eastAsia="Times New Roman" w:hAnsi="Times New Roman" w:cs="Times New Roman"/>
                <w:szCs w:val="28"/>
              </w:rPr>
              <w:t>1</w:t>
            </w:r>
          </w:p>
        </w:tc>
      </w:tr>
      <w:tr w:rsidR="002E59A9" w:rsidRPr="00FA69B3" w:rsidTr="00F0230A">
        <w:tc>
          <w:tcPr>
            <w:tcW w:w="3188" w:type="dxa"/>
            <w:tcBorders>
              <w:top w:val="single" w:sz="4" w:space="0" w:color="000000"/>
              <w:left w:val="single" w:sz="4" w:space="0" w:color="000000"/>
              <w:bottom w:val="single" w:sz="4" w:space="0" w:color="000000"/>
            </w:tcBorders>
            <w:shd w:val="clear" w:color="auto" w:fill="FFFFFF"/>
          </w:tcPr>
          <w:p w:rsidR="002E59A9" w:rsidRPr="00C55CA9" w:rsidRDefault="002E59A9" w:rsidP="007B4370">
            <w:pPr>
              <w:jc w:val="both"/>
              <w:rPr>
                <w:rFonts w:ascii="Times New Roman" w:hAnsi="Times New Roman" w:cs="Times New Roman"/>
                <w:szCs w:val="28"/>
              </w:rPr>
            </w:pPr>
            <w:r w:rsidRPr="00C55CA9">
              <w:rPr>
                <w:rFonts w:ascii="Times New Roman" w:hAnsi="Times New Roman" w:cs="Times New Roman"/>
                <w:szCs w:val="28"/>
              </w:rPr>
              <w:t>2</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 </w:t>
            </w:r>
            <w:r w:rsidR="00E807F9">
              <w:rPr>
                <w:rFonts w:ascii="Times New Roman" w:hAnsi="Times New Roman" w:cs="Times New Roman"/>
                <w:szCs w:val="28"/>
              </w:rPr>
              <w:t>3</w:t>
            </w:r>
          </w:p>
        </w:tc>
        <w:tc>
          <w:tcPr>
            <w:tcW w:w="3190" w:type="dxa"/>
            <w:tcBorders>
              <w:top w:val="single" w:sz="4" w:space="0" w:color="000000"/>
              <w:left w:val="single" w:sz="4" w:space="0" w:color="000000"/>
              <w:bottom w:val="single" w:sz="4" w:space="0" w:color="000000"/>
            </w:tcBorders>
            <w:shd w:val="clear" w:color="auto" w:fill="FFFFFF"/>
          </w:tcPr>
          <w:p w:rsidR="002E59A9" w:rsidRPr="00C55CA9" w:rsidRDefault="002E59A9" w:rsidP="007B4370">
            <w:pPr>
              <w:jc w:val="both"/>
              <w:rPr>
                <w:rFonts w:ascii="Times New Roman" w:hAnsi="Times New Roman" w:cs="Times New Roman"/>
                <w:szCs w:val="28"/>
              </w:rPr>
            </w:pPr>
            <w:r w:rsidRPr="00C55CA9">
              <w:rPr>
                <w:rFonts w:ascii="Times New Roman" w:hAnsi="Times New Roman" w:cs="Times New Roman"/>
                <w:szCs w:val="28"/>
              </w:rPr>
              <w:t>6</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 </w:t>
            </w:r>
            <w:r w:rsidR="00E807F9">
              <w:rPr>
                <w:rFonts w:ascii="Times New Roman" w:hAnsi="Times New Roman" w:cs="Times New Roman"/>
                <w:szCs w:val="28"/>
              </w:rPr>
              <w:t>1</w:t>
            </w:r>
          </w:p>
        </w:tc>
        <w:tc>
          <w:tcPr>
            <w:tcW w:w="3312" w:type="dxa"/>
            <w:tcBorders>
              <w:top w:val="single" w:sz="4" w:space="0" w:color="000000"/>
              <w:left w:val="single" w:sz="4" w:space="0" w:color="000000"/>
              <w:bottom w:val="single" w:sz="4" w:space="0" w:color="000000"/>
              <w:right w:val="single" w:sz="4" w:space="0" w:color="000000"/>
            </w:tcBorders>
            <w:shd w:val="clear" w:color="auto" w:fill="FFFFFF"/>
          </w:tcPr>
          <w:p w:rsidR="002E59A9" w:rsidRPr="00C55CA9" w:rsidRDefault="00C55CA9" w:rsidP="007B4370">
            <w:pPr>
              <w:jc w:val="both"/>
              <w:rPr>
                <w:rFonts w:ascii="Times New Roman" w:hAnsi="Times New Roman" w:cs="Times New Roman"/>
                <w:szCs w:val="28"/>
              </w:rPr>
            </w:pPr>
            <w:r w:rsidRPr="00C55CA9">
              <w:rPr>
                <w:rFonts w:ascii="Times New Roman" w:hAnsi="Times New Roman" w:cs="Times New Roman"/>
                <w:szCs w:val="28"/>
              </w:rPr>
              <w:t xml:space="preserve">11 класс - </w:t>
            </w:r>
            <w:r w:rsidR="00AB160B">
              <w:rPr>
                <w:rFonts w:ascii="Times New Roman" w:hAnsi="Times New Roman" w:cs="Times New Roman"/>
                <w:szCs w:val="28"/>
              </w:rPr>
              <w:t>1</w:t>
            </w:r>
          </w:p>
        </w:tc>
      </w:tr>
      <w:tr w:rsidR="002E59A9" w:rsidRPr="00FA69B3" w:rsidTr="00F0230A">
        <w:tc>
          <w:tcPr>
            <w:tcW w:w="3188" w:type="dxa"/>
            <w:tcBorders>
              <w:top w:val="single" w:sz="4" w:space="0" w:color="000000"/>
              <w:left w:val="single" w:sz="4" w:space="0" w:color="000000"/>
              <w:bottom w:val="single" w:sz="4" w:space="0" w:color="000000"/>
            </w:tcBorders>
            <w:shd w:val="clear" w:color="auto" w:fill="FFFFFF"/>
          </w:tcPr>
          <w:p w:rsidR="002E59A9" w:rsidRPr="00C55CA9" w:rsidRDefault="002E59A9" w:rsidP="007B4370">
            <w:pPr>
              <w:jc w:val="both"/>
              <w:rPr>
                <w:rFonts w:ascii="Times New Roman" w:hAnsi="Times New Roman" w:cs="Times New Roman"/>
                <w:szCs w:val="28"/>
              </w:rPr>
            </w:pPr>
            <w:r w:rsidRPr="00C55CA9">
              <w:rPr>
                <w:rFonts w:ascii="Times New Roman" w:hAnsi="Times New Roman" w:cs="Times New Roman"/>
                <w:szCs w:val="28"/>
              </w:rPr>
              <w:t>3</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 </w:t>
            </w:r>
            <w:r w:rsidR="00C55CA9" w:rsidRPr="00C55CA9">
              <w:rPr>
                <w:rFonts w:ascii="Times New Roman" w:hAnsi="Times New Roman" w:cs="Times New Roman"/>
                <w:szCs w:val="28"/>
              </w:rPr>
              <w:t>2</w:t>
            </w:r>
            <w:r w:rsidRPr="00C55CA9">
              <w:rPr>
                <w:rFonts w:ascii="Times New Roman" w:eastAsia="Times New Roman" w:hAnsi="Times New Roman" w:cs="Times New Roman"/>
                <w:szCs w:val="28"/>
              </w:rPr>
              <w:t xml:space="preserve"> </w:t>
            </w:r>
          </w:p>
        </w:tc>
        <w:tc>
          <w:tcPr>
            <w:tcW w:w="3190" w:type="dxa"/>
            <w:tcBorders>
              <w:top w:val="single" w:sz="4" w:space="0" w:color="000000"/>
              <w:left w:val="single" w:sz="4" w:space="0" w:color="000000"/>
              <w:bottom w:val="single" w:sz="4" w:space="0" w:color="000000"/>
            </w:tcBorders>
            <w:shd w:val="clear" w:color="auto" w:fill="FFFFFF"/>
          </w:tcPr>
          <w:p w:rsidR="002E59A9" w:rsidRPr="00C55CA9" w:rsidRDefault="002E59A9" w:rsidP="007B4370">
            <w:pPr>
              <w:jc w:val="both"/>
              <w:rPr>
                <w:rFonts w:ascii="Times New Roman" w:hAnsi="Times New Roman" w:cs="Times New Roman"/>
                <w:szCs w:val="28"/>
              </w:rPr>
            </w:pPr>
            <w:r w:rsidRPr="00C55CA9">
              <w:rPr>
                <w:rFonts w:ascii="Times New Roman" w:hAnsi="Times New Roman" w:cs="Times New Roman"/>
                <w:szCs w:val="28"/>
              </w:rPr>
              <w:t>7</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2</w:t>
            </w:r>
          </w:p>
        </w:tc>
        <w:tc>
          <w:tcPr>
            <w:tcW w:w="3312" w:type="dxa"/>
            <w:tcBorders>
              <w:top w:val="single" w:sz="4" w:space="0" w:color="000000"/>
              <w:left w:val="single" w:sz="4" w:space="0" w:color="000000"/>
              <w:bottom w:val="single" w:sz="4" w:space="0" w:color="000000"/>
              <w:right w:val="single" w:sz="4" w:space="0" w:color="000000"/>
            </w:tcBorders>
            <w:shd w:val="clear" w:color="auto" w:fill="FFFFFF"/>
          </w:tcPr>
          <w:p w:rsidR="002E59A9" w:rsidRPr="00C55CA9" w:rsidRDefault="002E59A9" w:rsidP="007B4370">
            <w:pPr>
              <w:snapToGrid w:val="0"/>
              <w:jc w:val="both"/>
              <w:rPr>
                <w:rFonts w:ascii="Times New Roman" w:hAnsi="Times New Roman" w:cs="Times New Roman"/>
                <w:szCs w:val="28"/>
              </w:rPr>
            </w:pPr>
          </w:p>
        </w:tc>
      </w:tr>
      <w:tr w:rsidR="002E59A9" w:rsidRPr="00FA69B3" w:rsidTr="00F0230A">
        <w:tc>
          <w:tcPr>
            <w:tcW w:w="3188" w:type="dxa"/>
            <w:tcBorders>
              <w:top w:val="single" w:sz="4" w:space="0" w:color="000000"/>
              <w:left w:val="single" w:sz="4" w:space="0" w:color="000000"/>
              <w:bottom w:val="single" w:sz="4" w:space="0" w:color="000000"/>
            </w:tcBorders>
            <w:shd w:val="clear" w:color="auto" w:fill="FFFFFF"/>
          </w:tcPr>
          <w:p w:rsidR="002E59A9" w:rsidRPr="00C55CA9" w:rsidRDefault="002E59A9" w:rsidP="007B4370">
            <w:pPr>
              <w:jc w:val="both"/>
              <w:rPr>
                <w:rFonts w:ascii="Times New Roman" w:hAnsi="Times New Roman" w:cs="Times New Roman"/>
                <w:szCs w:val="28"/>
              </w:rPr>
            </w:pPr>
            <w:r w:rsidRPr="00C55CA9">
              <w:rPr>
                <w:rFonts w:ascii="Times New Roman" w:hAnsi="Times New Roman" w:cs="Times New Roman"/>
                <w:szCs w:val="28"/>
              </w:rPr>
              <w:t>4</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w:t>
            </w:r>
            <w:r w:rsidRPr="00C55CA9">
              <w:rPr>
                <w:rFonts w:ascii="Times New Roman" w:eastAsia="Times New Roman" w:hAnsi="Times New Roman" w:cs="Times New Roman"/>
                <w:szCs w:val="28"/>
              </w:rPr>
              <w:t xml:space="preserve"> </w:t>
            </w:r>
            <w:r w:rsidR="00AB160B">
              <w:rPr>
                <w:rFonts w:ascii="Times New Roman" w:hAnsi="Times New Roman" w:cs="Times New Roman"/>
                <w:szCs w:val="28"/>
              </w:rPr>
              <w:t>2</w:t>
            </w:r>
            <w:r w:rsidRPr="00C55CA9">
              <w:rPr>
                <w:rFonts w:ascii="Times New Roman" w:eastAsia="Times New Roman" w:hAnsi="Times New Roman" w:cs="Times New Roman"/>
                <w:szCs w:val="28"/>
              </w:rPr>
              <w:t xml:space="preserve"> </w:t>
            </w:r>
          </w:p>
        </w:tc>
        <w:tc>
          <w:tcPr>
            <w:tcW w:w="3190" w:type="dxa"/>
            <w:tcBorders>
              <w:top w:val="single" w:sz="4" w:space="0" w:color="000000"/>
              <w:left w:val="single" w:sz="4" w:space="0" w:color="000000"/>
              <w:bottom w:val="single" w:sz="4" w:space="0" w:color="000000"/>
            </w:tcBorders>
            <w:shd w:val="clear" w:color="auto" w:fill="FFFFFF"/>
          </w:tcPr>
          <w:p w:rsidR="002E59A9" w:rsidRPr="00C55CA9" w:rsidRDefault="002E59A9" w:rsidP="007B4370">
            <w:pPr>
              <w:jc w:val="both"/>
              <w:rPr>
                <w:rFonts w:ascii="Times New Roman" w:hAnsi="Times New Roman" w:cs="Times New Roman"/>
                <w:szCs w:val="28"/>
              </w:rPr>
            </w:pPr>
            <w:r w:rsidRPr="00C55CA9">
              <w:rPr>
                <w:rFonts w:ascii="Times New Roman" w:hAnsi="Times New Roman" w:cs="Times New Roman"/>
                <w:szCs w:val="28"/>
              </w:rPr>
              <w:t>8</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 </w:t>
            </w:r>
            <w:r w:rsidR="00E807F9">
              <w:rPr>
                <w:rFonts w:ascii="Times New Roman" w:hAnsi="Times New Roman" w:cs="Times New Roman"/>
                <w:szCs w:val="28"/>
              </w:rPr>
              <w:t>2</w:t>
            </w:r>
          </w:p>
        </w:tc>
        <w:tc>
          <w:tcPr>
            <w:tcW w:w="3312" w:type="dxa"/>
            <w:tcBorders>
              <w:top w:val="single" w:sz="4" w:space="0" w:color="000000"/>
              <w:left w:val="single" w:sz="4" w:space="0" w:color="000000"/>
              <w:bottom w:val="single" w:sz="4" w:space="0" w:color="000000"/>
              <w:right w:val="single" w:sz="4" w:space="0" w:color="000000"/>
            </w:tcBorders>
            <w:shd w:val="clear" w:color="auto" w:fill="FFFFFF"/>
          </w:tcPr>
          <w:p w:rsidR="002E59A9" w:rsidRPr="00C55CA9" w:rsidRDefault="002E59A9" w:rsidP="007B4370">
            <w:pPr>
              <w:snapToGrid w:val="0"/>
              <w:jc w:val="both"/>
              <w:rPr>
                <w:rFonts w:ascii="Times New Roman" w:hAnsi="Times New Roman" w:cs="Times New Roman"/>
                <w:szCs w:val="28"/>
              </w:rPr>
            </w:pPr>
          </w:p>
        </w:tc>
      </w:tr>
      <w:tr w:rsidR="002E59A9" w:rsidRPr="00FA69B3" w:rsidTr="00F0230A">
        <w:tc>
          <w:tcPr>
            <w:tcW w:w="3188" w:type="dxa"/>
            <w:tcBorders>
              <w:top w:val="single" w:sz="4" w:space="0" w:color="000000"/>
              <w:left w:val="single" w:sz="4" w:space="0" w:color="000000"/>
              <w:bottom w:val="single" w:sz="4" w:space="0" w:color="000000"/>
            </w:tcBorders>
            <w:shd w:val="clear" w:color="auto" w:fill="FFFFFF"/>
          </w:tcPr>
          <w:p w:rsidR="002E59A9" w:rsidRPr="00C55CA9" w:rsidRDefault="002E59A9" w:rsidP="007B4370">
            <w:pPr>
              <w:snapToGrid w:val="0"/>
              <w:jc w:val="both"/>
              <w:rPr>
                <w:rFonts w:ascii="Times New Roman" w:hAnsi="Times New Roman" w:cs="Times New Roman"/>
                <w:szCs w:val="28"/>
              </w:rPr>
            </w:pPr>
          </w:p>
        </w:tc>
        <w:tc>
          <w:tcPr>
            <w:tcW w:w="3190" w:type="dxa"/>
            <w:tcBorders>
              <w:top w:val="single" w:sz="4" w:space="0" w:color="000000"/>
              <w:left w:val="single" w:sz="4" w:space="0" w:color="000000"/>
              <w:bottom w:val="single" w:sz="4" w:space="0" w:color="000000"/>
            </w:tcBorders>
            <w:shd w:val="clear" w:color="auto" w:fill="FFFFFF"/>
          </w:tcPr>
          <w:p w:rsidR="002E59A9" w:rsidRPr="00C55CA9" w:rsidRDefault="002E59A9" w:rsidP="007B4370">
            <w:pPr>
              <w:jc w:val="both"/>
              <w:rPr>
                <w:rFonts w:ascii="Times New Roman" w:hAnsi="Times New Roman" w:cs="Times New Roman"/>
                <w:szCs w:val="28"/>
              </w:rPr>
            </w:pPr>
            <w:r w:rsidRPr="00C55CA9">
              <w:rPr>
                <w:rFonts w:ascii="Times New Roman" w:hAnsi="Times New Roman" w:cs="Times New Roman"/>
                <w:szCs w:val="28"/>
              </w:rPr>
              <w:t>9</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w:t>
            </w:r>
            <w:r w:rsidRPr="00C55CA9">
              <w:rPr>
                <w:rFonts w:ascii="Times New Roman" w:eastAsia="Times New Roman" w:hAnsi="Times New Roman" w:cs="Times New Roman"/>
                <w:szCs w:val="28"/>
              </w:rPr>
              <w:t xml:space="preserve"> </w:t>
            </w:r>
            <w:r w:rsidR="00E807F9">
              <w:rPr>
                <w:rFonts w:ascii="Times New Roman" w:hAnsi="Times New Roman" w:cs="Times New Roman"/>
                <w:szCs w:val="28"/>
              </w:rPr>
              <w:t>1</w:t>
            </w:r>
          </w:p>
        </w:tc>
        <w:tc>
          <w:tcPr>
            <w:tcW w:w="3312" w:type="dxa"/>
            <w:tcBorders>
              <w:top w:val="single" w:sz="4" w:space="0" w:color="000000"/>
              <w:left w:val="single" w:sz="4" w:space="0" w:color="000000"/>
              <w:bottom w:val="single" w:sz="4" w:space="0" w:color="000000"/>
              <w:right w:val="single" w:sz="4" w:space="0" w:color="000000"/>
            </w:tcBorders>
            <w:shd w:val="clear" w:color="auto" w:fill="FFFFFF"/>
          </w:tcPr>
          <w:p w:rsidR="002E59A9" w:rsidRPr="00C55CA9" w:rsidRDefault="002E59A9" w:rsidP="007B4370">
            <w:pPr>
              <w:snapToGrid w:val="0"/>
              <w:jc w:val="both"/>
              <w:rPr>
                <w:rFonts w:ascii="Times New Roman" w:hAnsi="Times New Roman" w:cs="Times New Roman"/>
                <w:szCs w:val="28"/>
              </w:rPr>
            </w:pPr>
          </w:p>
        </w:tc>
      </w:tr>
      <w:tr w:rsidR="002E59A9" w:rsidRPr="00FA69B3" w:rsidTr="00F0230A">
        <w:tc>
          <w:tcPr>
            <w:tcW w:w="3188" w:type="dxa"/>
            <w:tcBorders>
              <w:top w:val="single" w:sz="4" w:space="0" w:color="000000"/>
              <w:left w:val="single" w:sz="4" w:space="0" w:color="000000"/>
              <w:bottom w:val="single" w:sz="4" w:space="0" w:color="000000"/>
            </w:tcBorders>
            <w:shd w:val="clear" w:color="auto" w:fill="FFFFFF"/>
          </w:tcPr>
          <w:p w:rsidR="002E59A9" w:rsidRPr="00C55CA9" w:rsidRDefault="002E59A9" w:rsidP="007B4370">
            <w:pPr>
              <w:jc w:val="both"/>
              <w:rPr>
                <w:rFonts w:ascii="Times New Roman" w:hAnsi="Times New Roman" w:cs="Times New Roman"/>
                <w:szCs w:val="28"/>
              </w:rPr>
            </w:pPr>
            <w:r w:rsidRPr="00C55CA9">
              <w:rPr>
                <w:rFonts w:ascii="Times New Roman" w:hAnsi="Times New Roman" w:cs="Times New Roman"/>
                <w:szCs w:val="28"/>
              </w:rPr>
              <w:t>Всего:</w:t>
            </w:r>
            <w:r w:rsidRPr="00C55CA9">
              <w:rPr>
                <w:rFonts w:ascii="Times New Roman" w:eastAsia="Times New Roman" w:hAnsi="Times New Roman" w:cs="Times New Roman"/>
                <w:szCs w:val="28"/>
              </w:rPr>
              <w:t xml:space="preserve"> </w:t>
            </w:r>
            <w:r w:rsidR="00AB160B">
              <w:rPr>
                <w:rFonts w:ascii="Times New Roman" w:hAnsi="Times New Roman" w:cs="Times New Roman"/>
                <w:szCs w:val="28"/>
              </w:rPr>
              <w:t>9</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классов</w:t>
            </w:r>
          </w:p>
        </w:tc>
        <w:tc>
          <w:tcPr>
            <w:tcW w:w="3190" w:type="dxa"/>
            <w:tcBorders>
              <w:top w:val="single" w:sz="4" w:space="0" w:color="000000"/>
              <w:left w:val="single" w:sz="4" w:space="0" w:color="000000"/>
              <w:bottom w:val="single" w:sz="4" w:space="0" w:color="000000"/>
            </w:tcBorders>
            <w:shd w:val="clear" w:color="auto" w:fill="FFFFFF"/>
          </w:tcPr>
          <w:p w:rsidR="002E59A9" w:rsidRPr="00C55CA9" w:rsidRDefault="002E59A9" w:rsidP="007B4370">
            <w:pPr>
              <w:jc w:val="both"/>
              <w:rPr>
                <w:rFonts w:ascii="Times New Roman" w:hAnsi="Times New Roman" w:cs="Times New Roman"/>
                <w:szCs w:val="28"/>
              </w:rPr>
            </w:pPr>
            <w:r w:rsidRPr="00C55CA9">
              <w:rPr>
                <w:rFonts w:ascii="Times New Roman" w:hAnsi="Times New Roman" w:cs="Times New Roman"/>
                <w:szCs w:val="28"/>
              </w:rPr>
              <w:t>Всего:</w:t>
            </w:r>
            <w:r w:rsidRPr="00C55CA9">
              <w:rPr>
                <w:rFonts w:ascii="Times New Roman" w:eastAsia="Times New Roman" w:hAnsi="Times New Roman" w:cs="Times New Roman"/>
                <w:szCs w:val="28"/>
              </w:rPr>
              <w:t xml:space="preserve"> </w:t>
            </w:r>
            <w:r w:rsidR="00AB160B">
              <w:rPr>
                <w:rFonts w:ascii="Times New Roman" w:hAnsi="Times New Roman" w:cs="Times New Roman"/>
                <w:szCs w:val="28"/>
              </w:rPr>
              <w:t>8</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классов</w:t>
            </w:r>
          </w:p>
        </w:tc>
        <w:tc>
          <w:tcPr>
            <w:tcW w:w="3312" w:type="dxa"/>
            <w:tcBorders>
              <w:top w:val="single" w:sz="4" w:space="0" w:color="000000"/>
              <w:left w:val="single" w:sz="4" w:space="0" w:color="000000"/>
              <w:bottom w:val="single" w:sz="4" w:space="0" w:color="000000"/>
              <w:right w:val="single" w:sz="4" w:space="0" w:color="000000"/>
            </w:tcBorders>
            <w:shd w:val="clear" w:color="auto" w:fill="FFFFFF"/>
          </w:tcPr>
          <w:p w:rsidR="002E59A9" w:rsidRPr="00C55CA9" w:rsidRDefault="002E59A9" w:rsidP="007B4370">
            <w:pPr>
              <w:jc w:val="both"/>
              <w:rPr>
                <w:rFonts w:ascii="Times New Roman" w:hAnsi="Times New Roman" w:cs="Times New Roman"/>
                <w:szCs w:val="28"/>
              </w:rPr>
            </w:pPr>
            <w:r w:rsidRPr="00C55CA9">
              <w:rPr>
                <w:rFonts w:ascii="Times New Roman" w:hAnsi="Times New Roman" w:cs="Times New Roman"/>
                <w:szCs w:val="28"/>
              </w:rPr>
              <w:t xml:space="preserve">Всего: </w:t>
            </w:r>
            <w:r w:rsidR="00AB160B">
              <w:rPr>
                <w:rFonts w:ascii="Times New Roman" w:eastAsia="Times New Roman" w:hAnsi="Times New Roman" w:cs="Times New Roman"/>
                <w:szCs w:val="28"/>
              </w:rPr>
              <w:t>2</w:t>
            </w:r>
            <w:r w:rsidRPr="00C55CA9">
              <w:rPr>
                <w:rFonts w:ascii="Times New Roman" w:eastAsia="Times New Roman" w:hAnsi="Times New Roman" w:cs="Times New Roman"/>
                <w:szCs w:val="28"/>
              </w:rPr>
              <w:t xml:space="preserve"> </w:t>
            </w:r>
            <w:r w:rsidRPr="00C55CA9">
              <w:rPr>
                <w:rFonts w:ascii="Times New Roman" w:hAnsi="Times New Roman" w:cs="Times New Roman"/>
                <w:szCs w:val="28"/>
              </w:rPr>
              <w:t>класс</w:t>
            </w:r>
            <w:r w:rsidR="00AB160B">
              <w:rPr>
                <w:rFonts w:ascii="Times New Roman" w:hAnsi="Times New Roman" w:cs="Times New Roman"/>
                <w:szCs w:val="28"/>
              </w:rPr>
              <w:t>а</w:t>
            </w:r>
          </w:p>
        </w:tc>
      </w:tr>
    </w:tbl>
    <w:p w:rsidR="002E59A9" w:rsidRPr="00FA69B3" w:rsidRDefault="002E59A9" w:rsidP="007B4370">
      <w:pPr>
        <w:jc w:val="both"/>
        <w:rPr>
          <w:rFonts w:ascii="Times New Roman" w:hAnsi="Times New Roman" w:cs="Times New Roman"/>
          <w:color w:val="FF0000"/>
          <w:szCs w:val="28"/>
        </w:rPr>
      </w:pPr>
    </w:p>
    <w:p w:rsidR="002E59A9" w:rsidRPr="00C55CA9" w:rsidRDefault="002E59A9" w:rsidP="007B4370">
      <w:pPr>
        <w:jc w:val="both"/>
        <w:rPr>
          <w:rFonts w:ascii="Times New Roman" w:hAnsi="Times New Roman" w:cs="Times New Roman"/>
          <w:szCs w:val="28"/>
        </w:rPr>
      </w:pPr>
      <w:r w:rsidRPr="00C55CA9">
        <w:rPr>
          <w:rStyle w:val="a6"/>
          <w:rFonts w:ascii="Times New Roman" w:hAnsi="Times New Roman" w:cs="Times New Roman"/>
          <w:b w:val="0"/>
          <w:bCs w:val="0"/>
          <w:spacing w:val="-1"/>
          <w:szCs w:val="28"/>
        </w:rPr>
        <w:t>Средняя</w:t>
      </w:r>
      <w:r w:rsidRPr="00C55CA9">
        <w:rPr>
          <w:rStyle w:val="a6"/>
          <w:rFonts w:ascii="Times New Roman" w:eastAsia="Times New Roman" w:hAnsi="Times New Roman" w:cs="Times New Roman"/>
          <w:b w:val="0"/>
          <w:bCs w:val="0"/>
          <w:spacing w:val="-1"/>
          <w:szCs w:val="28"/>
        </w:rPr>
        <w:t xml:space="preserve"> </w:t>
      </w:r>
      <w:r w:rsidRPr="00C55CA9">
        <w:rPr>
          <w:rStyle w:val="a6"/>
          <w:rFonts w:ascii="Times New Roman" w:hAnsi="Times New Roman" w:cs="Times New Roman"/>
          <w:b w:val="0"/>
          <w:bCs w:val="0"/>
          <w:spacing w:val="-1"/>
          <w:szCs w:val="28"/>
        </w:rPr>
        <w:t>наполняемость</w:t>
      </w:r>
      <w:r w:rsidRPr="00C55CA9">
        <w:rPr>
          <w:rStyle w:val="a6"/>
          <w:rFonts w:ascii="Times New Roman" w:eastAsia="Times New Roman" w:hAnsi="Times New Roman" w:cs="Times New Roman"/>
          <w:b w:val="0"/>
          <w:bCs w:val="0"/>
          <w:spacing w:val="-1"/>
          <w:szCs w:val="28"/>
        </w:rPr>
        <w:t xml:space="preserve"> </w:t>
      </w:r>
      <w:r w:rsidRPr="00C55CA9">
        <w:rPr>
          <w:rStyle w:val="a6"/>
          <w:rFonts w:ascii="Times New Roman" w:hAnsi="Times New Roman" w:cs="Times New Roman"/>
          <w:b w:val="0"/>
          <w:bCs w:val="0"/>
          <w:spacing w:val="-1"/>
          <w:szCs w:val="28"/>
        </w:rPr>
        <w:t>классов</w:t>
      </w:r>
      <w:r w:rsidRPr="00C55CA9">
        <w:rPr>
          <w:rStyle w:val="a6"/>
          <w:rFonts w:ascii="Times New Roman" w:eastAsia="Times New Roman" w:hAnsi="Times New Roman" w:cs="Times New Roman"/>
          <w:b w:val="0"/>
          <w:bCs w:val="0"/>
          <w:spacing w:val="-1"/>
          <w:szCs w:val="28"/>
        </w:rPr>
        <w:t xml:space="preserve"> </w:t>
      </w:r>
      <w:r w:rsidRPr="00C55CA9">
        <w:rPr>
          <w:rStyle w:val="a6"/>
          <w:rFonts w:ascii="Times New Roman" w:hAnsi="Times New Roman" w:cs="Times New Roman"/>
          <w:b w:val="0"/>
          <w:bCs w:val="0"/>
          <w:spacing w:val="-1"/>
          <w:szCs w:val="28"/>
        </w:rPr>
        <w:t>по</w:t>
      </w:r>
      <w:r w:rsidRPr="00C55CA9">
        <w:rPr>
          <w:rStyle w:val="a6"/>
          <w:rFonts w:ascii="Times New Roman" w:eastAsia="Times New Roman" w:hAnsi="Times New Roman" w:cs="Times New Roman"/>
          <w:b w:val="0"/>
          <w:bCs w:val="0"/>
          <w:spacing w:val="-1"/>
          <w:szCs w:val="28"/>
        </w:rPr>
        <w:t xml:space="preserve"> </w:t>
      </w:r>
      <w:r w:rsidRPr="00C55CA9">
        <w:rPr>
          <w:rStyle w:val="a6"/>
          <w:rFonts w:ascii="Times New Roman" w:hAnsi="Times New Roman" w:cs="Times New Roman"/>
          <w:b w:val="0"/>
          <w:bCs w:val="0"/>
          <w:spacing w:val="-1"/>
          <w:szCs w:val="28"/>
        </w:rPr>
        <w:t>школе</w:t>
      </w:r>
      <w:r w:rsidRPr="00C55CA9">
        <w:rPr>
          <w:rStyle w:val="a6"/>
          <w:rFonts w:ascii="Times New Roman" w:eastAsia="Times New Roman" w:hAnsi="Times New Roman" w:cs="Times New Roman"/>
          <w:b w:val="0"/>
          <w:bCs w:val="0"/>
          <w:spacing w:val="-1"/>
          <w:szCs w:val="28"/>
        </w:rPr>
        <w:t xml:space="preserve"> </w:t>
      </w:r>
      <w:r w:rsidRPr="00C55CA9">
        <w:rPr>
          <w:rStyle w:val="a6"/>
          <w:rFonts w:ascii="Times New Roman" w:hAnsi="Times New Roman" w:cs="Times New Roman"/>
          <w:b w:val="0"/>
          <w:bCs w:val="0"/>
          <w:spacing w:val="-1"/>
          <w:szCs w:val="28"/>
        </w:rPr>
        <w:t>составила</w:t>
      </w:r>
      <w:r w:rsidRPr="00C55CA9">
        <w:rPr>
          <w:rStyle w:val="a6"/>
          <w:rFonts w:ascii="Times New Roman" w:eastAsia="Times New Roman" w:hAnsi="Times New Roman" w:cs="Times New Roman"/>
          <w:b w:val="0"/>
          <w:bCs w:val="0"/>
          <w:spacing w:val="-1"/>
          <w:szCs w:val="28"/>
        </w:rPr>
        <w:t xml:space="preserve">  </w:t>
      </w:r>
      <w:r w:rsidR="00426953" w:rsidRPr="00C55CA9">
        <w:rPr>
          <w:rStyle w:val="a6"/>
          <w:rFonts w:ascii="Times New Roman" w:hAnsi="Times New Roman" w:cs="Times New Roman"/>
          <w:b w:val="0"/>
          <w:bCs w:val="0"/>
          <w:spacing w:val="-1"/>
          <w:szCs w:val="28"/>
        </w:rPr>
        <w:t>1</w:t>
      </w:r>
      <w:r w:rsidR="00E807F9">
        <w:rPr>
          <w:rStyle w:val="a6"/>
          <w:rFonts w:ascii="Times New Roman" w:hAnsi="Times New Roman" w:cs="Times New Roman"/>
          <w:b w:val="0"/>
          <w:bCs w:val="0"/>
          <w:spacing w:val="-1"/>
          <w:szCs w:val="28"/>
        </w:rPr>
        <w:t>5</w:t>
      </w:r>
      <w:r w:rsidR="00AB160B">
        <w:rPr>
          <w:rStyle w:val="a6"/>
          <w:rFonts w:ascii="Times New Roman" w:hAnsi="Times New Roman" w:cs="Times New Roman"/>
          <w:b w:val="0"/>
          <w:bCs w:val="0"/>
          <w:spacing w:val="-1"/>
          <w:szCs w:val="28"/>
        </w:rPr>
        <w:t>,</w:t>
      </w:r>
      <w:r w:rsidR="00E807F9">
        <w:rPr>
          <w:rStyle w:val="a6"/>
          <w:rFonts w:ascii="Times New Roman" w:hAnsi="Times New Roman" w:cs="Times New Roman"/>
          <w:b w:val="0"/>
          <w:bCs w:val="0"/>
          <w:spacing w:val="-1"/>
          <w:szCs w:val="28"/>
        </w:rPr>
        <w:t>9</w:t>
      </w:r>
      <w:r w:rsidR="007B17C6" w:rsidRPr="00C55CA9">
        <w:rPr>
          <w:rStyle w:val="a6"/>
          <w:rFonts w:ascii="Times New Roman" w:hAnsi="Times New Roman" w:cs="Times New Roman"/>
          <w:b w:val="0"/>
          <w:bCs w:val="0"/>
          <w:spacing w:val="-1"/>
          <w:szCs w:val="28"/>
        </w:rPr>
        <w:t xml:space="preserve"> </w:t>
      </w:r>
      <w:r w:rsidRPr="00C55CA9">
        <w:rPr>
          <w:rStyle w:val="a6"/>
          <w:rFonts w:ascii="Times New Roman" w:hAnsi="Times New Roman" w:cs="Times New Roman"/>
          <w:b w:val="0"/>
          <w:bCs w:val="0"/>
          <w:spacing w:val="-1"/>
          <w:szCs w:val="28"/>
        </w:rPr>
        <w:t>человек.</w:t>
      </w:r>
    </w:p>
    <w:p w:rsidR="00DE2190" w:rsidRPr="00FA69B3" w:rsidRDefault="00DE2190" w:rsidP="007B4370">
      <w:pPr>
        <w:jc w:val="both"/>
        <w:rPr>
          <w:rFonts w:ascii="Times New Roman" w:hAnsi="Times New Roman" w:cs="Times New Roman"/>
          <w:color w:val="FF0000"/>
          <w:szCs w:val="28"/>
        </w:rPr>
      </w:pPr>
    </w:p>
    <w:p w:rsidR="00140590" w:rsidRPr="00140590" w:rsidRDefault="00140590" w:rsidP="007B4370">
      <w:pPr>
        <w:widowControl/>
        <w:numPr>
          <w:ilvl w:val="1"/>
          <w:numId w:val="166"/>
        </w:numPr>
        <w:suppressAutoHyphens w:val="0"/>
        <w:contextualSpacing/>
        <w:jc w:val="both"/>
        <w:rPr>
          <w:rFonts w:ascii="Times New Roman" w:eastAsia="Batang" w:hAnsi="Times New Roman" w:cs="Times New Roman"/>
          <w:szCs w:val="28"/>
        </w:rPr>
      </w:pPr>
      <w:r w:rsidRPr="00140590">
        <w:rPr>
          <w:rFonts w:ascii="Times New Roman" w:hAnsi="Times New Roman" w:cs="Times New Roman"/>
          <w:b/>
          <w:bCs/>
          <w:spacing w:val="-1"/>
          <w:szCs w:val="28"/>
        </w:rPr>
        <w:t>Учебно-материальная</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база,</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благоустройство</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и</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оснащенность.</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Условия</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для</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занятия</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физкультурой</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и</w:t>
      </w:r>
      <w:r w:rsidRPr="00140590">
        <w:rPr>
          <w:rFonts w:ascii="Times New Roman" w:eastAsia="Times New Roman" w:hAnsi="Times New Roman" w:cs="Times New Roman"/>
          <w:b/>
          <w:bCs/>
          <w:spacing w:val="-1"/>
          <w:szCs w:val="28"/>
        </w:rPr>
        <w:t xml:space="preserve"> </w:t>
      </w:r>
      <w:r w:rsidRPr="00140590">
        <w:rPr>
          <w:rFonts w:ascii="Times New Roman" w:hAnsi="Times New Roman" w:cs="Times New Roman"/>
          <w:b/>
          <w:bCs/>
          <w:spacing w:val="-1"/>
          <w:szCs w:val="28"/>
        </w:rPr>
        <w:t>спортом</w:t>
      </w:r>
    </w:p>
    <w:p w:rsidR="00140590" w:rsidRPr="00140590" w:rsidRDefault="00140590" w:rsidP="007B4370">
      <w:pPr>
        <w:ind w:firstLine="845"/>
        <w:jc w:val="both"/>
        <w:rPr>
          <w:rFonts w:ascii="Times New Roman" w:eastAsia="Batang" w:hAnsi="Times New Roman" w:cs="Times New Roman"/>
          <w:szCs w:val="28"/>
        </w:rPr>
      </w:pPr>
      <w:r w:rsidRPr="00140590">
        <w:rPr>
          <w:rFonts w:ascii="Times New Roman" w:eastAsia="Batang"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каждом</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классе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установлен</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комплект</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мультимедийного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оборудования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(компьютер,</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подвесной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проектор,</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экран,</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двух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классах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имеются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интерактивные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доски).</w:t>
      </w:r>
    </w:p>
    <w:p w:rsidR="00140590" w:rsidRPr="00140590" w:rsidRDefault="00140590" w:rsidP="007B4370">
      <w:pPr>
        <w:ind w:firstLine="845"/>
        <w:jc w:val="both"/>
        <w:rPr>
          <w:rFonts w:ascii="Times New Roman" w:eastAsia="Batang" w:hAnsi="Times New Roman" w:cs="Times New Roman"/>
          <w:spacing w:val="-1"/>
          <w:szCs w:val="28"/>
        </w:rPr>
      </w:pPr>
      <w:proofErr w:type="gramStart"/>
      <w:r w:rsidRPr="00140590">
        <w:rPr>
          <w:rFonts w:ascii="Times New Roman" w:eastAsia="Batang" w:hAnsi="Times New Roman" w:cs="Times New Roman"/>
          <w:szCs w:val="28"/>
        </w:rPr>
        <w:t>Для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осуществления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процесса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на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уроках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физической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культуры</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использовался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следующий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спортивный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инвентарь:</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спортивные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маты,</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снаряд</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«Конь»,</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снаряд</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«Козел»,</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шведская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w:t>
      </w:r>
      <w:bookmarkStart w:id="1" w:name="_GoBack31"/>
      <w:bookmarkEnd w:id="1"/>
      <w:r w:rsidRPr="00140590">
        <w:rPr>
          <w:rFonts w:ascii="Times New Roman" w:eastAsia="Batang" w:hAnsi="Times New Roman" w:cs="Times New Roman"/>
          <w:szCs w:val="28"/>
        </w:rPr>
        <w:t>тенка,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скакалки,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мячи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(баскетбольные,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lastRenderedPageBreak/>
        <w:t>волейбольные,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футбольные,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ручной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мяч),</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гранаты,</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гимнастические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палки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скамейки,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баскетбольные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щиты,</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теннисный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стол</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силовой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тренажер, велотренажеры, беговые дорожки, настенные брусья, различные игры: шахматы, шашки, городки, бадминтон.</w:t>
      </w:r>
      <w:proofErr w:type="gramEnd"/>
    </w:p>
    <w:p w:rsidR="00140590" w:rsidRPr="00140590" w:rsidRDefault="00140590" w:rsidP="007B4370">
      <w:pPr>
        <w:ind w:firstLine="845"/>
        <w:jc w:val="both"/>
        <w:rPr>
          <w:rFonts w:ascii="Times New Roman" w:hAnsi="Times New Roman" w:cs="Times New Roman"/>
          <w:szCs w:val="28"/>
        </w:rPr>
      </w:pPr>
      <w:r w:rsidRPr="00140590">
        <w:rPr>
          <w:rFonts w:ascii="Times New Roman" w:eastAsia="Batang" w:hAnsi="Times New Roman" w:cs="Times New Roman"/>
          <w:spacing w:val="-1"/>
          <w:szCs w:val="28"/>
        </w:rPr>
        <w:t>Для</w:t>
      </w:r>
      <w:r w:rsidRPr="00140590">
        <w:rPr>
          <w:rFonts w:ascii="Times New Roman" w:eastAsia="Times New Roman" w:hAnsi="Times New Roman" w:cs="Times New Roman"/>
          <w:b/>
          <w:bCs/>
          <w:spacing w:val="-1"/>
          <w:szCs w:val="28"/>
        </w:rPr>
        <w:t xml:space="preserve"> </w:t>
      </w:r>
      <w:r w:rsidRPr="00140590">
        <w:rPr>
          <w:rFonts w:ascii="Times New Roman" w:eastAsia="Batang" w:hAnsi="Times New Roman" w:cs="Times New Roman"/>
          <w:spacing w:val="-1"/>
          <w:szCs w:val="28"/>
        </w:rPr>
        <w:t>всех</w:t>
      </w:r>
      <w:r w:rsidRPr="00140590">
        <w:rPr>
          <w:rFonts w:ascii="Times New Roman" w:eastAsia="Times New Roman" w:hAnsi="Times New Roman" w:cs="Times New Roman"/>
          <w:spacing w:val="-1"/>
          <w:szCs w:val="28"/>
        </w:rPr>
        <w:t xml:space="preserve"> обучающихся </w:t>
      </w:r>
      <w:r w:rsidRPr="00140590">
        <w:rPr>
          <w:rFonts w:ascii="Times New Roman" w:hAnsi="Times New Roman" w:cs="Times New Roman"/>
          <w:szCs w:val="28"/>
        </w:rPr>
        <w:t>образовательной  организации</w:t>
      </w:r>
      <w:r w:rsidRPr="00140590">
        <w:rPr>
          <w:rFonts w:ascii="Times New Roman" w:eastAsia="Batang" w:hAnsi="Times New Roman" w:cs="Times New Roman"/>
          <w:spacing w:val="-1"/>
          <w:szCs w:val="28"/>
        </w:rPr>
        <w:t xml:space="preserve"> </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доступно</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горячее</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питание,</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которое</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 xml:space="preserve">осуществлялось </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в</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столовой.</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 xml:space="preserve">Пищеблок имеет следующее </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оборудование:</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рабочие</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столы,</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стеллажи,</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конвекционная</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 xml:space="preserve">печь, </w:t>
      </w:r>
      <w:proofErr w:type="spellStart"/>
      <w:r w:rsidRPr="00140590">
        <w:rPr>
          <w:rFonts w:ascii="Times New Roman" w:eastAsia="Batang" w:hAnsi="Times New Roman" w:cs="Times New Roman"/>
          <w:spacing w:val="-1"/>
          <w:szCs w:val="28"/>
        </w:rPr>
        <w:t>пароконвектомат</w:t>
      </w:r>
      <w:proofErr w:type="spellEnd"/>
      <w:r w:rsidRPr="00140590">
        <w:rPr>
          <w:rFonts w:ascii="Times New Roman" w:eastAsia="Batang" w:hAnsi="Times New Roman" w:cs="Times New Roman"/>
          <w:spacing w:val="-1"/>
          <w:szCs w:val="28"/>
        </w:rPr>
        <w:t>, картофелечистка, овощерезка, планетарный миксер, посудомоечная</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машина.</w:t>
      </w:r>
      <w:r w:rsidRPr="00140590">
        <w:rPr>
          <w:rFonts w:ascii="Times New Roman" w:eastAsia="Times New Roman" w:hAnsi="Times New Roman" w:cs="Times New Roman"/>
          <w:color w:val="FF0000"/>
          <w:spacing w:val="-1"/>
          <w:szCs w:val="28"/>
        </w:rPr>
        <w:t xml:space="preserve"> </w:t>
      </w:r>
      <w:r w:rsidRPr="00140590">
        <w:rPr>
          <w:rFonts w:ascii="Times New Roman" w:eastAsia="Times New Roman" w:hAnsi="Times New Roman" w:cs="Times New Roman"/>
          <w:spacing w:val="-1"/>
          <w:szCs w:val="28"/>
        </w:rPr>
        <w:t>У</w:t>
      </w:r>
      <w:r w:rsidRPr="00140590">
        <w:rPr>
          <w:rFonts w:ascii="Times New Roman" w:eastAsia="Batang" w:hAnsi="Times New Roman" w:cs="Times New Roman"/>
          <w:spacing w:val="-1"/>
          <w:szCs w:val="28"/>
        </w:rPr>
        <w:t>становлены</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дополнительные</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рукомойники</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и</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электрические</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сушилки</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для</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рук.</w:t>
      </w:r>
    </w:p>
    <w:p w:rsidR="00140590" w:rsidRPr="00140590" w:rsidRDefault="00140590" w:rsidP="007B4370">
      <w:pPr>
        <w:tabs>
          <w:tab w:val="left" w:pos="9781"/>
        </w:tabs>
        <w:jc w:val="both"/>
        <w:rPr>
          <w:rFonts w:ascii="Times New Roman" w:hAnsi="Times New Roman" w:cs="Times New Roman"/>
          <w:szCs w:val="28"/>
        </w:rPr>
      </w:pPr>
      <w:r w:rsidRPr="00140590">
        <w:rPr>
          <w:rFonts w:ascii="Times New Roman" w:hAnsi="Times New Roman" w:cs="Times New Roman"/>
          <w:b/>
          <w:bCs/>
          <w:szCs w:val="28"/>
        </w:rPr>
        <w:t>IT-инфраструктура</w:t>
      </w:r>
      <w:r w:rsidRPr="00140590">
        <w:rPr>
          <w:rFonts w:ascii="Times New Roman" w:eastAsia="Liberation Serif" w:hAnsi="Times New Roman" w:cs="Times New Roman"/>
          <w:b/>
          <w:bCs/>
          <w:szCs w:val="28"/>
        </w:rPr>
        <w:t xml:space="preserve"> </w:t>
      </w:r>
      <w:r w:rsidRPr="00140590">
        <w:rPr>
          <w:rFonts w:ascii="Times New Roman" w:hAnsi="Times New Roman" w:cs="Times New Roman"/>
          <w:b/>
          <w:bCs/>
          <w:szCs w:val="28"/>
        </w:rPr>
        <w:t>образовательной</w:t>
      </w:r>
      <w:r w:rsidRPr="00140590">
        <w:rPr>
          <w:rFonts w:ascii="Times New Roman" w:eastAsia="Liberation Serif" w:hAnsi="Times New Roman" w:cs="Times New Roman"/>
          <w:b/>
          <w:bCs/>
          <w:szCs w:val="28"/>
        </w:rPr>
        <w:t xml:space="preserve"> </w:t>
      </w:r>
      <w:r w:rsidRPr="00140590">
        <w:rPr>
          <w:rFonts w:ascii="Times New Roman" w:hAnsi="Times New Roman" w:cs="Times New Roman"/>
          <w:b/>
          <w:bCs/>
          <w:szCs w:val="28"/>
        </w:rPr>
        <w:t>организации</w:t>
      </w:r>
    </w:p>
    <w:p w:rsidR="00140590" w:rsidRPr="00140590" w:rsidRDefault="00140590" w:rsidP="007B4370">
      <w:pPr>
        <w:tabs>
          <w:tab w:val="left" w:pos="9781"/>
        </w:tabs>
        <w:ind w:firstLine="845"/>
        <w:jc w:val="both"/>
        <w:rPr>
          <w:rFonts w:ascii="Times New Roman" w:hAnsi="Times New Roman" w:cs="Times New Roman"/>
          <w:szCs w:val="28"/>
        </w:rPr>
      </w:pPr>
      <w:r w:rsidRPr="00140590">
        <w:rPr>
          <w:rFonts w:ascii="Times New Roman" w:hAnsi="Times New Roman" w:cs="Times New Roman"/>
          <w:szCs w:val="28"/>
        </w:rPr>
        <w:t>Основной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целью</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информатизации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учреждения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является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создание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единого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информационно-образовательного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пространства,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которое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включает</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себя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совокупность</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технических,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программных,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телекоммуникационных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методических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средств,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позволяющих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применять</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образовательном</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процессе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новые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информационные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технологии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осуществлять</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сбор,</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хранение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обработку</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данных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системы</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образования.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Единое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информационно-образовательное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пространство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осуществляет</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поддержку</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процесса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автоматизацию</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управленческой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деятельности,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обеспечивает</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повышение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качества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образования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строится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на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основе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развития</w:t>
      </w:r>
      <w:r w:rsidRPr="00140590">
        <w:rPr>
          <w:rFonts w:ascii="Times New Roman" w:eastAsia="Times New Roman" w:hAnsi="Times New Roman" w:cs="Times New Roman"/>
          <w:szCs w:val="28"/>
        </w:rPr>
        <w:t xml:space="preserve"> </w:t>
      </w:r>
      <w:proofErr w:type="gramStart"/>
      <w:r w:rsidRPr="00140590">
        <w:rPr>
          <w:rFonts w:ascii="Times New Roman" w:hAnsi="Times New Roman" w:cs="Times New Roman"/>
          <w:szCs w:val="28"/>
        </w:rPr>
        <w:t>ИКТ-компетентности</w:t>
      </w:r>
      <w:proofErr w:type="gramEnd"/>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администрации,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учителей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учащихся.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Основными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участниками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пользователями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единого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информационно-образовательного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пространства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являются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педагоги,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ученики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родители,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администрация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ОУ.</w:t>
      </w:r>
    </w:p>
    <w:p w:rsidR="00140590" w:rsidRPr="00140590" w:rsidRDefault="00140590" w:rsidP="007B4370">
      <w:pPr>
        <w:tabs>
          <w:tab w:val="left" w:pos="9781"/>
        </w:tabs>
        <w:ind w:firstLine="845"/>
        <w:jc w:val="both"/>
        <w:rPr>
          <w:rFonts w:ascii="Times New Roman" w:hAnsi="Times New Roman" w:cs="Times New Roman"/>
          <w:szCs w:val="28"/>
        </w:rPr>
      </w:pPr>
      <w:r w:rsidRPr="00140590">
        <w:rPr>
          <w:rFonts w:ascii="Times New Roman" w:hAnsi="Times New Roman" w:cs="Times New Roman"/>
          <w:szCs w:val="28"/>
        </w:rPr>
        <w:t>Коммуникативная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информационно-образовательная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среда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на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уровне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ОУ</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предполагает</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открытое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движение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потоков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информации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между</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всеми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участниками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процесса,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также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обмен</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информацией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другими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образовательными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учреждениями.</w:t>
      </w:r>
    </w:p>
    <w:p w:rsidR="00140590" w:rsidRPr="00140590" w:rsidRDefault="00140590" w:rsidP="007B4370">
      <w:pPr>
        <w:tabs>
          <w:tab w:val="left" w:pos="9781"/>
        </w:tabs>
        <w:ind w:firstLine="845"/>
        <w:jc w:val="both"/>
        <w:rPr>
          <w:rFonts w:ascii="Times New Roman" w:hAnsi="Times New Roman" w:cs="Times New Roman"/>
          <w:szCs w:val="28"/>
        </w:rPr>
      </w:pPr>
      <w:r w:rsidRPr="00140590">
        <w:rPr>
          <w:rFonts w:ascii="Times New Roman" w:hAnsi="Times New Roman" w:cs="Times New Roman"/>
          <w:szCs w:val="28"/>
        </w:rPr>
        <w:t>Для реализации учебных программ педагогами используются педагогические программные средства, предназначенные для частичной или полной автоматизации процесса обучения с помощью применения компьютерной техники. Сюда относятся электронные учебники (уроки), компьютерные тренажеры, компьютерные тесты, справочные системы, демонстрационные программы, моделирующие программы, программы генерации индивидуальных заданий.</w:t>
      </w:r>
    </w:p>
    <w:p w:rsidR="00140590" w:rsidRPr="00140590" w:rsidRDefault="00140590" w:rsidP="007B4370">
      <w:pPr>
        <w:tabs>
          <w:tab w:val="left" w:pos="9781"/>
        </w:tabs>
        <w:ind w:firstLine="845"/>
        <w:jc w:val="both"/>
        <w:rPr>
          <w:rFonts w:ascii="Times New Roman" w:hAnsi="Times New Roman" w:cs="Times New Roman"/>
          <w:szCs w:val="28"/>
        </w:rPr>
      </w:pPr>
      <w:r w:rsidRPr="00140590">
        <w:rPr>
          <w:rFonts w:ascii="Times New Roman" w:hAnsi="Times New Roman" w:cs="Times New Roman"/>
          <w:szCs w:val="28"/>
        </w:rPr>
        <w:t>Для организации электронного обучения в образовательной организации внедрена система «1С: Образование 5. Школа», позволяющая создавать интерактивные страницы для разных этапов урока, использовать как готовые ресурсы к каждой теме или параграфу, так и конструиров</w:t>
      </w:r>
      <w:r w:rsidR="00B04ED2">
        <w:rPr>
          <w:rFonts w:ascii="Times New Roman" w:hAnsi="Times New Roman" w:cs="Times New Roman"/>
          <w:szCs w:val="28"/>
        </w:rPr>
        <w:t>ать свои собственные материалы.</w:t>
      </w:r>
    </w:p>
    <w:p w:rsidR="00140590" w:rsidRPr="00140590" w:rsidRDefault="00140590" w:rsidP="007B4370">
      <w:pPr>
        <w:keepNext/>
        <w:tabs>
          <w:tab w:val="left" w:pos="9781"/>
        </w:tabs>
        <w:ind w:firstLine="851"/>
        <w:jc w:val="both"/>
        <w:outlineLvl w:val="2"/>
        <w:rPr>
          <w:rFonts w:ascii="Times New Roman" w:eastAsia="Droid Sans" w:hAnsi="Times New Roman" w:cs="Times New Roman"/>
          <w:b/>
          <w:bCs/>
          <w:szCs w:val="28"/>
        </w:rPr>
      </w:pPr>
      <w:r w:rsidRPr="00140590">
        <w:rPr>
          <w:rFonts w:ascii="Times New Roman" w:eastAsia="Droid Sans" w:hAnsi="Times New Roman" w:cs="Times New Roman"/>
          <w:i/>
          <w:iCs/>
          <w:szCs w:val="28"/>
        </w:rPr>
        <w:t>Сведения</w:t>
      </w:r>
      <w:r w:rsidRPr="00140590">
        <w:rPr>
          <w:rFonts w:ascii="Times New Roman" w:eastAsia="Times New Roman" w:hAnsi="Times New Roman" w:cs="Times New Roman"/>
          <w:i/>
          <w:iCs/>
          <w:szCs w:val="28"/>
        </w:rPr>
        <w:t xml:space="preserve"> </w:t>
      </w:r>
      <w:r w:rsidRPr="00140590">
        <w:rPr>
          <w:rFonts w:ascii="Times New Roman" w:eastAsia="Droid Sans" w:hAnsi="Times New Roman" w:cs="Times New Roman"/>
          <w:i/>
          <w:iCs/>
          <w:szCs w:val="28"/>
        </w:rPr>
        <w:t>о</w:t>
      </w:r>
      <w:r w:rsidRPr="00140590">
        <w:rPr>
          <w:rFonts w:ascii="Times New Roman" w:eastAsia="Times New Roman" w:hAnsi="Times New Roman" w:cs="Times New Roman"/>
          <w:i/>
          <w:iCs/>
          <w:szCs w:val="28"/>
        </w:rPr>
        <w:t xml:space="preserve"> </w:t>
      </w:r>
      <w:r w:rsidRPr="00140590">
        <w:rPr>
          <w:rFonts w:ascii="Times New Roman" w:eastAsia="Droid Sans" w:hAnsi="Times New Roman" w:cs="Times New Roman"/>
          <w:i/>
          <w:iCs/>
          <w:szCs w:val="28"/>
        </w:rPr>
        <w:t>доступе</w:t>
      </w:r>
      <w:r w:rsidRPr="00140590">
        <w:rPr>
          <w:rFonts w:ascii="Times New Roman" w:eastAsia="Times New Roman" w:hAnsi="Times New Roman" w:cs="Times New Roman"/>
          <w:i/>
          <w:iCs/>
          <w:szCs w:val="28"/>
        </w:rPr>
        <w:t xml:space="preserve"> </w:t>
      </w:r>
      <w:r w:rsidRPr="00140590">
        <w:rPr>
          <w:rFonts w:ascii="Times New Roman" w:eastAsia="Droid Sans" w:hAnsi="Times New Roman" w:cs="Times New Roman"/>
          <w:i/>
          <w:iCs/>
          <w:szCs w:val="28"/>
        </w:rPr>
        <w:t>к</w:t>
      </w:r>
      <w:r w:rsidRPr="00140590">
        <w:rPr>
          <w:rFonts w:ascii="Times New Roman" w:eastAsia="Times New Roman" w:hAnsi="Times New Roman" w:cs="Times New Roman"/>
          <w:i/>
          <w:iCs/>
          <w:szCs w:val="28"/>
        </w:rPr>
        <w:t xml:space="preserve"> </w:t>
      </w:r>
      <w:r w:rsidRPr="00140590">
        <w:rPr>
          <w:rFonts w:ascii="Times New Roman" w:eastAsia="Droid Sans" w:hAnsi="Times New Roman" w:cs="Times New Roman"/>
          <w:i/>
          <w:iCs/>
          <w:szCs w:val="28"/>
        </w:rPr>
        <w:t>информационным</w:t>
      </w:r>
      <w:r w:rsidRPr="00140590">
        <w:rPr>
          <w:rFonts w:ascii="Times New Roman" w:eastAsia="Times New Roman" w:hAnsi="Times New Roman" w:cs="Times New Roman"/>
          <w:i/>
          <w:iCs/>
          <w:szCs w:val="28"/>
        </w:rPr>
        <w:t xml:space="preserve"> </w:t>
      </w:r>
      <w:r w:rsidRPr="00140590">
        <w:rPr>
          <w:rFonts w:ascii="Times New Roman" w:eastAsia="Droid Sans" w:hAnsi="Times New Roman" w:cs="Times New Roman"/>
          <w:i/>
          <w:iCs/>
          <w:szCs w:val="28"/>
        </w:rPr>
        <w:t>системам</w:t>
      </w:r>
      <w:r w:rsidRPr="00140590">
        <w:rPr>
          <w:rFonts w:ascii="Times New Roman" w:eastAsia="Times New Roman" w:hAnsi="Times New Roman" w:cs="Times New Roman"/>
          <w:i/>
          <w:iCs/>
          <w:szCs w:val="28"/>
        </w:rPr>
        <w:t xml:space="preserve"> </w:t>
      </w:r>
      <w:r w:rsidRPr="00140590">
        <w:rPr>
          <w:rFonts w:ascii="Times New Roman" w:eastAsia="Droid Sans" w:hAnsi="Times New Roman" w:cs="Times New Roman"/>
          <w:i/>
          <w:iCs/>
          <w:szCs w:val="28"/>
        </w:rPr>
        <w:t>и</w:t>
      </w:r>
      <w:r w:rsidRPr="00140590">
        <w:rPr>
          <w:rFonts w:ascii="Times New Roman" w:eastAsia="Times New Roman" w:hAnsi="Times New Roman" w:cs="Times New Roman"/>
          <w:i/>
          <w:iCs/>
          <w:szCs w:val="28"/>
        </w:rPr>
        <w:t xml:space="preserve"> </w:t>
      </w:r>
      <w:r w:rsidRPr="00140590">
        <w:rPr>
          <w:rFonts w:ascii="Times New Roman" w:eastAsia="Droid Sans" w:hAnsi="Times New Roman" w:cs="Times New Roman"/>
          <w:i/>
          <w:iCs/>
          <w:szCs w:val="28"/>
        </w:rPr>
        <w:t>информационно-телекоммуникационным</w:t>
      </w:r>
      <w:r w:rsidRPr="00140590">
        <w:rPr>
          <w:rFonts w:ascii="Times New Roman" w:eastAsia="Times New Roman" w:hAnsi="Times New Roman" w:cs="Times New Roman"/>
          <w:i/>
          <w:iCs/>
          <w:szCs w:val="28"/>
        </w:rPr>
        <w:t xml:space="preserve"> </w:t>
      </w:r>
      <w:r w:rsidRPr="00140590">
        <w:rPr>
          <w:rFonts w:ascii="Times New Roman" w:eastAsia="Droid Sans" w:hAnsi="Times New Roman" w:cs="Times New Roman"/>
          <w:i/>
          <w:iCs/>
          <w:szCs w:val="28"/>
        </w:rPr>
        <w:t>сетям</w:t>
      </w:r>
    </w:p>
    <w:p w:rsidR="00140590" w:rsidRPr="00140590" w:rsidRDefault="00140590" w:rsidP="007B4370">
      <w:pPr>
        <w:tabs>
          <w:tab w:val="left" w:pos="1414"/>
          <w:tab w:val="left" w:pos="9781"/>
        </w:tabs>
        <w:ind w:firstLine="851"/>
        <w:jc w:val="both"/>
        <w:rPr>
          <w:rFonts w:ascii="Times New Roman" w:hAnsi="Times New Roman" w:cs="Times New Roman"/>
          <w:szCs w:val="28"/>
        </w:rPr>
      </w:pPr>
      <w:r w:rsidRPr="00140590">
        <w:rPr>
          <w:rFonts w:ascii="Times New Roman"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образовательном</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учреждении</w:t>
      </w:r>
      <w:r w:rsidRPr="00140590">
        <w:rPr>
          <w:rFonts w:ascii="Times New Roman" w:eastAsia="Times New Roman" w:hAnsi="Times New Roman" w:cs="Times New Roman"/>
          <w:szCs w:val="28"/>
        </w:rPr>
        <w:t xml:space="preserve"> </w:t>
      </w:r>
      <w:proofErr w:type="gramStart"/>
      <w:r w:rsidRPr="00140590">
        <w:rPr>
          <w:rFonts w:ascii="Times New Roman" w:hAnsi="Times New Roman" w:cs="Times New Roman"/>
          <w:szCs w:val="28"/>
        </w:rPr>
        <w:t>имеется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подключение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сети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Интернет</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со скоростью</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подключения до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8192</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кбит/сек</w:t>
      </w:r>
      <w:proofErr w:type="gramEnd"/>
      <w:r w:rsidRPr="00140590">
        <w:rPr>
          <w:rFonts w:ascii="Times New Roman" w:hAnsi="Times New Roman" w:cs="Times New Roman"/>
          <w:szCs w:val="28"/>
        </w:rPr>
        <w:t>.</w:t>
      </w:r>
      <w:r w:rsidRPr="00140590">
        <w:rPr>
          <w:rFonts w:ascii="Times New Roman" w:eastAsia="Times New Roman" w:hAnsi="Times New Roman" w:cs="Times New Roman"/>
          <w:szCs w:val="28"/>
        </w:rPr>
        <w:t xml:space="preserve"> </w:t>
      </w:r>
    </w:p>
    <w:p w:rsidR="00140590" w:rsidRPr="00140590" w:rsidRDefault="00140590" w:rsidP="007B4370">
      <w:pPr>
        <w:tabs>
          <w:tab w:val="left" w:pos="1414"/>
          <w:tab w:val="left" w:pos="9781"/>
        </w:tabs>
        <w:ind w:firstLine="851"/>
        <w:jc w:val="both"/>
        <w:rPr>
          <w:rFonts w:ascii="Times New Roman" w:hAnsi="Times New Roman" w:cs="Times New Roman"/>
          <w:szCs w:val="28"/>
        </w:rPr>
      </w:pPr>
      <w:r w:rsidRPr="00140590">
        <w:rPr>
          <w:rFonts w:ascii="Times New Roman"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имеется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единая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вычислительная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сеть.</w:t>
      </w:r>
      <w:r w:rsidRPr="00140590">
        <w:rPr>
          <w:rFonts w:ascii="Times New Roman" w:eastAsia="Times New Roman" w:hAnsi="Times New Roman" w:cs="Times New Roman"/>
          <w:szCs w:val="28"/>
        </w:rPr>
        <w:t xml:space="preserve"> </w:t>
      </w:r>
    </w:p>
    <w:p w:rsidR="00140590" w:rsidRPr="00140590" w:rsidRDefault="00140590" w:rsidP="007B4370">
      <w:pPr>
        <w:tabs>
          <w:tab w:val="left" w:pos="1414"/>
          <w:tab w:val="left" w:pos="9781"/>
        </w:tabs>
        <w:ind w:firstLine="851"/>
        <w:jc w:val="both"/>
        <w:rPr>
          <w:rFonts w:ascii="Times New Roman" w:hAnsi="Times New Roman" w:cs="Times New Roman"/>
          <w:szCs w:val="28"/>
        </w:rPr>
      </w:pPr>
      <w:r w:rsidRPr="00140590">
        <w:rPr>
          <w:rFonts w:ascii="Times New Roman" w:hAnsi="Times New Roman" w:cs="Times New Roman"/>
          <w:szCs w:val="28"/>
        </w:rPr>
        <w:t>Количество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серверов</w:t>
      </w:r>
      <w:r w:rsidRPr="00140590">
        <w:rPr>
          <w:rFonts w:ascii="Times New Roman" w:eastAsia="Times New Roman" w:hAnsi="Times New Roman" w:cs="Times New Roman"/>
          <w:szCs w:val="28"/>
        </w:rPr>
        <w:t xml:space="preserve"> – </w:t>
      </w:r>
      <w:r w:rsidRPr="00140590">
        <w:rPr>
          <w:rFonts w:ascii="Times New Roman" w:hAnsi="Times New Roman" w:cs="Times New Roman"/>
          <w:szCs w:val="28"/>
        </w:rPr>
        <w:t>2.</w:t>
      </w:r>
      <w:r w:rsidRPr="00140590">
        <w:rPr>
          <w:rFonts w:ascii="Times New Roman" w:eastAsia="Times New Roman" w:hAnsi="Times New Roman" w:cs="Times New Roman"/>
          <w:szCs w:val="28"/>
        </w:rPr>
        <w:t xml:space="preserve"> </w:t>
      </w:r>
    </w:p>
    <w:p w:rsidR="00140590" w:rsidRPr="00140590" w:rsidRDefault="00140590" w:rsidP="007B4370">
      <w:pPr>
        <w:tabs>
          <w:tab w:val="left" w:pos="1414"/>
          <w:tab w:val="left" w:pos="9781"/>
        </w:tabs>
        <w:ind w:firstLine="851"/>
        <w:jc w:val="both"/>
        <w:rPr>
          <w:rFonts w:ascii="Times New Roman" w:hAnsi="Times New Roman" w:cs="Times New Roman"/>
          <w:szCs w:val="28"/>
        </w:rPr>
      </w:pPr>
      <w:r w:rsidRPr="00140590">
        <w:rPr>
          <w:rFonts w:ascii="Times New Roman" w:hAnsi="Times New Roman" w:cs="Times New Roman"/>
          <w:szCs w:val="28"/>
        </w:rPr>
        <w:t>Количество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локальных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сетей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образовательном</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учреждении</w:t>
      </w:r>
      <w:r w:rsidRPr="00140590">
        <w:rPr>
          <w:rFonts w:ascii="Times New Roman" w:eastAsia="Times New Roman" w:hAnsi="Times New Roman" w:cs="Times New Roman"/>
          <w:szCs w:val="28"/>
        </w:rPr>
        <w:t xml:space="preserve"> – </w:t>
      </w:r>
      <w:r w:rsidRPr="00140590">
        <w:rPr>
          <w:rFonts w:ascii="Times New Roman" w:hAnsi="Times New Roman" w:cs="Times New Roman"/>
          <w:szCs w:val="28"/>
        </w:rPr>
        <w:t>1.</w:t>
      </w:r>
      <w:r w:rsidRPr="00140590">
        <w:rPr>
          <w:rFonts w:ascii="Times New Roman" w:eastAsia="Times New Roman" w:hAnsi="Times New Roman" w:cs="Times New Roman"/>
          <w:szCs w:val="28"/>
        </w:rPr>
        <w:t xml:space="preserve"> </w:t>
      </w:r>
    </w:p>
    <w:p w:rsidR="00140590" w:rsidRPr="00140590" w:rsidRDefault="00140590" w:rsidP="007B4370">
      <w:pPr>
        <w:tabs>
          <w:tab w:val="left" w:pos="1414"/>
          <w:tab w:val="left" w:pos="9781"/>
        </w:tabs>
        <w:ind w:firstLine="851"/>
        <w:jc w:val="both"/>
        <w:rPr>
          <w:rFonts w:ascii="Times New Roman" w:hAnsi="Times New Roman" w:cs="Times New Roman"/>
          <w:szCs w:val="28"/>
        </w:rPr>
      </w:pPr>
      <w:r w:rsidRPr="00140590">
        <w:rPr>
          <w:rFonts w:ascii="Times New Roman" w:hAnsi="Times New Roman" w:cs="Times New Roman"/>
          <w:szCs w:val="28"/>
        </w:rPr>
        <w:t>Количество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единиц</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компьютеров,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которых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имеется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доступ</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сети</w:t>
      </w:r>
      <w:r w:rsidRPr="00140590">
        <w:rPr>
          <w:rFonts w:ascii="Times New Roman" w:eastAsia="Times New Roman" w:hAnsi="Times New Roman" w:cs="Times New Roman"/>
          <w:szCs w:val="28"/>
        </w:rPr>
        <w:t xml:space="preserve"> </w:t>
      </w:r>
      <w:proofErr w:type="spellStart"/>
      <w:r w:rsidRPr="00140590">
        <w:rPr>
          <w:rFonts w:ascii="Times New Roman" w:hAnsi="Times New Roman" w:cs="Times New Roman"/>
          <w:szCs w:val="28"/>
        </w:rPr>
        <w:t>Internet</w:t>
      </w:r>
      <w:proofErr w:type="spellEnd"/>
      <w:r w:rsidRPr="00140590">
        <w:rPr>
          <w:rFonts w:ascii="Times New Roman" w:eastAsia="Times New Roman" w:hAnsi="Times New Roman" w:cs="Times New Roman"/>
          <w:szCs w:val="28"/>
        </w:rPr>
        <w:t xml:space="preserve"> – </w:t>
      </w:r>
      <w:r w:rsidRPr="00140590">
        <w:rPr>
          <w:rFonts w:ascii="Times New Roman" w:hAnsi="Times New Roman" w:cs="Times New Roman"/>
          <w:szCs w:val="28"/>
        </w:rPr>
        <w:t>31.</w:t>
      </w:r>
    </w:p>
    <w:p w:rsidR="00140590" w:rsidRPr="00140590" w:rsidRDefault="00140590" w:rsidP="007B4370">
      <w:pPr>
        <w:tabs>
          <w:tab w:val="left" w:pos="1414"/>
          <w:tab w:val="left" w:pos="9781"/>
        </w:tabs>
        <w:ind w:firstLine="851"/>
        <w:jc w:val="both"/>
        <w:rPr>
          <w:rFonts w:ascii="Times New Roman" w:hAnsi="Times New Roman" w:cs="Times New Roman"/>
          <w:szCs w:val="28"/>
        </w:rPr>
      </w:pPr>
      <w:r w:rsidRPr="00140590">
        <w:rPr>
          <w:rFonts w:ascii="Times New Roman" w:hAnsi="Times New Roman" w:cs="Times New Roman"/>
          <w:szCs w:val="28"/>
        </w:rPr>
        <w:lastRenderedPageBreak/>
        <w:t>Количество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единиц</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IBM</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PC-совместимых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компьютеров</w:t>
      </w:r>
      <w:r w:rsidRPr="00140590">
        <w:rPr>
          <w:rFonts w:ascii="Times New Roman" w:eastAsia="Times New Roman" w:hAnsi="Times New Roman" w:cs="Times New Roman"/>
          <w:szCs w:val="28"/>
        </w:rPr>
        <w:t xml:space="preserve"> – </w:t>
      </w:r>
      <w:r w:rsidRPr="00140590">
        <w:rPr>
          <w:rFonts w:ascii="Times New Roman" w:hAnsi="Times New Roman" w:cs="Times New Roman"/>
          <w:szCs w:val="28"/>
        </w:rPr>
        <w:t>31.</w:t>
      </w:r>
      <w:r w:rsidRPr="00140590">
        <w:rPr>
          <w:rFonts w:ascii="Times New Roman" w:eastAsia="Times New Roman" w:hAnsi="Times New Roman" w:cs="Times New Roman"/>
          <w:szCs w:val="28"/>
        </w:rPr>
        <w:t xml:space="preserve"> </w:t>
      </w:r>
    </w:p>
    <w:p w:rsidR="00140590" w:rsidRPr="00140590" w:rsidRDefault="00140590" w:rsidP="007B4370">
      <w:pPr>
        <w:tabs>
          <w:tab w:val="left" w:pos="1414"/>
          <w:tab w:val="left" w:pos="9781"/>
        </w:tabs>
        <w:ind w:firstLine="851"/>
        <w:jc w:val="both"/>
        <w:rPr>
          <w:rFonts w:ascii="Times New Roman" w:hAnsi="Times New Roman" w:cs="Times New Roman"/>
          <w:szCs w:val="28"/>
        </w:rPr>
      </w:pPr>
      <w:r w:rsidRPr="00140590">
        <w:rPr>
          <w:rFonts w:ascii="Times New Roman" w:hAnsi="Times New Roman" w:cs="Times New Roman"/>
          <w:szCs w:val="28"/>
        </w:rPr>
        <w:t>Количество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единиц</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компьютеров,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задействованных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учебном</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процессе,</w:t>
      </w:r>
      <w:r w:rsidRPr="00140590">
        <w:rPr>
          <w:rFonts w:ascii="Times New Roman" w:eastAsia="Times New Roman" w:hAnsi="Times New Roman" w:cs="Times New Roman"/>
          <w:szCs w:val="28"/>
        </w:rPr>
        <w:t xml:space="preserve"> – </w:t>
      </w:r>
      <w:r w:rsidRPr="00140590">
        <w:rPr>
          <w:rFonts w:ascii="Times New Roman" w:hAnsi="Times New Roman" w:cs="Times New Roman"/>
          <w:szCs w:val="28"/>
        </w:rPr>
        <w:t>20.</w:t>
      </w:r>
      <w:r w:rsidRPr="00140590">
        <w:rPr>
          <w:rFonts w:ascii="Times New Roman" w:eastAsia="Times New Roman" w:hAnsi="Times New Roman" w:cs="Times New Roman"/>
          <w:szCs w:val="28"/>
        </w:rPr>
        <w:t xml:space="preserve"> </w:t>
      </w:r>
    </w:p>
    <w:p w:rsidR="00140590" w:rsidRPr="00140590" w:rsidRDefault="00140590" w:rsidP="007B4370">
      <w:pPr>
        <w:tabs>
          <w:tab w:val="left" w:pos="1414"/>
          <w:tab w:val="left" w:pos="9781"/>
        </w:tabs>
        <w:ind w:firstLine="851"/>
        <w:jc w:val="both"/>
        <w:rPr>
          <w:rFonts w:ascii="Times New Roman" w:hAnsi="Times New Roman" w:cs="Times New Roman"/>
          <w:szCs w:val="28"/>
        </w:rPr>
      </w:pPr>
      <w:r w:rsidRPr="00140590">
        <w:rPr>
          <w:rFonts w:ascii="Times New Roman" w:hAnsi="Times New Roman" w:cs="Times New Roman"/>
          <w:szCs w:val="28"/>
        </w:rPr>
        <w:t>Количество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компьютерных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классов</w:t>
      </w:r>
      <w:r w:rsidRPr="00140590">
        <w:rPr>
          <w:rFonts w:ascii="Times New Roman" w:eastAsia="Times New Roman" w:hAnsi="Times New Roman" w:cs="Times New Roman"/>
          <w:szCs w:val="28"/>
        </w:rPr>
        <w:t xml:space="preserve"> – </w:t>
      </w:r>
      <w:r w:rsidRPr="00140590">
        <w:rPr>
          <w:rFonts w:ascii="Times New Roman" w:hAnsi="Times New Roman" w:cs="Times New Roman"/>
          <w:szCs w:val="28"/>
        </w:rPr>
        <w:t>2, из них мобильных компьютерных классов – 2.</w:t>
      </w:r>
      <w:r w:rsidRPr="00140590">
        <w:rPr>
          <w:rFonts w:ascii="Times New Roman" w:eastAsia="Times New Roman" w:hAnsi="Times New Roman" w:cs="Times New Roman"/>
          <w:szCs w:val="28"/>
        </w:rPr>
        <w:t xml:space="preserve"> </w:t>
      </w:r>
    </w:p>
    <w:p w:rsidR="00140590" w:rsidRPr="00140590" w:rsidRDefault="00140590" w:rsidP="007B4370">
      <w:pPr>
        <w:tabs>
          <w:tab w:val="left" w:pos="1414"/>
          <w:tab w:val="left" w:pos="9781"/>
        </w:tabs>
        <w:ind w:firstLine="851"/>
        <w:jc w:val="both"/>
        <w:rPr>
          <w:rFonts w:ascii="Times New Roman" w:hAnsi="Times New Roman" w:cs="Times New Roman"/>
          <w:szCs w:val="28"/>
        </w:rPr>
      </w:pPr>
      <w:r w:rsidRPr="00140590">
        <w:rPr>
          <w:rFonts w:ascii="Times New Roman" w:hAnsi="Times New Roman" w:cs="Times New Roman"/>
          <w:szCs w:val="28"/>
        </w:rPr>
        <w:t>Количество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учебных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кабинетов,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оборудованных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мультимедийными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 xml:space="preserve">проекторами </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12.</w:t>
      </w:r>
      <w:r w:rsidRPr="00140590">
        <w:rPr>
          <w:rFonts w:ascii="Times New Roman" w:eastAsia="Times New Roman" w:hAnsi="Times New Roman" w:cs="Times New Roman"/>
          <w:szCs w:val="28"/>
        </w:rPr>
        <w:t xml:space="preserve"> </w:t>
      </w:r>
    </w:p>
    <w:p w:rsidR="00140590" w:rsidRPr="00140590" w:rsidRDefault="00140590" w:rsidP="007B4370">
      <w:pPr>
        <w:tabs>
          <w:tab w:val="left" w:pos="1414"/>
          <w:tab w:val="left" w:pos="9781"/>
        </w:tabs>
        <w:ind w:firstLine="851"/>
        <w:jc w:val="both"/>
        <w:rPr>
          <w:rFonts w:ascii="Times New Roman" w:hAnsi="Times New Roman" w:cs="Times New Roman"/>
          <w:szCs w:val="28"/>
        </w:rPr>
      </w:pPr>
      <w:r w:rsidRPr="00140590">
        <w:rPr>
          <w:rFonts w:ascii="Times New Roman" w:hAnsi="Times New Roman" w:cs="Times New Roman"/>
          <w:szCs w:val="28"/>
        </w:rPr>
        <w:t>Количество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интерактивных</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досок</w:t>
      </w:r>
      <w:r w:rsidRPr="00140590">
        <w:rPr>
          <w:rFonts w:ascii="Times New Roman" w:eastAsia="Times New Roman" w:hAnsi="Times New Roman" w:cs="Times New Roman"/>
          <w:szCs w:val="28"/>
        </w:rPr>
        <w:t xml:space="preserve"> – </w:t>
      </w:r>
      <w:r w:rsidRPr="00140590">
        <w:rPr>
          <w:rFonts w:ascii="Times New Roman" w:hAnsi="Times New Roman" w:cs="Times New Roman"/>
          <w:szCs w:val="28"/>
        </w:rPr>
        <w:t>2.</w:t>
      </w:r>
      <w:r w:rsidRPr="00140590">
        <w:rPr>
          <w:rFonts w:ascii="Times New Roman" w:eastAsia="Times New Roman" w:hAnsi="Times New Roman" w:cs="Times New Roman"/>
          <w:szCs w:val="28"/>
        </w:rPr>
        <w:t xml:space="preserve"> </w:t>
      </w:r>
    </w:p>
    <w:p w:rsidR="00140590" w:rsidRPr="00140590" w:rsidRDefault="00140590" w:rsidP="007B4370">
      <w:pPr>
        <w:tabs>
          <w:tab w:val="left" w:pos="9781"/>
        </w:tabs>
        <w:ind w:firstLine="851"/>
        <w:jc w:val="both"/>
        <w:rPr>
          <w:rFonts w:ascii="Times New Roman" w:hAnsi="Times New Roman" w:cs="Times New Roman"/>
          <w:szCs w:val="28"/>
        </w:rPr>
      </w:pPr>
      <w:r w:rsidRPr="00140590">
        <w:rPr>
          <w:rFonts w:ascii="Times New Roman" w:hAnsi="Times New Roman" w:cs="Times New Roman"/>
          <w:szCs w:val="28"/>
        </w:rPr>
        <w:t>Локальная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сеть</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охватывает</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все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подразделения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образовательного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учреждения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подключена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сети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Интернет.</w:t>
      </w:r>
    </w:p>
    <w:p w:rsidR="00140590" w:rsidRPr="00140590" w:rsidRDefault="00140590" w:rsidP="007B4370">
      <w:pPr>
        <w:tabs>
          <w:tab w:val="left" w:pos="9781"/>
        </w:tabs>
        <w:ind w:firstLine="851"/>
        <w:jc w:val="both"/>
        <w:rPr>
          <w:rFonts w:ascii="Times New Roman" w:hAnsi="Times New Roman" w:cs="Times New Roman"/>
          <w:szCs w:val="28"/>
        </w:rPr>
      </w:pPr>
      <w:r w:rsidRPr="00140590">
        <w:rPr>
          <w:rFonts w:ascii="Times New Roman" w:hAnsi="Times New Roman" w:cs="Times New Roman"/>
          <w:szCs w:val="28"/>
        </w:rPr>
        <w:t>Сотрудникам</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обучающимся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предоставляются</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следующие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сервисы:</w:t>
      </w:r>
    </w:p>
    <w:p w:rsidR="00140590" w:rsidRPr="00140590" w:rsidRDefault="00140590" w:rsidP="007B4370">
      <w:pPr>
        <w:widowControl/>
        <w:numPr>
          <w:ilvl w:val="0"/>
          <w:numId w:val="148"/>
        </w:numPr>
        <w:tabs>
          <w:tab w:val="left" w:pos="9781"/>
        </w:tabs>
        <w:suppressAutoHyphens w:val="0"/>
        <w:jc w:val="both"/>
        <w:rPr>
          <w:rFonts w:ascii="Times New Roman" w:hAnsi="Times New Roman" w:cs="Times New Roman"/>
          <w:szCs w:val="28"/>
        </w:rPr>
      </w:pPr>
      <w:r w:rsidRPr="00140590">
        <w:rPr>
          <w:rFonts w:ascii="Times New Roman" w:hAnsi="Times New Roman" w:cs="Times New Roman"/>
          <w:szCs w:val="28"/>
        </w:rPr>
        <w:t>подключение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к</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локальной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сети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сети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Интернет;</w:t>
      </w:r>
      <w:r w:rsidRPr="00140590">
        <w:rPr>
          <w:rFonts w:ascii="Times New Roman" w:eastAsia="Times New Roman" w:hAnsi="Times New Roman" w:cs="Times New Roman"/>
          <w:szCs w:val="28"/>
        </w:rPr>
        <w:t xml:space="preserve"> </w:t>
      </w:r>
    </w:p>
    <w:p w:rsidR="00140590" w:rsidRPr="00140590" w:rsidRDefault="00140590" w:rsidP="007B4370">
      <w:pPr>
        <w:widowControl/>
        <w:numPr>
          <w:ilvl w:val="0"/>
          <w:numId w:val="148"/>
        </w:numPr>
        <w:tabs>
          <w:tab w:val="left" w:pos="9781"/>
        </w:tabs>
        <w:suppressAutoHyphens w:val="0"/>
        <w:jc w:val="both"/>
        <w:rPr>
          <w:rFonts w:ascii="Times New Roman" w:hAnsi="Times New Roman" w:cs="Times New Roman"/>
          <w:szCs w:val="28"/>
        </w:rPr>
      </w:pPr>
      <w:r w:rsidRPr="00140590">
        <w:rPr>
          <w:rFonts w:ascii="Times New Roman" w:hAnsi="Times New Roman" w:cs="Times New Roman"/>
          <w:szCs w:val="28"/>
        </w:rPr>
        <w:t>выделение</w:t>
      </w:r>
      <w:r w:rsidRPr="00140590">
        <w:rPr>
          <w:rFonts w:ascii="Times New Roman" w:eastAsia="Times New Roman" w:hAnsi="Times New Roman" w:cs="Times New Roman"/>
          <w:szCs w:val="28"/>
        </w:rPr>
        <w:t xml:space="preserve"> </w:t>
      </w:r>
      <w:proofErr w:type="spellStart"/>
      <w:r w:rsidRPr="00140590">
        <w:rPr>
          <w:rFonts w:ascii="Times New Roman" w:hAnsi="Times New Roman" w:cs="Times New Roman"/>
          <w:szCs w:val="28"/>
        </w:rPr>
        <w:t>ip</w:t>
      </w:r>
      <w:proofErr w:type="spellEnd"/>
      <w:r w:rsidRPr="00140590">
        <w:rPr>
          <w:rFonts w:ascii="Times New Roman" w:hAnsi="Times New Roman" w:cs="Times New Roman"/>
          <w:szCs w:val="28"/>
        </w:rPr>
        <w:t>-адреса;</w:t>
      </w:r>
      <w:r w:rsidRPr="00140590">
        <w:rPr>
          <w:rFonts w:ascii="Times New Roman" w:eastAsia="Times New Roman" w:hAnsi="Times New Roman" w:cs="Times New Roman"/>
          <w:szCs w:val="28"/>
        </w:rPr>
        <w:t xml:space="preserve"> </w:t>
      </w:r>
    </w:p>
    <w:p w:rsidR="00140590" w:rsidRPr="00140590" w:rsidRDefault="00140590" w:rsidP="007B4370">
      <w:pPr>
        <w:widowControl/>
        <w:numPr>
          <w:ilvl w:val="0"/>
          <w:numId w:val="148"/>
        </w:numPr>
        <w:tabs>
          <w:tab w:val="left" w:pos="9781"/>
        </w:tabs>
        <w:suppressAutoHyphens w:val="0"/>
        <w:jc w:val="both"/>
        <w:rPr>
          <w:rFonts w:ascii="Times New Roman" w:hAnsi="Times New Roman" w:cs="Times New Roman"/>
          <w:szCs w:val="28"/>
        </w:rPr>
      </w:pPr>
      <w:r w:rsidRPr="00140590">
        <w:rPr>
          <w:rFonts w:ascii="Times New Roman" w:hAnsi="Times New Roman" w:cs="Times New Roman"/>
          <w:szCs w:val="28"/>
        </w:rPr>
        <w:t>установка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настройка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программного</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обеспечения;</w:t>
      </w:r>
      <w:r w:rsidRPr="00140590">
        <w:rPr>
          <w:rFonts w:ascii="Times New Roman" w:eastAsia="Times New Roman" w:hAnsi="Times New Roman" w:cs="Times New Roman"/>
          <w:szCs w:val="28"/>
        </w:rPr>
        <w:t xml:space="preserve"> </w:t>
      </w:r>
    </w:p>
    <w:p w:rsidR="00140590" w:rsidRPr="00140590" w:rsidRDefault="00140590" w:rsidP="007B4370">
      <w:pPr>
        <w:widowControl/>
        <w:numPr>
          <w:ilvl w:val="0"/>
          <w:numId w:val="148"/>
        </w:numPr>
        <w:tabs>
          <w:tab w:val="left" w:pos="9781"/>
        </w:tabs>
        <w:suppressAutoHyphens w:val="0"/>
        <w:jc w:val="both"/>
        <w:rPr>
          <w:rFonts w:ascii="Times New Roman" w:hAnsi="Times New Roman" w:cs="Times New Roman"/>
          <w:szCs w:val="28"/>
        </w:rPr>
      </w:pPr>
      <w:r w:rsidRPr="00140590">
        <w:rPr>
          <w:rFonts w:ascii="Times New Roman" w:hAnsi="Times New Roman" w:cs="Times New Roman"/>
          <w:szCs w:val="28"/>
        </w:rPr>
        <w:t>диагностика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и</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устранение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неполадок;</w:t>
      </w:r>
      <w:r w:rsidRPr="00140590">
        <w:rPr>
          <w:rFonts w:ascii="Times New Roman" w:eastAsia="Times New Roman" w:hAnsi="Times New Roman" w:cs="Times New Roman"/>
          <w:szCs w:val="28"/>
        </w:rPr>
        <w:t xml:space="preserve"> </w:t>
      </w:r>
    </w:p>
    <w:p w:rsidR="00140590" w:rsidRPr="00140590" w:rsidRDefault="00140590" w:rsidP="007B4370">
      <w:pPr>
        <w:widowControl/>
        <w:numPr>
          <w:ilvl w:val="0"/>
          <w:numId w:val="148"/>
        </w:numPr>
        <w:tabs>
          <w:tab w:val="left" w:pos="9781"/>
        </w:tabs>
        <w:suppressAutoHyphens w:val="0"/>
        <w:jc w:val="both"/>
        <w:rPr>
          <w:rFonts w:ascii="Times New Roman" w:eastAsia="Batang" w:hAnsi="Times New Roman" w:cs="Times New Roman"/>
          <w:spacing w:val="-1"/>
          <w:szCs w:val="28"/>
        </w:rPr>
      </w:pPr>
      <w:r w:rsidRPr="00140590">
        <w:rPr>
          <w:rFonts w:ascii="Times New Roman" w:hAnsi="Times New Roman" w:cs="Times New Roman"/>
          <w:szCs w:val="28"/>
        </w:rPr>
        <w:t>получение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адреса</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электронной</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почты</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в</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домене</w:t>
      </w:r>
      <w:r w:rsidRPr="00140590">
        <w:rPr>
          <w:rFonts w:ascii="Times New Roman" w:eastAsia="Times New Roman" w:hAnsi="Times New Roman" w:cs="Times New Roman"/>
          <w:szCs w:val="28"/>
        </w:rPr>
        <w:t xml:space="preserve"> </w:t>
      </w:r>
      <w:r w:rsidRPr="00140590">
        <w:rPr>
          <w:rFonts w:ascii="Times New Roman" w:hAnsi="Times New Roman" w:cs="Times New Roman"/>
          <w:szCs w:val="28"/>
        </w:rPr>
        <w:t>lsoh.ru</w:t>
      </w:r>
      <w:r w:rsidRPr="00140590">
        <w:rPr>
          <w:rFonts w:ascii="Times New Roman" w:eastAsia="Times New Roman" w:hAnsi="Times New Roman" w:cs="Times New Roman"/>
          <w:szCs w:val="28"/>
        </w:rPr>
        <w:t>;</w:t>
      </w:r>
    </w:p>
    <w:p w:rsidR="00140590" w:rsidRPr="00B04ED2" w:rsidRDefault="00140590" w:rsidP="007B4370">
      <w:pPr>
        <w:widowControl/>
        <w:numPr>
          <w:ilvl w:val="0"/>
          <w:numId w:val="148"/>
        </w:numPr>
        <w:tabs>
          <w:tab w:val="left" w:pos="9781"/>
        </w:tabs>
        <w:suppressAutoHyphens w:val="0"/>
        <w:jc w:val="both"/>
        <w:rPr>
          <w:rFonts w:ascii="Times New Roman" w:hAnsi="Times New Roman" w:cs="Times New Roman"/>
          <w:szCs w:val="28"/>
        </w:rPr>
      </w:pPr>
      <w:r w:rsidRPr="00140590">
        <w:rPr>
          <w:rFonts w:ascii="Times New Roman" w:eastAsia="Batang" w:hAnsi="Times New Roman" w:cs="Times New Roman"/>
          <w:spacing w:val="-1"/>
          <w:szCs w:val="28"/>
        </w:rPr>
        <w:t>размещение</w:t>
      </w:r>
      <w:r w:rsidRPr="00140590">
        <w:rPr>
          <w:rFonts w:ascii="Times New Roman" w:eastAsia="Times New Roman" w:hAnsi="Times New Roman" w:cs="Times New Roman"/>
          <w:b/>
          <w:bCs/>
          <w:spacing w:val="-1"/>
          <w:szCs w:val="28"/>
        </w:rPr>
        <w:t xml:space="preserve"> </w:t>
      </w:r>
      <w:r w:rsidRPr="00140590">
        <w:rPr>
          <w:rFonts w:ascii="Times New Roman" w:eastAsia="Batang" w:hAnsi="Times New Roman" w:cs="Times New Roman"/>
          <w:spacing w:val="-1"/>
          <w:szCs w:val="28"/>
        </w:rPr>
        <w:t>информации</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на</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официальном</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сайте</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образовательного</w:t>
      </w:r>
      <w:r w:rsidRPr="00140590">
        <w:rPr>
          <w:rFonts w:ascii="Times New Roman" w:eastAsia="Times New Roman" w:hAnsi="Times New Roman" w:cs="Times New Roman"/>
          <w:spacing w:val="-1"/>
          <w:szCs w:val="28"/>
        </w:rPr>
        <w:t xml:space="preserve"> </w:t>
      </w:r>
      <w:r w:rsidRPr="00140590">
        <w:rPr>
          <w:rFonts w:ascii="Times New Roman" w:eastAsia="Batang" w:hAnsi="Times New Roman" w:cs="Times New Roman"/>
          <w:spacing w:val="-1"/>
          <w:szCs w:val="28"/>
        </w:rPr>
        <w:t>учреждения.</w:t>
      </w:r>
    </w:p>
    <w:p w:rsidR="00DE2190" w:rsidRPr="00462A9A" w:rsidRDefault="00DE2190" w:rsidP="007B4370">
      <w:pPr>
        <w:numPr>
          <w:ilvl w:val="1"/>
          <w:numId w:val="157"/>
        </w:numPr>
        <w:tabs>
          <w:tab w:val="left" w:pos="9781"/>
        </w:tabs>
        <w:jc w:val="both"/>
        <w:rPr>
          <w:rFonts w:ascii="Times New Roman" w:eastAsia="Liberation Serif" w:hAnsi="Times New Roman" w:cs="Times New Roman"/>
          <w:szCs w:val="28"/>
        </w:rPr>
      </w:pPr>
      <w:r w:rsidRPr="00462A9A">
        <w:rPr>
          <w:rStyle w:val="a6"/>
          <w:rFonts w:ascii="Times New Roman" w:hAnsi="Times New Roman" w:cs="Times New Roman"/>
          <w:szCs w:val="28"/>
        </w:rPr>
        <w:t>Условия для досуговой деятельности и дополнительного образования</w:t>
      </w:r>
    </w:p>
    <w:p w:rsidR="00C877CD" w:rsidRPr="00462A9A" w:rsidRDefault="00C877CD" w:rsidP="007B4370">
      <w:pPr>
        <w:tabs>
          <w:tab w:val="left" w:pos="9781"/>
        </w:tabs>
        <w:ind w:left="1080"/>
        <w:jc w:val="both"/>
        <w:rPr>
          <w:rFonts w:ascii="Times New Roman" w:eastAsia="Liberation Serif" w:hAnsi="Times New Roman" w:cs="Times New Roman"/>
          <w:sz w:val="24"/>
        </w:rPr>
      </w:pPr>
    </w:p>
    <w:tbl>
      <w:tblPr>
        <w:tblW w:w="9898" w:type="dxa"/>
        <w:tblInd w:w="108" w:type="dxa"/>
        <w:tblLayout w:type="fixed"/>
        <w:tblLook w:val="0000" w:firstRow="0" w:lastRow="0" w:firstColumn="0" w:lastColumn="0" w:noHBand="0" w:noVBand="0"/>
      </w:tblPr>
      <w:tblGrid>
        <w:gridCol w:w="645"/>
        <w:gridCol w:w="3028"/>
        <w:gridCol w:w="3840"/>
        <w:gridCol w:w="2385"/>
      </w:tblGrid>
      <w:tr w:rsidR="00C3033B" w:rsidRPr="00462A9A" w:rsidTr="00C877CD">
        <w:tc>
          <w:tcPr>
            <w:tcW w:w="645" w:type="dxa"/>
            <w:tcBorders>
              <w:top w:val="single" w:sz="8" w:space="0" w:color="000000"/>
              <w:left w:val="single" w:sz="8" w:space="0" w:color="000000"/>
              <w:bottom w:val="single" w:sz="8" w:space="0" w:color="000000"/>
            </w:tcBorders>
            <w:shd w:val="clear" w:color="auto" w:fill="auto"/>
            <w:vAlign w:val="center"/>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eastAsia="Liberation Serif" w:hAnsi="Times New Roman" w:cs="Times New Roman"/>
                <w:szCs w:val="28"/>
              </w:rPr>
              <w:t xml:space="preserve">№ </w:t>
            </w:r>
            <w:proofErr w:type="gramStart"/>
            <w:r w:rsidRPr="00462A9A">
              <w:rPr>
                <w:rFonts w:ascii="Times New Roman" w:hAnsi="Times New Roman" w:cs="Times New Roman"/>
                <w:szCs w:val="28"/>
              </w:rPr>
              <w:t>п</w:t>
            </w:r>
            <w:proofErr w:type="gramEnd"/>
            <w:r w:rsidRPr="00462A9A">
              <w:rPr>
                <w:rFonts w:ascii="Times New Roman" w:hAnsi="Times New Roman" w:cs="Times New Roman"/>
                <w:szCs w:val="28"/>
              </w:rPr>
              <w:t>/п</w:t>
            </w:r>
          </w:p>
        </w:tc>
        <w:tc>
          <w:tcPr>
            <w:tcW w:w="3028" w:type="dxa"/>
            <w:tcBorders>
              <w:top w:val="single" w:sz="8" w:space="0" w:color="000000"/>
              <w:left w:val="single" w:sz="8" w:space="0" w:color="000000"/>
              <w:bottom w:val="single" w:sz="8" w:space="0" w:color="000000"/>
            </w:tcBorders>
            <w:shd w:val="clear" w:color="auto" w:fill="auto"/>
            <w:vAlign w:val="center"/>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 xml:space="preserve">Направление </w:t>
            </w:r>
          </w:p>
        </w:tc>
        <w:tc>
          <w:tcPr>
            <w:tcW w:w="3840" w:type="dxa"/>
            <w:tcBorders>
              <w:top w:val="single" w:sz="8" w:space="0" w:color="000000"/>
              <w:left w:val="single" w:sz="8" w:space="0" w:color="000000"/>
              <w:bottom w:val="single" w:sz="8" w:space="0" w:color="000000"/>
            </w:tcBorders>
            <w:shd w:val="clear" w:color="auto" w:fill="auto"/>
            <w:vAlign w:val="center"/>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Название секции, кружка и т.д.</w:t>
            </w:r>
          </w:p>
        </w:tc>
        <w:tc>
          <w:tcPr>
            <w:tcW w:w="23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Охват учащихся</w:t>
            </w:r>
          </w:p>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 xml:space="preserve">(в </w:t>
            </w:r>
            <w:proofErr w:type="spellStart"/>
            <w:r w:rsidRPr="00462A9A">
              <w:rPr>
                <w:rFonts w:ascii="Times New Roman" w:hAnsi="Times New Roman" w:cs="Times New Roman"/>
                <w:szCs w:val="28"/>
              </w:rPr>
              <w:t>т.ч</w:t>
            </w:r>
            <w:proofErr w:type="spellEnd"/>
            <w:r w:rsidRPr="00462A9A">
              <w:rPr>
                <w:rFonts w:ascii="Times New Roman" w:hAnsi="Times New Roman" w:cs="Times New Roman"/>
                <w:szCs w:val="28"/>
              </w:rPr>
              <w:t xml:space="preserve">. </w:t>
            </w:r>
            <w:proofErr w:type="gramStart"/>
            <w:r w:rsidRPr="00462A9A">
              <w:rPr>
                <w:rFonts w:ascii="Times New Roman" w:hAnsi="Times New Roman" w:cs="Times New Roman"/>
                <w:szCs w:val="28"/>
              </w:rPr>
              <w:t>в</w:t>
            </w:r>
            <w:proofErr w:type="gramEnd"/>
            <w:r w:rsidRPr="00462A9A">
              <w:rPr>
                <w:rFonts w:ascii="Times New Roman" w:hAnsi="Times New Roman" w:cs="Times New Roman"/>
                <w:szCs w:val="28"/>
              </w:rPr>
              <w:t xml:space="preserve"> % </w:t>
            </w:r>
            <w:proofErr w:type="gramStart"/>
            <w:r w:rsidRPr="00462A9A">
              <w:rPr>
                <w:rFonts w:ascii="Times New Roman" w:hAnsi="Times New Roman" w:cs="Times New Roman"/>
                <w:szCs w:val="28"/>
              </w:rPr>
              <w:t>от</w:t>
            </w:r>
            <w:proofErr w:type="gramEnd"/>
            <w:r w:rsidRPr="00462A9A">
              <w:rPr>
                <w:rFonts w:ascii="Times New Roman" w:hAnsi="Times New Roman" w:cs="Times New Roman"/>
                <w:szCs w:val="28"/>
              </w:rPr>
              <w:t xml:space="preserve"> общего количества)</w:t>
            </w:r>
          </w:p>
        </w:tc>
      </w:tr>
      <w:tr w:rsidR="00C3033B" w:rsidRPr="00462A9A" w:rsidTr="00C877CD">
        <w:tc>
          <w:tcPr>
            <w:tcW w:w="645" w:type="dxa"/>
            <w:tcBorders>
              <w:top w:val="single" w:sz="8" w:space="0" w:color="000000"/>
              <w:left w:val="single" w:sz="8" w:space="0" w:color="000000"/>
              <w:bottom w:val="single" w:sz="8" w:space="0" w:color="000000"/>
            </w:tcBorders>
            <w:shd w:val="clear" w:color="auto" w:fill="auto"/>
            <w:vAlign w:val="center"/>
          </w:tcPr>
          <w:p w:rsidR="00C877CD" w:rsidRPr="00462A9A" w:rsidRDefault="00C877CD" w:rsidP="007B4370">
            <w:pPr>
              <w:tabs>
                <w:tab w:val="left" w:pos="9781"/>
              </w:tabs>
              <w:jc w:val="both"/>
              <w:rPr>
                <w:rFonts w:ascii="Times New Roman" w:eastAsia="Liberation Serif" w:hAnsi="Times New Roman" w:cs="Times New Roman"/>
                <w:szCs w:val="28"/>
              </w:rPr>
            </w:pPr>
            <w:r w:rsidRPr="00462A9A">
              <w:rPr>
                <w:rFonts w:ascii="Times New Roman" w:eastAsia="Liberation Serif" w:hAnsi="Times New Roman" w:cs="Times New Roman"/>
                <w:szCs w:val="28"/>
              </w:rPr>
              <w:t>1</w:t>
            </w:r>
          </w:p>
        </w:tc>
        <w:tc>
          <w:tcPr>
            <w:tcW w:w="3028" w:type="dxa"/>
            <w:tcBorders>
              <w:top w:val="single" w:sz="8" w:space="0" w:color="000000"/>
              <w:left w:val="single" w:sz="8" w:space="0" w:color="000000"/>
              <w:bottom w:val="single" w:sz="8" w:space="0" w:color="000000"/>
            </w:tcBorders>
            <w:shd w:val="clear" w:color="auto" w:fill="auto"/>
            <w:vAlign w:val="center"/>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техническое</w:t>
            </w:r>
          </w:p>
        </w:tc>
        <w:tc>
          <w:tcPr>
            <w:tcW w:w="3840" w:type="dxa"/>
            <w:tcBorders>
              <w:top w:val="single" w:sz="8" w:space="0" w:color="000000"/>
              <w:left w:val="single" w:sz="8" w:space="0" w:color="000000"/>
              <w:bottom w:val="single" w:sz="8" w:space="0" w:color="000000"/>
            </w:tcBorders>
            <w:shd w:val="clear" w:color="auto" w:fill="auto"/>
            <w:vAlign w:val="center"/>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«Компьютерная графика»</w:t>
            </w:r>
          </w:p>
        </w:tc>
        <w:tc>
          <w:tcPr>
            <w:tcW w:w="23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877CD" w:rsidRPr="00462A9A" w:rsidRDefault="00462A9A"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32</w:t>
            </w:r>
            <w:r w:rsidR="00C877CD" w:rsidRPr="00462A9A">
              <w:rPr>
                <w:rFonts w:ascii="Times New Roman" w:hAnsi="Times New Roman" w:cs="Times New Roman"/>
                <w:szCs w:val="28"/>
              </w:rPr>
              <w:t xml:space="preserve"> уч.</w:t>
            </w:r>
          </w:p>
          <w:p w:rsidR="00C877CD" w:rsidRPr="00462A9A" w:rsidRDefault="00462A9A"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13</w:t>
            </w:r>
            <w:r w:rsidR="00C877CD" w:rsidRPr="00462A9A">
              <w:rPr>
                <w:rFonts w:ascii="Times New Roman" w:hAnsi="Times New Roman" w:cs="Times New Roman"/>
                <w:szCs w:val="28"/>
              </w:rPr>
              <w:t xml:space="preserve"> %</w:t>
            </w:r>
          </w:p>
        </w:tc>
      </w:tr>
      <w:tr w:rsidR="00C3033B" w:rsidRPr="00462A9A" w:rsidTr="00C877CD">
        <w:tc>
          <w:tcPr>
            <w:tcW w:w="645" w:type="dxa"/>
            <w:tcBorders>
              <w:top w:val="single" w:sz="8" w:space="0" w:color="000000"/>
              <w:left w:val="single" w:sz="8" w:space="0" w:color="000000"/>
              <w:bottom w:val="single" w:sz="8" w:space="0" w:color="000000"/>
            </w:tcBorders>
            <w:shd w:val="clear" w:color="auto" w:fill="auto"/>
            <w:vAlign w:val="center"/>
          </w:tcPr>
          <w:p w:rsidR="00C877CD" w:rsidRPr="00462A9A" w:rsidRDefault="00C877CD" w:rsidP="007B4370">
            <w:pPr>
              <w:tabs>
                <w:tab w:val="left" w:pos="9781"/>
              </w:tabs>
              <w:jc w:val="both"/>
              <w:rPr>
                <w:rFonts w:ascii="Times New Roman" w:eastAsia="Liberation Serif" w:hAnsi="Times New Roman" w:cs="Times New Roman"/>
                <w:szCs w:val="28"/>
              </w:rPr>
            </w:pPr>
            <w:r w:rsidRPr="00462A9A">
              <w:rPr>
                <w:rFonts w:ascii="Times New Roman" w:eastAsia="Liberation Serif" w:hAnsi="Times New Roman" w:cs="Times New Roman"/>
                <w:szCs w:val="28"/>
              </w:rPr>
              <w:t>2</w:t>
            </w:r>
          </w:p>
        </w:tc>
        <w:tc>
          <w:tcPr>
            <w:tcW w:w="3028" w:type="dxa"/>
            <w:tcBorders>
              <w:top w:val="single" w:sz="8" w:space="0" w:color="000000"/>
              <w:left w:val="single" w:sz="8" w:space="0" w:color="000000"/>
              <w:bottom w:val="single" w:sz="8" w:space="0" w:color="000000"/>
            </w:tcBorders>
            <w:shd w:val="clear" w:color="auto" w:fill="auto"/>
            <w:vAlign w:val="center"/>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естественнонаучное</w:t>
            </w:r>
          </w:p>
        </w:tc>
        <w:tc>
          <w:tcPr>
            <w:tcW w:w="3840" w:type="dxa"/>
            <w:tcBorders>
              <w:top w:val="single" w:sz="8" w:space="0" w:color="000000"/>
              <w:left w:val="single" w:sz="8" w:space="0" w:color="000000"/>
              <w:bottom w:val="single" w:sz="8" w:space="0" w:color="000000"/>
            </w:tcBorders>
            <w:shd w:val="clear" w:color="auto" w:fill="auto"/>
            <w:vAlign w:val="center"/>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«Юный физик»</w:t>
            </w:r>
          </w:p>
        </w:tc>
        <w:tc>
          <w:tcPr>
            <w:tcW w:w="23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462A9A" w:rsidRPr="00462A9A" w:rsidRDefault="00462A9A"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35 уч.</w:t>
            </w:r>
          </w:p>
          <w:p w:rsidR="00C877CD" w:rsidRPr="00462A9A" w:rsidRDefault="00462A9A"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14</w:t>
            </w:r>
            <w:r w:rsidR="00C877CD" w:rsidRPr="00462A9A">
              <w:rPr>
                <w:rFonts w:ascii="Times New Roman" w:hAnsi="Times New Roman" w:cs="Times New Roman"/>
                <w:szCs w:val="28"/>
              </w:rPr>
              <w:t xml:space="preserve"> %</w:t>
            </w:r>
          </w:p>
        </w:tc>
      </w:tr>
      <w:tr w:rsidR="00C3033B" w:rsidRPr="00462A9A" w:rsidTr="00C877CD">
        <w:tc>
          <w:tcPr>
            <w:tcW w:w="645" w:type="dxa"/>
            <w:tcBorders>
              <w:left w:val="single" w:sz="8" w:space="0" w:color="000000"/>
              <w:bottom w:val="single" w:sz="8" w:space="0" w:color="000000"/>
            </w:tcBorders>
            <w:shd w:val="clear" w:color="auto" w:fill="auto"/>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3</w:t>
            </w:r>
          </w:p>
        </w:tc>
        <w:tc>
          <w:tcPr>
            <w:tcW w:w="3028" w:type="dxa"/>
            <w:tcBorders>
              <w:left w:val="single" w:sz="8" w:space="0" w:color="000000"/>
              <w:bottom w:val="single" w:sz="8" w:space="0" w:color="000000"/>
            </w:tcBorders>
            <w:shd w:val="clear" w:color="auto" w:fill="auto"/>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художественное</w:t>
            </w:r>
          </w:p>
        </w:tc>
        <w:tc>
          <w:tcPr>
            <w:tcW w:w="3840" w:type="dxa"/>
            <w:tcBorders>
              <w:left w:val="single" w:sz="8" w:space="0" w:color="000000"/>
              <w:bottom w:val="single" w:sz="8" w:space="0" w:color="000000"/>
            </w:tcBorders>
            <w:shd w:val="clear" w:color="auto" w:fill="auto"/>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«Палитра родного края»</w:t>
            </w:r>
          </w:p>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«Страна "</w:t>
            </w:r>
            <w:proofErr w:type="spellStart"/>
            <w:r w:rsidRPr="00462A9A">
              <w:rPr>
                <w:rFonts w:ascii="Times New Roman" w:hAnsi="Times New Roman" w:cs="Times New Roman"/>
                <w:szCs w:val="28"/>
              </w:rPr>
              <w:t>Изобразилия</w:t>
            </w:r>
            <w:proofErr w:type="spellEnd"/>
            <w:r w:rsidRPr="00462A9A">
              <w:rPr>
                <w:rFonts w:ascii="Times New Roman" w:hAnsi="Times New Roman" w:cs="Times New Roman"/>
                <w:szCs w:val="28"/>
              </w:rPr>
              <w:t>"</w:t>
            </w:r>
          </w:p>
        </w:tc>
        <w:tc>
          <w:tcPr>
            <w:tcW w:w="2385" w:type="dxa"/>
            <w:tcBorders>
              <w:left w:val="single" w:sz="8" w:space="0" w:color="000000"/>
              <w:bottom w:val="single" w:sz="8" w:space="0" w:color="000000"/>
              <w:right w:val="single" w:sz="8" w:space="0" w:color="000000"/>
            </w:tcBorders>
            <w:shd w:val="clear" w:color="auto" w:fill="auto"/>
          </w:tcPr>
          <w:p w:rsidR="00C877CD" w:rsidRPr="00462A9A" w:rsidRDefault="00462A9A"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77</w:t>
            </w:r>
            <w:r w:rsidR="00C877CD" w:rsidRPr="00462A9A">
              <w:rPr>
                <w:rFonts w:ascii="Times New Roman" w:hAnsi="Times New Roman" w:cs="Times New Roman"/>
                <w:szCs w:val="28"/>
              </w:rPr>
              <w:t xml:space="preserve"> уч. </w:t>
            </w:r>
          </w:p>
          <w:p w:rsidR="00C877CD" w:rsidRPr="00462A9A" w:rsidRDefault="00462A9A"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31</w:t>
            </w:r>
            <w:r w:rsidR="00C877CD" w:rsidRPr="00462A9A">
              <w:rPr>
                <w:rFonts w:ascii="Times New Roman" w:hAnsi="Times New Roman" w:cs="Times New Roman"/>
                <w:szCs w:val="28"/>
              </w:rPr>
              <w:t>%</w:t>
            </w:r>
          </w:p>
        </w:tc>
      </w:tr>
      <w:tr w:rsidR="00C3033B" w:rsidRPr="00462A9A" w:rsidTr="00C877CD">
        <w:tc>
          <w:tcPr>
            <w:tcW w:w="645" w:type="dxa"/>
            <w:tcBorders>
              <w:left w:val="single" w:sz="8" w:space="0" w:color="000000"/>
              <w:bottom w:val="single" w:sz="8" w:space="0" w:color="000000"/>
            </w:tcBorders>
            <w:shd w:val="clear" w:color="auto" w:fill="auto"/>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4</w:t>
            </w:r>
          </w:p>
        </w:tc>
        <w:tc>
          <w:tcPr>
            <w:tcW w:w="3028" w:type="dxa"/>
            <w:tcBorders>
              <w:left w:val="single" w:sz="8" w:space="0" w:color="000000"/>
              <w:bottom w:val="single" w:sz="8" w:space="0" w:color="000000"/>
            </w:tcBorders>
            <w:shd w:val="clear" w:color="auto" w:fill="auto"/>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социально – педагогическое</w:t>
            </w:r>
          </w:p>
        </w:tc>
        <w:tc>
          <w:tcPr>
            <w:tcW w:w="3840" w:type="dxa"/>
            <w:tcBorders>
              <w:left w:val="single" w:sz="8" w:space="0" w:color="000000"/>
              <w:bottom w:val="single" w:sz="8" w:space="0" w:color="000000"/>
            </w:tcBorders>
            <w:shd w:val="clear" w:color="auto" w:fill="auto"/>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«Безопасность превыше всего»</w:t>
            </w:r>
          </w:p>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 xml:space="preserve">«Человек в мире профессий» </w:t>
            </w:r>
          </w:p>
        </w:tc>
        <w:tc>
          <w:tcPr>
            <w:tcW w:w="2385" w:type="dxa"/>
            <w:tcBorders>
              <w:left w:val="single" w:sz="8" w:space="0" w:color="000000"/>
              <w:bottom w:val="single" w:sz="8" w:space="0" w:color="000000"/>
              <w:right w:val="single" w:sz="8" w:space="0" w:color="000000"/>
            </w:tcBorders>
            <w:shd w:val="clear" w:color="auto" w:fill="auto"/>
          </w:tcPr>
          <w:p w:rsidR="00C877CD" w:rsidRPr="00462A9A" w:rsidRDefault="00462A9A"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56</w:t>
            </w:r>
            <w:r w:rsidR="00C877CD" w:rsidRPr="00462A9A">
              <w:rPr>
                <w:rFonts w:ascii="Times New Roman" w:hAnsi="Times New Roman" w:cs="Times New Roman"/>
                <w:szCs w:val="28"/>
              </w:rPr>
              <w:t>уч.</w:t>
            </w:r>
          </w:p>
          <w:p w:rsidR="00C877CD" w:rsidRPr="00462A9A" w:rsidRDefault="00462A9A"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37</w:t>
            </w:r>
            <w:r w:rsidR="00C877CD" w:rsidRPr="00462A9A">
              <w:rPr>
                <w:rFonts w:ascii="Times New Roman" w:hAnsi="Times New Roman" w:cs="Times New Roman"/>
                <w:szCs w:val="28"/>
              </w:rPr>
              <w:t xml:space="preserve"> %</w:t>
            </w:r>
          </w:p>
          <w:p w:rsidR="00C877CD" w:rsidRPr="00462A9A" w:rsidRDefault="00C877CD" w:rsidP="007B4370">
            <w:pPr>
              <w:tabs>
                <w:tab w:val="left" w:pos="9781"/>
              </w:tabs>
              <w:jc w:val="both"/>
              <w:rPr>
                <w:rFonts w:ascii="Times New Roman" w:hAnsi="Times New Roman" w:cs="Times New Roman"/>
                <w:szCs w:val="28"/>
              </w:rPr>
            </w:pPr>
          </w:p>
        </w:tc>
      </w:tr>
      <w:tr w:rsidR="00C3033B" w:rsidRPr="00462A9A" w:rsidTr="00C877CD">
        <w:tc>
          <w:tcPr>
            <w:tcW w:w="645" w:type="dxa"/>
            <w:tcBorders>
              <w:left w:val="single" w:sz="8" w:space="0" w:color="000000"/>
              <w:bottom w:val="single" w:sz="8" w:space="0" w:color="000000"/>
            </w:tcBorders>
            <w:shd w:val="clear" w:color="auto" w:fill="auto"/>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5</w:t>
            </w:r>
          </w:p>
        </w:tc>
        <w:tc>
          <w:tcPr>
            <w:tcW w:w="3028" w:type="dxa"/>
            <w:tcBorders>
              <w:left w:val="single" w:sz="8" w:space="0" w:color="000000"/>
              <w:bottom w:val="single" w:sz="8" w:space="0" w:color="000000"/>
            </w:tcBorders>
            <w:shd w:val="clear" w:color="auto" w:fill="auto"/>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туристско-краеведческое</w:t>
            </w:r>
          </w:p>
        </w:tc>
        <w:tc>
          <w:tcPr>
            <w:tcW w:w="3840" w:type="dxa"/>
            <w:tcBorders>
              <w:left w:val="single" w:sz="8" w:space="0" w:color="000000"/>
              <w:bottom w:val="single" w:sz="8" w:space="0" w:color="000000"/>
            </w:tcBorders>
            <w:shd w:val="clear" w:color="auto" w:fill="auto"/>
          </w:tcPr>
          <w:p w:rsidR="00C877CD" w:rsidRPr="00462A9A" w:rsidRDefault="00C877CD" w:rsidP="007B4370">
            <w:pPr>
              <w:tabs>
                <w:tab w:val="left" w:pos="9781"/>
              </w:tabs>
              <w:jc w:val="both"/>
              <w:rPr>
                <w:rFonts w:ascii="Times New Roman" w:eastAsia="Liberation Serif" w:hAnsi="Times New Roman" w:cs="Times New Roman"/>
                <w:szCs w:val="28"/>
              </w:rPr>
            </w:pPr>
            <w:r w:rsidRPr="00462A9A">
              <w:rPr>
                <w:rFonts w:ascii="Times New Roman" w:hAnsi="Times New Roman" w:cs="Times New Roman"/>
                <w:szCs w:val="28"/>
              </w:rPr>
              <w:t>«Моя малая Родина»</w:t>
            </w:r>
          </w:p>
        </w:tc>
        <w:tc>
          <w:tcPr>
            <w:tcW w:w="2385" w:type="dxa"/>
            <w:tcBorders>
              <w:left w:val="single" w:sz="8" w:space="0" w:color="000000"/>
              <w:bottom w:val="single" w:sz="8" w:space="0" w:color="000000"/>
              <w:right w:val="single" w:sz="8" w:space="0" w:color="000000"/>
            </w:tcBorders>
            <w:shd w:val="clear" w:color="auto" w:fill="auto"/>
          </w:tcPr>
          <w:p w:rsidR="00C877CD" w:rsidRPr="00462A9A" w:rsidRDefault="00462A9A"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20</w:t>
            </w:r>
            <w:r w:rsidR="00C877CD" w:rsidRPr="00462A9A">
              <w:rPr>
                <w:rFonts w:ascii="Times New Roman" w:hAnsi="Times New Roman" w:cs="Times New Roman"/>
                <w:szCs w:val="28"/>
              </w:rPr>
              <w:t xml:space="preserve"> уч.</w:t>
            </w:r>
          </w:p>
          <w:p w:rsidR="00C877CD" w:rsidRPr="00462A9A" w:rsidRDefault="00462A9A"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8</w:t>
            </w:r>
            <w:r w:rsidR="00C877CD" w:rsidRPr="00462A9A">
              <w:rPr>
                <w:rFonts w:ascii="Times New Roman" w:hAnsi="Times New Roman" w:cs="Times New Roman"/>
                <w:szCs w:val="28"/>
              </w:rPr>
              <w:t xml:space="preserve"> %</w:t>
            </w:r>
          </w:p>
        </w:tc>
      </w:tr>
      <w:tr w:rsidR="00C3033B" w:rsidRPr="00462A9A" w:rsidTr="00C877CD">
        <w:tc>
          <w:tcPr>
            <w:tcW w:w="645" w:type="dxa"/>
            <w:tcBorders>
              <w:left w:val="single" w:sz="8" w:space="0" w:color="000000"/>
              <w:bottom w:val="single" w:sz="8" w:space="0" w:color="000000"/>
            </w:tcBorders>
            <w:shd w:val="clear" w:color="auto" w:fill="auto"/>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6</w:t>
            </w:r>
          </w:p>
        </w:tc>
        <w:tc>
          <w:tcPr>
            <w:tcW w:w="3028" w:type="dxa"/>
            <w:tcBorders>
              <w:left w:val="single" w:sz="8" w:space="0" w:color="000000"/>
              <w:bottom w:val="single" w:sz="8" w:space="0" w:color="000000"/>
            </w:tcBorders>
            <w:shd w:val="clear" w:color="auto" w:fill="auto"/>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спортивно-оздоровительный</w:t>
            </w:r>
          </w:p>
        </w:tc>
        <w:tc>
          <w:tcPr>
            <w:tcW w:w="3840" w:type="dxa"/>
            <w:tcBorders>
              <w:left w:val="single" w:sz="8" w:space="0" w:color="000000"/>
              <w:bottom w:val="single" w:sz="8" w:space="0" w:color="000000"/>
            </w:tcBorders>
            <w:shd w:val="clear" w:color="auto" w:fill="auto"/>
          </w:tcPr>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«Баскетбол»</w:t>
            </w:r>
          </w:p>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«Волейбол»</w:t>
            </w:r>
          </w:p>
          <w:p w:rsidR="00C877CD" w:rsidRPr="00462A9A" w:rsidRDefault="00C877CD"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«Футбол»  (</w:t>
            </w:r>
            <w:proofErr w:type="spellStart"/>
            <w:r w:rsidRPr="00462A9A">
              <w:rPr>
                <w:rFonts w:ascii="Times New Roman" w:hAnsi="Times New Roman" w:cs="Times New Roman"/>
                <w:szCs w:val="28"/>
              </w:rPr>
              <w:t>минифутбол</w:t>
            </w:r>
            <w:proofErr w:type="spellEnd"/>
            <w:r w:rsidRPr="00462A9A">
              <w:rPr>
                <w:rFonts w:ascii="Times New Roman" w:hAnsi="Times New Roman" w:cs="Times New Roman"/>
                <w:szCs w:val="28"/>
              </w:rPr>
              <w:t>)</w:t>
            </w:r>
          </w:p>
          <w:p w:rsidR="00C877CD" w:rsidRPr="00462A9A" w:rsidRDefault="00C877CD" w:rsidP="007B4370">
            <w:pPr>
              <w:tabs>
                <w:tab w:val="left" w:pos="9781"/>
              </w:tabs>
              <w:jc w:val="both"/>
              <w:rPr>
                <w:rFonts w:ascii="Times New Roman" w:eastAsia="Liberation Serif" w:hAnsi="Times New Roman" w:cs="Times New Roman"/>
                <w:szCs w:val="28"/>
              </w:rPr>
            </w:pPr>
            <w:r w:rsidRPr="00462A9A">
              <w:rPr>
                <w:rFonts w:ascii="Times New Roman" w:hAnsi="Times New Roman" w:cs="Times New Roman"/>
                <w:szCs w:val="28"/>
              </w:rPr>
              <w:t>«Олимпийцы»</w:t>
            </w:r>
          </w:p>
        </w:tc>
        <w:tc>
          <w:tcPr>
            <w:tcW w:w="2385" w:type="dxa"/>
            <w:tcBorders>
              <w:left w:val="single" w:sz="8" w:space="0" w:color="000000"/>
              <w:bottom w:val="single" w:sz="8" w:space="0" w:color="000000"/>
              <w:right w:val="single" w:sz="8" w:space="0" w:color="000000"/>
            </w:tcBorders>
            <w:shd w:val="clear" w:color="auto" w:fill="auto"/>
          </w:tcPr>
          <w:p w:rsidR="00C877CD" w:rsidRPr="00462A9A" w:rsidRDefault="00462A9A"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115</w:t>
            </w:r>
            <w:r w:rsidR="00C877CD" w:rsidRPr="00462A9A">
              <w:rPr>
                <w:rFonts w:ascii="Times New Roman" w:hAnsi="Times New Roman" w:cs="Times New Roman"/>
                <w:szCs w:val="28"/>
              </w:rPr>
              <w:t xml:space="preserve"> уч.</w:t>
            </w:r>
          </w:p>
          <w:p w:rsidR="00C877CD" w:rsidRPr="00462A9A" w:rsidRDefault="00462A9A" w:rsidP="007B4370">
            <w:pPr>
              <w:tabs>
                <w:tab w:val="left" w:pos="9781"/>
              </w:tabs>
              <w:jc w:val="both"/>
              <w:rPr>
                <w:rFonts w:ascii="Times New Roman" w:hAnsi="Times New Roman" w:cs="Times New Roman"/>
                <w:szCs w:val="28"/>
              </w:rPr>
            </w:pPr>
            <w:r w:rsidRPr="00462A9A">
              <w:rPr>
                <w:rFonts w:ascii="Times New Roman" w:hAnsi="Times New Roman" w:cs="Times New Roman"/>
                <w:szCs w:val="28"/>
              </w:rPr>
              <w:t>46</w:t>
            </w:r>
            <w:r w:rsidR="00C877CD" w:rsidRPr="00462A9A">
              <w:rPr>
                <w:rFonts w:ascii="Times New Roman" w:hAnsi="Times New Roman" w:cs="Times New Roman"/>
                <w:szCs w:val="28"/>
              </w:rPr>
              <w:t xml:space="preserve"> %</w:t>
            </w:r>
          </w:p>
        </w:tc>
      </w:tr>
    </w:tbl>
    <w:p w:rsidR="00DE2190" w:rsidRPr="00FA69B3" w:rsidRDefault="00DE2190" w:rsidP="007B4370">
      <w:pPr>
        <w:tabs>
          <w:tab w:val="left" w:pos="9781"/>
        </w:tabs>
        <w:jc w:val="both"/>
        <w:rPr>
          <w:rFonts w:ascii="Times New Roman" w:hAnsi="Times New Roman" w:cs="Times New Roman"/>
          <w:color w:val="FF0000"/>
          <w:szCs w:val="28"/>
        </w:rPr>
      </w:pPr>
    </w:p>
    <w:p w:rsidR="0035152D" w:rsidRPr="00D85386" w:rsidRDefault="00DE2190" w:rsidP="007B4370">
      <w:pPr>
        <w:widowControl/>
        <w:numPr>
          <w:ilvl w:val="1"/>
          <w:numId w:val="157"/>
        </w:numPr>
        <w:tabs>
          <w:tab w:val="left" w:pos="9781"/>
        </w:tabs>
        <w:suppressAutoHyphens w:val="0"/>
        <w:ind w:left="709" w:hanging="709"/>
        <w:jc w:val="both"/>
        <w:rPr>
          <w:rFonts w:ascii="Times New Roman" w:eastAsia="Times New Roman" w:hAnsi="Times New Roman" w:cs="Times New Roman"/>
          <w:spacing w:val="-1"/>
          <w:szCs w:val="28"/>
          <w:lang w:eastAsia="ru-RU" w:bidi="ar-SA"/>
        </w:rPr>
      </w:pPr>
      <w:r w:rsidRPr="00B6059A">
        <w:rPr>
          <w:rFonts w:ascii="Times New Roman" w:hAnsi="Times New Roman" w:cs="Times New Roman"/>
          <w:b/>
          <w:bCs/>
          <w:szCs w:val="28"/>
        </w:rPr>
        <w:t>Условия</w:t>
      </w:r>
      <w:r w:rsidRPr="00B6059A">
        <w:rPr>
          <w:rFonts w:ascii="Times New Roman" w:eastAsia="Times New Roman" w:hAnsi="Times New Roman" w:cs="Times New Roman"/>
          <w:b/>
          <w:bCs/>
          <w:szCs w:val="28"/>
        </w:rPr>
        <w:t xml:space="preserve"> </w:t>
      </w:r>
      <w:r w:rsidRPr="00B6059A">
        <w:rPr>
          <w:rFonts w:ascii="Times New Roman" w:hAnsi="Times New Roman" w:cs="Times New Roman"/>
          <w:b/>
          <w:bCs/>
          <w:szCs w:val="28"/>
        </w:rPr>
        <w:t>для</w:t>
      </w:r>
      <w:r w:rsidRPr="00B6059A">
        <w:rPr>
          <w:rFonts w:ascii="Times New Roman" w:eastAsia="Times New Roman" w:hAnsi="Times New Roman" w:cs="Times New Roman"/>
          <w:b/>
          <w:bCs/>
          <w:szCs w:val="28"/>
        </w:rPr>
        <w:t xml:space="preserve"> </w:t>
      </w:r>
      <w:r w:rsidRPr="00B6059A">
        <w:rPr>
          <w:rFonts w:ascii="Times New Roman" w:hAnsi="Times New Roman" w:cs="Times New Roman"/>
          <w:b/>
          <w:bCs/>
          <w:szCs w:val="28"/>
        </w:rPr>
        <w:t>обучения</w:t>
      </w:r>
      <w:r w:rsidRPr="00B6059A">
        <w:rPr>
          <w:rFonts w:ascii="Times New Roman" w:eastAsia="Times New Roman" w:hAnsi="Times New Roman" w:cs="Times New Roman"/>
          <w:b/>
          <w:bCs/>
          <w:szCs w:val="28"/>
        </w:rPr>
        <w:t xml:space="preserve"> </w:t>
      </w:r>
      <w:r w:rsidRPr="00B6059A">
        <w:rPr>
          <w:rFonts w:ascii="Times New Roman" w:hAnsi="Times New Roman" w:cs="Times New Roman"/>
          <w:b/>
          <w:bCs/>
          <w:szCs w:val="28"/>
        </w:rPr>
        <w:t>учащихся</w:t>
      </w:r>
      <w:r w:rsidRPr="00B6059A">
        <w:rPr>
          <w:rFonts w:ascii="Times New Roman" w:eastAsia="Times New Roman" w:hAnsi="Times New Roman" w:cs="Times New Roman"/>
          <w:b/>
          <w:bCs/>
          <w:szCs w:val="28"/>
        </w:rPr>
        <w:t xml:space="preserve"> </w:t>
      </w:r>
      <w:r w:rsidRPr="00B6059A">
        <w:rPr>
          <w:rFonts w:ascii="Times New Roman" w:hAnsi="Times New Roman" w:cs="Times New Roman"/>
          <w:b/>
          <w:bCs/>
          <w:szCs w:val="28"/>
        </w:rPr>
        <w:t>с</w:t>
      </w:r>
      <w:r w:rsidRPr="00B6059A">
        <w:rPr>
          <w:rFonts w:ascii="Times New Roman" w:eastAsia="Times New Roman" w:hAnsi="Times New Roman" w:cs="Times New Roman"/>
          <w:b/>
          <w:bCs/>
          <w:szCs w:val="28"/>
        </w:rPr>
        <w:t xml:space="preserve"> </w:t>
      </w:r>
      <w:r w:rsidRPr="00B6059A">
        <w:rPr>
          <w:rFonts w:ascii="Times New Roman" w:hAnsi="Times New Roman" w:cs="Times New Roman"/>
          <w:b/>
          <w:bCs/>
          <w:szCs w:val="28"/>
        </w:rPr>
        <w:t>ограниченными</w:t>
      </w:r>
      <w:r w:rsidRPr="00B6059A">
        <w:rPr>
          <w:rFonts w:ascii="Times New Roman" w:eastAsia="Times New Roman" w:hAnsi="Times New Roman" w:cs="Times New Roman"/>
          <w:b/>
          <w:bCs/>
          <w:szCs w:val="28"/>
        </w:rPr>
        <w:t xml:space="preserve"> </w:t>
      </w:r>
      <w:r w:rsidRPr="00B6059A">
        <w:rPr>
          <w:rFonts w:ascii="Times New Roman" w:hAnsi="Times New Roman" w:cs="Times New Roman"/>
          <w:b/>
          <w:bCs/>
          <w:szCs w:val="28"/>
        </w:rPr>
        <w:t>возможностями</w:t>
      </w:r>
      <w:r w:rsidRPr="00B6059A">
        <w:rPr>
          <w:rFonts w:ascii="Times New Roman" w:eastAsia="Times New Roman" w:hAnsi="Times New Roman" w:cs="Times New Roman"/>
          <w:b/>
          <w:bCs/>
          <w:szCs w:val="28"/>
        </w:rPr>
        <w:t xml:space="preserve"> </w:t>
      </w:r>
      <w:r w:rsidRPr="00B6059A">
        <w:rPr>
          <w:rFonts w:ascii="Times New Roman" w:hAnsi="Times New Roman" w:cs="Times New Roman"/>
          <w:b/>
          <w:bCs/>
          <w:szCs w:val="28"/>
        </w:rPr>
        <w:t>здоровья</w:t>
      </w:r>
      <w:r w:rsidR="00662907" w:rsidRPr="00B6059A">
        <w:rPr>
          <w:rFonts w:ascii="Times New Roman" w:hAnsi="Times New Roman" w:cs="Times New Roman"/>
          <w:b/>
          <w:bCs/>
          <w:szCs w:val="28"/>
        </w:rPr>
        <w:t>.</w:t>
      </w:r>
    </w:p>
    <w:p w:rsidR="00D85386" w:rsidRPr="00B6059A" w:rsidRDefault="00D85386" w:rsidP="007B4370">
      <w:pPr>
        <w:widowControl/>
        <w:tabs>
          <w:tab w:val="left" w:pos="9781"/>
        </w:tabs>
        <w:suppressAutoHyphens w:val="0"/>
        <w:ind w:left="709"/>
        <w:jc w:val="both"/>
        <w:rPr>
          <w:rFonts w:ascii="Times New Roman" w:eastAsia="Times New Roman" w:hAnsi="Times New Roman" w:cs="Times New Roman"/>
          <w:spacing w:val="-1"/>
          <w:szCs w:val="28"/>
          <w:lang w:eastAsia="ru-RU" w:bidi="ar-SA"/>
        </w:rPr>
      </w:pPr>
    </w:p>
    <w:p w:rsidR="000D7BFA" w:rsidRPr="00B6059A" w:rsidRDefault="000D7BFA" w:rsidP="007B4370">
      <w:pPr>
        <w:widowControl/>
        <w:tabs>
          <w:tab w:val="left" w:pos="9781"/>
        </w:tabs>
        <w:suppressAutoHyphens w:val="0"/>
        <w:ind w:firstLine="432"/>
        <w:jc w:val="both"/>
        <w:rPr>
          <w:rFonts w:ascii="Times New Roman" w:hAnsi="Times New Roman" w:cs="Times New Roman"/>
          <w:szCs w:val="28"/>
        </w:rPr>
      </w:pPr>
      <w:r w:rsidRPr="00B6059A">
        <w:rPr>
          <w:rFonts w:ascii="Times New Roman" w:eastAsia="Times New Roman" w:hAnsi="Times New Roman" w:cs="Times New Roman"/>
          <w:kern w:val="0"/>
          <w:szCs w:val="28"/>
          <w:lang w:eastAsia="ru-RU" w:bidi="ar-SA"/>
        </w:rPr>
        <w:t>С целью предоставления  адекватных образовательных условий детям с ограниченными возможностями здоровья</w:t>
      </w:r>
      <w:r w:rsidRPr="00B6059A">
        <w:rPr>
          <w:rFonts w:ascii="Times New Roman" w:eastAsia="Times New Roman" w:hAnsi="Times New Roman" w:cs="Times New Roman"/>
          <w:bCs/>
          <w:szCs w:val="28"/>
          <w:lang w:eastAsia="ru-RU" w:bidi="ar-SA"/>
        </w:rPr>
        <w:t xml:space="preserve"> на основании заключения медико-психологической комиссии,</w:t>
      </w:r>
      <w:r w:rsidR="00CB2F97">
        <w:rPr>
          <w:rFonts w:ascii="Times New Roman" w:eastAsia="Times New Roman" w:hAnsi="Times New Roman" w:cs="Times New Roman"/>
          <w:bCs/>
          <w:szCs w:val="28"/>
          <w:lang w:eastAsia="ru-RU" w:bidi="ar-SA"/>
        </w:rPr>
        <w:t xml:space="preserve"> заключения ВК,</w:t>
      </w:r>
      <w:r w:rsidRPr="00B6059A">
        <w:rPr>
          <w:rFonts w:ascii="Times New Roman" w:eastAsia="Times New Roman" w:hAnsi="Times New Roman" w:cs="Times New Roman"/>
          <w:bCs/>
          <w:szCs w:val="28"/>
          <w:lang w:eastAsia="ru-RU" w:bidi="ar-SA"/>
        </w:rPr>
        <w:t xml:space="preserve"> заявления родителей (законных </w:t>
      </w:r>
      <w:r w:rsidRPr="00B6059A">
        <w:rPr>
          <w:rFonts w:ascii="Times New Roman" w:eastAsia="Times New Roman" w:hAnsi="Times New Roman" w:cs="Times New Roman"/>
          <w:bCs/>
          <w:szCs w:val="28"/>
          <w:lang w:eastAsia="ru-RU" w:bidi="ar-SA"/>
        </w:rPr>
        <w:lastRenderedPageBreak/>
        <w:t>представителей) обучающи</w:t>
      </w:r>
      <w:r w:rsidR="00B650CB">
        <w:rPr>
          <w:rFonts w:ascii="Times New Roman" w:eastAsia="Times New Roman" w:hAnsi="Times New Roman" w:cs="Times New Roman"/>
          <w:bCs/>
          <w:szCs w:val="28"/>
          <w:lang w:eastAsia="ru-RU" w:bidi="ar-SA"/>
        </w:rPr>
        <w:t>м</w:t>
      </w:r>
      <w:r w:rsidRPr="00B6059A">
        <w:rPr>
          <w:rFonts w:ascii="Times New Roman" w:eastAsia="Times New Roman" w:hAnsi="Times New Roman" w:cs="Times New Roman"/>
          <w:bCs/>
          <w:szCs w:val="28"/>
          <w:lang w:eastAsia="ru-RU" w:bidi="ar-SA"/>
        </w:rPr>
        <w:t xml:space="preserve">ся </w:t>
      </w:r>
      <w:r w:rsidRPr="00B6059A">
        <w:rPr>
          <w:rFonts w:ascii="Times New Roman" w:hAnsi="Times New Roman" w:cs="Times New Roman"/>
          <w:szCs w:val="28"/>
        </w:rPr>
        <w:t>в</w:t>
      </w:r>
      <w:r w:rsidRPr="00B6059A">
        <w:rPr>
          <w:rFonts w:ascii="Times New Roman" w:eastAsia="Times New Roman" w:hAnsi="Times New Roman" w:cs="Times New Roman"/>
          <w:szCs w:val="28"/>
        </w:rPr>
        <w:t xml:space="preserve"> </w:t>
      </w:r>
      <w:r w:rsidR="00CB2F97">
        <w:rPr>
          <w:rFonts w:ascii="Times New Roman" w:hAnsi="Times New Roman" w:cs="Times New Roman"/>
          <w:szCs w:val="28"/>
        </w:rPr>
        <w:t>20</w:t>
      </w:r>
      <w:r w:rsidR="00AB160B">
        <w:rPr>
          <w:rFonts w:ascii="Times New Roman" w:hAnsi="Times New Roman" w:cs="Times New Roman"/>
          <w:szCs w:val="28"/>
        </w:rPr>
        <w:t>2</w:t>
      </w:r>
      <w:r w:rsidR="00E807F9">
        <w:rPr>
          <w:rFonts w:ascii="Times New Roman" w:hAnsi="Times New Roman" w:cs="Times New Roman"/>
          <w:szCs w:val="28"/>
        </w:rPr>
        <w:t>1</w:t>
      </w:r>
      <w:r w:rsidR="00CB2F97">
        <w:rPr>
          <w:rFonts w:ascii="Times New Roman" w:hAnsi="Times New Roman" w:cs="Times New Roman"/>
          <w:szCs w:val="28"/>
        </w:rPr>
        <w:t>-202</w:t>
      </w:r>
      <w:r w:rsidR="00E807F9">
        <w:rPr>
          <w:rFonts w:ascii="Times New Roman" w:hAnsi="Times New Roman" w:cs="Times New Roman"/>
          <w:szCs w:val="28"/>
        </w:rPr>
        <w:t>2</w:t>
      </w:r>
      <w:r w:rsidR="00CB2F97">
        <w:rPr>
          <w:rFonts w:ascii="Times New Roman" w:hAnsi="Times New Roman" w:cs="Times New Roman"/>
          <w:szCs w:val="28"/>
        </w:rPr>
        <w:t xml:space="preserve"> учебном году было</w:t>
      </w:r>
      <w:r w:rsidRPr="00B6059A">
        <w:rPr>
          <w:rFonts w:ascii="Times New Roman" w:eastAsia="Times New Roman" w:hAnsi="Times New Roman" w:cs="Times New Roman"/>
          <w:szCs w:val="28"/>
        </w:rPr>
        <w:t xml:space="preserve"> </w:t>
      </w:r>
      <w:r w:rsidRPr="00B6059A">
        <w:rPr>
          <w:rFonts w:ascii="Times New Roman" w:hAnsi="Times New Roman" w:cs="Times New Roman"/>
          <w:szCs w:val="28"/>
        </w:rPr>
        <w:t>организованно</w:t>
      </w:r>
      <w:r w:rsidRPr="00B6059A">
        <w:rPr>
          <w:rFonts w:ascii="Times New Roman" w:eastAsia="Times New Roman" w:hAnsi="Times New Roman" w:cs="Times New Roman"/>
          <w:szCs w:val="28"/>
        </w:rPr>
        <w:t xml:space="preserve">  </w:t>
      </w:r>
      <w:r w:rsidRPr="00B6059A">
        <w:rPr>
          <w:rFonts w:ascii="Times New Roman" w:hAnsi="Times New Roman" w:cs="Times New Roman"/>
          <w:szCs w:val="28"/>
        </w:rPr>
        <w:t xml:space="preserve">интегрированное обучение: </w:t>
      </w:r>
    </w:p>
    <w:tbl>
      <w:tblPr>
        <w:tblW w:w="101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916"/>
        <w:gridCol w:w="6918"/>
        <w:gridCol w:w="1694"/>
      </w:tblGrid>
      <w:tr w:rsidR="00FE123D" w:rsidRPr="00FA69B3" w:rsidTr="00281B74">
        <w:tc>
          <w:tcPr>
            <w:tcW w:w="594" w:type="dxa"/>
            <w:shd w:val="clear" w:color="auto" w:fill="auto"/>
          </w:tcPr>
          <w:p w:rsidR="006E5E07" w:rsidRPr="003D2654" w:rsidRDefault="006E5E07"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3D2654">
              <w:rPr>
                <w:rFonts w:ascii="Times New Roman" w:eastAsia="Calibri" w:hAnsi="Times New Roman" w:cs="Times New Roman"/>
                <w:kern w:val="0"/>
                <w:szCs w:val="28"/>
                <w:lang w:eastAsia="en-US" w:bidi="ar-SA"/>
              </w:rPr>
              <w:t>№</w:t>
            </w:r>
          </w:p>
          <w:p w:rsidR="006E5E07" w:rsidRPr="003D2654" w:rsidRDefault="006E5E07"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proofErr w:type="gramStart"/>
            <w:r w:rsidRPr="003D2654">
              <w:rPr>
                <w:rFonts w:ascii="Times New Roman" w:eastAsia="Calibri" w:hAnsi="Times New Roman" w:cs="Times New Roman"/>
                <w:kern w:val="0"/>
                <w:szCs w:val="28"/>
                <w:lang w:eastAsia="en-US" w:bidi="ar-SA"/>
              </w:rPr>
              <w:t>п</w:t>
            </w:r>
            <w:proofErr w:type="gramEnd"/>
            <w:r w:rsidRPr="003D2654">
              <w:rPr>
                <w:rFonts w:ascii="Times New Roman" w:eastAsia="Calibri" w:hAnsi="Times New Roman" w:cs="Times New Roman"/>
                <w:kern w:val="0"/>
                <w:szCs w:val="28"/>
                <w:lang w:eastAsia="en-US" w:bidi="ar-SA"/>
              </w:rPr>
              <w:t>/п</w:t>
            </w:r>
          </w:p>
        </w:tc>
        <w:tc>
          <w:tcPr>
            <w:tcW w:w="916" w:type="dxa"/>
            <w:shd w:val="clear" w:color="auto" w:fill="auto"/>
          </w:tcPr>
          <w:p w:rsidR="006E5E07" w:rsidRPr="003D2654" w:rsidRDefault="006E5E07"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3D2654">
              <w:rPr>
                <w:rFonts w:ascii="Times New Roman" w:eastAsia="Calibri" w:hAnsi="Times New Roman" w:cs="Times New Roman"/>
                <w:kern w:val="0"/>
                <w:szCs w:val="28"/>
                <w:lang w:eastAsia="en-US" w:bidi="ar-SA"/>
              </w:rPr>
              <w:t>Класс</w:t>
            </w:r>
          </w:p>
        </w:tc>
        <w:tc>
          <w:tcPr>
            <w:tcW w:w="6918" w:type="dxa"/>
            <w:shd w:val="clear" w:color="auto" w:fill="auto"/>
          </w:tcPr>
          <w:p w:rsidR="006E5E07" w:rsidRPr="003D2654" w:rsidRDefault="006E5E07"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3D2654">
              <w:rPr>
                <w:rFonts w:ascii="Times New Roman" w:eastAsia="Calibri" w:hAnsi="Times New Roman" w:cs="Times New Roman"/>
                <w:kern w:val="0"/>
                <w:szCs w:val="28"/>
                <w:lang w:eastAsia="en-US" w:bidi="ar-SA"/>
              </w:rPr>
              <w:t>Программа обучения</w:t>
            </w:r>
          </w:p>
        </w:tc>
        <w:tc>
          <w:tcPr>
            <w:tcW w:w="1694" w:type="dxa"/>
            <w:shd w:val="clear" w:color="auto" w:fill="auto"/>
          </w:tcPr>
          <w:p w:rsidR="006E5E07" w:rsidRPr="003D2654" w:rsidRDefault="006E5E07"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3D2654">
              <w:rPr>
                <w:rFonts w:ascii="Times New Roman" w:eastAsia="Calibri" w:hAnsi="Times New Roman" w:cs="Times New Roman"/>
                <w:kern w:val="0"/>
                <w:szCs w:val="28"/>
                <w:lang w:eastAsia="en-US" w:bidi="ar-SA"/>
              </w:rPr>
              <w:t>Обучение</w:t>
            </w:r>
          </w:p>
        </w:tc>
      </w:tr>
      <w:tr w:rsidR="00AB160B" w:rsidRPr="00FA69B3" w:rsidTr="00281B74">
        <w:tc>
          <w:tcPr>
            <w:tcW w:w="594" w:type="dxa"/>
            <w:shd w:val="clear" w:color="auto" w:fill="auto"/>
          </w:tcPr>
          <w:p w:rsidR="00AB160B" w:rsidRPr="00637DB1" w:rsidRDefault="00CF3E13"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637DB1">
              <w:rPr>
                <w:rFonts w:ascii="Times New Roman" w:eastAsia="Calibri" w:hAnsi="Times New Roman" w:cs="Times New Roman"/>
                <w:kern w:val="0"/>
                <w:szCs w:val="28"/>
                <w:lang w:eastAsia="en-US" w:bidi="ar-SA"/>
              </w:rPr>
              <w:t>1</w:t>
            </w:r>
          </w:p>
        </w:tc>
        <w:tc>
          <w:tcPr>
            <w:tcW w:w="916" w:type="dxa"/>
            <w:shd w:val="clear" w:color="auto" w:fill="auto"/>
          </w:tcPr>
          <w:p w:rsidR="00AB160B" w:rsidRPr="00637DB1" w:rsidRDefault="00E807F9"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637DB1">
              <w:rPr>
                <w:rFonts w:ascii="Times New Roman" w:eastAsia="Calibri" w:hAnsi="Times New Roman" w:cs="Times New Roman"/>
                <w:kern w:val="0"/>
                <w:szCs w:val="28"/>
                <w:lang w:eastAsia="en-US" w:bidi="ar-SA"/>
              </w:rPr>
              <w:t>2</w:t>
            </w:r>
          </w:p>
        </w:tc>
        <w:tc>
          <w:tcPr>
            <w:tcW w:w="6918" w:type="dxa"/>
            <w:shd w:val="clear" w:color="auto" w:fill="auto"/>
          </w:tcPr>
          <w:p w:rsidR="00AB160B" w:rsidRPr="00637DB1" w:rsidRDefault="00E807F9" w:rsidP="007B4370">
            <w:pPr>
              <w:pStyle w:val="af"/>
              <w:tabs>
                <w:tab w:val="left" w:pos="9781"/>
              </w:tabs>
              <w:ind w:left="0"/>
              <w:jc w:val="both"/>
              <w:rPr>
                <w:rFonts w:ascii="Times New Roman" w:hAnsi="Times New Roman" w:cs="Times New Roman"/>
                <w:szCs w:val="28"/>
              </w:rPr>
            </w:pPr>
            <w:proofErr w:type="gramStart"/>
            <w:r w:rsidRPr="00637DB1">
              <w:rPr>
                <w:rFonts w:ascii="Times New Roman" w:eastAsia="Times New Roman" w:hAnsi="Times New Roman" w:cs="Times New Roman"/>
                <w:szCs w:val="28"/>
                <w:lang w:eastAsia="ru-RU"/>
              </w:rPr>
              <w:t>Обучение по адаптированной основной общеобразовательной программе начального общего образования для обучающихся с умственной отсталостью (интеллектуальными нарушениями, вариант 2 – СИПР) в соответствии с ФГОС (заключение ВК № 458 от 13.09.2021г., заключение ПМПК № 39 от 25.08.2020г.)</w:t>
            </w:r>
          </w:p>
        </w:tc>
        <w:tc>
          <w:tcPr>
            <w:tcW w:w="1694" w:type="dxa"/>
            <w:shd w:val="clear" w:color="auto" w:fill="auto"/>
          </w:tcPr>
          <w:p w:rsidR="00AB160B" w:rsidRPr="003D2654" w:rsidRDefault="00AB160B"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3D2654">
              <w:rPr>
                <w:rFonts w:ascii="Times New Roman" w:eastAsia="Calibri" w:hAnsi="Times New Roman" w:cs="Times New Roman"/>
                <w:kern w:val="0"/>
                <w:szCs w:val="28"/>
                <w:lang w:eastAsia="en-US" w:bidi="ar-SA"/>
              </w:rPr>
              <w:t>Обучение на дому</w:t>
            </w:r>
          </w:p>
        </w:tc>
      </w:tr>
      <w:tr w:rsidR="00AB160B" w:rsidRPr="00FA69B3" w:rsidTr="00E807F9">
        <w:trPr>
          <w:trHeight w:val="1019"/>
        </w:trPr>
        <w:tc>
          <w:tcPr>
            <w:tcW w:w="594" w:type="dxa"/>
            <w:shd w:val="clear" w:color="auto" w:fill="auto"/>
          </w:tcPr>
          <w:p w:rsidR="00AB160B" w:rsidRPr="00637DB1" w:rsidRDefault="00CF3E13"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637DB1">
              <w:rPr>
                <w:rFonts w:ascii="Times New Roman" w:eastAsia="Calibri" w:hAnsi="Times New Roman" w:cs="Times New Roman"/>
                <w:kern w:val="0"/>
                <w:szCs w:val="28"/>
                <w:lang w:eastAsia="en-US" w:bidi="ar-SA"/>
              </w:rPr>
              <w:t>2</w:t>
            </w:r>
          </w:p>
        </w:tc>
        <w:tc>
          <w:tcPr>
            <w:tcW w:w="916" w:type="dxa"/>
            <w:vMerge w:val="restart"/>
            <w:shd w:val="clear" w:color="auto" w:fill="auto"/>
          </w:tcPr>
          <w:p w:rsidR="00AB160B" w:rsidRPr="00637DB1" w:rsidRDefault="00E807F9"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637DB1">
              <w:rPr>
                <w:rFonts w:ascii="Times New Roman" w:eastAsia="Calibri" w:hAnsi="Times New Roman" w:cs="Times New Roman"/>
                <w:kern w:val="0"/>
                <w:szCs w:val="28"/>
                <w:lang w:eastAsia="en-US" w:bidi="ar-SA"/>
              </w:rPr>
              <w:t>6</w:t>
            </w:r>
          </w:p>
          <w:p w:rsidR="00AB160B" w:rsidRPr="00637DB1" w:rsidRDefault="00AB160B" w:rsidP="007B4370">
            <w:pPr>
              <w:tabs>
                <w:tab w:val="left" w:pos="9781"/>
              </w:tabs>
              <w:contextualSpacing/>
              <w:jc w:val="both"/>
              <w:rPr>
                <w:rFonts w:ascii="Times New Roman" w:eastAsia="Calibri" w:hAnsi="Times New Roman" w:cs="Times New Roman"/>
                <w:kern w:val="0"/>
                <w:szCs w:val="28"/>
                <w:lang w:eastAsia="en-US" w:bidi="ar-SA"/>
              </w:rPr>
            </w:pPr>
          </w:p>
        </w:tc>
        <w:tc>
          <w:tcPr>
            <w:tcW w:w="6918" w:type="dxa"/>
            <w:shd w:val="clear" w:color="auto" w:fill="auto"/>
          </w:tcPr>
          <w:p w:rsidR="00AB160B" w:rsidRPr="00637DB1" w:rsidRDefault="00AB160B" w:rsidP="007B4370">
            <w:pPr>
              <w:widowControl/>
              <w:tabs>
                <w:tab w:val="left" w:pos="9781"/>
              </w:tabs>
              <w:suppressAutoHyphens w:val="0"/>
              <w:contextualSpacing/>
              <w:jc w:val="both"/>
              <w:rPr>
                <w:rFonts w:ascii="Times New Roman" w:hAnsi="Times New Roman" w:cs="Times New Roman"/>
                <w:szCs w:val="28"/>
              </w:rPr>
            </w:pPr>
            <w:r w:rsidRPr="00637DB1">
              <w:rPr>
                <w:rFonts w:ascii="Times New Roman" w:hAnsi="Times New Roman" w:cs="Times New Roman"/>
                <w:szCs w:val="28"/>
              </w:rPr>
              <w:t xml:space="preserve">Обучение </w:t>
            </w:r>
            <w:r w:rsidR="00E807F9" w:rsidRPr="00637DB1">
              <w:rPr>
                <w:rFonts w:ascii="Times New Roman" w:eastAsia="Times New Roman" w:hAnsi="Times New Roman" w:cs="Times New Roman"/>
                <w:szCs w:val="28"/>
                <w:lang w:eastAsia="ru-RU"/>
              </w:rPr>
              <w:t>по программе</w:t>
            </w:r>
            <w:proofErr w:type="gramEnd"/>
            <w:r w:rsidR="00E807F9" w:rsidRPr="00637DB1">
              <w:rPr>
                <w:rFonts w:ascii="Times New Roman" w:eastAsia="Times New Roman" w:hAnsi="Times New Roman" w:cs="Times New Roman"/>
                <w:szCs w:val="28"/>
                <w:lang w:eastAsia="ru-RU"/>
              </w:rPr>
              <w:t xml:space="preserve"> основного общего образования в соответствии с ФГОС (заключение ВК № 408 от 26.08.2021г., заключение ПМПК № 2100046 от 13.08.2021г). </w:t>
            </w:r>
          </w:p>
        </w:tc>
        <w:tc>
          <w:tcPr>
            <w:tcW w:w="1694" w:type="dxa"/>
            <w:shd w:val="clear" w:color="auto" w:fill="auto"/>
          </w:tcPr>
          <w:p w:rsidR="00AB160B" w:rsidRPr="003D2654" w:rsidRDefault="00AB160B"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3D2654">
              <w:rPr>
                <w:rFonts w:ascii="Times New Roman" w:eastAsia="Calibri" w:hAnsi="Times New Roman" w:cs="Times New Roman"/>
                <w:kern w:val="0"/>
                <w:szCs w:val="28"/>
                <w:lang w:eastAsia="en-US" w:bidi="ar-SA"/>
              </w:rPr>
              <w:t>Обучение на дому</w:t>
            </w:r>
          </w:p>
        </w:tc>
      </w:tr>
      <w:tr w:rsidR="00AB160B" w:rsidRPr="00FA69B3" w:rsidTr="00281B74">
        <w:tc>
          <w:tcPr>
            <w:tcW w:w="594" w:type="dxa"/>
            <w:shd w:val="clear" w:color="auto" w:fill="auto"/>
          </w:tcPr>
          <w:p w:rsidR="00AB160B" w:rsidRPr="00637DB1" w:rsidRDefault="00AB160B"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p>
          <w:p w:rsidR="00AB160B" w:rsidRPr="00637DB1" w:rsidRDefault="00CF3E13" w:rsidP="007B4370">
            <w:pPr>
              <w:widowControl/>
              <w:tabs>
                <w:tab w:val="left" w:pos="9781"/>
              </w:tabs>
              <w:suppressAutoHyphens w:val="0"/>
              <w:jc w:val="both"/>
              <w:rPr>
                <w:rFonts w:ascii="Times New Roman" w:eastAsia="Calibri" w:hAnsi="Times New Roman" w:cs="Times New Roman"/>
                <w:kern w:val="0"/>
                <w:szCs w:val="28"/>
                <w:lang w:eastAsia="en-US" w:bidi="ar-SA"/>
              </w:rPr>
            </w:pPr>
            <w:r w:rsidRPr="00637DB1">
              <w:rPr>
                <w:rFonts w:ascii="Times New Roman" w:eastAsia="Calibri" w:hAnsi="Times New Roman" w:cs="Times New Roman"/>
                <w:kern w:val="0"/>
                <w:szCs w:val="28"/>
                <w:lang w:eastAsia="en-US" w:bidi="ar-SA"/>
              </w:rPr>
              <w:t>3</w:t>
            </w:r>
          </w:p>
        </w:tc>
        <w:tc>
          <w:tcPr>
            <w:tcW w:w="916" w:type="dxa"/>
            <w:vMerge/>
            <w:shd w:val="clear" w:color="auto" w:fill="auto"/>
          </w:tcPr>
          <w:p w:rsidR="00AB160B" w:rsidRPr="00637DB1" w:rsidRDefault="00AB160B"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p>
        </w:tc>
        <w:tc>
          <w:tcPr>
            <w:tcW w:w="6918" w:type="dxa"/>
            <w:shd w:val="clear" w:color="auto" w:fill="auto"/>
          </w:tcPr>
          <w:p w:rsidR="00AB160B" w:rsidRPr="00637DB1" w:rsidRDefault="00AB160B" w:rsidP="007B4370">
            <w:pPr>
              <w:pStyle w:val="af"/>
              <w:tabs>
                <w:tab w:val="left" w:pos="9781"/>
              </w:tabs>
              <w:ind w:left="0"/>
              <w:jc w:val="both"/>
              <w:rPr>
                <w:rFonts w:ascii="Times New Roman" w:hAnsi="Times New Roman" w:cs="Times New Roman"/>
                <w:szCs w:val="28"/>
              </w:rPr>
            </w:pPr>
            <w:proofErr w:type="gramStart"/>
            <w:r w:rsidRPr="00637DB1">
              <w:rPr>
                <w:rFonts w:ascii="Times New Roman" w:hAnsi="Times New Roman" w:cs="Times New Roman"/>
                <w:szCs w:val="28"/>
              </w:rPr>
              <w:t xml:space="preserve">Обучение </w:t>
            </w:r>
            <w:r w:rsidR="00E807F9" w:rsidRPr="00637DB1">
              <w:rPr>
                <w:rFonts w:ascii="Times New Roman" w:hAnsi="Times New Roman" w:cs="Times New Roman"/>
                <w:szCs w:val="28"/>
              </w:rPr>
              <w:t xml:space="preserve">по </w:t>
            </w:r>
            <w:r w:rsidR="00E807F9" w:rsidRPr="00637DB1">
              <w:rPr>
                <w:rFonts w:ascii="Times New Roman" w:eastAsia="Times New Roman" w:hAnsi="Times New Roman" w:cs="Times New Roman"/>
                <w:szCs w:val="28"/>
                <w:lang w:eastAsia="ru-RU"/>
              </w:rPr>
              <w:t xml:space="preserve">адаптированной </w:t>
            </w:r>
            <w:r w:rsidR="00E807F9" w:rsidRPr="00637DB1">
              <w:rPr>
                <w:rFonts w:ascii="Times New Roman" w:eastAsia="Calibri" w:hAnsi="Times New Roman" w:cs="Times New Roman"/>
                <w:szCs w:val="28"/>
              </w:rPr>
              <w:t>основной общеобразовательной программе основного общего образования для детей с ЗПР (в соответствии с ФГОСНОО обучающихся с ОВЗ (ЗПР) - вариант 7.1)</w:t>
            </w:r>
            <w:r w:rsidR="00E807F9" w:rsidRPr="00637DB1">
              <w:rPr>
                <w:rFonts w:ascii="Times New Roman" w:eastAsia="Times New Roman" w:hAnsi="Times New Roman" w:cs="Times New Roman"/>
                <w:szCs w:val="28"/>
                <w:lang w:eastAsia="ru-RU"/>
              </w:rPr>
              <w:t xml:space="preserve"> (заключение ВК № 385 от 18.08.2021г., заключение ПМПК № 31 от 13.08.2020г.).</w:t>
            </w:r>
          </w:p>
        </w:tc>
        <w:tc>
          <w:tcPr>
            <w:tcW w:w="1694" w:type="dxa"/>
            <w:shd w:val="clear" w:color="auto" w:fill="auto"/>
          </w:tcPr>
          <w:p w:rsidR="00AB160B" w:rsidRPr="003D2654" w:rsidRDefault="00AB160B"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3D2654">
              <w:rPr>
                <w:rFonts w:ascii="Times New Roman" w:eastAsia="Calibri" w:hAnsi="Times New Roman" w:cs="Times New Roman"/>
                <w:kern w:val="0"/>
                <w:szCs w:val="28"/>
                <w:lang w:eastAsia="en-US" w:bidi="ar-SA"/>
              </w:rPr>
              <w:t>Обучение на дому</w:t>
            </w:r>
          </w:p>
        </w:tc>
      </w:tr>
      <w:tr w:rsidR="00AB160B" w:rsidRPr="00FA69B3" w:rsidTr="00E807F9">
        <w:trPr>
          <w:trHeight w:val="1665"/>
        </w:trPr>
        <w:tc>
          <w:tcPr>
            <w:tcW w:w="594" w:type="dxa"/>
            <w:shd w:val="clear" w:color="auto" w:fill="auto"/>
          </w:tcPr>
          <w:p w:rsidR="00AB160B" w:rsidRPr="00637DB1" w:rsidRDefault="00CF3E13"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637DB1">
              <w:rPr>
                <w:rFonts w:ascii="Times New Roman" w:eastAsia="Calibri" w:hAnsi="Times New Roman" w:cs="Times New Roman"/>
                <w:kern w:val="0"/>
                <w:szCs w:val="28"/>
                <w:lang w:eastAsia="en-US" w:bidi="ar-SA"/>
              </w:rPr>
              <w:t>4</w:t>
            </w:r>
            <w:r w:rsidR="00AB160B" w:rsidRPr="00637DB1">
              <w:rPr>
                <w:rFonts w:ascii="Times New Roman" w:eastAsia="Calibri" w:hAnsi="Times New Roman" w:cs="Times New Roman"/>
                <w:kern w:val="0"/>
                <w:szCs w:val="28"/>
                <w:lang w:eastAsia="en-US" w:bidi="ar-SA"/>
              </w:rPr>
              <w:t>.</w:t>
            </w:r>
          </w:p>
        </w:tc>
        <w:tc>
          <w:tcPr>
            <w:tcW w:w="916" w:type="dxa"/>
            <w:shd w:val="clear" w:color="auto" w:fill="auto"/>
          </w:tcPr>
          <w:p w:rsidR="00AB160B" w:rsidRPr="00637DB1" w:rsidRDefault="00E807F9"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637DB1">
              <w:rPr>
                <w:rFonts w:ascii="Times New Roman" w:eastAsia="Calibri" w:hAnsi="Times New Roman" w:cs="Times New Roman"/>
                <w:kern w:val="0"/>
                <w:szCs w:val="28"/>
                <w:lang w:eastAsia="en-US" w:bidi="ar-SA"/>
              </w:rPr>
              <w:t>7</w:t>
            </w:r>
          </w:p>
        </w:tc>
        <w:tc>
          <w:tcPr>
            <w:tcW w:w="6918" w:type="dxa"/>
            <w:shd w:val="clear" w:color="auto" w:fill="auto"/>
          </w:tcPr>
          <w:p w:rsidR="00AB160B" w:rsidRPr="00637DB1" w:rsidRDefault="00AB160B" w:rsidP="007B4370">
            <w:pPr>
              <w:widowControl/>
              <w:tabs>
                <w:tab w:val="left" w:pos="9781"/>
              </w:tabs>
              <w:suppressAutoHyphens w:val="0"/>
              <w:contextualSpacing/>
              <w:jc w:val="both"/>
              <w:rPr>
                <w:rFonts w:ascii="Times New Roman" w:hAnsi="Times New Roman" w:cs="Times New Roman"/>
                <w:szCs w:val="28"/>
              </w:rPr>
            </w:pPr>
            <w:proofErr w:type="gramEnd"/>
            <w:r w:rsidRPr="00637DB1">
              <w:rPr>
                <w:rFonts w:ascii="Times New Roman" w:hAnsi="Times New Roman" w:cs="Times New Roman"/>
                <w:szCs w:val="28"/>
              </w:rPr>
              <w:t xml:space="preserve">Обучение </w:t>
            </w:r>
            <w:r w:rsidR="00E807F9" w:rsidRPr="00637DB1">
              <w:rPr>
                <w:rFonts w:ascii="Times New Roman" w:eastAsia="Times New Roman" w:hAnsi="Times New Roman" w:cs="Times New Roman"/>
                <w:szCs w:val="28"/>
                <w:lang w:eastAsia="ru-RU"/>
              </w:rPr>
              <w:t xml:space="preserve">адаптированной </w:t>
            </w:r>
            <w:r w:rsidR="00E807F9" w:rsidRPr="00637DB1">
              <w:rPr>
                <w:rFonts w:ascii="Times New Roman" w:eastAsia="Calibri" w:hAnsi="Times New Roman" w:cs="Times New Roman"/>
                <w:szCs w:val="28"/>
              </w:rPr>
              <w:t>основной общеобразовательной программе для обучающихся с тяжелой умственной   отсталостью и нарушениями поведения (интеллектуальными  нарушениями, вариант 2) (заключение ВК № 471 от 15.09.2021г., заключение ПМПК № 35 от 25.08.2020г.)</w:t>
            </w:r>
          </w:p>
        </w:tc>
        <w:tc>
          <w:tcPr>
            <w:tcW w:w="1694" w:type="dxa"/>
            <w:shd w:val="clear" w:color="auto" w:fill="auto"/>
          </w:tcPr>
          <w:p w:rsidR="00AB160B" w:rsidRPr="003D2654" w:rsidRDefault="00AB160B"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3D2654">
              <w:rPr>
                <w:rFonts w:ascii="Times New Roman" w:eastAsia="Calibri" w:hAnsi="Times New Roman" w:cs="Times New Roman"/>
                <w:kern w:val="0"/>
                <w:szCs w:val="28"/>
                <w:lang w:eastAsia="en-US" w:bidi="ar-SA"/>
              </w:rPr>
              <w:t>Обучение на дому</w:t>
            </w:r>
          </w:p>
        </w:tc>
      </w:tr>
      <w:tr w:rsidR="0074433D" w:rsidRPr="00FA69B3" w:rsidTr="00281B74">
        <w:tc>
          <w:tcPr>
            <w:tcW w:w="594" w:type="dxa"/>
            <w:shd w:val="clear" w:color="auto" w:fill="auto"/>
          </w:tcPr>
          <w:p w:rsidR="0074433D" w:rsidRPr="00637DB1" w:rsidRDefault="0074433D"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637DB1">
              <w:rPr>
                <w:rFonts w:ascii="Times New Roman" w:eastAsia="Calibri" w:hAnsi="Times New Roman" w:cs="Times New Roman"/>
                <w:kern w:val="0"/>
                <w:szCs w:val="28"/>
                <w:lang w:eastAsia="en-US" w:bidi="ar-SA"/>
              </w:rPr>
              <w:t>5.</w:t>
            </w:r>
          </w:p>
        </w:tc>
        <w:tc>
          <w:tcPr>
            <w:tcW w:w="916" w:type="dxa"/>
            <w:shd w:val="clear" w:color="auto" w:fill="auto"/>
          </w:tcPr>
          <w:p w:rsidR="0074433D" w:rsidRPr="00637DB1" w:rsidRDefault="00637DB1" w:rsidP="007B4370">
            <w:pPr>
              <w:widowControl/>
              <w:tabs>
                <w:tab w:val="left" w:pos="1185"/>
                <w:tab w:val="center" w:pos="1318"/>
                <w:tab w:val="left" w:pos="9781"/>
              </w:tabs>
              <w:suppressAutoHyphens w:val="0"/>
              <w:jc w:val="both"/>
              <w:rPr>
                <w:rFonts w:ascii="Times New Roman" w:eastAsia="Calibri" w:hAnsi="Times New Roman" w:cs="Times New Roman"/>
                <w:kern w:val="0"/>
                <w:szCs w:val="28"/>
                <w:lang w:eastAsia="en-US" w:bidi="ar-SA"/>
              </w:rPr>
            </w:pPr>
            <w:r w:rsidRPr="00637DB1">
              <w:rPr>
                <w:rFonts w:ascii="Times New Roman" w:eastAsia="Calibri" w:hAnsi="Times New Roman" w:cs="Times New Roman"/>
                <w:kern w:val="0"/>
                <w:szCs w:val="28"/>
                <w:lang w:eastAsia="en-US" w:bidi="ar-SA"/>
              </w:rPr>
              <w:t>4</w:t>
            </w:r>
          </w:p>
          <w:p w:rsidR="0074433D" w:rsidRPr="00637DB1" w:rsidRDefault="0074433D" w:rsidP="007B4370">
            <w:pPr>
              <w:widowControl/>
              <w:tabs>
                <w:tab w:val="left" w:pos="9781"/>
              </w:tabs>
              <w:suppressAutoHyphens w:val="0"/>
              <w:ind w:firstLine="708"/>
              <w:contextualSpacing/>
              <w:jc w:val="both"/>
              <w:rPr>
                <w:rFonts w:ascii="Times New Roman" w:eastAsia="Calibri" w:hAnsi="Times New Roman" w:cs="Times New Roman"/>
                <w:kern w:val="0"/>
                <w:szCs w:val="28"/>
                <w:lang w:eastAsia="en-US" w:bidi="ar-SA"/>
              </w:rPr>
            </w:pPr>
          </w:p>
        </w:tc>
        <w:tc>
          <w:tcPr>
            <w:tcW w:w="6918" w:type="dxa"/>
            <w:shd w:val="clear" w:color="auto" w:fill="auto"/>
          </w:tcPr>
          <w:p w:rsidR="00637DB1" w:rsidRPr="00637DB1" w:rsidRDefault="00637DB1" w:rsidP="007B4370">
            <w:pPr>
              <w:widowControl/>
              <w:tabs>
                <w:tab w:val="left" w:pos="9781"/>
              </w:tabs>
              <w:suppressAutoHyphens w:val="0"/>
              <w:contextualSpacing/>
              <w:jc w:val="both"/>
              <w:rPr>
                <w:rFonts w:ascii="Times New Roman" w:eastAsia="Times New Roman" w:hAnsi="Times New Roman" w:cs="Times New Roman"/>
                <w:szCs w:val="28"/>
                <w:lang w:eastAsia="ru-RU"/>
              </w:rPr>
            </w:pPr>
            <w:r w:rsidRPr="00637DB1">
              <w:rPr>
                <w:rFonts w:ascii="Times New Roman" w:eastAsia="Times New Roman" w:hAnsi="Times New Roman" w:cs="Times New Roman"/>
                <w:szCs w:val="28"/>
                <w:lang w:eastAsia="ru-RU"/>
              </w:rPr>
              <w:t>По адаптированной основной образовательной программе начального общего образования для обучающихся с легкой умственной отсталостью (интеллектуальными нарушениями, вариант 1) (заключение ПМПК № 29 от 13.08.2020г.).</w:t>
            </w:r>
          </w:p>
          <w:p w:rsidR="0074433D" w:rsidRPr="00637DB1" w:rsidRDefault="0074433D" w:rsidP="007B4370">
            <w:pPr>
              <w:pStyle w:val="af"/>
              <w:tabs>
                <w:tab w:val="left" w:pos="9781"/>
              </w:tabs>
              <w:ind w:left="0"/>
              <w:jc w:val="both"/>
              <w:rPr>
                <w:rFonts w:ascii="Times New Roman" w:hAnsi="Times New Roman" w:cs="Times New Roman"/>
                <w:szCs w:val="28"/>
              </w:rPr>
            </w:pPr>
          </w:p>
        </w:tc>
        <w:tc>
          <w:tcPr>
            <w:tcW w:w="1694" w:type="dxa"/>
            <w:vMerge w:val="restart"/>
            <w:shd w:val="clear" w:color="auto" w:fill="auto"/>
          </w:tcPr>
          <w:p w:rsidR="0074433D" w:rsidRPr="006D75A2" w:rsidRDefault="0074433D" w:rsidP="007B4370">
            <w:pPr>
              <w:widowControl/>
              <w:tabs>
                <w:tab w:val="left" w:pos="9781"/>
              </w:tabs>
              <w:suppressAutoHyphens w:val="0"/>
              <w:contextualSpacing/>
              <w:jc w:val="both"/>
              <w:rPr>
                <w:rFonts w:ascii="Times New Roman" w:eastAsia="Times New Roman" w:hAnsi="Times New Roman" w:cs="Times New Roman"/>
                <w:spacing w:val="-1"/>
                <w:szCs w:val="28"/>
                <w:lang w:eastAsia="ru-RU" w:bidi="ar-SA"/>
              </w:rPr>
            </w:pPr>
          </w:p>
          <w:p w:rsidR="0074433D" w:rsidRPr="006D75A2" w:rsidRDefault="0074433D" w:rsidP="007B4370">
            <w:pPr>
              <w:widowControl/>
              <w:tabs>
                <w:tab w:val="left" w:pos="9781"/>
              </w:tabs>
              <w:suppressAutoHyphens w:val="0"/>
              <w:contextualSpacing/>
              <w:jc w:val="both"/>
              <w:rPr>
                <w:rFonts w:ascii="Times New Roman" w:eastAsia="Times New Roman" w:hAnsi="Times New Roman" w:cs="Times New Roman"/>
                <w:spacing w:val="-1"/>
                <w:szCs w:val="28"/>
                <w:lang w:eastAsia="ru-RU" w:bidi="ar-SA"/>
              </w:rPr>
            </w:pPr>
            <w:r w:rsidRPr="006D75A2">
              <w:rPr>
                <w:rFonts w:ascii="Times New Roman" w:eastAsia="Times New Roman" w:hAnsi="Times New Roman" w:cs="Times New Roman"/>
                <w:spacing w:val="-1"/>
                <w:szCs w:val="28"/>
                <w:lang w:eastAsia="ru-RU" w:bidi="ar-SA"/>
              </w:rPr>
              <w:t xml:space="preserve">в </w:t>
            </w:r>
          </w:p>
          <w:p w:rsidR="0074433D" w:rsidRPr="006D75A2" w:rsidRDefault="0074433D"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proofErr w:type="gramStart"/>
            <w:r w:rsidRPr="006D75A2">
              <w:rPr>
                <w:rFonts w:ascii="Times New Roman" w:eastAsia="Times New Roman" w:hAnsi="Times New Roman" w:cs="Times New Roman"/>
                <w:spacing w:val="-1"/>
                <w:szCs w:val="28"/>
                <w:lang w:eastAsia="ru-RU" w:bidi="ar-SA"/>
              </w:rPr>
              <w:t>классах</w:t>
            </w:r>
            <w:proofErr w:type="gramEnd"/>
            <w:r w:rsidRPr="006D75A2">
              <w:rPr>
                <w:rFonts w:ascii="Times New Roman" w:eastAsia="Times New Roman" w:hAnsi="Times New Roman" w:cs="Times New Roman"/>
                <w:spacing w:val="-1"/>
                <w:szCs w:val="28"/>
                <w:lang w:eastAsia="ru-RU" w:bidi="ar-SA"/>
              </w:rPr>
              <w:t xml:space="preserve"> возрастной нормы </w:t>
            </w:r>
            <w:r w:rsidRPr="006D75A2">
              <w:rPr>
                <w:rFonts w:ascii="Times New Roman" w:eastAsia="Calibri" w:hAnsi="Times New Roman" w:cs="Times New Roman"/>
                <w:szCs w:val="28"/>
                <w:lang w:eastAsia="en-US" w:bidi="ar-SA"/>
              </w:rPr>
              <w:t xml:space="preserve"> </w:t>
            </w:r>
          </w:p>
        </w:tc>
      </w:tr>
      <w:tr w:rsidR="0074433D" w:rsidRPr="00FA69B3" w:rsidTr="00281B74">
        <w:tc>
          <w:tcPr>
            <w:tcW w:w="594" w:type="dxa"/>
            <w:shd w:val="clear" w:color="auto" w:fill="auto"/>
          </w:tcPr>
          <w:p w:rsidR="0074433D" w:rsidRPr="00637DB1" w:rsidRDefault="0074433D"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637DB1">
              <w:rPr>
                <w:rFonts w:ascii="Times New Roman" w:eastAsia="Calibri" w:hAnsi="Times New Roman" w:cs="Times New Roman"/>
                <w:kern w:val="0"/>
                <w:szCs w:val="28"/>
                <w:lang w:eastAsia="en-US" w:bidi="ar-SA"/>
              </w:rPr>
              <w:t>6.</w:t>
            </w:r>
          </w:p>
        </w:tc>
        <w:tc>
          <w:tcPr>
            <w:tcW w:w="916" w:type="dxa"/>
            <w:shd w:val="clear" w:color="auto" w:fill="auto"/>
          </w:tcPr>
          <w:p w:rsidR="0074433D" w:rsidRPr="00637DB1" w:rsidRDefault="00637DB1"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637DB1">
              <w:rPr>
                <w:rFonts w:ascii="Times New Roman" w:eastAsia="Calibri" w:hAnsi="Times New Roman" w:cs="Times New Roman"/>
                <w:kern w:val="0"/>
                <w:szCs w:val="28"/>
                <w:lang w:eastAsia="en-US" w:bidi="ar-SA"/>
              </w:rPr>
              <w:t>8</w:t>
            </w:r>
          </w:p>
        </w:tc>
        <w:tc>
          <w:tcPr>
            <w:tcW w:w="6918" w:type="dxa"/>
            <w:shd w:val="clear" w:color="auto" w:fill="auto"/>
          </w:tcPr>
          <w:p w:rsidR="00637DB1" w:rsidRPr="00637DB1" w:rsidRDefault="00637DB1" w:rsidP="007B4370">
            <w:pPr>
              <w:widowControl/>
              <w:tabs>
                <w:tab w:val="left" w:pos="9781"/>
              </w:tabs>
              <w:suppressAutoHyphens w:val="0"/>
              <w:contextualSpacing/>
              <w:jc w:val="both"/>
              <w:rPr>
                <w:rFonts w:ascii="Times New Roman" w:eastAsia="Times New Roman" w:hAnsi="Times New Roman" w:cs="Times New Roman"/>
                <w:szCs w:val="28"/>
                <w:lang w:eastAsia="ru-RU"/>
              </w:rPr>
            </w:pPr>
            <w:r w:rsidRPr="00637DB1">
              <w:rPr>
                <w:rFonts w:ascii="Times New Roman" w:eastAsia="Times New Roman" w:hAnsi="Times New Roman" w:cs="Times New Roman"/>
                <w:szCs w:val="28"/>
                <w:lang w:eastAsia="ru-RU"/>
              </w:rPr>
              <w:t>По адаптированной основной образовательной программе основного общего образования для обучающихся с умственной отсталостью (интеллектуальными нарушениями, вариант 1) (заключение ПМПК № 55 от 24.09.2020г.).</w:t>
            </w:r>
          </w:p>
          <w:p w:rsidR="0074433D" w:rsidRPr="00637DB1" w:rsidRDefault="0074433D" w:rsidP="007B4370">
            <w:pPr>
              <w:pStyle w:val="af"/>
              <w:tabs>
                <w:tab w:val="left" w:pos="9781"/>
              </w:tabs>
              <w:ind w:left="0"/>
              <w:jc w:val="both"/>
              <w:rPr>
                <w:rFonts w:ascii="Times New Roman" w:hAnsi="Times New Roman" w:cs="Times New Roman"/>
                <w:szCs w:val="28"/>
              </w:rPr>
            </w:pPr>
          </w:p>
        </w:tc>
        <w:tc>
          <w:tcPr>
            <w:tcW w:w="1694" w:type="dxa"/>
            <w:vMerge/>
            <w:shd w:val="clear" w:color="auto" w:fill="auto"/>
          </w:tcPr>
          <w:p w:rsidR="0074433D" w:rsidRPr="00FA69B3" w:rsidRDefault="0074433D" w:rsidP="007B4370">
            <w:pPr>
              <w:widowControl/>
              <w:tabs>
                <w:tab w:val="left" w:pos="9781"/>
              </w:tabs>
              <w:suppressAutoHyphens w:val="0"/>
              <w:contextualSpacing/>
              <w:jc w:val="both"/>
              <w:rPr>
                <w:rFonts w:ascii="Times New Roman" w:eastAsia="Calibri" w:hAnsi="Times New Roman" w:cs="Times New Roman"/>
                <w:color w:val="FF0000"/>
                <w:kern w:val="0"/>
                <w:szCs w:val="28"/>
                <w:lang w:eastAsia="en-US" w:bidi="ar-SA"/>
              </w:rPr>
            </w:pPr>
          </w:p>
        </w:tc>
      </w:tr>
      <w:tr w:rsidR="0074433D" w:rsidRPr="00FA69B3" w:rsidTr="00281B74">
        <w:tc>
          <w:tcPr>
            <w:tcW w:w="594" w:type="dxa"/>
            <w:shd w:val="clear" w:color="auto" w:fill="auto"/>
          </w:tcPr>
          <w:p w:rsidR="0074433D" w:rsidRPr="00637DB1" w:rsidRDefault="0074433D"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637DB1">
              <w:rPr>
                <w:rFonts w:ascii="Times New Roman" w:eastAsia="Calibri" w:hAnsi="Times New Roman" w:cs="Times New Roman"/>
                <w:kern w:val="0"/>
                <w:szCs w:val="28"/>
                <w:lang w:eastAsia="en-US" w:bidi="ar-SA"/>
              </w:rPr>
              <w:t>7.</w:t>
            </w:r>
          </w:p>
        </w:tc>
        <w:tc>
          <w:tcPr>
            <w:tcW w:w="916" w:type="dxa"/>
            <w:shd w:val="clear" w:color="auto" w:fill="auto"/>
          </w:tcPr>
          <w:p w:rsidR="0074433D" w:rsidRPr="00637DB1" w:rsidRDefault="00637DB1"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637DB1">
              <w:rPr>
                <w:rFonts w:ascii="Times New Roman" w:eastAsia="Calibri" w:hAnsi="Times New Roman" w:cs="Times New Roman"/>
                <w:kern w:val="0"/>
                <w:szCs w:val="28"/>
                <w:lang w:eastAsia="en-US" w:bidi="ar-SA"/>
              </w:rPr>
              <w:t>9</w:t>
            </w:r>
          </w:p>
        </w:tc>
        <w:tc>
          <w:tcPr>
            <w:tcW w:w="6918" w:type="dxa"/>
            <w:shd w:val="clear" w:color="auto" w:fill="auto"/>
          </w:tcPr>
          <w:p w:rsidR="00637DB1" w:rsidRPr="00637DB1" w:rsidRDefault="00637DB1" w:rsidP="007B4370">
            <w:pPr>
              <w:widowControl/>
              <w:tabs>
                <w:tab w:val="left" w:pos="9781"/>
              </w:tabs>
              <w:suppressAutoHyphens w:val="0"/>
              <w:contextualSpacing/>
              <w:jc w:val="both"/>
              <w:rPr>
                <w:rFonts w:ascii="Times New Roman" w:eastAsia="Times New Roman" w:hAnsi="Times New Roman" w:cs="Times New Roman"/>
                <w:szCs w:val="28"/>
                <w:lang w:eastAsia="ru-RU"/>
              </w:rPr>
            </w:pPr>
            <w:r w:rsidRPr="00637DB1">
              <w:rPr>
                <w:rFonts w:ascii="Times New Roman" w:eastAsia="Times New Roman" w:hAnsi="Times New Roman" w:cs="Times New Roman"/>
                <w:szCs w:val="28"/>
                <w:lang w:eastAsia="ru-RU"/>
              </w:rPr>
              <w:t xml:space="preserve">По программе специального (коррекционного) образовательного учреждения </w:t>
            </w:r>
            <w:r w:rsidRPr="00637DB1">
              <w:rPr>
                <w:rFonts w:ascii="Times New Roman" w:eastAsia="Times New Roman" w:hAnsi="Times New Roman" w:cs="Times New Roman"/>
                <w:szCs w:val="28"/>
                <w:lang w:val="en-US" w:eastAsia="ru-RU"/>
              </w:rPr>
              <w:t>VIII</w:t>
            </w:r>
            <w:r w:rsidRPr="00637DB1">
              <w:rPr>
                <w:rFonts w:ascii="Times New Roman" w:eastAsia="Times New Roman" w:hAnsi="Times New Roman" w:cs="Times New Roman"/>
                <w:szCs w:val="28"/>
                <w:lang w:eastAsia="ru-RU"/>
              </w:rPr>
              <w:t xml:space="preserve"> вида для детей с легкой умственной отсталостью (интеллектуальными нарушениями, вариант 1)   (заключение ПМПК № 45 от 10.09.2020г.).</w:t>
            </w:r>
          </w:p>
          <w:p w:rsidR="0074433D" w:rsidRPr="00637DB1" w:rsidRDefault="0074433D" w:rsidP="007B4370">
            <w:pPr>
              <w:pStyle w:val="af"/>
              <w:tabs>
                <w:tab w:val="left" w:pos="9781"/>
              </w:tabs>
              <w:ind w:left="0"/>
              <w:jc w:val="both"/>
              <w:rPr>
                <w:rFonts w:ascii="Times New Roman" w:hAnsi="Times New Roman" w:cs="Times New Roman"/>
                <w:color w:val="FF0000"/>
                <w:szCs w:val="28"/>
              </w:rPr>
            </w:pPr>
          </w:p>
        </w:tc>
        <w:tc>
          <w:tcPr>
            <w:tcW w:w="1694" w:type="dxa"/>
            <w:vMerge/>
            <w:shd w:val="clear" w:color="auto" w:fill="auto"/>
          </w:tcPr>
          <w:p w:rsidR="0074433D" w:rsidRPr="00FA69B3" w:rsidRDefault="0074433D" w:rsidP="007B4370">
            <w:pPr>
              <w:widowControl/>
              <w:tabs>
                <w:tab w:val="left" w:pos="9781"/>
              </w:tabs>
              <w:suppressAutoHyphens w:val="0"/>
              <w:contextualSpacing/>
              <w:jc w:val="both"/>
              <w:rPr>
                <w:rFonts w:ascii="Times New Roman" w:eastAsia="Calibri" w:hAnsi="Times New Roman" w:cs="Times New Roman"/>
                <w:color w:val="FF0000"/>
                <w:kern w:val="0"/>
                <w:szCs w:val="28"/>
                <w:lang w:eastAsia="en-US" w:bidi="ar-SA"/>
              </w:rPr>
            </w:pPr>
          </w:p>
        </w:tc>
      </w:tr>
      <w:tr w:rsidR="0074433D" w:rsidRPr="00FA69B3" w:rsidTr="00281B74">
        <w:tc>
          <w:tcPr>
            <w:tcW w:w="594" w:type="dxa"/>
            <w:shd w:val="clear" w:color="auto" w:fill="auto"/>
          </w:tcPr>
          <w:p w:rsidR="0074433D" w:rsidRPr="00637DB1" w:rsidRDefault="0074433D"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637DB1">
              <w:rPr>
                <w:rFonts w:ascii="Times New Roman" w:eastAsia="Calibri" w:hAnsi="Times New Roman" w:cs="Times New Roman"/>
                <w:kern w:val="0"/>
                <w:szCs w:val="28"/>
                <w:lang w:eastAsia="en-US" w:bidi="ar-SA"/>
              </w:rPr>
              <w:t>8.</w:t>
            </w:r>
          </w:p>
        </w:tc>
        <w:tc>
          <w:tcPr>
            <w:tcW w:w="916" w:type="dxa"/>
            <w:shd w:val="clear" w:color="auto" w:fill="auto"/>
          </w:tcPr>
          <w:p w:rsidR="0074433D" w:rsidRPr="00637DB1" w:rsidRDefault="00637DB1" w:rsidP="007B4370">
            <w:pPr>
              <w:widowControl/>
              <w:tabs>
                <w:tab w:val="left" w:pos="9781"/>
              </w:tabs>
              <w:suppressAutoHyphens w:val="0"/>
              <w:contextualSpacing/>
              <w:jc w:val="both"/>
              <w:rPr>
                <w:rFonts w:ascii="Times New Roman" w:eastAsia="Calibri" w:hAnsi="Times New Roman" w:cs="Times New Roman"/>
                <w:kern w:val="0"/>
                <w:szCs w:val="28"/>
                <w:lang w:eastAsia="en-US" w:bidi="ar-SA"/>
              </w:rPr>
            </w:pPr>
            <w:r w:rsidRPr="00637DB1">
              <w:rPr>
                <w:rFonts w:ascii="Times New Roman" w:eastAsia="Calibri" w:hAnsi="Times New Roman" w:cs="Times New Roman"/>
                <w:kern w:val="0"/>
                <w:szCs w:val="28"/>
                <w:lang w:eastAsia="en-US" w:bidi="ar-SA"/>
              </w:rPr>
              <w:t>2</w:t>
            </w:r>
          </w:p>
        </w:tc>
        <w:tc>
          <w:tcPr>
            <w:tcW w:w="6918" w:type="dxa"/>
            <w:shd w:val="clear" w:color="auto" w:fill="auto"/>
          </w:tcPr>
          <w:p w:rsidR="0074433D" w:rsidRPr="00637DB1" w:rsidRDefault="00637DB1" w:rsidP="007B4370">
            <w:pPr>
              <w:pStyle w:val="af"/>
              <w:tabs>
                <w:tab w:val="left" w:pos="9781"/>
              </w:tabs>
              <w:ind w:left="0"/>
              <w:jc w:val="both"/>
              <w:rPr>
                <w:rFonts w:ascii="Times New Roman" w:hAnsi="Times New Roman" w:cs="Times New Roman"/>
                <w:szCs w:val="28"/>
              </w:rPr>
            </w:pPr>
            <w:r w:rsidRPr="00637DB1">
              <w:rPr>
                <w:rFonts w:ascii="Times New Roman" w:eastAsia="Calibri" w:hAnsi="Times New Roman" w:cs="Times New Roman"/>
                <w:szCs w:val="28"/>
              </w:rPr>
              <w:t xml:space="preserve">По адаптированной основной общеобразовательной программе для обучающихся с задержкой психического </w:t>
            </w:r>
            <w:r w:rsidRPr="00637DB1">
              <w:rPr>
                <w:rFonts w:ascii="Times New Roman" w:eastAsia="Calibri" w:hAnsi="Times New Roman" w:cs="Times New Roman"/>
                <w:szCs w:val="28"/>
              </w:rPr>
              <w:lastRenderedPageBreak/>
              <w:t>развития (вариант – 7.2.)</w:t>
            </w:r>
            <w:r w:rsidRPr="00637DB1">
              <w:rPr>
                <w:rFonts w:ascii="Times New Roman" w:hAnsi="Times New Roman" w:cs="Times New Roman"/>
                <w:szCs w:val="28"/>
              </w:rPr>
              <w:t xml:space="preserve"> (Заключение ПМПК № 2100055 от 13.10.2021)</w:t>
            </w:r>
          </w:p>
        </w:tc>
        <w:tc>
          <w:tcPr>
            <w:tcW w:w="1694" w:type="dxa"/>
            <w:vMerge/>
            <w:shd w:val="clear" w:color="auto" w:fill="auto"/>
          </w:tcPr>
          <w:p w:rsidR="0074433D" w:rsidRPr="00FA69B3" w:rsidRDefault="0074433D" w:rsidP="007B4370">
            <w:pPr>
              <w:widowControl/>
              <w:tabs>
                <w:tab w:val="left" w:pos="9781"/>
              </w:tabs>
              <w:suppressAutoHyphens w:val="0"/>
              <w:contextualSpacing/>
              <w:jc w:val="both"/>
              <w:rPr>
                <w:rFonts w:ascii="Times New Roman" w:eastAsia="Calibri" w:hAnsi="Times New Roman" w:cs="Times New Roman"/>
                <w:color w:val="FF0000"/>
                <w:kern w:val="0"/>
                <w:szCs w:val="28"/>
                <w:lang w:eastAsia="en-US" w:bidi="ar-SA"/>
              </w:rPr>
            </w:pPr>
          </w:p>
        </w:tc>
      </w:tr>
    </w:tbl>
    <w:p w:rsidR="000D7BFA" w:rsidRPr="00B6059A" w:rsidRDefault="00F55BA7" w:rsidP="007B4370">
      <w:pPr>
        <w:widowControl/>
        <w:tabs>
          <w:tab w:val="left" w:pos="9781"/>
        </w:tabs>
        <w:suppressAutoHyphens w:val="0"/>
        <w:ind w:right="-285"/>
        <w:jc w:val="both"/>
        <w:rPr>
          <w:rFonts w:ascii="Times New Roman" w:eastAsia="Times New Roman" w:hAnsi="Times New Roman" w:cs="Times New Roman"/>
          <w:spacing w:val="-1"/>
          <w:szCs w:val="28"/>
          <w:lang w:eastAsia="ru-RU" w:bidi="ar-SA"/>
        </w:rPr>
      </w:pPr>
      <w:r w:rsidRPr="00B6059A">
        <w:rPr>
          <w:rFonts w:ascii="Times New Roman" w:eastAsia="Times New Roman" w:hAnsi="Times New Roman" w:cs="Times New Roman"/>
          <w:spacing w:val="-1"/>
          <w:szCs w:val="28"/>
          <w:lang w:eastAsia="ru-RU" w:bidi="ar-SA"/>
        </w:rPr>
        <w:lastRenderedPageBreak/>
        <w:t xml:space="preserve">    </w:t>
      </w:r>
      <w:r w:rsidR="000D7BFA" w:rsidRPr="00B6059A">
        <w:rPr>
          <w:rFonts w:ascii="Times New Roman" w:eastAsia="Times New Roman" w:hAnsi="Times New Roman" w:cs="Times New Roman"/>
          <w:spacing w:val="-1"/>
          <w:szCs w:val="28"/>
          <w:lang w:eastAsia="ru-RU" w:bidi="ar-SA"/>
        </w:rPr>
        <w:t xml:space="preserve">Для организации образовательного процесса для детей  с ОВЗ разработаны индивидуальные </w:t>
      </w:r>
      <w:r w:rsidR="00B9657E">
        <w:rPr>
          <w:rFonts w:ascii="Times New Roman" w:eastAsia="Times New Roman" w:hAnsi="Times New Roman" w:cs="Times New Roman"/>
          <w:spacing w:val="-1"/>
          <w:szCs w:val="28"/>
          <w:lang w:eastAsia="ru-RU" w:bidi="ar-SA"/>
        </w:rPr>
        <w:t>образовательные маршруты, психолого-педагогическое сопровождение</w:t>
      </w:r>
      <w:r w:rsidR="000D7BFA" w:rsidRPr="00B6059A">
        <w:rPr>
          <w:rFonts w:ascii="Times New Roman" w:eastAsia="Times New Roman" w:hAnsi="Times New Roman" w:cs="Times New Roman"/>
          <w:spacing w:val="-1"/>
          <w:szCs w:val="28"/>
          <w:lang w:eastAsia="ru-RU" w:bidi="ar-SA"/>
        </w:rPr>
        <w:t>.</w:t>
      </w:r>
      <w:r w:rsidR="00B9657E">
        <w:rPr>
          <w:rFonts w:ascii="Times New Roman" w:eastAsia="Times New Roman" w:hAnsi="Times New Roman" w:cs="Times New Roman"/>
          <w:spacing w:val="-1"/>
          <w:szCs w:val="28"/>
          <w:lang w:eastAsia="ru-RU" w:bidi="ar-SA"/>
        </w:rPr>
        <w:t xml:space="preserve"> Заключены договоры с ГКОУ РО школой-интернатом №14 г. Волгодонска.</w:t>
      </w:r>
    </w:p>
    <w:p w:rsidR="000D7BFA" w:rsidRPr="00B6059A" w:rsidRDefault="000D7BFA" w:rsidP="007B4370">
      <w:pPr>
        <w:widowControl/>
        <w:tabs>
          <w:tab w:val="left" w:pos="9781"/>
        </w:tabs>
        <w:suppressAutoHyphens w:val="0"/>
        <w:ind w:right="-285"/>
        <w:jc w:val="both"/>
        <w:rPr>
          <w:rFonts w:ascii="Times New Roman" w:eastAsia="Times New Roman" w:hAnsi="Times New Roman" w:cs="Times New Roman"/>
          <w:szCs w:val="28"/>
          <w:lang w:eastAsia="ru-RU" w:bidi="ar-SA"/>
        </w:rPr>
      </w:pPr>
      <w:r w:rsidRPr="00B6059A">
        <w:rPr>
          <w:rFonts w:ascii="Times New Roman" w:eastAsia="Times New Roman" w:hAnsi="Times New Roman" w:cs="Times New Roman"/>
          <w:szCs w:val="28"/>
          <w:lang w:eastAsia="ru-RU" w:bidi="ar-SA"/>
        </w:rPr>
        <w:t xml:space="preserve">Начало и продолжительность учебного года и каникул </w:t>
      </w:r>
      <w:proofErr w:type="gramStart"/>
      <w:r w:rsidRPr="00B6059A">
        <w:rPr>
          <w:rFonts w:ascii="Times New Roman" w:eastAsia="Times New Roman" w:hAnsi="Times New Roman" w:cs="Times New Roman"/>
          <w:szCs w:val="28"/>
          <w:lang w:eastAsia="ru-RU" w:bidi="ar-SA"/>
        </w:rPr>
        <w:t>разработаны</w:t>
      </w:r>
      <w:proofErr w:type="gramEnd"/>
      <w:r w:rsidRPr="00B6059A">
        <w:rPr>
          <w:rFonts w:ascii="Times New Roman" w:eastAsia="Times New Roman" w:hAnsi="Times New Roman" w:cs="Times New Roman"/>
          <w:szCs w:val="28"/>
          <w:lang w:eastAsia="ru-RU" w:bidi="ar-SA"/>
        </w:rPr>
        <w:t xml:space="preserve">  в соответствии со сроками, действующими для  ОУ. </w:t>
      </w:r>
    </w:p>
    <w:p w:rsidR="000D7BFA" w:rsidRPr="00B6059A" w:rsidRDefault="000D7BFA" w:rsidP="007B4370">
      <w:pPr>
        <w:widowControl/>
        <w:tabs>
          <w:tab w:val="left" w:pos="9781"/>
        </w:tabs>
        <w:suppressAutoHyphens w:val="0"/>
        <w:ind w:right="-285" w:firstLine="426"/>
        <w:jc w:val="both"/>
        <w:rPr>
          <w:rFonts w:ascii="Times New Roman" w:eastAsia="Calibri" w:hAnsi="Times New Roman" w:cs="Courier New"/>
          <w:kern w:val="0"/>
          <w:szCs w:val="28"/>
          <w:lang w:eastAsia="en-US" w:bidi="ar-SA"/>
        </w:rPr>
      </w:pPr>
      <w:r w:rsidRPr="00B6059A">
        <w:rPr>
          <w:rFonts w:ascii="Times New Roman" w:eastAsia="Calibri" w:hAnsi="Times New Roman" w:cs="Courier New"/>
          <w:kern w:val="0"/>
          <w:szCs w:val="28"/>
          <w:lang w:eastAsia="en-US" w:bidi="ar-SA"/>
        </w:rPr>
        <w:t xml:space="preserve">Учебный план МБОУ: </w:t>
      </w:r>
      <w:proofErr w:type="spellStart"/>
      <w:r w:rsidRPr="00B6059A">
        <w:rPr>
          <w:rFonts w:ascii="Times New Roman" w:eastAsia="Calibri" w:hAnsi="Times New Roman" w:cs="Courier New"/>
          <w:kern w:val="0"/>
          <w:szCs w:val="28"/>
          <w:lang w:eastAsia="en-US" w:bidi="ar-SA"/>
        </w:rPr>
        <w:t>Лагутнинская</w:t>
      </w:r>
      <w:proofErr w:type="spellEnd"/>
      <w:r w:rsidRPr="00B6059A">
        <w:rPr>
          <w:rFonts w:ascii="Times New Roman" w:eastAsia="Calibri" w:hAnsi="Times New Roman" w:cs="Courier New"/>
          <w:kern w:val="0"/>
          <w:szCs w:val="28"/>
          <w:lang w:eastAsia="en-US" w:bidi="ar-SA"/>
        </w:rPr>
        <w:t xml:space="preserve"> СОШ для обучающихся по </w:t>
      </w:r>
      <w:r w:rsidRPr="00B6059A">
        <w:rPr>
          <w:rFonts w:ascii="Times New Roman" w:hAnsi="Times New Roman" w:cs="Times New Roman"/>
          <w:szCs w:val="28"/>
        </w:rPr>
        <w:t xml:space="preserve">адаптированным  общеобразовательным программам для обучающихся с умственной отсталостью </w:t>
      </w:r>
      <w:proofErr w:type="gramStart"/>
      <w:r w:rsidRPr="00B6059A">
        <w:rPr>
          <w:rFonts w:ascii="Times New Roman" w:hAnsi="Times New Roman" w:cs="Times New Roman"/>
          <w:szCs w:val="28"/>
        </w:rPr>
        <w:t xml:space="preserve">( </w:t>
      </w:r>
      <w:proofErr w:type="gramEnd"/>
      <w:r w:rsidRPr="00B6059A">
        <w:rPr>
          <w:rFonts w:ascii="Times New Roman" w:hAnsi="Times New Roman" w:cs="Times New Roman"/>
          <w:szCs w:val="28"/>
        </w:rPr>
        <w:t>с интеллектуальными нарушениями)</w:t>
      </w:r>
      <w:r w:rsidRPr="00B6059A">
        <w:rPr>
          <w:rFonts w:ascii="Times New Roman" w:eastAsia="Calibri" w:hAnsi="Times New Roman" w:cs="Courier New"/>
          <w:kern w:val="0"/>
          <w:szCs w:val="28"/>
          <w:lang w:eastAsia="en-US" w:bidi="ar-SA"/>
        </w:rPr>
        <w:t xml:space="preserve"> разработан на основе федеральных нормативно-правовых документов:</w:t>
      </w:r>
    </w:p>
    <w:p w:rsidR="000D7BFA" w:rsidRPr="00B6059A" w:rsidRDefault="000D7BFA" w:rsidP="007B4370">
      <w:pPr>
        <w:widowControl/>
        <w:numPr>
          <w:ilvl w:val="0"/>
          <w:numId w:val="29"/>
        </w:numPr>
        <w:tabs>
          <w:tab w:val="clear" w:pos="1200"/>
          <w:tab w:val="num" w:pos="284"/>
          <w:tab w:val="left" w:pos="9781"/>
        </w:tabs>
        <w:suppressAutoHyphens w:val="0"/>
        <w:ind w:left="426" w:right="-285" w:firstLine="141"/>
        <w:contextualSpacing/>
        <w:jc w:val="both"/>
        <w:rPr>
          <w:rFonts w:ascii="Times New Roman" w:eastAsia="Calibri" w:hAnsi="Times New Roman" w:cs="Courier New"/>
          <w:kern w:val="0"/>
          <w:szCs w:val="28"/>
          <w:lang w:eastAsia="en-US" w:bidi="ar-SA"/>
        </w:rPr>
      </w:pPr>
      <w:r w:rsidRPr="00B6059A">
        <w:rPr>
          <w:rFonts w:ascii="Times New Roman" w:eastAsia="Calibri" w:hAnsi="Times New Roman" w:cs="Courier New"/>
          <w:kern w:val="0"/>
          <w:szCs w:val="28"/>
          <w:lang w:eastAsia="en-US" w:bidi="ar-SA"/>
        </w:rPr>
        <w:t xml:space="preserve"> Федеральный закон от 29.12.2012 N 273-ФЗ (ред. от 23.07.2013) "Об образовании в Российской Федерации";</w:t>
      </w:r>
    </w:p>
    <w:p w:rsidR="000D7BFA" w:rsidRPr="00B6059A" w:rsidRDefault="00E913FD" w:rsidP="007B4370">
      <w:pPr>
        <w:widowControl/>
        <w:numPr>
          <w:ilvl w:val="0"/>
          <w:numId w:val="29"/>
        </w:numPr>
        <w:tabs>
          <w:tab w:val="clear" w:pos="1200"/>
          <w:tab w:val="num" w:pos="284"/>
          <w:tab w:val="left" w:pos="9781"/>
        </w:tabs>
        <w:suppressAutoHyphens w:val="0"/>
        <w:ind w:left="426" w:right="-285" w:firstLine="141"/>
        <w:jc w:val="both"/>
        <w:rPr>
          <w:rFonts w:ascii="Times New Roman" w:eastAsia="Calibri" w:hAnsi="Times New Roman" w:cs="Courier New"/>
          <w:kern w:val="0"/>
          <w:szCs w:val="28"/>
          <w:lang w:eastAsia="en-US" w:bidi="ar-SA"/>
        </w:rPr>
      </w:pPr>
      <w:proofErr w:type="gramStart"/>
      <w:r w:rsidRPr="00877B57">
        <w:rPr>
          <w:rFonts w:ascii="Times New Roman" w:hAnsi="Times New Roman" w:cs="Times New Roman"/>
          <w:szCs w:val="28"/>
        </w:rPr>
        <w:t xml:space="preserve">Постановления Главного государственного санитарного врача Российской Федерации от </w:t>
      </w:r>
      <w:r>
        <w:rPr>
          <w:rFonts w:ascii="Times New Roman" w:hAnsi="Times New Roman" w:cs="Times New Roman"/>
          <w:bCs/>
          <w:szCs w:val="28"/>
        </w:rPr>
        <w:t>10 июля 2015 г. N</w:t>
      </w:r>
      <w:r>
        <w:rPr>
          <w:rFonts w:ascii="Times New Roman" w:hAnsi="Times New Roman" w:cs="Times New Roman"/>
          <w:bCs/>
          <w:szCs w:val="28"/>
          <w:lang w:val="en-US"/>
        </w:rPr>
        <w:t> </w:t>
      </w:r>
      <w:r w:rsidRPr="00980784">
        <w:rPr>
          <w:rFonts w:ascii="Times New Roman" w:hAnsi="Times New Roman" w:cs="Times New Roman"/>
          <w:bCs/>
          <w:szCs w:val="28"/>
        </w:rPr>
        <w:t>26</w:t>
      </w:r>
      <w:r>
        <w:rPr>
          <w:b/>
          <w:bCs/>
          <w:sz w:val="22"/>
          <w:szCs w:val="22"/>
        </w:rPr>
        <w:t xml:space="preserve"> </w:t>
      </w:r>
      <w:r w:rsidRPr="00877B57">
        <w:rPr>
          <w:rFonts w:ascii="Times New Roman" w:hAnsi="Times New Roman" w:cs="Times New Roman"/>
          <w:szCs w:val="28"/>
        </w:rPr>
        <w:t>«Об утверждении САНПИН 2.4.2.</w:t>
      </w:r>
      <w:r w:rsidRPr="00980784">
        <w:rPr>
          <w:rFonts w:ascii="Times New Roman" w:hAnsi="Times New Roman" w:cs="Times New Roman"/>
          <w:bCs/>
          <w:szCs w:val="28"/>
        </w:rPr>
        <w:t>3286</w:t>
      </w:r>
      <w:r>
        <w:rPr>
          <w:rFonts w:ascii="Times New Roman" w:hAnsi="Times New Roman" w:cs="Times New Roman"/>
          <w:bCs/>
          <w:szCs w:val="28"/>
        </w:rPr>
        <w:t xml:space="preserve"> </w:t>
      </w:r>
      <w:r w:rsidRPr="00980784">
        <w:rPr>
          <w:rFonts w:ascii="Times New Roman" w:hAnsi="Times New Roman" w:cs="Times New Roman"/>
          <w:bCs/>
          <w:szCs w:val="28"/>
        </w:rPr>
        <w:t>-</w:t>
      </w:r>
      <w:r>
        <w:rPr>
          <w:rFonts w:ascii="Times New Roman" w:hAnsi="Times New Roman" w:cs="Times New Roman"/>
          <w:bCs/>
          <w:szCs w:val="28"/>
        </w:rPr>
        <w:t xml:space="preserve"> </w:t>
      </w:r>
      <w:r w:rsidRPr="00980784">
        <w:rPr>
          <w:rFonts w:ascii="Times New Roman" w:hAnsi="Times New Roman" w:cs="Times New Roman"/>
          <w:bCs/>
          <w:szCs w:val="28"/>
        </w:rPr>
        <w:t>15</w:t>
      </w:r>
      <w:r w:rsidRPr="00C126C7">
        <w:rPr>
          <w:rFonts w:ascii="Times New Roman" w:hAnsi="Times New Roman" w:cs="Times New Roman"/>
          <w:szCs w:val="28"/>
        </w:rPr>
        <w:t xml:space="preserve"> </w:t>
      </w:r>
      <w:r w:rsidRPr="00C126C7">
        <w:rPr>
          <w:rFonts w:ascii="Times New Roman" w:hAnsi="Times New Roman" w:cs="Times New Roman"/>
          <w:bCs/>
          <w:szCs w:val="28"/>
        </w:rPr>
        <w:t>"</w:t>
      </w:r>
      <w:proofErr w:type="spellStart"/>
      <w:r w:rsidRPr="00C126C7">
        <w:rPr>
          <w:rFonts w:ascii="Times New Roman" w:hAnsi="Times New Roman" w:cs="Times New Roman"/>
          <w:bCs/>
          <w:szCs w:val="28"/>
        </w:rPr>
        <w:t>Санитарно</w:t>
      </w:r>
      <w:proofErr w:type="spellEnd"/>
      <w:r w:rsidRPr="00C126C7">
        <w:rPr>
          <w:rFonts w:ascii="Times New Roman" w:hAnsi="Times New Roman" w:cs="Times New Roman"/>
          <w:bCs/>
          <w:szCs w:val="28"/>
        </w:rPr>
        <w:t xml:space="preserve"> –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общеобразовательным программам для обучающихся с ограниченными возможностями здоровья»</w:t>
      </w:r>
      <w:r w:rsidR="000D7BFA" w:rsidRPr="00B6059A">
        <w:rPr>
          <w:rFonts w:ascii="Times New Roman" w:eastAsia="Calibri" w:hAnsi="Times New Roman" w:cs="Courier New"/>
          <w:kern w:val="0"/>
          <w:szCs w:val="28"/>
          <w:lang w:eastAsia="en-US" w:bidi="ar-SA"/>
        </w:rPr>
        <w:t>;</w:t>
      </w:r>
      <w:proofErr w:type="gramEnd"/>
    </w:p>
    <w:p w:rsidR="000D7BFA" w:rsidRPr="00B6059A" w:rsidRDefault="000D7BFA" w:rsidP="007B4370">
      <w:pPr>
        <w:widowControl/>
        <w:numPr>
          <w:ilvl w:val="0"/>
          <w:numId w:val="29"/>
        </w:numPr>
        <w:tabs>
          <w:tab w:val="clear" w:pos="1200"/>
          <w:tab w:val="num" w:pos="284"/>
          <w:tab w:val="left" w:pos="9781"/>
        </w:tabs>
        <w:suppressAutoHyphens w:val="0"/>
        <w:ind w:left="426" w:right="-285" w:firstLine="141"/>
        <w:jc w:val="both"/>
        <w:rPr>
          <w:rFonts w:ascii="Times New Roman" w:eastAsia="Calibri" w:hAnsi="Times New Roman" w:cs="Courier New"/>
          <w:b/>
          <w:kern w:val="0"/>
          <w:szCs w:val="28"/>
          <w:lang w:eastAsia="en-US" w:bidi="ar-SA"/>
        </w:rPr>
      </w:pPr>
      <w:r w:rsidRPr="00B6059A">
        <w:rPr>
          <w:rFonts w:ascii="Times New Roman" w:eastAsia="Calibri" w:hAnsi="Times New Roman" w:cs="Courier New"/>
          <w:kern w:val="0"/>
          <w:szCs w:val="28"/>
          <w:lang w:eastAsia="en-US" w:bidi="ar-SA"/>
        </w:rPr>
        <w:t xml:space="preserve">Методические рекомендации для организации </w:t>
      </w:r>
      <w:proofErr w:type="gramStart"/>
      <w:r w:rsidRPr="00B6059A">
        <w:rPr>
          <w:rFonts w:ascii="Times New Roman" w:eastAsia="Calibri" w:hAnsi="Times New Roman" w:cs="Courier New"/>
          <w:kern w:val="0"/>
          <w:szCs w:val="28"/>
          <w:lang w:eastAsia="en-US" w:bidi="ar-SA"/>
        </w:rPr>
        <w:t>обучения  учащихся по программе</w:t>
      </w:r>
      <w:proofErr w:type="gramEnd"/>
      <w:r w:rsidRPr="00B6059A">
        <w:rPr>
          <w:rFonts w:ascii="Times New Roman" w:eastAsia="Calibri" w:hAnsi="Times New Roman" w:cs="Courier New"/>
          <w:kern w:val="0"/>
          <w:szCs w:val="28"/>
          <w:lang w:eastAsia="en-US" w:bidi="ar-SA"/>
        </w:rPr>
        <w:t xml:space="preserve"> специальных (коррекционных) школ </w:t>
      </w:r>
      <w:r w:rsidRPr="00B6059A">
        <w:rPr>
          <w:rFonts w:ascii="Times New Roman" w:eastAsia="Calibri" w:hAnsi="Times New Roman" w:cs="Courier New"/>
          <w:kern w:val="0"/>
          <w:szCs w:val="28"/>
          <w:lang w:val="en-US" w:eastAsia="en-US" w:bidi="ar-SA"/>
        </w:rPr>
        <w:t>VIII</w:t>
      </w:r>
      <w:r w:rsidRPr="00B6059A">
        <w:rPr>
          <w:rFonts w:ascii="Times New Roman" w:eastAsia="Calibri" w:hAnsi="Times New Roman" w:cs="Courier New"/>
          <w:kern w:val="0"/>
          <w:szCs w:val="28"/>
          <w:lang w:eastAsia="en-US" w:bidi="ar-SA"/>
        </w:rPr>
        <w:t xml:space="preserve"> вида в общеобразовательном учреждении</w:t>
      </w:r>
      <w:r w:rsidRPr="00B6059A">
        <w:rPr>
          <w:rFonts w:ascii="Times New Roman" w:eastAsia="Calibri" w:hAnsi="Times New Roman" w:cs="Courier New"/>
          <w:b/>
          <w:kern w:val="0"/>
          <w:szCs w:val="28"/>
          <w:lang w:eastAsia="en-US" w:bidi="ar-SA"/>
        </w:rPr>
        <w:t>;</w:t>
      </w:r>
    </w:p>
    <w:p w:rsidR="000D7BFA" w:rsidRPr="00B6059A" w:rsidRDefault="000D7BFA" w:rsidP="007B4370">
      <w:pPr>
        <w:widowControl/>
        <w:numPr>
          <w:ilvl w:val="0"/>
          <w:numId w:val="29"/>
        </w:numPr>
        <w:tabs>
          <w:tab w:val="clear" w:pos="1200"/>
          <w:tab w:val="num" w:pos="284"/>
          <w:tab w:val="left" w:pos="9781"/>
        </w:tabs>
        <w:suppressAutoHyphens w:val="0"/>
        <w:ind w:left="426" w:right="-285" w:firstLine="141"/>
        <w:jc w:val="both"/>
        <w:rPr>
          <w:rFonts w:ascii="Times New Roman" w:eastAsia="Calibri" w:hAnsi="Times New Roman" w:cs="Courier New"/>
          <w:kern w:val="0"/>
          <w:szCs w:val="28"/>
          <w:lang w:eastAsia="en-US" w:bidi="ar-SA"/>
        </w:rPr>
      </w:pPr>
      <w:r w:rsidRPr="00B6059A">
        <w:rPr>
          <w:rFonts w:ascii="Times New Roman" w:eastAsia="Calibri" w:hAnsi="Times New Roman" w:cs="Courier New"/>
          <w:kern w:val="0"/>
          <w:szCs w:val="28"/>
          <w:lang w:eastAsia="en-US" w:bidi="ar-SA"/>
        </w:rPr>
        <w:t>Приказ министерства образования Российской федерации от 10.04.2002 года № 29/2065-п «Об утверждении учебных планов специальных (коррекционных) общеобразовательных учреждений для обучающихся, воспитанников с отклонениями в развитии»;</w:t>
      </w:r>
    </w:p>
    <w:p w:rsidR="000D7BFA" w:rsidRPr="00B6059A" w:rsidRDefault="000D7BFA" w:rsidP="007B4370">
      <w:pPr>
        <w:widowControl/>
        <w:numPr>
          <w:ilvl w:val="0"/>
          <w:numId w:val="29"/>
        </w:numPr>
        <w:tabs>
          <w:tab w:val="clear" w:pos="1200"/>
          <w:tab w:val="num" w:pos="284"/>
          <w:tab w:val="left" w:pos="9781"/>
        </w:tabs>
        <w:suppressAutoHyphens w:val="0"/>
        <w:ind w:left="426" w:right="-285" w:firstLine="141"/>
        <w:jc w:val="both"/>
        <w:rPr>
          <w:rFonts w:ascii="Times New Roman" w:eastAsia="Calibri" w:hAnsi="Times New Roman" w:cs="Courier New"/>
          <w:kern w:val="0"/>
          <w:szCs w:val="28"/>
          <w:lang w:eastAsia="en-US" w:bidi="ar-SA"/>
        </w:rPr>
      </w:pPr>
      <w:r w:rsidRPr="00B6059A">
        <w:rPr>
          <w:rFonts w:ascii="Times New Roman" w:eastAsia="Calibri" w:hAnsi="Times New Roman" w:cs="Courier New"/>
          <w:kern w:val="0"/>
          <w:szCs w:val="28"/>
          <w:lang w:eastAsia="en-US" w:bidi="ar-SA"/>
        </w:rPr>
        <w:t xml:space="preserve">Приказ </w:t>
      </w:r>
      <w:proofErr w:type="spellStart"/>
      <w:r w:rsidRPr="00B6059A">
        <w:rPr>
          <w:rFonts w:ascii="Times New Roman" w:eastAsia="Calibri" w:hAnsi="Times New Roman" w:cs="Courier New"/>
          <w:kern w:val="0"/>
          <w:szCs w:val="28"/>
          <w:lang w:eastAsia="en-US" w:bidi="ar-SA"/>
        </w:rPr>
        <w:t>Минобрнауки</w:t>
      </w:r>
      <w:proofErr w:type="spellEnd"/>
      <w:r w:rsidRPr="00B6059A">
        <w:rPr>
          <w:rFonts w:ascii="Times New Roman" w:eastAsia="Calibri" w:hAnsi="Times New Roman" w:cs="Courier New"/>
          <w:kern w:val="0"/>
          <w:szCs w:val="28"/>
          <w:lang w:eastAsia="en-US" w:bidi="ar-SA"/>
        </w:rPr>
        <w:t xml:space="preserve"> России от 19.12.2014 № 1598 «Об утверждении федерального государственного образовательного стандарта начального общего образования </w:t>
      </w:r>
      <w:proofErr w:type="gramStart"/>
      <w:r w:rsidRPr="00B6059A">
        <w:rPr>
          <w:rFonts w:ascii="Times New Roman" w:eastAsia="Calibri" w:hAnsi="Times New Roman" w:cs="Courier New"/>
          <w:kern w:val="0"/>
          <w:szCs w:val="28"/>
          <w:lang w:eastAsia="en-US" w:bidi="ar-SA"/>
        </w:rPr>
        <w:t>обучающихся</w:t>
      </w:r>
      <w:proofErr w:type="gramEnd"/>
      <w:r w:rsidRPr="00B6059A">
        <w:rPr>
          <w:rFonts w:ascii="Times New Roman" w:eastAsia="Calibri" w:hAnsi="Times New Roman" w:cs="Courier New"/>
          <w:kern w:val="0"/>
          <w:szCs w:val="28"/>
          <w:lang w:eastAsia="en-US" w:bidi="ar-SA"/>
        </w:rPr>
        <w:t xml:space="preserve"> с ограниченными возможностями здоровья»;</w:t>
      </w:r>
    </w:p>
    <w:p w:rsidR="00117C44" w:rsidRPr="00814432" w:rsidRDefault="000D7BFA" w:rsidP="007B4370">
      <w:pPr>
        <w:widowControl/>
        <w:numPr>
          <w:ilvl w:val="0"/>
          <w:numId w:val="29"/>
        </w:numPr>
        <w:tabs>
          <w:tab w:val="clear" w:pos="1200"/>
          <w:tab w:val="num" w:pos="284"/>
          <w:tab w:val="left" w:pos="9781"/>
        </w:tabs>
        <w:suppressAutoHyphens w:val="0"/>
        <w:ind w:left="426" w:right="-285" w:firstLine="141"/>
        <w:jc w:val="both"/>
        <w:rPr>
          <w:rFonts w:ascii="Times New Roman" w:eastAsia="Calibri" w:hAnsi="Times New Roman" w:cs="Courier New"/>
          <w:kern w:val="0"/>
          <w:szCs w:val="28"/>
          <w:lang w:eastAsia="en-US" w:bidi="ar-SA"/>
        </w:rPr>
      </w:pPr>
      <w:r w:rsidRPr="00B6059A">
        <w:rPr>
          <w:rFonts w:ascii="Times New Roman" w:eastAsia="Calibri" w:hAnsi="Times New Roman" w:cs="Courier New"/>
          <w:kern w:val="0"/>
          <w:szCs w:val="28"/>
          <w:lang w:eastAsia="en-US" w:bidi="ar-SA"/>
        </w:rPr>
        <w:t xml:space="preserve">Программы специальных (коррекционных) образовательных учреждений </w:t>
      </w:r>
      <w:r w:rsidRPr="00B6059A">
        <w:rPr>
          <w:rFonts w:ascii="Times New Roman" w:eastAsia="Calibri" w:hAnsi="Times New Roman" w:cs="Courier New"/>
          <w:kern w:val="0"/>
          <w:szCs w:val="28"/>
          <w:lang w:val="en-US" w:eastAsia="en-US" w:bidi="ar-SA"/>
        </w:rPr>
        <w:t>VIII</w:t>
      </w:r>
      <w:r w:rsidRPr="00B6059A">
        <w:rPr>
          <w:rFonts w:ascii="Times New Roman" w:eastAsia="Calibri" w:hAnsi="Times New Roman" w:cs="Courier New"/>
          <w:kern w:val="0"/>
          <w:szCs w:val="28"/>
          <w:lang w:eastAsia="en-US" w:bidi="ar-SA"/>
        </w:rPr>
        <w:t xml:space="preserve"> вида. 5 – 9 класс. Под редакцией В. В. Воронковой, И. М. </w:t>
      </w:r>
      <w:proofErr w:type="spellStart"/>
      <w:r w:rsidRPr="00B6059A">
        <w:rPr>
          <w:rFonts w:ascii="Times New Roman" w:eastAsia="Calibri" w:hAnsi="Times New Roman" w:cs="Courier New"/>
          <w:kern w:val="0"/>
          <w:szCs w:val="28"/>
          <w:lang w:eastAsia="en-US" w:bidi="ar-SA"/>
        </w:rPr>
        <w:t>Бгажнокова</w:t>
      </w:r>
      <w:proofErr w:type="spellEnd"/>
      <w:r w:rsidRPr="00B6059A">
        <w:rPr>
          <w:rFonts w:ascii="Times New Roman" w:eastAsia="Calibri" w:hAnsi="Times New Roman" w:cs="Courier New"/>
          <w:kern w:val="0"/>
          <w:szCs w:val="28"/>
          <w:lang w:eastAsia="en-US" w:bidi="ar-SA"/>
        </w:rPr>
        <w:t>.</w:t>
      </w:r>
    </w:p>
    <w:p w:rsidR="000D7BFA" w:rsidRPr="00CF07A4" w:rsidRDefault="000D7BFA" w:rsidP="007B4370">
      <w:pPr>
        <w:widowControl/>
        <w:tabs>
          <w:tab w:val="left" w:pos="9781"/>
        </w:tabs>
        <w:suppressAutoHyphens w:val="0"/>
        <w:ind w:right="-285" w:firstLine="567"/>
        <w:jc w:val="both"/>
        <w:rPr>
          <w:rFonts w:ascii="Times New Roman" w:hAnsi="Times New Roman" w:cs="Times New Roman"/>
          <w:sz w:val="23"/>
          <w:szCs w:val="23"/>
        </w:rPr>
      </w:pPr>
      <w:r w:rsidRPr="00CF07A4">
        <w:rPr>
          <w:rFonts w:ascii="Times New Roman" w:hAnsi="Times New Roman" w:cs="Times New Roman"/>
          <w:szCs w:val="28"/>
        </w:rPr>
        <w:t>Учебный план начального образования, обеспечивает преемственность в формировании умений и навыков, дает возможность для решения основных коррекционно-воспитательных задач, создавая максимально благоприятные условия для развития личности ребенка с учетом индивидуальных возможностей.</w:t>
      </w:r>
      <w:r w:rsidRPr="00CF07A4">
        <w:rPr>
          <w:rFonts w:ascii="Times New Roman" w:hAnsi="Times New Roman" w:cs="Times New Roman"/>
          <w:sz w:val="23"/>
          <w:szCs w:val="23"/>
        </w:rPr>
        <w:t xml:space="preserve"> </w:t>
      </w:r>
    </w:p>
    <w:p w:rsidR="000D7BFA" w:rsidRPr="00CF07A4" w:rsidRDefault="000D7BFA" w:rsidP="007B4370">
      <w:pPr>
        <w:widowControl/>
        <w:tabs>
          <w:tab w:val="left" w:pos="9781"/>
        </w:tabs>
        <w:suppressAutoHyphens w:val="0"/>
        <w:ind w:right="-285" w:firstLine="567"/>
        <w:jc w:val="both"/>
        <w:rPr>
          <w:rFonts w:ascii="Times New Roman" w:eastAsia="Calibri" w:hAnsi="Times New Roman" w:cs="Courier New"/>
          <w:kern w:val="0"/>
          <w:szCs w:val="28"/>
          <w:lang w:eastAsia="en-US" w:bidi="ar-SA"/>
        </w:rPr>
      </w:pPr>
      <w:r w:rsidRPr="00CF07A4">
        <w:rPr>
          <w:rFonts w:ascii="Times New Roman" w:eastAsia="Calibri" w:hAnsi="Times New Roman" w:cs="Courier New"/>
          <w:kern w:val="0"/>
          <w:szCs w:val="28"/>
          <w:u w:val="single"/>
          <w:lang w:eastAsia="en-US" w:bidi="ar-SA"/>
        </w:rPr>
        <w:t>При составлени</w:t>
      </w:r>
      <w:r w:rsidR="00C3781D" w:rsidRPr="00CF07A4">
        <w:rPr>
          <w:rFonts w:ascii="Times New Roman" w:eastAsia="Calibri" w:hAnsi="Times New Roman" w:cs="Courier New"/>
          <w:kern w:val="0"/>
          <w:szCs w:val="28"/>
          <w:u w:val="single"/>
          <w:lang w:eastAsia="en-US" w:bidi="ar-SA"/>
        </w:rPr>
        <w:t xml:space="preserve">и учебного плана для </w:t>
      </w:r>
      <w:proofErr w:type="gramStart"/>
      <w:r w:rsidR="0074433D">
        <w:rPr>
          <w:rFonts w:ascii="Times New Roman" w:eastAsia="Calibri" w:hAnsi="Times New Roman" w:cs="Courier New"/>
          <w:kern w:val="0"/>
          <w:szCs w:val="28"/>
          <w:u w:val="single"/>
          <w:lang w:eastAsia="en-US" w:bidi="ar-SA"/>
        </w:rPr>
        <w:t>обучающихся</w:t>
      </w:r>
      <w:proofErr w:type="gramEnd"/>
      <w:r w:rsidR="00C3781D" w:rsidRPr="00CF07A4">
        <w:rPr>
          <w:rFonts w:ascii="Times New Roman" w:eastAsia="Calibri" w:hAnsi="Times New Roman" w:cs="Courier New"/>
          <w:kern w:val="0"/>
          <w:szCs w:val="28"/>
          <w:u w:val="single"/>
          <w:lang w:eastAsia="en-US" w:bidi="ar-SA"/>
        </w:rPr>
        <w:t xml:space="preserve"> </w:t>
      </w:r>
      <w:r w:rsidR="00637DB1">
        <w:rPr>
          <w:rFonts w:ascii="Times New Roman" w:eastAsia="Calibri" w:hAnsi="Times New Roman" w:cs="Courier New"/>
          <w:kern w:val="0"/>
          <w:szCs w:val="28"/>
          <w:u w:val="single"/>
          <w:lang w:eastAsia="en-US" w:bidi="ar-SA"/>
        </w:rPr>
        <w:t>6</w:t>
      </w:r>
      <w:r w:rsidR="006A721B" w:rsidRPr="00CF07A4">
        <w:rPr>
          <w:rFonts w:ascii="Times New Roman" w:eastAsia="Calibri" w:hAnsi="Times New Roman" w:cs="Courier New"/>
          <w:kern w:val="0"/>
          <w:szCs w:val="28"/>
          <w:u w:val="single"/>
          <w:lang w:eastAsia="en-US" w:bidi="ar-SA"/>
        </w:rPr>
        <w:t>-го</w:t>
      </w:r>
      <w:r w:rsidRPr="00CF07A4">
        <w:rPr>
          <w:rFonts w:ascii="Times New Roman" w:eastAsia="Calibri" w:hAnsi="Times New Roman" w:cs="Courier New"/>
          <w:kern w:val="0"/>
          <w:szCs w:val="28"/>
          <w:u w:val="single"/>
          <w:lang w:eastAsia="en-US" w:bidi="ar-SA"/>
        </w:rPr>
        <w:t xml:space="preserve"> класса,</w:t>
      </w:r>
      <w:r w:rsidR="0074433D">
        <w:rPr>
          <w:rFonts w:ascii="Times New Roman" w:eastAsia="Calibri" w:hAnsi="Times New Roman" w:cs="Courier New"/>
          <w:kern w:val="0"/>
          <w:szCs w:val="28"/>
          <w:lang w:eastAsia="en-US" w:bidi="ar-SA"/>
        </w:rPr>
        <w:t xml:space="preserve"> </w:t>
      </w:r>
      <w:r w:rsidRPr="00CF07A4">
        <w:rPr>
          <w:rFonts w:ascii="Times New Roman" w:eastAsia="Calibri" w:hAnsi="Times New Roman" w:cs="Courier New"/>
          <w:kern w:val="0"/>
          <w:szCs w:val="28"/>
          <w:u w:val="single"/>
          <w:lang w:eastAsia="en-US" w:bidi="ar-SA"/>
        </w:rPr>
        <w:t xml:space="preserve">на домашнем обучении по </w:t>
      </w:r>
      <w:proofErr w:type="spellStart"/>
      <w:r w:rsidRPr="00CF07A4">
        <w:rPr>
          <w:rFonts w:ascii="Times New Roman" w:eastAsia="Calibri" w:hAnsi="Times New Roman" w:cs="Courier New"/>
          <w:kern w:val="0"/>
          <w:szCs w:val="28"/>
          <w:u w:val="single"/>
          <w:lang w:eastAsia="en-US" w:bidi="ar-SA"/>
        </w:rPr>
        <w:t>адаптированой</w:t>
      </w:r>
      <w:proofErr w:type="spellEnd"/>
      <w:r w:rsidRPr="00CF07A4">
        <w:rPr>
          <w:rFonts w:ascii="Times New Roman" w:eastAsia="Calibri" w:hAnsi="Times New Roman" w:cs="Courier New"/>
          <w:kern w:val="0"/>
          <w:szCs w:val="28"/>
          <w:u w:val="single"/>
          <w:lang w:eastAsia="en-US" w:bidi="ar-SA"/>
        </w:rPr>
        <w:t xml:space="preserve">  программе</w:t>
      </w:r>
      <w:r w:rsidR="0074433D">
        <w:rPr>
          <w:rFonts w:ascii="Times New Roman" w:eastAsia="Calibri" w:hAnsi="Times New Roman" w:cs="Courier New"/>
          <w:kern w:val="0"/>
          <w:szCs w:val="28"/>
          <w:u w:val="single"/>
          <w:lang w:eastAsia="en-US" w:bidi="ar-SA"/>
        </w:rPr>
        <w:t xml:space="preserve"> </w:t>
      </w:r>
      <w:r w:rsidRPr="00CF07A4">
        <w:rPr>
          <w:rFonts w:ascii="Times New Roman" w:eastAsia="Calibri" w:hAnsi="Times New Roman" w:cs="Courier New"/>
          <w:kern w:val="0"/>
          <w:szCs w:val="28"/>
          <w:u w:val="single"/>
          <w:lang w:eastAsia="en-US" w:bidi="ar-SA"/>
        </w:rPr>
        <w:t>с умственной отсталостью (с интеллектуальными нарушениями)</w:t>
      </w:r>
      <w:r w:rsidRPr="00CF07A4">
        <w:rPr>
          <w:rFonts w:ascii="Times New Roman" w:eastAsia="Calibri" w:hAnsi="Times New Roman" w:cs="Courier New"/>
          <w:kern w:val="0"/>
          <w:szCs w:val="28"/>
          <w:lang w:eastAsia="en-US" w:bidi="ar-SA"/>
        </w:rPr>
        <w:t xml:space="preserve">  учтены возможности и условия образовательного учреждения.  Начало и продолжительность учебного года и каникул  в соответствии со сроками, действующими для ОУ.</w:t>
      </w:r>
    </w:p>
    <w:p w:rsidR="000D7BFA" w:rsidRPr="0046216D" w:rsidRDefault="000D7BFA" w:rsidP="007B4370">
      <w:pPr>
        <w:pStyle w:val="Default"/>
        <w:tabs>
          <w:tab w:val="left" w:pos="9781"/>
        </w:tabs>
        <w:ind w:right="-285" w:firstLine="567"/>
        <w:jc w:val="both"/>
        <w:rPr>
          <w:color w:val="auto"/>
          <w:sz w:val="28"/>
          <w:szCs w:val="28"/>
        </w:rPr>
      </w:pPr>
      <w:r w:rsidRPr="00FA69B3">
        <w:rPr>
          <w:color w:val="FF0000"/>
          <w:sz w:val="28"/>
          <w:szCs w:val="28"/>
        </w:rPr>
        <w:lastRenderedPageBreak/>
        <w:t xml:space="preserve">    </w:t>
      </w:r>
      <w:r w:rsidRPr="0046216D">
        <w:rPr>
          <w:color w:val="auto"/>
          <w:sz w:val="28"/>
          <w:szCs w:val="28"/>
        </w:rPr>
        <w:t>Предметная область «</w:t>
      </w:r>
      <w:r w:rsidRPr="0046216D">
        <w:rPr>
          <w:bCs/>
          <w:color w:val="auto"/>
          <w:sz w:val="28"/>
          <w:szCs w:val="28"/>
        </w:rPr>
        <w:t>Язык и речевая практика</w:t>
      </w:r>
      <w:r w:rsidRPr="0046216D">
        <w:rPr>
          <w:color w:val="auto"/>
          <w:sz w:val="28"/>
          <w:szCs w:val="28"/>
        </w:rPr>
        <w:t>». Учебный предмет «</w:t>
      </w:r>
      <w:r w:rsidRPr="0046216D">
        <w:rPr>
          <w:iCs/>
          <w:color w:val="auto"/>
          <w:sz w:val="28"/>
          <w:szCs w:val="28"/>
        </w:rPr>
        <w:t xml:space="preserve">Речь и альтернативная коммуникация» изучается в количестве </w:t>
      </w:r>
      <w:r w:rsidR="0046216D" w:rsidRPr="0046216D">
        <w:rPr>
          <w:iCs/>
          <w:color w:val="auto"/>
          <w:sz w:val="28"/>
          <w:szCs w:val="28"/>
        </w:rPr>
        <w:t>2</w:t>
      </w:r>
      <w:r w:rsidRPr="0046216D">
        <w:rPr>
          <w:iCs/>
          <w:color w:val="auto"/>
          <w:sz w:val="28"/>
          <w:szCs w:val="28"/>
        </w:rPr>
        <w:t xml:space="preserve"> часов</w:t>
      </w:r>
      <w:r w:rsidRPr="0046216D">
        <w:rPr>
          <w:color w:val="auto"/>
          <w:sz w:val="28"/>
          <w:szCs w:val="28"/>
        </w:rPr>
        <w:t xml:space="preserve">. Основные задачи: Развитие речи как средства общения в контексте познания окружающего мира и личного опыта ребенка. Понимание обращенной речи и смысла доступных невербальных графических знаков (рисунков, фотографий, пиктограмм и др.).  Овладение умением вступать в контакт, поддерживать и завершать его, используя традиционные языковые (вербальные) и альтернативные средства коммуникации, соблюдая общепринятые правила общения. Умение пользоваться доступными средствами коммуникации в практике экспрессивной и </w:t>
      </w:r>
      <w:proofErr w:type="spellStart"/>
      <w:r w:rsidRPr="0046216D">
        <w:rPr>
          <w:color w:val="auto"/>
          <w:sz w:val="28"/>
          <w:szCs w:val="28"/>
        </w:rPr>
        <w:t>импрессивной</w:t>
      </w:r>
      <w:proofErr w:type="spellEnd"/>
      <w:r w:rsidRPr="0046216D">
        <w:rPr>
          <w:color w:val="auto"/>
          <w:sz w:val="28"/>
          <w:szCs w:val="28"/>
        </w:rPr>
        <w:t xml:space="preserve"> речи для решения соответствующих возрасту житейских задач. Обучение глобальному чтению в доступных ребенку пределах, формирование навыка понимания смысла узнаваемого слова; копирование с образца отдельных букв, слогов или слов; развитие предпосылок к осмысленному чтению и письму. </w:t>
      </w:r>
    </w:p>
    <w:p w:rsidR="0046216D" w:rsidRPr="0046216D" w:rsidRDefault="000D7BFA" w:rsidP="007B4370">
      <w:pPr>
        <w:pStyle w:val="Default"/>
        <w:tabs>
          <w:tab w:val="left" w:pos="9781"/>
        </w:tabs>
        <w:ind w:right="-285" w:firstLine="567"/>
        <w:jc w:val="both"/>
        <w:rPr>
          <w:color w:val="auto"/>
          <w:sz w:val="28"/>
          <w:szCs w:val="28"/>
        </w:rPr>
      </w:pPr>
      <w:r w:rsidRPr="0046216D">
        <w:rPr>
          <w:color w:val="auto"/>
          <w:sz w:val="28"/>
          <w:szCs w:val="28"/>
        </w:rPr>
        <w:t xml:space="preserve">   Предметная область «</w:t>
      </w:r>
      <w:r w:rsidRPr="0046216D">
        <w:rPr>
          <w:bCs/>
          <w:color w:val="auto"/>
          <w:sz w:val="28"/>
          <w:szCs w:val="28"/>
        </w:rPr>
        <w:t>Математика</w:t>
      </w:r>
      <w:r w:rsidRPr="0046216D">
        <w:rPr>
          <w:color w:val="auto"/>
          <w:sz w:val="28"/>
          <w:szCs w:val="28"/>
        </w:rPr>
        <w:t>». На учебный предмет «</w:t>
      </w:r>
      <w:r w:rsidRPr="0046216D">
        <w:rPr>
          <w:iCs/>
          <w:color w:val="auto"/>
          <w:sz w:val="28"/>
          <w:szCs w:val="28"/>
        </w:rPr>
        <w:t xml:space="preserve">Математические представления» отведено </w:t>
      </w:r>
      <w:r w:rsidR="0046216D" w:rsidRPr="0046216D">
        <w:rPr>
          <w:iCs/>
          <w:color w:val="auto"/>
          <w:sz w:val="28"/>
          <w:szCs w:val="28"/>
        </w:rPr>
        <w:t>1</w:t>
      </w:r>
      <w:r w:rsidRPr="0046216D">
        <w:rPr>
          <w:iCs/>
          <w:color w:val="auto"/>
          <w:sz w:val="28"/>
          <w:szCs w:val="28"/>
        </w:rPr>
        <w:t xml:space="preserve"> час</w:t>
      </w:r>
      <w:r w:rsidRPr="0046216D">
        <w:rPr>
          <w:color w:val="auto"/>
          <w:sz w:val="28"/>
          <w:szCs w:val="28"/>
        </w:rPr>
        <w:t>. Основные задачи: Формирование элементарных математических представлений о форме, величине, количественных (</w:t>
      </w:r>
      <w:proofErr w:type="spellStart"/>
      <w:r w:rsidRPr="0046216D">
        <w:rPr>
          <w:color w:val="auto"/>
          <w:sz w:val="28"/>
          <w:szCs w:val="28"/>
        </w:rPr>
        <w:t>дочисловых</w:t>
      </w:r>
      <w:proofErr w:type="spellEnd"/>
      <w:r w:rsidRPr="0046216D">
        <w:rPr>
          <w:color w:val="auto"/>
          <w:sz w:val="28"/>
          <w:szCs w:val="28"/>
        </w:rPr>
        <w:t xml:space="preserve">), пространственных, временных представлениях. Формирование представлений о количестве, числе, знакомство с цифрами.   </w:t>
      </w:r>
    </w:p>
    <w:p w:rsidR="0046216D" w:rsidRDefault="000D7BFA" w:rsidP="007B4370">
      <w:pPr>
        <w:pStyle w:val="Default"/>
        <w:tabs>
          <w:tab w:val="left" w:pos="9781"/>
        </w:tabs>
        <w:ind w:right="-285" w:firstLine="567"/>
        <w:jc w:val="both"/>
        <w:rPr>
          <w:color w:val="auto"/>
          <w:sz w:val="28"/>
          <w:szCs w:val="28"/>
        </w:rPr>
      </w:pPr>
      <w:r w:rsidRPr="0046216D">
        <w:rPr>
          <w:color w:val="auto"/>
          <w:sz w:val="28"/>
          <w:szCs w:val="28"/>
        </w:rPr>
        <w:t>Предметная область «</w:t>
      </w:r>
      <w:r w:rsidRPr="0046216D">
        <w:rPr>
          <w:bCs/>
          <w:color w:val="auto"/>
          <w:sz w:val="28"/>
          <w:szCs w:val="28"/>
        </w:rPr>
        <w:t>Естествознание</w:t>
      </w:r>
      <w:r w:rsidRPr="0046216D">
        <w:rPr>
          <w:color w:val="auto"/>
          <w:sz w:val="28"/>
          <w:szCs w:val="28"/>
        </w:rPr>
        <w:t xml:space="preserve">». </w:t>
      </w:r>
      <w:r w:rsidR="0046216D" w:rsidRPr="0046216D">
        <w:rPr>
          <w:color w:val="auto"/>
          <w:sz w:val="28"/>
          <w:szCs w:val="28"/>
        </w:rPr>
        <w:t>На у</w:t>
      </w:r>
      <w:r w:rsidRPr="0046216D">
        <w:rPr>
          <w:color w:val="auto"/>
          <w:sz w:val="28"/>
          <w:szCs w:val="28"/>
        </w:rPr>
        <w:t>чебны</w:t>
      </w:r>
      <w:r w:rsidR="0046216D" w:rsidRPr="0046216D">
        <w:rPr>
          <w:color w:val="auto"/>
          <w:sz w:val="28"/>
          <w:szCs w:val="28"/>
        </w:rPr>
        <w:t>е</w:t>
      </w:r>
      <w:r w:rsidRPr="0046216D">
        <w:rPr>
          <w:color w:val="auto"/>
          <w:sz w:val="28"/>
          <w:szCs w:val="28"/>
        </w:rPr>
        <w:t xml:space="preserve"> предмет</w:t>
      </w:r>
      <w:r w:rsidR="0046216D" w:rsidRPr="0046216D">
        <w:rPr>
          <w:color w:val="auto"/>
          <w:sz w:val="28"/>
          <w:szCs w:val="28"/>
        </w:rPr>
        <w:t>ы</w:t>
      </w:r>
      <w:r w:rsidRPr="0046216D">
        <w:rPr>
          <w:color w:val="auto"/>
          <w:sz w:val="28"/>
          <w:szCs w:val="28"/>
        </w:rPr>
        <w:t xml:space="preserve"> «</w:t>
      </w:r>
      <w:r w:rsidR="0046216D" w:rsidRPr="0046216D">
        <w:rPr>
          <w:color w:val="auto"/>
          <w:sz w:val="28"/>
          <w:szCs w:val="28"/>
        </w:rPr>
        <w:t>Окружающий природный мир</w:t>
      </w:r>
      <w:r w:rsidRPr="0046216D">
        <w:rPr>
          <w:iCs/>
          <w:color w:val="auto"/>
          <w:sz w:val="28"/>
          <w:szCs w:val="28"/>
        </w:rPr>
        <w:t>»</w:t>
      </w:r>
      <w:r w:rsidR="0046216D" w:rsidRPr="0046216D">
        <w:rPr>
          <w:iCs/>
          <w:color w:val="auto"/>
          <w:sz w:val="28"/>
          <w:szCs w:val="28"/>
        </w:rPr>
        <w:t>, «</w:t>
      </w:r>
      <w:r w:rsidR="0046216D" w:rsidRPr="0046216D">
        <w:rPr>
          <w:color w:val="auto"/>
          <w:sz w:val="28"/>
          <w:szCs w:val="28"/>
        </w:rPr>
        <w:t>Окружающий социальный мир</w:t>
      </w:r>
      <w:r w:rsidR="0046216D" w:rsidRPr="0046216D">
        <w:rPr>
          <w:iCs/>
          <w:color w:val="auto"/>
          <w:sz w:val="28"/>
          <w:szCs w:val="28"/>
        </w:rPr>
        <w:t>», «</w:t>
      </w:r>
      <w:r w:rsidR="0046216D" w:rsidRPr="0046216D">
        <w:rPr>
          <w:color w:val="auto"/>
          <w:sz w:val="28"/>
          <w:szCs w:val="28"/>
        </w:rPr>
        <w:t>Человек</w:t>
      </w:r>
      <w:r w:rsidR="0046216D" w:rsidRPr="0046216D">
        <w:rPr>
          <w:iCs/>
          <w:color w:val="auto"/>
          <w:sz w:val="28"/>
          <w:szCs w:val="28"/>
        </w:rPr>
        <w:t xml:space="preserve">» </w:t>
      </w:r>
      <w:r w:rsidR="00362CD3" w:rsidRPr="0046216D">
        <w:rPr>
          <w:iCs/>
          <w:color w:val="auto"/>
          <w:sz w:val="28"/>
          <w:szCs w:val="28"/>
        </w:rPr>
        <w:t xml:space="preserve"> </w:t>
      </w:r>
      <w:r w:rsidR="0046216D" w:rsidRPr="0046216D">
        <w:rPr>
          <w:iCs/>
          <w:color w:val="auto"/>
          <w:sz w:val="28"/>
          <w:szCs w:val="28"/>
        </w:rPr>
        <w:t>отведено по 1</w:t>
      </w:r>
      <w:r w:rsidR="00362CD3" w:rsidRPr="0046216D">
        <w:rPr>
          <w:iCs/>
          <w:color w:val="auto"/>
          <w:sz w:val="28"/>
          <w:szCs w:val="28"/>
        </w:rPr>
        <w:t xml:space="preserve"> час</w:t>
      </w:r>
      <w:r w:rsidR="0046216D" w:rsidRPr="0046216D">
        <w:rPr>
          <w:iCs/>
          <w:color w:val="auto"/>
          <w:sz w:val="28"/>
          <w:szCs w:val="28"/>
        </w:rPr>
        <w:t>у</w:t>
      </w:r>
      <w:r w:rsidRPr="0046216D">
        <w:rPr>
          <w:color w:val="auto"/>
          <w:sz w:val="28"/>
          <w:szCs w:val="28"/>
        </w:rPr>
        <w:t xml:space="preserve">. Основные задачи реализации </w:t>
      </w:r>
      <w:r w:rsidRPr="0046216D">
        <w:rPr>
          <w:color w:val="auto"/>
          <w:szCs w:val="28"/>
        </w:rPr>
        <w:t xml:space="preserve"> </w:t>
      </w:r>
      <w:r w:rsidRPr="0046216D">
        <w:rPr>
          <w:color w:val="auto"/>
          <w:sz w:val="28"/>
          <w:szCs w:val="28"/>
        </w:rPr>
        <w:t xml:space="preserve">содержания </w:t>
      </w:r>
      <w:r w:rsidR="0046216D" w:rsidRPr="0046216D">
        <w:rPr>
          <w:color w:val="auto"/>
          <w:sz w:val="28"/>
          <w:szCs w:val="28"/>
        </w:rPr>
        <w:t xml:space="preserve">предметной области </w:t>
      </w:r>
      <w:r w:rsidRPr="0046216D">
        <w:rPr>
          <w:color w:val="auto"/>
          <w:sz w:val="28"/>
          <w:szCs w:val="28"/>
        </w:rPr>
        <w:t xml:space="preserve"> </w:t>
      </w:r>
      <w:r w:rsidR="0046216D" w:rsidRPr="0046216D">
        <w:rPr>
          <w:color w:val="auto"/>
          <w:sz w:val="28"/>
          <w:szCs w:val="28"/>
        </w:rPr>
        <w:t>«</w:t>
      </w:r>
      <w:r w:rsidR="0046216D" w:rsidRPr="0046216D">
        <w:rPr>
          <w:bCs/>
          <w:color w:val="auto"/>
          <w:sz w:val="28"/>
          <w:szCs w:val="28"/>
        </w:rPr>
        <w:t>Естествознание</w:t>
      </w:r>
      <w:r w:rsidR="0046216D" w:rsidRPr="0046216D">
        <w:rPr>
          <w:color w:val="auto"/>
          <w:sz w:val="28"/>
          <w:szCs w:val="28"/>
        </w:rPr>
        <w:t>»</w:t>
      </w:r>
      <w:r w:rsidRPr="0046216D">
        <w:rPr>
          <w:color w:val="auto"/>
          <w:sz w:val="28"/>
          <w:szCs w:val="28"/>
        </w:rPr>
        <w:t xml:space="preserve">: </w:t>
      </w:r>
      <w:r w:rsidRPr="0046216D">
        <w:rPr>
          <w:rFonts w:ascii="Calibri" w:hAnsi="Calibri" w:cs="Calibri"/>
          <w:color w:val="auto"/>
          <w:sz w:val="22"/>
          <w:szCs w:val="22"/>
        </w:rPr>
        <w:t xml:space="preserve"> </w:t>
      </w:r>
      <w:r w:rsidRPr="0046216D">
        <w:rPr>
          <w:color w:val="auto"/>
          <w:sz w:val="28"/>
          <w:szCs w:val="28"/>
        </w:rPr>
        <w:t>Формирование представлений о явлениях и</w:t>
      </w:r>
      <w:r w:rsidR="003F7415" w:rsidRPr="0046216D">
        <w:rPr>
          <w:color w:val="auto"/>
          <w:sz w:val="28"/>
          <w:szCs w:val="28"/>
        </w:rPr>
        <w:t xml:space="preserve"> объектах </w:t>
      </w:r>
      <w:r w:rsidRPr="0046216D">
        <w:rPr>
          <w:color w:val="auto"/>
          <w:sz w:val="28"/>
          <w:szCs w:val="28"/>
        </w:rPr>
        <w:t>живой природы, смене</w:t>
      </w:r>
      <w:r w:rsidR="007E4FA8" w:rsidRPr="0046216D">
        <w:rPr>
          <w:color w:val="auto"/>
          <w:sz w:val="28"/>
          <w:szCs w:val="28"/>
        </w:rPr>
        <w:t xml:space="preserve"> </w:t>
      </w:r>
      <w:r w:rsidR="005C4803" w:rsidRPr="0046216D">
        <w:rPr>
          <w:color w:val="auto"/>
          <w:sz w:val="28"/>
          <w:szCs w:val="28"/>
        </w:rPr>
        <w:t>времен года и соответствующих сезонных изменениях в природе.    Формирование первоначальных представлений о мире, созданном человеком: о доме, школе, о расположенных в них и рядом объектах, о транспорте и т.д. Усвоение правил безопасного поведения в помещении. Накопление положительного опыта сот</w:t>
      </w:r>
      <w:r w:rsidR="007E4FA8" w:rsidRPr="0046216D">
        <w:rPr>
          <w:color w:val="auto"/>
          <w:sz w:val="28"/>
          <w:szCs w:val="28"/>
        </w:rPr>
        <w:t xml:space="preserve">рудничества.   </w:t>
      </w:r>
    </w:p>
    <w:p w:rsidR="00F2719D" w:rsidRPr="00E4277A" w:rsidRDefault="005C4803" w:rsidP="007B4370">
      <w:pPr>
        <w:pStyle w:val="Default"/>
        <w:tabs>
          <w:tab w:val="left" w:pos="9781"/>
        </w:tabs>
        <w:ind w:right="-285" w:firstLine="567"/>
        <w:jc w:val="both"/>
        <w:rPr>
          <w:color w:val="auto"/>
          <w:sz w:val="28"/>
          <w:szCs w:val="28"/>
        </w:rPr>
      </w:pPr>
      <w:r w:rsidRPr="00E4277A">
        <w:rPr>
          <w:color w:val="auto"/>
          <w:sz w:val="28"/>
          <w:szCs w:val="28"/>
        </w:rPr>
        <w:t>Предметная область «</w:t>
      </w:r>
      <w:r w:rsidRPr="00E4277A">
        <w:rPr>
          <w:bCs/>
          <w:color w:val="auto"/>
          <w:sz w:val="28"/>
          <w:szCs w:val="28"/>
        </w:rPr>
        <w:t>Искусство</w:t>
      </w:r>
      <w:r w:rsidRPr="00E4277A">
        <w:rPr>
          <w:color w:val="auto"/>
          <w:sz w:val="28"/>
          <w:szCs w:val="28"/>
        </w:rPr>
        <w:t>». На учебные предметы: «</w:t>
      </w:r>
      <w:r w:rsidRPr="00E4277A">
        <w:rPr>
          <w:iCs/>
          <w:color w:val="auto"/>
          <w:sz w:val="28"/>
          <w:szCs w:val="28"/>
        </w:rPr>
        <w:t xml:space="preserve">Музыка и </w:t>
      </w:r>
      <w:r w:rsidR="00F2719D" w:rsidRPr="00E4277A">
        <w:rPr>
          <w:iCs/>
          <w:color w:val="auto"/>
          <w:sz w:val="28"/>
          <w:szCs w:val="28"/>
        </w:rPr>
        <w:t>движение</w:t>
      </w:r>
      <w:r w:rsidRPr="00E4277A">
        <w:rPr>
          <w:iCs/>
          <w:color w:val="auto"/>
          <w:sz w:val="28"/>
          <w:szCs w:val="28"/>
        </w:rPr>
        <w:t xml:space="preserve">» </w:t>
      </w:r>
      <w:proofErr w:type="spellStart"/>
      <w:r w:rsidRPr="00E4277A">
        <w:rPr>
          <w:color w:val="auto"/>
          <w:sz w:val="28"/>
          <w:szCs w:val="28"/>
        </w:rPr>
        <w:t>отведенно</w:t>
      </w:r>
      <w:proofErr w:type="spellEnd"/>
      <w:r w:rsidRPr="00E4277A">
        <w:rPr>
          <w:color w:val="auto"/>
          <w:sz w:val="28"/>
          <w:szCs w:val="28"/>
        </w:rPr>
        <w:t xml:space="preserve"> </w:t>
      </w:r>
      <w:r w:rsidR="00F2719D" w:rsidRPr="00E4277A">
        <w:rPr>
          <w:color w:val="auto"/>
          <w:sz w:val="28"/>
          <w:szCs w:val="28"/>
        </w:rPr>
        <w:t>2</w:t>
      </w:r>
      <w:r w:rsidRPr="00E4277A">
        <w:rPr>
          <w:color w:val="auto"/>
          <w:sz w:val="28"/>
          <w:szCs w:val="28"/>
        </w:rPr>
        <w:t xml:space="preserve"> часа, «</w:t>
      </w:r>
      <w:r w:rsidR="00F2719D" w:rsidRPr="00E4277A">
        <w:rPr>
          <w:color w:val="auto"/>
          <w:sz w:val="28"/>
          <w:szCs w:val="28"/>
        </w:rPr>
        <w:t>Изобразительная деятельность</w:t>
      </w:r>
      <w:r w:rsidRPr="00E4277A">
        <w:rPr>
          <w:iCs/>
          <w:color w:val="auto"/>
          <w:sz w:val="28"/>
          <w:szCs w:val="28"/>
        </w:rPr>
        <w:t xml:space="preserve">»  </w:t>
      </w:r>
      <w:r w:rsidR="00F2719D" w:rsidRPr="00E4277A">
        <w:rPr>
          <w:color w:val="auto"/>
          <w:sz w:val="28"/>
          <w:szCs w:val="28"/>
        </w:rPr>
        <w:t>отведен  1 час</w:t>
      </w:r>
      <w:r w:rsidRPr="00E4277A">
        <w:rPr>
          <w:color w:val="auto"/>
          <w:sz w:val="28"/>
          <w:szCs w:val="28"/>
        </w:rPr>
        <w:t xml:space="preserve">. </w:t>
      </w:r>
    </w:p>
    <w:p w:rsidR="00814432" w:rsidRPr="00814432" w:rsidRDefault="005C4803" w:rsidP="007B4370">
      <w:pPr>
        <w:pStyle w:val="Default"/>
        <w:tabs>
          <w:tab w:val="left" w:pos="9781"/>
        </w:tabs>
        <w:ind w:right="-285" w:firstLine="567"/>
        <w:jc w:val="both"/>
        <w:rPr>
          <w:rFonts w:eastAsia="DejaVu Sans Condensed" w:cs="DejaVu Sans Condensed"/>
          <w:color w:val="auto"/>
          <w:kern w:val="3"/>
          <w:sz w:val="28"/>
          <w:szCs w:val="28"/>
        </w:rPr>
      </w:pPr>
      <w:r w:rsidRPr="00E4277A">
        <w:rPr>
          <w:color w:val="auto"/>
          <w:sz w:val="28"/>
          <w:szCs w:val="28"/>
        </w:rPr>
        <w:t>Основн</w:t>
      </w:r>
      <w:r w:rsidR="00F2719D" w:rsidRPr="00E4277A">
        <w:rPr>
          <w:color w:val="auto"/>
          <w:sz w:val="28"/>
          <w:szCs w:val="28"/>
        </w:rPr>
        <w:t>ые задачи реализации содержания учебного предмета</w:t>
      </w:r>
      <w:r w:rsidRPr="00E4277A">
        <w:rPr>
          <w:color w:val="auto"/>
          <w:sz w:val="28"/>
          <w:szCs w:val="28"/>
        </w:rPr>
        <w:t xml:space="preserve"> «</w:t>
      </w:r>
      <w:r w:rsidRPr="00E4277A">
        <w:rPr>
          <w:iCs/>
          <w:color w:val="auto"/>
          <w:sz w:val="28"/>
          <w:szCs w:val="28"/>
        </w:rPr>
        <w:t xml:space="preserve">Музыка и </w:t>
      </w:r>
      <w:r w:rsidR="00F2719D" w:rsidRPr="00E4277A">
        <w:rPr>
          <w:iCs/>
          <w:color w:val="auto"/>
          <w:sz w:val="28"/>
          <w:szCs w:val="28"/>
        </w:rPr>
        <w:t>движение</w:t>
      </w:r>
      <w:r w:rsidRPr="00E4277A">
        <w:rPr>
          <w:iCs/>
          <w:color w:val="auto"/>
          <w:sz w:val="28"/>
          <w:szCs w:val="28"/>
        </w:rPr>
        <w:t>»</w:t>
      </w:r>
      <w:r w:rsidRPr="00E4277A">
        <w:rPr>
          <w:color w:val="auto"/>
          <w:sz w:val="28"/>
          <w:szCs w:val="28"/>
        </w:rPr>
        <w:t>. Развитие слуховых и двигательных восприятий, танцевальных, певческих умений, эмоциональное обогащение опыта в процессе музыкальных занятий, игр. «</w:t>
      </w:r>
      <w:r w:rsidRPr="00E4277A">
        <w:rPr>
          <w:iCs/>
          <w:color w:val="auto"/>
          <w:sz w:val="28"/>
          <w:szCs w:val="28"/>
        </w:rPr>
        <w:t xml:space="preserve">Изобразительная деятельность» </w:t>
      </w:r>
      <w:r w:rsidRPr="00E4277A">
        <w:rPr>
          <w:color w:val="auto"/>
          <w:sz w:val="28"/>
          <w:szCs w:val="28"/>
        </w:rPr>
        <w:t>(</w:t>
      </w:r>
      <w:r w:rsidRPr="00E4277A">
        <w:rPr>
          <w:iCs/>
          <w:color w:val="auto"/>
          <w:sz w:val="28"/>
          <w:szCs w:val="28"/>
        </w:rPr>
        <w:t>лепка, рисование, аппликация</w:t>
      </w:r>
      <w:r w:rsidRPr="00E4277A">
        <w:rPr>
          <w:color w:val="auto"/>
          <w:sz w:val="28"/>
          <w:szCs w:val="28"/>
        </w:rPr>
        <w:t xml:space="preserve">). Освоение доступных средств изобразительной деятельности: лепка, рисование, аппликация; использование различных изобразительных технологий. Развитие способности к совместной и самостоятельной изобразительной деятельности. </w:t>
      </w:r>
      <w:r w:rsidR="00E4277A">
        <w:rPr>
          <w:color w:val="auto"/>
          <w:sz w:val="28"/>
          <w:szCs w:val="28"/>
        </w:rPr>
        <w:t>На ч</w:t>
      </w:r>
      <w:r w:rsidRPr="00E4277A">
        <w:rPr>
          <w:color w:val="auto"/>
          <w:sz w:val="28"/>
          <w:szCs w:val="28"/>
        </w:rPr>
        <w:t xml:space="preserve">асы самостоятельной </w:t>
      </w:r>
      <w:r w:rsidRPr="00E4277A">
        <w:rPr>
          <w:bCs/>
          <w:color w:val="auto"/>
          <w:spacing w:val="9"/>
          <w:kern w:val="3"/>
          <w:sz w:val="28"/>
          <w:szCs w:val="28"/>
        </w:rPr>
        <w:t>работы обучающейся</w:t>
      </w:r>
      <w:r w:rsidRPr="00E4277A">
        <w:rPr>
          <w:rFonts w:eastAsia="DejaVu Sans Condensed" w:cs="DejaVu Sans Condensed"/>
          <w:color w:val="auto"/>
          <w:kern w:val="3"/>
          <w:sz w:val="28"/>
          <w:szCs w:val="28"/>
        </w:rPr>
        <w:t xml:space="preserve"> </w:t>
      </w:r>
      <w:r w:rsidR="00E4277A">
        <w:rPr>
          <w:rFonts w:eastAsia="DejaVu Sans Condensed" w:cs="DejaVu Sans Condensed"/>
          <w:color w:val="auto"/>
          <w:kern w:val="3"/>
          <w:sz w:val="28"/>
          <w:szCs w:val="28"/>
        </w:rPr>
        <w:t xml:space="preserve">отведено 10 часов.  </w:t>
      </w:r>
    </w:p>
    <w:tbl>
      <w:tblPr>
        <w:tblW w:w="95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2572"/>
      </w:tblGrid>
      <w:tr w:rsidR="00814432" w:rsidRPr="00814432" w:rsidTr="00814432">
        <w:trPr>
          <w:trHeight w:val="409"/>
        </w:trPr>
        <w:tc>
          <w:tcPr>
            <w:tcW w:w="6946" w:type="dxa"/>
            <w:vAlign w:val="center"/>
          </w:tcPr>
          <w:p w:rsidR="00814432" w:rsidRPr="00814432" w:rsidRDefault="00814432" w:rsidP="007B4370">
            <w:pPr>
              <w:widowControl/>
              <w:tabs>
                <w:tab w:val="left" w:pos="9781"/>
              </w:tabs>
              <w:ind w:left="-817" w:firstLine="817"/>
              <w:jc w:val="both"/>
              <w:rPr>
                <w:rFonts w:ascii="Times New Roman" w:eastAsia="Times New Roman" w:hAnsi="Times New Roman" w:cs="Times New Roman"/>
                <w:kern w:val="0"/>
                <w:szCs w:val="28"/>
                <w:lang w:bidi="ar-SA"/>
              </w:rPr>
            </w:pPr>
            <w:r w:rsidRPr="00814432">
              <w:rPr>
                <w:rFonts w:ascii="Times New Roman" w:eastAsia="Times New Roman" w:hAnsi="Times New Roman" w:cs="Times New Roman"/>
                <w:kern w:val="0"/>
                <w:szCs w:val="28"/>
                <w:lang w:bidi="ar-SA"/>
              </w:rPr>
              <w:t>Сенсорное развитие</w:t>
            </w:r>
          </w:p>
        </w:tc>
        <w:tc>
          <w:tcPr>
            <w:tcW w:w="2572" w:type="dxa"/>
          </w:tcPr>
          <w:p w:rsidR="00814432" w:rsidRPr="00814432" w:rsidRDefault="00814432" w:rsidP="007B4370">
            <w:pPr>
              <w:widowControl/>
              <w:tabs>
                <w:tab w:val="left" w:pos="9781"/>
              </w:tabs>
              <w:suppressAutoHyphens w:val="0"/>
              <w:jc w:val="both"/>
              <w:rPr>
                <w:rFonts w:ascii="Times New Roman" w:eastAsia="Times New Roman" w:hAnsi="Times New Roman" w:cs="Times New Roman"/>
                <w:kern w:val="0"/>
                <w:szCs w:val="28"/>
                <w:lang w:eastAsia="ru-RU" w:bidi="ar-SA"/>
              </w:rPr>
            </w:pPr>
            <w:r w:rsidRPr="00814432">
              <w:rPr>
                <w:rFonts w:ascii="Times New Roman" w:eastAsia="Times New Roman" w:hAnsi="Times New Roman" w:cs="Times New Roman"/>
                <w:kern w:val="0"/>
                <w:szCs w:val="28"/>
                <w:lang w:eastAsia="ru-RU" w:bidi="ar-SA"/>
              </w:rPr>
              <w:t>1</w:t>
            </w:r>
          </w:p>
        </w:tc>
      </w:tr>
      <w:tr w:rsidR="00814432" w:rsidRPr="00814432" w:rsidTr="00814432">
        <w:tc>
          <w:tcPr>
            <w:tcW w:w="6946" w:type="dxa"/>
            <w:vAlign w:val="center"/>
          </w:tcPr>
          <w:p w:rsidR="00814432" w:rsidRPr="00814432" w:rsidRDefault="00814432" w:rsidP="007B4370">
            <w:pPr>
              <w:widowControl/>
              <w:tabs>
                <w:tab w:val="left" w:pos="9781"/>
              </w:tabs>
              <w:jc w:val="both"/>
              <w:rPr>
                <w:rFonts w:ascii="Times New Roman" w:eastAsia="Times New Roman" w:hAnsi="Times New Roman" w:cs="Times New Roman"/>
                <w:kern w:val="0"/>
                <w:szCs w:val="28"/>
                <w:lang w:bidi="ar-SA"/>
              </w:rPr>
            </w:pPr>
            <w:r w:rsidRPr="00814432">
              <w:rPr>
                <w:rFonts w:ascii="Times New Roman" w:eastAsia="Times New Roman" w:hAnsi="Times New Roman" w:cs="Times New Roman"/>
                <w:kern w:val="0"/>
                <w:szCs w:val="28"/>
                <w:lang w:bidi="ar-SA"/>
              </w:rPr>
              <w:t>Предметно-практические действия</w:t>
            </w:r>
          </w:p>
        </w:tc>
        <w:tc>
          <w:tcPr>
            <w:tcW w:w="2572" w:type="dxa"/>
          </w:tcPr>
          <w:p w:rsidR="00814432" w:rsidRPr="00814432" w:rsidRDefault="00814432" w:rsidP="007B4370">
            <w:pPr>
              <w:widowControl/>
              <w:tabs>
                <w:tab w:val="left" w:pos="9781"/>
              </w:tabs>
              <w:suppressAutoHyphens w:val="0"/>
              <w:jc w:val="both"/>
              <w:rPr>
                <w:rFonts w:ascii="Times New Roman" w:eastAsia="Times New Roman" w:hAnsi="Times New Roman" w:cs="Times New Roman"/>
                <w:kern w:val="0"/>
                <w:szCs w:val="28"/>
                <w:lang w:eastAsia="ru-RU" w:bidi="ar-SA"/>
              </w:rPr>
            </w:pPr>
            <w:r w:rsidRPr="00814432">
              <w:rPr>
                <w:rFonts w:ascii="Times New Roman" w:eastAsia="Times New Roman" w:hAnsi="Times New Roman" w:cs="Times New Roman"/>
                <w:kern w:val="0"/>
                <w:szCs w:val="28"/>
                <w:lang w:eastAsia="ru-RU" w:bidi="ar-SA"/>
              </w:rPr>
              <w:t>2</w:t>
            </w:r>
          </w:p>
        </w:tc>
      </w:tr>
      <w:tr w:rsidR="00814432" w:rsidRPr="00814432" w:rsidTr="00814432">
        <w:tc>
          <w:tcPr>
            <w:tcW w:w="6946" w:type="dxa"/>
            <w:vAlign w:val="center"/>
          </w:tcPr>
          <w:p w:rsidR="00814432" w:rsidRPr="00814432" w:rsidRDefault="00814432" w:rsidP="007B4370">
            <w:pPr>
              <w:widowControl/>
              <w:tabs>
                <w:tab w:val="left" w:pos="9781"/>
              </w:tabs>
              <w:jc w:val="both"/>
              <w:rPr>
                <w:rFonts w:ascii="Times New Roman" w:eastAsia="Times New Roman" w:hAnsi="Times New Roman" w:cs="Times New Roman"/>
                <w:kern w:val="0"/>
                <w:szCs w:val="28"/>
                <w:lang w:bidi="ar-SA"/>
              </w:rPr>
            </w:pPr>
            <w:proofErr w:type="spellStart"/>
            <w:r w:rsidRPr="00814432">
              <w:rPr>
                <w:rFonts w:ascii="Times New Roman" w:eastAsia="Times New Roman" w:hAnsi="Times New Roman" w:cs="Times New Roman"/>
                <w:kern w:val="0"/>
                <w:szCs w:val="28"/>
                <w:lang w:val="en-US" w:eastAsia="ru-RU" w:bidi="ar-SA"/>
              </w:rPr>
              <w:t>Альтернативная</w:t>
            </w:r>
            <w:proofErr w:type="spellEnd"/>
            <w:r w:rsidRPr="00814432">
              <w:rPr>
                <w:rFonts w:ascii="Times New Roman" w:eastAsia="Times New Roman" w:hAnsi="Times New Roman" w:cs="Times New Roman"/>
                <w:kern w:val="0"/>
                <w:szCs w:val="28"/>
                <w:lang w:eastAsia="ru-RU" w:bidi="ar-SA"/>
              </w:rPr>
              <w:t xml:space="preserve"> </w:t>
            </w:r>
            <w:r w:rsidRPr="00814432">
              <w:rPr>
                <w:rFonts w:ascii="Times New Roman" w:eastAsia="Times New Roman" w:hAnsi="Times New Roman" w:cs="Times New Roman"/>
                <w:kern w:val="0"/>
                <w:szCs w:val="28"/>
                <w:lang w:val="en-US" w:eastAsia="ru-RU" w:bidi="ar-SA"/>
              </w:rPr>
              <w:t xml:space="preserve"> </w:t>
            </w:r>
            <w:proofErr w:type="spellStart"/>
            <w:r w:rsidRPr="00814432">
              <w:rPr>
                <w:rFonts w:ascii="Times New Roman" w:eastAsia="Times New Roman" w:hAnsi="Times New Roman" w:cs="Times New Roman"/>
                <w:kern w:val="0"/>
                <w:szCs w:val="28"/>
                <w:lang w:val="en-US" w:eastAsia="ru-RU" w:bidi="ar-SA"/>
              </w:rPr>
              <w:t>коммуникация</w:t>
            </w:r>
            <w:proofErr w:type="spellEnd"/>
          </w:p>
        </w:tc>
        <w:tc>
          <w:tcPr>
            <w:tcW w:w="2572" w:type="dxa"/>
          </w:tcPr>
          <w:p w:rsidR="00814432" w:rsidRPr="00814432" w:rsidRDefault="00814432" w:rsidP="007B4370">
            <w:pPr>
              <w:widowControl/>
              <w:tabs>
                <w:tab w:val="left" w:pos="9781"/>
              </w:tabs>
              <w:suppressAutoHyphens w:val="0"/>
              <w:jc w:val="both"/>
              <w:rPr>
                <w:rFonts w:ascii="Times New Roman" w:eastAsia="Times New Roman" w:hAnsi="Times New Roman" w:cs="Times New Roman"/>
                <w:kern w:val="0"/>
                <w:szCs w:val="28"/>
                <w:lang w:eastAsia="ru-RU" w:bidi="ar-SA"/>
              </w:rPr>
            </w:pPr>
            <w:r w:rsidRPr="00814432">
              <w:rPr>
                <w:rFonts w:ascii="Times New Roman" w:eastAsia="Times New Roman" w:hAnsi="Times New Roman" w:cs="Times New Roman"/>
                <w:kern w:val="0"/>
                <w:szCs w:val="28"/>
                <w:lang w:eastAsia="ru-RU" w:bidi="ar-SA"/>
              </w:rPr>
              <w:t>1</w:t>
            </w:r>
          </w:p>
        </w:tc>
      </w:tr>
      <w:tr w:rsidR="00814432" w:rsidRPr="00814432" w:rsidTr="00814432">
        <w:tc>
          <w:tcPr>
            <w:tcW w:w="6946" w:type="dxa"/>
            <w:vAlign w:val="center"/>
          </w:tcPr>
          <w:p w:rsidR="00814432" w:rsidRPr="00814432" w:rsidRDefault="00814432" w:rsidP="007B4370">
            <w:pPr>
              <w:widowControl/>
              <w:tabs>
                <w:tab w:val="left" w:pos="9781"/>
              </w:tabs>
              <w:jc w:val="both"/>
              <w:rPr>
                <w:rFonts w:ascii="Times New Roman" w:eastAsia="Times New Roman" w:hAnsi="Times New Roman" w:cs="Times New Roman"/>
                <w:kern w:val="0"/>
                <w:szCs w:val="28"/>
                <w:lang w:eastAsia="ru-RU" w:bidi="ar-SA"/>
              </w:rPr>
            </w:pPr>
            <w:r w:rsidRPr="00814432">
              <w:rPr>
                <w:rFonts w:ascii="Times New Roman" w:eastAsia="Calibri" w:hAnsi="Times New Roman" w:cs="Times New Roman"/>
                <w:szCs w:val="28"/>
                <w:lang w:eastAsia="en-US" w:bidi="ar-SA"/>
              </w:rPr>
              <w:t>Индивидуальные занятия с психологом по развитию психомоторики и сенсорных процессов</w:t>
            </w:r>
          </w:p>
        </w:tc>
        <w:tc>
          <w:tcPr>
            <w:tcW w:w="2572" w:type="dxa"/>
          </w:tcPr>
          <w:p w:rsidR="00814432" w:rsidRPr="00814432" w:rsidRDefault="00814432" w:rsidP="007B4370">
            <w:pPr>
              <w:widowControl/>
              <w:tabs>
                <w:tab w:val="left" w:pos="9781"/>
              </w:tabs>
              <w:suppressAutoHyphens w:val="0"/>
              <w:jc w:val="both"/>
              <w:rPr>
                <w:rFonts w:ascii="Times New Roman" w:eastAsia="Times New Roman" w:hAnsi="Times New Roman" w:cs="Times New Roman"/>
                <w:kern w:val="0"/>
                <w:szCs w:val="28"/>
                <w:lang w:eastAsia="ru-RU" w:bidi="ar-SA"/>
              </w:rPr>
            </w:pPr>
            <w:r w:rsidRPr="00814432">
              <w:rPr>
                <w:rFonts w:ascii="Times New Roman" w:eastAsia="Times New Roman" w:hAnsi="Times New Roman" w:cs="Times New Roman"/>
                <w:kern w:val="0"/>
                <w:szCs w:val="28"/>
                <w:lang w:eastAsia="ru-RU" w:bidi="ar-SA"/>
              </w:rPr>
              <w:t>1</w:t>
            </w:r>
          </w:p>
        </w:tc>
      </w:tr>
    </w:tbl>
    <w:p w:rsidR="005C4803" w:rsidRPr="00FA69B3" w:rsidRDefault="005C4803" w:rsidP="007B4370">
      <w:pPr>
        <w:widowControl/>
        <w:tabs>
          <w:tab w:val="left" w:pos="9781"/>
        </w:tabs>
        <w:suppressAutoHyphens w:val="0"/>
        <w:jc w:val="both"/>
        <w:rPr>
          <w:rFonts w:ascii="Times New Roman" w:eastAsia="Calibri" w:hAnsi="Times New Roman" w:cs="Times New Roman"/>
          <w:color w:val="FF0000"/>
          <w:szCs w:val="28"/>
          <w:lang w:eastAsia="en-US" w:bidi="ar-SA"/>
        </w:rPr>
      </w:pPr>
    </w:p>
    <w:p w:rsidR="005C4803" w:rsidRPr="005D7383" w:rsidRDefault="005C4803" w:rsidP="007B4370">
      <w:pPr>
        <w:widowControl/>
        <w:tabs>
          <w:tab w:val="left" w:pos="9781"/>
        </w:tabs>
        <w:suppressAutoHyphens w:val="0"/>
        <w:ind w:firstLine="840"/>
        <w:jc w:val="both"/>
        <w:rPr>
          <w:rFonts w:ascii="Times New Roman" w:eastAsia="Calibri" w:hAnsi="Times New Roman" w:cs="Courier New"/>
          <w:kern w:val="0"/>
          <w:szCs w:val="28"/>
          <w:lang w:eastAsia="en-US" w:bidi="ar-SA"/>
        </w:rPr>
      </w:pPr>
      <w:r w:rsidRPr="005D7383">
        <w:rPr>
          <w:rFonts w:ascii="Times New Roman" w:eastAsia="Calibri" w:hAnsi="Times New Roman" w:cs="Courier New"/>
          <w:kern w:val="0"/>
          <w:szCs w:val="28"/>
          <w:u w:val="single"/>
          <w:lang w:eastAsia="en-US" w:bidi="ar-SA"/>
        </w:rPr>
        <w:t>При составлении учебного плана для обучающ</w:t>
      </w:r>
      <w:r w:rsidR="00501E41" w:rsidRPr="005D7383">
        <w:rPr>
          <w:rFonts w:ascii="Times New Roman" w:eastAsia="Calibri" w:hAnsi="Times New Roman" w:cs="Courier New"/>
          <w:kern w:val="0"/>
          <w:szCs w:val="28"/>
          <w:u w:val="single"/>
          <w:lang w:eastAsia="en-US" w:bidi="ar-SA"/>
        </w:rPr>
        <w:t>ихся</w:t>
      </w:r>
      <w:r w:rsidRPr="005D7383">
        <w:rPr>
          <w:rFonts w:ascii="Times New Roman" w:eastAsia="Calibri" w:hAnsi="Times New Roman" w:cs="Courier New"/>
          <w:kern w:val="0"/>
          <w:szCs w:val="28"/>
          <w:u w:val="single"/>
          <w:lang w:eastAsia="en-US" w:bidi="ar-SA"/>
        </w:rPr>
        <w:t xml:space="preserve">  в классах возрастной нормы </w:t>
      </w:r>
      <w:r w:rsidRPr="005D7383">
        <w:rPr>
          <w:rFonts w:ascii="Times New Roman" w:eastAsia="Calibri" w:hAnsi="Times New Roman" w:cs="Courier New"/>
          <w:kern w:val="0"/>
          <w:szCs w:val="28"/>
          <w:lang w:eastAsia="en-US" w:bidi="ar-SA"/>
        </w:rPr>
        <w:t xml:space="preserve">по </w:t>
      </w:r>
      <w:r w:rsidR="0091605B" w:rsidRPr="005D7383">
        <w:rPr>
          <w:rFonts w:ascii="Times New Roman" w:eastAsia="Calibri" w:hAnsi="Times New Roman" w:cs="Courier New"/>
          <w:kern w:val="0"/>
          <w:szCs w:val="28"/>
          <w:lang w:eastAsia="en-US" w:bidi="ar-SA"/>
        </w:rPr>
        <w:t>программам</w:t>
      </w:r>
      <w:r w:rsidR="0091605B" w:rsidRPr="005D7383">
        <w:rPr>
          <w:rFonts w:ascii="Times New Roman" w:eastAsia="Calibri" w:hAnsi="Times New Roman" w:cs="Courier New"/>
          <w:kern w:val="0"/>
          <w:szCs w:val="28"/>
          <w:lang w:eastAsia="ru-RU" w:bidi="ar-SA"/>
        </w:rPr>
        <w:t xml:space="preserve"> специальных (коррекционных) образовательных учреждений VIII вида</w:t>
      </w:r>
      <w:r w:rsidRPr="005D7383">
        <w:rPr>
          <w:rFonts w:ascii="Times New Roman" w:eastAsia="Calibri" w:hAnsi="Times New Roman" w:cs="Courier New"/>
          <w:kern w:val="0"/>
          <w:szCs w:val="28"/>
          <w:lang w:eastAsia="en-US" w:bidi="ar-SA"/>
        </w:rPr>
        <w:t xml:space="preserve">  </w:t>
      </w:r>
      <w:r w:rsidRPr="005D7383">
        <w:rPr>
          <w:rFonts w:ascii="Times New Roman" w:hAnsi="Times New Roman" w:cs="Times New Roman"/>
          <w:szCs w:val="28"/>
        </w:rPr>
        <w:t xml:space="preserve">для обучающихся с умственной отсталостью </w:t>
      </w:r>
      <w:proofErr w:type="gramStart"/>
      <w:r w:rsidRPr="005D7383">
        <w:rPr>
          <w:rFonts w:ascii="Times New Roman" w:hAnsi="Times New Roman" w:cs="Times New Roman"/>
          <w:szCs w:val="28"/>
        </w:rPr>
        <w:t xml:space="preserve">( </w:t>
      </w:r>
      <w:proofErr w:type="gramEnd"/>
      <w:r w:rsidRPr="005D7383">
        <w:rPr>
          <w:rFonts w:ascii="Times New Roman" w:hAnsi="Times New Roman" w:cs="Times New Roman"/>
          <w:szCs w:val="28"/>
        </w:rPr>
        <w:t>с интеллектуальными нарушениями</w:t>
      </w:r>
      <w:r w:rsidR="00236896">
        <w:rPr>
          <w:rFonts w:ascii="Times New Roman" w:hAnsi="Times New Roman" w:cs="Times New Roman"/>
          <w:szCs w:val="28"/>
        </w:rPr>
        <w:t>, вариант 1</w:t>
      </w:r>
      <w:r w:rsidRPr="005D7383">
        <w:rPr>
          <w:rFonts w:ascii="Times New Roman" w:hAnsi="Times New Roman" w:cs="Times New Roman"/>
          <w:szCs w:val="28"/>
        </w:rPr>
        <w:t>)</w:t>
      </w:r>
      <w:r w:rsidRPr="005D7383">
        <w:rPr>
          <w:rFonts w:ascii="Times New Roman" w:eastAsia="Calibri" w:hAnsi="Times New Roman" w:cs="Courier New"/>
          <w:kern w:val="0"/>
          <w:szCs w:val="28"/>
          <w:lang w:eastAsia="en-US" w:bidi="ar-SA"/>
        </w:rPr>
        <w:t xml:space="preserve">   учтены возможности и условия </w:t>
      </w:r>
      <w:r w:rsidRPr="005D7383">
        <w:rPr>
          <w:rFonts w:ascii="Times New Roman" w:eastAsia="Calibri" w:hAnsi="Times New Roman" w:cs="Courier New"/>
          <w:kern w:val="0"/>
          <w:szCs w:val="28"/>
          <w:lang w:eastAsia="en-US" w:bidi="ar-SA"/>
        </w:rPr>
        <w:lastRenderedPageBreak/>
        <w:t xml:space="preserve">образовательного учреждения. </w:t>
      </w:r>
      <w:r w:rsidRPr="005D7383">
        <w:rPr>
          <w:rFonts w:ascii="Times New Roman" w:eastAsia="Times New Roman" w:hAnsi="Times New Roman" w:cs="Times New Roman"/>
          <w:kern w:val="0"/>
          <w:szCs w:val="28"/>
          <w:lang w:eastAsia="ru-RU" w:bidi="ar-SA"/>
        </w:rPr>
        <w:t xml:space="preserve"> Начало и продолжительность учебного года и каникул  в соответствии со сроками, действующими для ОУ. </w:t>
      </w:r>
    </w:p>
    <w:p w:rsidR="005C4803" w:rsidRPr="005D7383" w:rsidRDefault="005C4803" w:rsidP="007B4370">
      <w:pPr>
        <w:widowControl/>
        <w:tabs>
          <w:tab w:val="left" w:pos="9781"/>
        </w:tabs>
        <w:suppressAutoHyphens w:val="0"/>
        <w:ind w:firstLine="708"/>
        <w:jc w:val="both"/>
        <w:rPr>
          <w:rFonts w:ascii="Times New Roman" w:eastAsia="Times New Roman" w:hAnsi="Times New Roman" w:cs="Times New Roman"/>
          <w:kern w:val="0"/>
          <w:szCs w:val="28"/>
          <w:lang w:eastAsia="ru-RU" w:bidi="ar-SA"/>
        </w:rPr>
      </w:pPr>
      <w:r w:rsidRPr="005D7383">
        <w:rPr>
          <w:rFonts w:ascii="Times New Roman" w:eastAsia="Calibri" w:hAnsi="Times New Roman" w:cs="Courier New"/>
          <w:kern w:val="0"/>
          <w:szCs w:val="28"/>
          <w:lang w:eastAsia="ru-RU" w:bidi="ar-SA"/>
        </w:rPr>
        <w:t xml:space="preserve">За основу </w:t>
      </w:r>
      <w:r w:rsidRPr="00F608C4">
        <w:rPr>
          <w:rFonts w:ascii="Times New Roman" w:eastAsia="Calibri" w:hAnsi="Times New Roman" w:cs="Courier New"/>
          <w:kern w:val="0"/>
          <w:szCs w:val="28"/>
          <w:lang w:eastAsia="ru-RU" w:bidi="ar-SA"/>
        </w:rPr>
        <w:t>взят первый вариант</w:t>
      </w:r>
      <w:r w:rsidRPr="005D7383">
        <w:rPr>
          <w:rFonts w:ascii="Times New Roman" w:eastAsia="Calibri" w:hAnsi="Times New Roman" w:cs="Courier New"/>
          <w:kern w:val="0"/>
          <w:szCs w:val="28"/>
          <w:lang w:eastAsia="ru-RU" w:bidi="ar-SA"/>
        </w:rPr>
        <w:t xml:space="preserve"> Базисного учебного плана специальных (коррекционных) образовательных учреждений VIII вида. </w:t>
      </w:r>
      <w:proofErr w:type="gramStart"/>
      <w:r w:rsidRPr="005D7383">
        <w:rPr>
          <w:rFonts w:ascii="Times New Roman" w:eastAsia="Times New Roman" w:hAnsi="Times New Roman" w:cs="Times New Roman"/>
          <w:kern w:val="0"/>
          <w:szCs w:val="28"/>
          <w:lang w:eastAsia="ru-RU" w:bidi="ar-SA"/>
        </w:rPr>
        <w:t xml:space="preserve">Исходя из основной цели обучения по специальной (коррекционной) программе, общеобразовательная и трудовая подготовка </w:t>
      </w:r>
      <w:r w:rsidR="00F275D1" w:rsidRPr="005D7383">
        <w:rPr>
          <w:rFonts w:ascii="Times New Roman" w:eastAsia="Times New Roman" w:hAnsi="Times New Roman" w:cs="Times New Roman"/>
          <w:kern w:val="0"/>
          <w:szCs w:val="28"/>
          <w:lang w:eastAsia="ru-RU" w:bidi="ar-SA"/>
        </w:rPr>
        <w:t>об</w:t>
      </w:r>
      <w:r w:rsidRPr="005D7383">
        <w:rPr>
          <w:rFonts w:ascii="Times New Roman" w:eastAsia="Times New Roman" w:hAnsi="Times New Roman" w:cs="Times New Roman"/>
          <w:kern w:val="0"/>
          <w:szCs w:val="28"/>
          <w:lang w:eastAsia="ru-RU" w:bidi="ar-SA"/>
        </w:rPr>
        <w:t>уча</w:t>
      </w:r>
      <w:r w:rsidR="00F275D1" w:rsidRPr="005D7383">
        <w:rPr>
          <w:rFonts w:ascii="Times New Roman" w:eastAsia="Times New Roman" w:hAnsi="Times New Roman" w:cs="Times New Roman"/>
          <w:kern w:val="0"/>
          <w:szCs w:val="28"/>
          <w:lang w:eastAsia="ru-RU" w:bidi="ar-SA"/>
        </w:rPr>
        <w:t>ю</w:t>
      </w:r>
      <w:r w:rsidRPr="005D7383">
        <w:rPr>
          <w:rFonts w:ascii="Times New Roman" w:eastAsia="Times New Roman" w:hAnsi="Times New Roman" w:cs="Times New Roman"/>
          <w:kern w:val="0"/>
          <w:szCs w:val="28"/>
          <w:lang w:eastAsia="ru-RU" w:bidi="ar-SA"/>
        </w:rPr>
        <w:t>щихся  направлена на коррекцию познавательной деятельности, формирование положительных личностных качеств, социальную адаптацию и реабилитацию.</w:t>
      </w:r>
      <w:proofErr w:type="gramEnd"/>
    </w:p>
    <w:p w:rsidR="005C4803" w:rsidRPr="00E71E5D" w:rsidRDefault="005C4803" w:rsidP="007B4370">
      <w:pPr>
        <w:widowControl/>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uppressAutoHyphens w:val="0"/>
        <w:jc w:val="both"/>
        <w:rPr>
          <w:rFonts w:ascii="Times New Roman" w:eastAsia="Times New Roman" w:hAnsi="Times New Roman" w:cs="Times New Roman"/>
          <w:szCs w:val="28"/>
          <w:lang w:eastAsia="ru-RU" w:bidi="ar-SA"/>
        </w:rPr>
      </w:pPr>
      <w:r w:rsidRPr="00FA69B3">
        <w:rPr>
          <w:rFonts w:ascii="Times New Roman" w:eastAsia="Times New Roman" w:hAnsi="Times New Roman" w:cs="Times New Roman"/>
          <w:color w:val="FF0000"/>
          <w:szCs w:val="28"/>
          <w:u w:val="single"/>
          <w:lang w:eastAsia="en-US" w:bidi="ar-SA"/>
        </w:rPr>
        <w:t xml:space="preserve">   </w:t>
      </w:r>
      <w:r w:rsidR="00FD6103" w:rsidRPr="005D7383">
        <w:rPr>
          <w:rFonts w:ascii="Times New Roman" w:eastAsia="Calibri" w:hAnsi="Times New Roman" w:cs="Times New Roman"/>
          <w:szCs w:val="28"/>
          <w:u w:val="single"/>
          <w:lang w:eastAsia="en-US" w:bidi="ar-SA"/>
        </w:rPr>
        <w:t xml:space="preserve">Учебный план для </w:t>
      </w:r>
      <w:proofErr w:type="gramStart"/>
      <w:r w:rsidR="00FD6103" w:rsidRPr="005D7383">
        <w:rPr>
          <w:rFonts w:ascii="Times New Roman" w:eastAsia="Calibri" w:hAnsi="Times New Roman" w:cs="Times New Roman"/>
          <w:szCs w:val="28"/>
          <w:u w:val="single"/>
          <w:lang w:eastAsia="en-US" w:bidi="ar-SA"/>
        </w:rPr>
        <w:t>обучающейся</w:t>
      </w:r>
      <w:proofErr w:type="gramEnd"/>
      <w:r w:rsidR="00FD6103" w:rsidRPr="005D7383">
        <w:rPr>
          <w:rFonts w:ascii="Times New Roman" w:eastAsia="Calibri" w:hAnsi="Times New Roman" w:cs="Times New Roman"/>
          <w:szCs w:val="28"/>
          <w:u w:val="single"/>
          <w:lang w:eastAsia="en-US" w:bidi="ar-SA"/>
        </w:rPr>
        <w:t xml:space="preserve"> </w:t>
      </w:r>
      <w:r w:rsidR="00637DB1">
        <w:rPr>
          <w:rFonts w:ascii="Times New Roman" w:eastAsia="Calibri" w:hAnsi="Times New Roman" w:cs="Times New Roman"/>
          <w:szCs w:val="28"/>
          <w:u w:val="single"/>
          <w:lang w:eastAsia="en-US" w:bidi="ar-SA"/>
        </w:rPr>
        <w:t>9</w:t>
      </w:r>
      <w:r w:rsidRPr="005D7383">
        <w:rPr>
          <w:rFonts w:ascii="Times New Roman" w:eastAsia="Calibri" w:hAnsi="Times New Roman" w:cs="Times New Roman"/>
          <w:szCs w:val="28"/>
          <w:u w:val="single"/>
          <w:lang w:eastAsia="en-US" w:bidi="ar-SA"/>
        </w:rPr>
        <w:t xml:space="preserve"> класса</w:t>
      </w:r>
      <w:r w:rsidRPr="005D7383">
        <w:rPr>
          <w:rFonts w:ascii="Times New Roman" w:eastAsia="Calibri" w:hAnsi="Times New Roman" w:cs="Times New Roman"/>
          <w:szCs w:val="28"/>
          <w:lang w:eastAsia="en-US" w:bidi="ar-SA"/>
        </w:rPr>
        <w:t xml:space="preserve"> </w:t>
      </w:r>
      <w:r w:rsidRPr="005D7383">
        <w:rPr>
          <w:rFonts w:ascii="Times New Roman" w:eastAsia="Times New Roman" w:hAnsi="Times New Roman" w:cs="Times New Roman"/>
          <w:szCs w:val="28"/>
          <w:lang w:eastAsia="ru-RU" w:bidi="ar-SA"/>
        </w:rPr>
        <w:t>включает общеобразовательные предметы, содержание которых приспособлено к возможностям детей с нарушением интеллекта, коррекционные предметы, а также индивидуальные  коррекционные занятия</w:t>
      </w:r>
      <w:r w:rsidRPr="00E71E5D">
        <w:rPr>
          <w:rFonts w:ascii="Times New Roman" w:eastAsia="Times New Roman" w:hAnsi="Times New Roman" w:cs="Times New Roman"/>
          <w:szCs w:val="28"/>
          <w:lang w:eastAsia="ru-RU" w:bidi="ar-SA"/>
        </w:rPr>
        <w:t>. На изучение обязательных учебных предметов отведено 2</w:t>
      </w:r>
      <w:r w:rsidR="00706CB8" w:rsidRPr="00E71E5D">
        <w:rPr>
          <w:rFonts w:ascii="Times New Roman" w:eastAsia="Times New Roman" w:hAnsi="Times New Roman" w:cs="Times New Roman"/>
          <w:szCs w:val="28"/>
          <w:lang w:eastAsia="ru-RU" w:bidi="ar-SA"/>
        </w:rPr>
        <w:t>8</w:t>
      </w:r>
      <w:r w:rsidRPr="00E71E5D">
        <w:rPr>
          <w:rFonts w:ascii="Times New Roman" w:eastAsia="Times New Roman" w:hAnsi="Times New Roman" w:cs="Times New Roman"/>
          <w:szCs w:val="28"/>
          <w:lang w:eastAsia="ru-RU" w:bidi="ar-SA"/>
        </w:rPr>
        <w:t xml:space="preserve"> час</w:t>
      </w:r>
      <w:r w:rsidR="00706CB8" w:rsidRPr="00E71E5D">
        <w:rPr>
          <w:rFonts w:ascii="Times New Roman" w:eastAsia="Times New Roman" w:hAnsi="Times New Roman" w:cs="Times New Roman"/>
          <w:szCs w:val="28"/>
          <w:lang w:eastAsia="ru-RU" w:bidi="ar-SA"/>
        </w:rPr>
        <w:t>ов</w:t>
      </w:r>
      <w:r w:rsidRPr="00E71E5D">
        <w:rPr>
          <w:rFonts w:ascii="Times New Roman" w:eastAsia="Times New Roman" w:hAnsi="Times New Roman" w:cs="Times New Roman"/>
          <w:szCs w:val="28"/>
          <w:lang w:eastAsia="ru-RU" w:bidi="ar-SA"/>
        </w:rPr>
        <w:t>.</w:t>
      </w:r>
    </w:p>
    <w:p w:rsidR="00706CB8" w:rsidRPr="00E71E5D" w:rsidRDefault="00706CB8" w:rsidP="007B4370">
      <w:pPr>
        <w:widowControl/>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uppressAutoHyphens w:val="0"/>
        <w:jc w:val="both"/>
        <w:rPr>
          <w:rFonts w:ascii="Times New Roman" w:hAnsi="Times New Roman" w:cs="Times New Roman"/>
          <w:szCs w:val="28"/>
        </w:rPr>
      </w:pPr>
      <w:r w:rsidRPr="00E71E5D">
        <w:rPr>
          <w:rFonts w:ascii="Times New Roman" w:hAnsi="Times New Roman" w:cs="Times New Roman"/>
          <w:iCs/>
          <w:szCs w:val="28"/>
        </w:rPr>
        <w:t>Образовательная область «</w:t>
      </w:r>
      <w:r w:rsidRPr="00E71E5D">
        <w:rPr>
          <w:rFonts w:ascii="Times New Roman" w:eastAsia="Times New Roman" w:hAnsi="Times New Roman" w:cs="Times New Roman"/>
          <w:kern w:val="0"/>
          <w:szCs w:val="28"/>
          <w:lang w:bidi="ar-SA"/>
        </w:rPr>
        <w:t>Язык и речевая практика» включает изучение следующих учебных предметов</w:t>
      </w:r>
      <w:r w:rsidRPr="00E71E5D">
        <w:rPr>
          <w:rFonts w:ascii="Times New Roman" w:hAnsi="Times New Roman" w:cs="Times New Roman"/>
          <w:iCs/>
          <w:szCs w:val="28"/>
        </w:rPr>
        <w:t xml:space="preserve"> </w:t>
      </w:r>
      <w:r w:rsidR="005C4803" w:rsidRPr="00E71E5D">
        <w:rPr>
          <w:rFonts w:ascii="Times New Roman" w:hAnsi="Times New Roman" w:cs="Times New Roman"/>
          <w:iCs/>
          <w:szCs w:val="28"/>
        </w:rPr>
        <w:t>«</w:t>
      </w:r>
      <w:r w:rsidRPr="00E71E5D">
        <w:rPr>
          <w:rFonts w:ascii="Times New Roman" w:eastAsia="Times New Roman" w:hAnsi="Times New Roman" w:cs="Times New Roman"/>
          <w:kern w:val="0"/>
          <w:szCs w:val="28"/>
          <w:lang w:eastAsia="ru-RU" w:bidi="ar-SA"/>
        </w:rPr>
        <w:t>Чтение и развитие речи</w:t>
      </w:r>
      <w:r w:rsidR="005C4803" w:rsidRPr="00E71E5D">
        <w:rPr>
          <w:rFonts w:ascii="Times New Roman" w:hAnsi="Times New Roman" w:cs="Times New Roman"/>
          <w:iCs/>
          <w:szCs w:val="28"/>
        </w:rPr>
        <w:t>»</w:t>
      </w:r>
      <w:r w:rsidRPr="00E71E5D">
        <w:rPr>
          <w:rFonts w:ascii="Times New Roman" w:hAnsi="Times New Roman" w:cs="Times New Roman"/>
          <w:iCs/>
          <w:szCs w:val="28"/>
        </w:rPr>
        <w:t xml:space="preserve"> и «</w:t>
      </w:r>
      <w:r w:rsidRPr="00E71E5D">
        <w:rPr>
          <w:rFonts w:ascii="Times New Roman" w:eastAsia="Times New Roman" w:hAnsi="Times New Roman" w:cs="Times New Roman"/>
          <w:kern w:val="0"/>
          <w:szCs w:val="28"/>
          <w:lang w:eastAsia="ru-RU" w:bidi="ar-SA"/>
        </w:rPr>
        <w:t>Письмо и развитие речи</w:t>
      </w:r>
      <w:r w:rsidRPr="00E71E5D">
        <w:rPr>
          <w:rFonts w:ascii="Times New Roman" w:hAnsi="Times New Roman" w:cs="Times New Roman"/>
          <w:iCs/>
          <w:szCs w:val="28"/>
        </w:rPr>
        <w:t xml:space="preserve">» </w:t>
      </w:r>
      <w:r w:rsidR="00E71E5D" w:rsidRPr="00E71E5D">
        <w:rPr>
          <w:rFonts w:ascii="Times New Roman" w:hAnsi="Times New Roman" w:cs="Times New Roman"/>
          <w:iCs/>
          <w:szCs w:val="28"/>
        </w:rPr>
        <w:t>по 4</w:t>
      </w:r>
      <w:r w:rsidRPr="00E71E5D">
        <w:rPr>
          <w:rFonts w:ascii="Times New Roman" w:hAnsi="Times New Roman" w:cs="Times New Roman"/>
          <w:iCs/>
          <w:szCs w:val="28"/>
        </w:rPr>
        <w:t xml:space="preserve"> час</w:t>
      </w:r>
      <w:r w:rsidR="00E71E5D" w:rsidRPr="00E71E5D">
        <w:rPr>
          <w:rFonts w:ascii="Times New Roman" w:hAnsi="Times New Roman" w:cs="Times New Roman"/>
          <w:iCs/>
          <w:szCs w:val="28"/>
        </w:rPr>
        <w:t>а</w:t>
      </w:r>
      <w:r w:rsidR="005C4803" w:rsidRPr="00E71E5D">
        <w:rPr>
          <w:rFonts w:ascii="Times New Roman" w:hAnsi="Times New Roman" w:cs="Times New Roman"/>
          <w:szCs w:val="28"/>
        </w:rPr>
        <w:t xml:space="preserve">. </w:t>
      </w:r>
    </w:p>
    <w:p w:rsidR="005C4803" w:rsidRPr="00E71E5D" w:rsidRDefault="00706CB8" w:rsidP="007B4370">
      <w:pPr>
        <w:widowControl/>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uppressAutoHyphens w:val="0"/>
        <w:jc w:val="both"/>
        <w:rPr>
          <w:rFonts w:ascii="Times New Roman" w:hAnsi="Times New Roman" w:cs="Times New Roman"/>
          <w:szCs w:val="28"/>
        </w:rPr>
      </w:pPr>
      <w:r w:rsidRPr="00E71E5D">
        <w:rPr>
          <w:rFonts w:ascii="Times New Roman" w:hAnsi="Times New Roman" w:cs="Times New Roman"/>
          <w:szCs w:val="28"/>
        </w:rPr>
        <w:t>Учебный предмет «</w:t>
      </w:r>
      <w:r w:rsidRPr="00E71E5D">
        <w:rPr>
          <w:rFonts w:ascii="Times New Roman" w:eastAsia="Times New Roman" w:hAnsi="Times New Roman" w:cs="Times New Roman"/>
          <w:kern w:val="0"/>
          <w:szCs w:val="28"/>
          <w:lang w:eastAsia="ru-RU" w:bidi="ar-SA"/>
        </w:rPr>
        <w:t>Письмо и развитие речи</w:t>
      </w:r>
      <w:r w:rsidRPr="00E71E5D">
        <w:rPr>
          <w:rFonts w:ascii="Times New Roman" w:hAnsi="Times New Roman" w:cs="Times New Roman"/>
          <w:iCs/>
          <w:szCs w:val="28"/>
        </w:rPr>
        <w:t>»</w:t>
      </w:r>
      <w:r w:rsidRPr="00E71E5D">
        <w:rPr>
          <w:rFonts w:ascii="Times New Roman" w:hAnsi="Times New Roman" w:cs="Times New Roman"/>
          <w:szCs w:val="28"/>
        </w:rPr>
        <w:t xml:space="preserve">. </w:t>
      </w:r>
      <w:r w:rsidR="005C4803" w:rsidRPr="00E71E5D">
        <w:rPr>
          <w:rFonts w:ascii="Times New Roman" w:hAnsi="Times New Roman" w:cs="Times New Roman"/>
          <w:szCs w:val="28"/>
        </w:rPr>
        <w:t>Формирование  навыков чтения и письма в процессе овладения грамотой. Формирование элементарных представлений о русском  языке как средстве общения и источнике получения знаний. Использование письменной коммуникации для решения практико-</w:t>
      </w:r>
      <w:proofErr w:type="spellStart"/>
      <w:r w:rsidR="005C4803" w:rsidRPr="00E71E5D">
        <w:rPr>
          <w:rFonts w:ascii="Times New Roman" w:hAnsi="Times New Roman" w:cs="Times New Roman"/>
          <w:szCs w:val="28"/>
        </w:rPr>
        <w:t>ориенти</w:t>
      </w:r>
      <w:proofErr w:type="spellEnd"/>
      <w:r w:rsidR="005C4803" w:rsidRPr="00E71E5D">
        <w:rPr>
          <w:rFonts w:ascii="Times New Roman" w:hAnsi="Times New Roman" w:cs="Times New Roman"/>
          <w:szCs w:val="28"/>
        </w:rPr>
        <w:t>-</w:t>
      </w:r>
      <w:proofErr w:type="spellStart"/>
      <w:r w:rsidR="005C4803" w:rsidRPr="00E71E5D">
        <w:rPr>
          <w:rFonts w:ascii="Times New Roman" w:hAnsi="Times New Roman" w:cs="Times New Roman"/>
          <w:szCs w:val="28"/>
        </w:rPr>
        <w:t>рованных</w:t>
      </w:r>
      <w:proofErr w:type="spellEnd"/>
      <w:r w:rsidR="005C4803" w:rsidRPr="00E71E5D">
        <w:rPr>
          <w:rFonts w:ascii="Times New Roman" w:hAnsi="Times New Roman" w:cs="Times New Roman"/>
          <w:szCs w:val="28"/>
        </w:rPr>
        <w:t xml:space="preserve"> задач. Учебный предмет «</w:t>
      </w:r>
      <w:r w:rsidRPr="00E71E5D">
        <w:rPr>
          <w:rFonts w:ascii="Times New Roman" w:eastAsia="Times New Roman" w:hAnsi="Times New Roman" w:cs="Times New Roman"/>
          <w:kern w:val="0"/>
          <w:szCs w:val="28"/>
          <w:lang w:eastAsia="ru-RU" w:bidi="ar-SA"/>
        </w:rPr>
        <w:t>Чтение и развитие речи</w:t>
      </w:r>
      <w:r w:rsidR="005C4803" w:rsidRPr="00E71E5D">
        <w:rPr>
          <w:rFonts w:ascii="Times New Roman" w:hAnsi="Times New Roman" w:cs="Times New Roman"/>
          <w:iCs/>
          <w:szCs w:val="28"/>
        </w:rPr>
        <w:t>»</w:t>
      </w:r>
      <w:r w:rsidR="005C4803" w:rsidRPr="00E71E5D">
        <w:rPr>
          <w:rFonts w:ascii="Times New Roman" w:hAnsi="Times New Roman" w:cs="Times New Roman"/>
          <w:szCs w:val="28"/>
        </w:rPr>
        <w:t>.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5F03CD" w:rsidRPr="00E6329B" w:rsidRDefault="00E71E5D" w:rsidP="007B4370">
      <w:pPr>
        <w:widowControl/>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uppressAutoHyphens w:val="0"/>
        <w:jc w:val="both"/>
        <w:rPr>
          <w:rFonts w:ascii="Times New Roman" w:hAnsi="Times New Roman" w:cs="Times New Roman"/>
          <w:szCs w:val="28"/>
        </w:rPr>
      </w:pPr>
      <w:r w:rsidRPr="00E71E5D">
        <w:rPr>
          <w:rFonts w:ascii="Times New Roman" w:hAnsi="Times New Roman" w:cs="Times New Roman"/>
          <w:szCs w:val="28"/>
        </w:rPr>
        <w:t>На у</w:t>
      </w:r>
      <w:r w:rsidR="005C4803" w:rsidRPr="00E71E5D">
        <w:rPr>
          <w:rFonts w:ascii="Times New Roman" w:hAnsi="Times New Roman" w:cs="Times New Roman"/>
          <w:szCs w:val="28"/>
        </w:rPr>
        <w:t>чебный предмет «</w:t>
      </w:r>
      <w:r w:rsidR="005C4803" w:rsidRPr="00E71E5D">
        <w:rPr>
          <w:rFonts w:ascii="Times New Roman" w:hAnsi="Times New Roman" w:cs="Times New Roman"/>
          <w:iCs/>
          <w:szCs w:val="28"/>
        </w:rPr>
        <w:t>Математика»</w:t>
      </w:r>
      <w:r w:rsidRPr="00E71E5D">
        <w:rPr>
          <w:rFonts w:ascii="Times New Roman" w:hAnsi="Times New Roman" w:cs="Times New Roman"/>
          <w:iCs/>
          <w:szCs w:val="28"/>
        </w:rPr>
        <w:t xml:space="preserve"> </w:t>
      </w:r>
      <w:proofErr w:type="spellStart"/>
      <w:r w:rsidRPr="00E71E5D">
        <w:rPr>
          <w:rFonts w:ascii="Times New Roman" w:hAnsi="Times New Roman" w:cs="Times New Roman"/>
          <w:iCs/>
          <w:szCs w:val="28"/>
        </w:rPr>
        <w:t>отведенно</w:t>
      </w:r>
      <w:proofErr w:type="spellEnd"/>
      <w:r w:rsidRPr="00E71E5D">
        <w:rPr>
          <w:rFonts w:ascii="Times New Roman" w:hAnsi="Times New Roman" w:cs="Times New Roman"/>
          <w:iCs/>
          <w:szCs w:val="28"/>
        </w:rPr>
        <w:t xml:space="preserve"> 6 часов</w:t>
      </w:r>
      <w:r w:rsidR="005C4803" w:rsidRPr="00E71E5D">
        <w:rPr>
          <w:rFonts w:ascii="Times New Roman" w:hAnsi="Times New Roman" w:cs="Times New Roman"/>
          <w:szCs w:val="28"/>
        </w:rPr>
        <w:t xml:space="preserve">. </w:t>
      </w:r>
      <w:r w:rsidR="00813E6D" w:rsidRPr="00813E6D">
        <w:rPr>
          <w:rFonts w:ascii="Times New Roman" w:eastAsia="Calibri" w:hAnsi="Times New Roman" w:cs="Times New Roman"/>
          <w:szCs w:val="28"/>
          <w:lang w:eastAsia="en-US" w:bidi="ar-SA"/>
        </w:rPr>
        <w:t xml:space="preserve">Учебный предмет  </w:t>
      </w:r>
      <w:r w:rsidR="00813E6D" w:rsidRPr="00813E6D">
        <w:rPr>
          <w:rFonts w:ascii="Times New Roman" w:hAnsi="Times New Roman" w:cs="Times New Roman"/>
          <w:szCs w:val="28"/>
        </w:rPr>
        <w:t>«Математика» представлена элементарной математикой и в ее структуре – геометрическими понятиями. Математика имеет выраженную практическую направленность с целью обеспечения жизненно важных умений обучающихся по ведению домашнего хозяйства, их деятельности в доступных профилях по труду.</w:t>
      </w:r>
      <w:r w:rsidR="00813E6D">
        <w:rPr>
          <w:rFonts w:ascii="Times New Roman" w:hAnsi="Times New Roman" w:cs="Times New Roman"/>
          <w:color w:val="FF0000"/>
          <w:szCs w:val="28"/>
        </w:rPr>
        <w:t xml:space="preserve"> </w:t>
      </w:r>
      <w:r w:rsidR="005C4803" w:rsidRPr="00E71E5D">
        <w:rPr>
          <w:rFonts w:ascii="Times New Roman" w:hAnsi="Times New Roman" w:cs="Times New Roman"/>
          <w:szCs w:val="28"/>
        </w:rPr>
        <w:t>Овладение началами математики (понятием числа, вычислениями, решением арифметических задач и др.).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практической деятельности). Развитие способности использовать некоторые математические знания в жизни.</w:t>
      </w:r>
      <w:r w:rsidR="005C4803" w:rsidRPr="00E71E5D">
        <w:rPr>
          <w:szCs w:val="28"/>
        </w:rPr>
        <w:t xml:space="preserve"> </w:t>
      </w:r>
      <w:r w:rsidR="005C4803" w:rsidRPr="00E71E5D">
        <w:rPr>
          <w:rFonts w:ascii="Times New Roman" w:hAnsi="Times New Roman" w:cs="Times New Roman"/>
          <w:szCs w:val="28"/>
        </w:rPr>
        <w:t>Математика вносит существенный вклад в развитие и коррекцию мышления и речи, она значительно продвигает большую часть обучающихся на пути освоения ими элементов логического мышления.</w:t>
      </w:r>
      <w:r w:rsidR="00CF07A4">
        <w:rPr>
          <w:rFonts w:ascii="Times New Roman" w:hAnsi="Times New Roman" w:cs="Times New Roman"/>
          <w:szCs w:val="28"/>
        </w:rPr>
        <w:t xml:space="preserve"> Геометрический материал занимает важное место в изучении математики. Учащиеся учатся распознавать геометрические фигуры, тела на моделях, рисунках, чертежах. </w:t>
      </w:r>
      <w:r w:rsidR="00E6329B">
        <w:rPr>
          <w:rFonts w:ascii="Times New Roman" w:hAnsi="Times New Roman" w:cs="Times New Roman"/>
          <w:szCs w:val="28"/>
        </w:rPr>
        <w:t>Знакомятся со свойствами фигур, овладевают элементарными графическими умениями, приемами применения измерительных и чертежных инструментов.</w:t>
      </w:r>
    </w:p>
    <w:p w:rsidR="005F03CD" w:rsidRDefault="005F03CD" w:rsidP="007B4370">
      <w:pPr>
        <w:widowControl/>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uppressAutoHyphens w:val="0"/>
        <w:jc w:val="both"/>
        <w:rPr>
          <w:rFonts w:ascii="Times New Roman" w:hAnsi="Times New Roman" w:cs="Times New Roman"/>
          <w:color w:val="FF0000"/>
          <w:szCs w:val="28"/>
        </w:rPr>
      </w:pPr>
      <w:r w:rsidRPr="00E71E5D">
        <w:rPr>
          <w:rFonts w:ascii="Times New Roman" w:hAnsi="Times New Roman" w:cs="Times New Roman"/>
          <w:iCs/>
          <w:szCs w:val="28"/>
        </w:rPr>
        <w:t>Образовательная область «</w:t>
      </w:r>
      <w:r w:rsidRPr="005F03CD">
        <w:rPr>
          <w:rFonts w:ascii="Times New Roman" w:eastAsia="Calibri" w:hAnsi="Times New Roman" w:cs="Times New Roman"/>
        </w:rPr>
        <w:t>Общественно-научные предметы</w:t>
      </w:r>
      <w:r w:rsidRPr="00E71E5D">
        <w:rPr>
          <w:rFonts w:ascii="Times New Roman" w:eastAsia="Times New Roman" w:hAnsi="Times New Roman" w:cs="Times New Roman"/>
          <w:kern w:val="0"/>
          <w:szCs w:val="28"/>
          <w:lang w:bidi="ar-SA"/>
        </w:rPr>
        <w:t>» включает изучение учебн</w:t>
      </w:r>
      <w:r>
        <w:rPr>
          <w:rFonts w:ascii="Times New Roman" w:eastAsia="Times New Roman" w:hAnsi="Times New Roman" w:cs="Times New Roman"/>
          <w:kern w:val="0"/>
          <w:szCs w:val="28"/>
          <w:lang w:bidi="ar-SA"/>
        </w:rPr>
        <w:t>ого</w:t>
      </w:r>
      <w:r w:rsidRPr="00E71E5D">
        <w:rPr>
          <w:rFonts w:ascii="Times New Roman" w:eastAsia="Times New Roman" w:hAnsi="Times New Roman" w:cs="Times New Roman"/>
          <w:kern w:val="0"/>
          <w:szCs w:val="28"/>
          <w:lang w:bidi="ar-SA"/>
        </w:rPr>
        <w:t xml:space="preserve"> предмет</w:t>
      </w:r>
      <w:r>
        <w:rPr>
          <w:rFonts w:ascii="Times New Roman" w:eastAsia="Times New Roman" w:hAnsi="Times New Roman" w:cs="Times New Roman"/>
          <w:kern w:val="0"/>
          <w:szCs w:val="28"/>
          <w:lang w:bidi="ar-SA"/>
        </w:rPr>
        <w:t>а «География» 2 часа.</w:t>
      </w:r>
    </w:p>
    <w:p w:rsidR="00516035" w:rsidRDefault="006468D3" w:rsidP="007B4370">
      <w:pPr>
        <w:widowControl/>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uppressAutoHyphens w:val="0"/>
        <w:jc w:val="both"/>
        <w:rPr>
          <w:rFonts w:ascii="Times New Roman" w:hAnsi="Times New Roman" w:cs="Times New Roman"/>
          <w:color w:val="FF0000"/>
          <w:szCs w:val="28"/>
        </w:rPr>
      </w:pPr>
      <w:r>
        <w:rPr>
          <w:rFonts w:ascii="Times New Roman" w:hAnsi="Times New Roman" w:cs="Times New Roman"/>
          <w:szCs w:val="28"/>
        </w:rPr>
        <w:lastRenderedPageBreak/>
        <w:t>Изучение у</w:t>
      </w:r>
      <w:r w:rsidR="00E71E5D" w:rsidRPr="00E71E5D">
        <w:rPr>
          <w:rFonts w:ascii="Times New Roman" w:hAnsi="Times New Roman" w:cs="Times New Roman"/>
          <w:szCs w:val="28"/>
        </w:rPr>
        <w:t>чебн</w:t>
      </w:r>
      <w:r>
        <w:rPr>
          <w:rFonts w:ascii="Times New Roman" w:hAnsi="Times New Roman" w:cs="Times New Roman"/>
          <w:szCs w:val="28"/>
        </w:rPr>
        <w:t>ого</w:t>
      </w:r>
      <w:r w:rsidR="00E71E5D" w:rsidRPr="00E71E5D">
        <w:rPr>
          <w:rFonts w:ascii="Times New Roman" w:hAnsi="Times New Roman" w:cs="Times New Roman"/>
          <w:szCs w:val="28"/>
        </w:rPr>
        <w:t xml:space="preserve"> предмет</w:t>
      </w:r>
      <w:r>
        <w:rPr>
          <w:rFonts w:ascii="Times New Roman" w:hAnsi="Times New Roman" w:cs="Times New Roman"/>
          <w:szCs w:val="28"/>
        </w:rPr>
        <w:t>а</w:t>
      </w:r>
      <w:r w:rsidR="00E71E5D" w:rsidRPr="00E71E5D">
        <w:rPr>
          <w:rFonts w:ascii="Times New Roman" w:hAnsi="Times New Roman" w:cs="Times New Roman"/>
          <w:szCs w:val="28"/>
        </w:rPr>
        <w:t xml:space="preserve"> </w:t>
      </w:r>
      <w:r w:rsidR="00E71E5D">
        <w:rPr>
          <w:rFonts w:ascii="Times New Roman" w:hAnsi="Times New Roman" w:cs="Times New Roman"/>
          <w:szCs w:val="28"/>
        </w:rPr>
        <w:t xml:space="preserve">«География» </w:t>
      </w:r>
      <w:r w:rsidR="00E71E5D" w:rsidRPr="00E71E5D">
        <w:rPr>
          <w:rFonts w:ascii="Times New Roman" w:hAnsi="Times New Roman" w:cs="Times New Roman"/>
          <w:szCs w:val="28"/>
        </w:rPr>
        <w:t xml:space="preserve">имеет большое значение для всестороннего развития учащихся со сниженной мотивацией к познанию. Изучение географии нашей страны и материков расширяет кругозор детей об окружающем мире, позволяет увидеть природные и социально-экономические явления и процессы во взаимосвязи. Познание мира предполагает изучение системы взаимосвязанных дисциплин, обеспечивающих преемственность содержания. </w:t>
      </w:r>
      <w:proofErr w:type="gramStart"/>
      <w:r w:rsidR="00E71E5D" w:rsidRPr="00E71E5D">
        <w:rPr>
          <w:rFonts w:ascii="Times New Roman" w:hAnsi="Times New Roman" w:cs="Times New Roman"/>
          <w:szCs w:val="28"/>
        </w:rPr>
        <w:t>Курс географии имеет много смежных тем с биологией, историей, русским языком, чтением (литературным чтением), математико</w:t>
      </w:r>
      <w:r>
        <w:rPr>
          <w:rFonts w:ascii="Times New Roman" w:hAnsi="Times New Roman" w:cs="Times New Roman"/>
          <w:szCs w:val="28"/>
        </w:rPr>
        <w:t xml:space="preserve">й, изобразительным искусством, </w:t>
      </w:r>
      <w:r w:rsidR="00E71E5D" w:rsidRPr="00E71E5D">
        <w:rPr>
          <w:rFonts w:ascii="Times New Roman" w:hAnsi="Times New Roman" w:cs="Times New Roman"/>
          <w:szCs w:val="28"/>
        </w:rPr>
        <w:t xml:space="preserve"> основами социальной жизни и другими предметами, а также предусматривает опору на знания, полученные в курсах «Мир природы и человека» и «Природоведение», входящих в предметную область «Естествознание».</w:t>
      </w:r>
      <w:proofErr w:type="gramEnd"/>
      <w:r w:rsidR="00E71E5D" w:rsidRPr="00E71E5D">
        <w:rPr>
          <w:rFonts w:ascii="Times New Roman" w:hAnsi="Times New Roman" w:cs="Times New Roman"/>
          <w:szCs w:val="28"/>
        </w:rPr>
        <w:t xml:space="preserve"> </w:t>
      </w:r>
      <w:r w:rsidR="00516035" w:rsidRPr="00E71E5D">
        <w:rPr>
          <w:rFonts w:ascii="Times New Roman" w:hAnsi="Times New Roman" w:cs="Times New Roman"/>
          <w:iCs/>
          <w:szCs w:val="28"/>
        </w:rPr>
        <w:t>Образовательная область «</w:t>
      </w:r>
      <w:r w:rsidR="00516035" w:rsidRPr="00516035">
        <w:rPr>
          <w:rFonts w:ascii="Times New Roman" w:eastAsia="Calibri" w:hAnsi="Times New Roman" w:cs="Times New Roman"/>
        </w:rPr>
        <w:t>Естественн</w:t>
      </w:r>
      <w:proofErr w:type="gramStart"/>
      <w:r w:rsidR="00516035" w:rsidRPr="00516035">
        <w:rPr>
          <w:rFonts w:ascii="Times New Roman" w:eastAsia="Calibri" w:hAnsi="Times New Roman" w:cs="Times New Roman"/>
        </w:rPr>
        <w:t>о-</w:t>
      </w:r>
      <w:proofErr w:type="gramEnd"/>
      <w:r w:rsidR="00516035" w:rsidRPr="00516035">
        <w:rPr>
          <w:rFonts w:ascii="Times New Roman" w:eastAsia="Calibri" w:hAnsi="Times New Roman" w:cs="Times New Roman"/>
        </w:rPr>
        <w:t xml:space="preserve"> научные предметы</w:t>
      </w:r>
      <w:r w:rsidR="00516035" w:rsidRPr="00E71E5D">
        <w:rPr>
          <w:rFonts w:ascii="Times New Roman" w:eastAsia="Times New Roman" w:hAnsi="Times New Roman" w:cs="Times New Roman"/>
          <w:kern w:val="0"/>
          <w:szCs w:val="28"/>
          <w:lang w:bidi="ar-SA"/>
        </w:rPr>
        <w:t>» включает изучение учебн</w:t>
      </w:r>
      <w:r w:rsidR="00516035">
        <w:rPr>
          <w:rFonts w:ascii="Times New Roman" w:eastAsia="Times New Roman" w:hAnsi="Times New Roman" w:cs="Times New Roman"/>
          <w:kern w:val="0"/>
          <w:szCs w:val="28"/>
          <w:lang w:bidi="ar-SA"/>
        </w:rPr>
        <w:t>ого</w:t>
      </w:r>
      <w:r w:rsidR="00516035" w:rsidRPr="00E71E5D">
        <w:rPr>
          <w:rFonts w:ascii="Times New Roman" w:eastAsia="Times New Roman" w:hAnsi="Times New Roman" w:cs="Times New Roman"/>
          <w:kern w:val="0"/>
          <w:szCs w:val="28"/>
          <w:lang w:bidi="ar-SA"/>
        </w:rPr>
        <w:t xml:space="preserve"> предмет</w:t>
      </w:r>
      <w:r w:rsidR="00516035">
        <w:rPr>
          <w:rFonts w:ascii="Times New Roman" w:eastAsia="Times New Roman" w:hAnsi="Times New Roman" w:cs="Times New Roman"/>
          <w:kern w:val="0"/>
          <w:szCs w:val="28"/>
          <w:lang w:bidi="ar-SA"/>
        </w:rPr>
        <w:t>а «Биология» 2 часа.</w:t>
      </w:r>
    </w:p>
    <w:p w:rsidR="005C4803" w:rsidRPr="00E6329B" w:rsidRDefault="005C4803" w:rsidP="007B4370">
      <w:pPr>
        <w:widowControl/>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uppressAutoHyphens w:val="0"/>
        <w:jc w:val="both"/>
        <w:rPr>
          <w:rFonts w:ascii="Times New Roman" w:hAnsi="Times New Roman" w:cs="Times New Roman"/>
          <w:szCs w:val="28"/>
        </w:rPr>
      </w:pPr>
      <w:r w:rsidRPr="00E6329B">
        <w:rPr>
          <w:rFonts w:ascii="Times New Roman" w:hAnsi="Times New Roman" w:cs="Times New Roman"/>
          <w:szCs w:val="28"/>
        </w:rPr>
        <w:t>В процессе занятий по этим предметам осуществляется всестороннее развитие, обучение и воспитание детей – сенсорное, умственное, эстетическое, нравственное, трудовое.</w:t>
      </w:r>
    </w:p>
    <w:p w:rsidR="00AE23B5" w:rsidRPr="00AE23B5" w:rsidRDefault="00AE23B5" w:rsidP="007B4370">
      <w:pPr>
        <w:widowControl/>
        <w:tabs>
          <w:tab w:val="left" w:pos="9781"/>
        </w:tabs>
        <w:suppressAutoHyphens w:val="0"/>
        <w:jc w:val="both"/>
        <w:rPr>
          <w:rFonts w:ascii="Times New Roman" w:eastAsia="Times New Roman" w:hAnsi="Times New Roman" w:cs="Times New Roman"/>
          <w:szCs w:val="28"/>
          <w:lang w:eastAsia="en-US" w:bidi="ar-SA"/>
        </w:rPr>
      </w:pPr>
      <w:r w:rsidRPr="00AE23B5">
        <w:rPr>
          <w:rFonts w:ascii="Times New Roman" w:eastAsia="Calibri" w:hAnsi="Times New Roman" w:cs="Times New Roman"/>
          <w:szCs w:val="28"/>
          <w:lang w:eastAsia="en-US" w:bidi="ar-SA"/>
        </w:rPr>
        <w:t>Учебный предмет «Физическая культура» изучается в объеме 3-х часов.</w:t>
      </w:r>
    </w:p>
    <w:p w:rsidR="005C4803" w:rsidRPr="00E6329B" w:rsidRDefault="00D91BB4" w:rsidP="007B4370">
      <w:pPr>
        <w:widowControl/>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uppressAutoHyphens w:val="0"/>
        <w:jc w:val="both"/>
        <w:rPr>
          <w:rFonts w:ascii="Times New Roman" w:eastAsia="Times New Roman" w:hAnsi="Times New Roman" w:cs="Times New Roman"/>
          <w:szCs w:val="28"/>
          <w:lang w:eastAsia="ru-RU" w:bidi="ar-SA"/>
        </w:rPr>
      </w:pPr>
      <w:r w:rsidRPr="00E6329B">
        <w:rPr>
          <w:rFonts w:ascii="Times New Roman" w:hAnsi="Times New Roman" w:cs="Times New Roman"/>
          <w:szCs w:val="28"/>
        </w:rPr>
        <w:t>На изучение учебного предмета «Технология»</w:t>
      </w:r>
      <w:r w:rsidR="005C4803" w:rsidRPr="00E6329B">
        <w:rPr>
          <w:rFonts w:ascii="Times New Roman" w:hAnsi="Times New Roman" w:cs="Times New Roman"/>
          <w:szCs w:val="28"/>
        </w:rPr>
        <w:t xml:space="preserve"> </w:t>
      </w:r>
      <w:proofErr w:type="spellStart"/>
      <w:r w:rsidRPr="00E6329B">
        <w:rPr>
          <w:rFonts w:ascii="Times New Roman" w:hAnsi="Times New Roman" w:cs="Times New Roman"/>
          <w:szCs w:val="28"/>
        </w:rPr>
        <w:t>отведенно</w:t>
      </w:r>
      <w:proofErr w:type="spellEnd"/>
      <w:r w:rsidRPr="00E6329B">
        <w:rPr>
          <w:rFonts w:ascii="Times New Roman" w:hAnsi="Times New Roman" w:cs="Times New Roman"/>
          <w:szCs w:val="28"/>
        </w:rPr>
        <w:t xml:space="preserve"> 6 часов,</w:t>
      </w:r>
      <w:r w:rsidR="005C4803" w:rsidRPr="00E6329B">
        <w:rPr>
          <w:rFonts w:ascii="Times New Roman" w:hAnsi="Times New Roman" w:cs="Times New Roman"/>
          <w:szCs w:val="28"/>
        </w:rPr>
        <w:t xml:space="preserve"> дает возможность обучающимся овладеть элементарными приемами труда, формирует у них </w:t>
      </w:r>
      <w:proofErr w:type="spellStart"/>
      <w:r w:rsidR="005C4803" w:rsidRPr="00E6329B">
        <w:rPr>
          <w:rFonts w:ascii="Times New Roman" w:hAnsi="Times New Roman" w:cs="Times New Roman"/>
          <w:szCs w:val="28"/>
        </w:rPr>
        <w:t>общетрудовые</w:t>
      </w:r>
      <w:proofErr w:type="spellEnd"/>
      <w:r w:rsidR="005C4803" w:rsidRPr="00E6329B">
        <w:rPr>
          <w:rFonts w:ascii="Times New Roman" w:hAnsi="Times New Roman" w:cs="Times New Roman"/>
          <w:szCs w:val="28"/>
        </w:rPr>
        <w:t xml:space="preserve"> умения и навыки, самостоятельность, положительную мотивацию в трудовой деятельности.</w:t>
      </w:r>
    </w:p>
    <w:p w:rsidR="005C4803" w:rsidRPr="00813E6D" w:rsidRDefault="005C4803" w:rsidP="007B4370">
      <w:pPr>
        <w:widowControl/>
        <w:tabs>
          <w:tab w:val="left" w:pos="9781"/>
        </w:tabs>
        <w:suppressAutoHyphens w:val="0"/>
        <w:jc w:val="both"/>
        <w:rPr>
          <w:rFonts w:ascii="Times New Roman" w:eastAsia="Calibri" w:hAnsi="Times New Roman" w:cs="Times New Roman"/>
          <w:szCs w:val="28"/>
          <w:lang w:eastAsia="en-US" w:bidi="ar-SA"/>
        </w:rPr>
      </w:pPr>
      <w:r w:rsidRPr="00813E6D">
        <w:rPr>
          <w:rFonts w:ascii="Times New Roman" w:eastAsia="Calibri" w:hAnsi="Times New Roman" w:cs="Times New Roman"/>
          <w:szCs w:val="28"/>
          <w:lang w:eastAsia="en-US" w:bidi="ar-SA"/>
        </w:rPr>
        <w:t xml:space="preserve">Коррекционные курсы отведены </w:t>
      </w:r>
      <w:proofErr w:type="gramStart"/>
      <w:r w:rsidRPr="00813E6D">
        <w:rPr>
          <w:rFonts w:ascii="Times New Roman" w:eastAsia="Calibri" w:hAnsi="Times New Roman" w:cs="Times New Roman"/>
          <w:szCs w:val="28"/>
          <w:lang w:eastAsia="en-US" w:bidi="ar-SA"/>
        </w:rPr>
        <w:t>на</w:t>
      </w:r>
      <w:proofErr w:type="gramEnd"/>
      <w:r w:rsidRPr="00813E6D">
        <w:rPr>
          <w:rFonts w:ascii="Times New Roman" w:eastAsia="Calibri" w:hAnsi="Times New Roman" w:cs="Times New Roman"/>
          <w:szCs w:val="28"/>
          <w:lang w:eastAsia="en-US" w:bidi="ar-SA"/>
        </w:rPr>
        <w:t>:</w:t>
      </w:r>
    </w:p>
    <w:p w:rsidR="005C4803" w:rsidRPr="00813E6D" w:rsidRDefault="005C4803" w:rsidP="007B4370">
      <w:pPr>
        <w:widowControl/>
        <w:tabs>
          <w:tab w:val="left" w:pos="9781"/>
        </w:tabs>
        <w:suppressAutoHyphens w:val="0"/>
        <w:jc w:val="both"/>
        <w:rPr>
          <w:rFonts w:ascii="Times New Roman" w:eastAsia="Calibri" w:hAnsi="Times New Roman" w:cs="Times New Roman"/>
          <w:szCs w:val="28"/>
          <w:lang w:eastAsia="en-US" w:bidi="ar-SA"/>
        </w:rPr>
      </w:pPr>
      <w:r w:rsidRPr="00813E6D">
        <w:rPr>
          <w:rFonts w:ascii="Times New Roman" w:eastAsia="Calibri" w:hAnsi="Times New Roman" w:cs="Times New Roman"/>
          <w:szCs w:val="28"/>
          <w:lang w:eastAsia="en-US" w:bidi="ar-SA"/>
        </w:rPr>
        <w:t>-  индивидуальные (дополнительные) занятия по общеобразовательным курсам -1 час;</w:t>
      </w:r>
    </w:p>
    <w:p w:rsidR="005C4803" w:rsidRPr="00813E6D" w:rsidRDefault="005C4803" w:rsidP="007B4370">
      <w:pPr>
        <w:widowControl/>
        <w:tabs>
          <w:tab w:val="left" w:pos="9781"/>
        </w:tabs>
        <w:suppressAutoHyphens w:val="0"/>
        <w:jc w:val="both"/>
        <w:rPr>
          <w:rFonts w:ascii="Times New Roman" w:eastAsia="Calibri" w:hAnsi="Times New Roman" w:cs="Times New Roman"/>
          <w:szCs w:val="28"/>
          <w:lang w:eastAsia="en-US" w:bidi="ar-SA"/>
        </w:rPr>
      </w:pPr>
      <w:r w:rsidRPr="00813E6D">
        <w:rPr>
          <w:rFonts w:ascii="Times New Roman" w:eastAsia="Calibri" w:hAnsi="Times New Roman" w:cs="Times New Roman"/>
          <w:szCs w:val="28"/>
          <w:lang w:eastAsia="en-US" w:bidi="ar-SA"/>
        </w:rPr>
        <w:t>-  индивидуальное занятие с психологом по развитию психомоторики и сенсорных процессов - 1 час</w:t>
      </w:r>
      <w:r w:rsidR="00FD6103" w:rsidRPr="00813E6D">
        <w:rPr>
          <w:rFonts w:ascii="Times New Roman" w:eastAsia="Calibri" w:hAnsi="Times New Roman" w:cs="Times New Roman"/>
          <w:szCs w:val="28"/>
          <w:lang w:eastAsia="en-US" w:bidi="ar-SA"/>
        </w:rPr>
        <w:t>;</w:t>
      </w:r>
    </w:p>
    <w:p w:rsidR="00A46E2B" w:rsidRPr="00AE23B5" w:rsidRDefault="00C02BC9" w:rsidP="007B4370">
      <w:pPr>
        <w:widowControl/>
        <w:tabs>
          <w:tab w:val="left" w:pos="9781"/>
        </w:tabs>
        <w:suppressAutoHyphens w:val="0"/>
        <w:jc w:val="both"/>
        <w:rPr>
          <w:rFonts w:ascii="Times New Roman" w:eastAsia="Times New Roman" w:hAnsi="Times New Roman" w:cs="Times New Roman"/>
          <w:kern w:val="0"/>
          <w:szCs w:val="28"/>
          <w:lang w:bidi="ar-SA"/>
        </w:rPr>
      </w:pPr>
      <w:r w:rsidRPr="00813E6D">
        <w:rPr>
          <w:rFonts w:ascii="Times New Roman" w:eastAsia="Calibri" w:hAnsi="Times New Roman" w:cs="Times New Roman"/>
          <w:szCs w:val="28"/>
          <w:lang w:eastAsia="en-US" w:bidi="ar-SA"/>
        </w:rPr>
        <w:t xml:space="preserve">- </w:t>
      </w:r>
      <w:r w:rsidRPr="00813E6D">
        <w:rPr>
          <w:rFonts w:ascii="Times New Roman" w:eastAsia="Times New Roman" w:hAnsi="Times New Roman" w:cs="Times New Roman"/>
          <w:kern w:val="0"/>
          <w:szCs w:val="28"/>
          <w:lang w:bidi="ar-SA"/>
        </w:rPr>
        <w:t>Социально-б</w:t>
      </w:r>
      <w:r w:rsidR="00813E6D">
        <w:rPr>
          <w:rFonts w:ascii="Times New Roman" w:eastAsia="Times New Roman" w:hAnsi="Times New Roman" w:cs="Times New Roman"/>
          <w:kern w:val="0"/>
          <w:szCs w:val="28"/>
          <w:lang w:bidi="ar-SA"/>
        </w:rPr>
        <w:t>ытовая ориентировка (ОСБ) - 1 час.</w:t>
      </w:r>
    </w:p>
    <w:p w:rsidR="00A46E2B" w:rsidRPr="00AE23B5" w:rsidRDefault="00AE23B5" w:rsidP="007B4370">
      <w:pPr>
        <w:pStyle w:val="Default"/>
        <w:tabs>
          <w:tab w:val="left" w:pos="9781"/>
        </w:tabs>
        <w:jc w:val="both"/>
        <w:rPr>
          <w:color w:val="auto"/>
          <w:sz w:val="23"/>
          <w:szCs w:val="23"/>
        </w:rPr>
      </w:pPr>
      <w:r>
        <w:rPr>
          <w:color w:val="FF0000"/>
          <w:sz w:val="28"/>
          <w:szCs w:val="28"/>
        </w:rPr>
        <w:t xml:space="preserve">    </w:t>
      </w:r>
      <w:r w:rsidR="00A46E2B" w:rsidRPr="00AE23B5">
        <w:rPr>
          <w:color w:val="auto"/>
          <w:sz w:val="28"/>
          <w:szCs w:val="28"/>
        </w:rPr>
        <w:t xml:space="preserve">В </w:t>
      </w:r>
      <w:r w:rsidRPr="00AE23B5">
        <w:rPr>
          <w:color w:val="auto"/>
          <w:sz w:val="28"/>
          <w:szCs w:val="28"/>
        </w:rPr>
        <w:t>20</w:t>
      </w:r>
      <w:r w:rsidR="0074433D">
        <w:rPr>
          <w:color w:val="auto"/>
          <w:sz w:val="28"/>
          <w:szCs w:val="28"/>
        </w:rPr>
        <w:t>2</w:t>
      </w:r>
      <w:r w:rsidR="00637DB1">
        <w:rPr>
          <w:color w:val="auto"/>
          <w:sz w:val="28"/>
          <w:szCs w:val="28"/>
        </w:rPr>
        <w:t>1</w:t>
      </w:r>
      <w:r w:rsidRPr="00AE23B5">
        <w:rPr>
          <w:color w:val="auto"/>
          <w:sz w:val="28"/>
          <w:szCs w:val="28"/>
        </w:rPr>
        <w:t>-202</w:t>
      </w:r>
      <w:r w:rsidR="00637DB1">
        <w:rPr>
          <w:color w:val="auto"/>
          <w:sz w:val="28"/>
          <w:szCs w:val="28"/>
        </w:rPr>
        <w:t>2</w:t>
      </w:r>
      <w:r w:rsidRPr="00AE23B5">
        <w:rPr>
          <w:color w:val="auto"/>
          <w:sz w:val="28"/>
          <w:szCs w:val="28"/>
        </w:rPr>
        <w:t xml:space="preserve"> учебном году </w:t>
      </w:r>
      <w:r w:rsidR="00B1553D">
        <w:rPr>
          <w:color w:val="auto"/>
          <w:sz w:val="28"/>
          <w:szCs w:val="28"/>
        </w:rPr>
        <w:t>два</w:t>
      </w:r>
      <w:r w:rsidRPr="00AE23B5">
        <w:rPr>
          <w:color w:val="auto"/>
          <w:sz w:val="28"/>
          <w:szCs w:val="28"/>
        </w:rPr>
        <w:t xml:space="preserve">  школьника </w:t>
      </w:r>
      <w:r w:rsidR="00A46E2B" w:rsidRPr="00AE23B5">
        <w:rPr>
          <w:color w:val="auto"/>
          <w:sz w:val="28"/>
          <w:szCs w:val="28"/>
        </w:rPr>
        <w:t xml:space="preserve"> </w:t>
      </w:r>
      <w:r w:rsidRPr="00AE23B5">
        <w:rPr>
          <w:color w:val="auto"/>
          <w:sz w:val="28"/>
          <w:szCs w:val="28"/>
        </w:rPr>
        <w:t>с ЗПР</w:t>
      </w:r>
      <w:r w:rsidR="003C5866">
        <w:rPr>
          <w:color w:val="auto"/>
          <w:sz w:val="28"/>
          <w:szCs w:val="28"/>
        </w:rPr>
        <w:t xml:space="preserve"> (на уровне ООО) </w:t>
      </w:r>
      <w:r w:rsidRPr="00AE23B5">
        <w:rPr>
          <w:color w:val="auto"/>
          <w:sz w:val="28"/>
          <w:szCs w:val="28"/>
        </w:rPr>
        <w:t xml:space="preserve"> </w:t>
      </w:r>
      <w:proofErr w:type="gramStart"/>
      <w:r w:rsidR="00A46E2B" w:rsidRPr="00AE23B5">
        <w:rPr>
          <w:color w:val="auto"/>
          <w:sz w:val="28"/>
          <w:szCs w:val="28"/>
        </w:rPr>
        <w:t>обуча</w:t>
      </w:r>
      <w:r w:rsidRPr="00AE23B5">
        <w:rPr>
          <w:color w:val="auto"/>
          <w:sz w:val="28"/>
          <w:szCs w:val="28"/>
        </w:rPr>
        <w:t>лись</w:t>
      </w:r>
      <w:proofErr w:type="gramEnd"/>
      <w:r w:rsidR="00A46E2B" w:rsidRPr="00AE23B5">
        <w:rPr>
          <w:color w:val="auto"/>
          <w:sz w:val="28"/>
          <w:szCs w:val="28"/>
        </w:rPr>
        <w:t xml:space="preserve"> находясь в среде сверстников, не имеющих ограничений по возможностям                  здоровья.</w:t>
      </w:r>
      <w:r w:rsidR="00A46E2B" w:rsidRPr="00AE23B5">
        <w:rPr>
          <w:color w:val="auto"/>
          <w:sz w:val="23"/>
          <w:szCs w:val="23"/>
        </w:rPr>
        <w:t xml:space="preserve"> </w:t>
      </w:r>
    </w:p>
    <w:p w:rsidR="00A46E2B" w:rsidRPr="00AE23B5" w:rsidRDefault="00B1553D" w:rsidP="007B4370">
      <w:pPr>
        <w:pStyle w:val="Default"/>
        <w:tabs>
          <w:tab w:val="left" w:pos="9781"/>
        </w:tabs>
        <w:jc w:val="both"/>
        <w:rPr>
          <w:color w:val="auto"/>
          <w:sz w:val="28"/>
          <w:szCs w:val="28"/>
        </w:rPr>
      </w:pPr>
      <w:r>
        <w:rPr>
          <w:color w:val="auto"/>
          <w:sz w:val="28"/>
          <w:szCs w:val="28"/>
        </w:rPr>
        <w:t xml:space="preserve">    </w:t>
      </w:r>
      <w:r w:rsidR="00A46E2B" w:rsidRPr="00AE23B5">
        <w:rPr>
          <w:color w:val="auto"/>
          <w:sz w:val="28"/>
          <w:szCs w:val="28"/>
        </w:rPr>
        <w:t xml:space="preserve">Учебные предметы учебного плана соответствуют содержанию обучения в образовательной школе. Учебный план состоит из двух частей: </w:t>
      </w:r>
      <w:proofErr w:type="gramStart"/>
      <w:r w:rsidR="00A46E2B" w:rsidRPr="00AE23B5">
        <w:rPr>
          <w:color w:val="auto"/>
          <w:sz w:val="28"/>
          <w:szCs w:val="28"/>
        </w:rPr>
        <w:t>инвариантной</w:t>
      </w:r>
      <w:proofErr w:type="gramEnd"/>
      <w:r w:rsidR="00A46E2B" w:rsidRPr="00AE23B5">
        <w:rPr>
          <w:color w:val="auto"/>
          <w:sz w:val="28"/>
          <w:szCs w:val="28"/>
        </w:rPr>
        <w:t xml:space="preserve"> и вариативной. </w:t>
      </w:r>
    </w:p>
    <w:p w:rsidR="00A46E2B" w:rsidRPr="00FA69B3" w:rsidRDefault="00A46E2B" w:rsidP="007B4370">
      <w:pPr>
        <w:pStyle w:val="Default"/>
        <w:tabs>
          <w:tab w:val="left" w:pos="9781"/>
        </w:tabs>
        <w:ind w:firstLine="567"/>
        <w:jc w:val="both"/>
        <w:rPr>
          <w:color w:val="FF0000"/>
          <w:sz w:val="28"/>
          <w:szCs w:val="28"/>
        </w:rPr>
      </w:pPr>
      <w:r w:rsidRPr="00AE23B5">
        <w:rPr>
          <w:color w:val="auto"/>
          <w:sz w:val="28"/>
          <w:szCs w:val="28"/>
        </w:rPr>
        <w:t>В инвариантной части полностью реализуются государственные общеобразовательные программы, что обеспечивает единство образовательного пространства РФ, гаран</w:t>
      </w:r>
      <w:r w:rsidR="009D56F8" w:rsidRPr="00AE23B5">
        <w:rPr>
          <w:color w:val="auto"/>
          <w:sz w:val="28"/>
          <w:szCs w:val="28"/>
        </w:rPr>
        <w:t>тирует овладение выпускниками ОО</w:t>
      </w:r>
      <w:r w:rsidRPr="00AE23B5">
        <w:rPr>
          <w:color w:val="auto"/>
          <w:sz w:val="28"/>
          <w:szCs w:val="28"/>
        </w:rPr>
        <w:t xml:space="preserve"> необходимым минимумом знаний, умений и навыков и обеспечивает возможность продолжить обучение в средних специальных и профессиональных учебных заведениях. Вариативная часть учебного плана обесп</w:t>
      </w:r>
      <w:r w:rsidR="009D56F8" w:rsidRPr="00AE23B5">
        <w:rPr>
          <w:color w:val="auto"/>
          <w:sz w:val="28"/>
          <w:szCs w:val="28"/>
        </w:rPr>
        <w:t>ечивает реализацию компонента ОО</w:t>
      </w:r>
      <w:r w:rsidRPr="00AE23B5">
        <w:rPr>
          <w:color w:val="auto"/>
          <w:sz w:val="28"/>
          <w:szCs w:val="28"/>
        </w:rPr>
        <w:t>.</w:t>
      </w:r>
    </w:p>
    <w:p w:rsidR="00A46E2B" w:rsidRPr="00131CE5" w:rsidRDefault="00286E9F" w:rsidP="007B4370">
      <w:pPr>
        <w:widowControl/>
        <w:tabs>
          <w:tab w:val="left" w:pos="9781"/>
        </w:tabs>
        <w:suppressAutoHyphens w:val="0"/>
        <w:jc w:val="both"/>
        <w:rPr>
          <w:rFonts w:ascii="Times New Roman" w:eastAsia="Calibri" w:hAnsi="Times New Roman" w:cs="Times New Roman"/>
          <w:szCs w:val="28"/>
          <w:lang w:eastAsia="en-US" w:bidi="ar-SA"/>
        </w:rPr>
      </w:pPr>
      <w:r w:rsidRPr="00131CE5">
        <w:rPr>
          <w:rFonts w:ascii="Times New Roman" w:eastAsia="Calibri" w:hAnsi="Times New Roman" w:cs="Times New Roman"/>
          <w:szCs w:val="28"/>
          <w:lang w:eastAsia="en-US" w:bidi="ar-SA"/>
        </w:rPr>
        <w:t xml:space="preserve">Коррекционные курсы в </w:t>
      </w:r>
      <w:r w:rsidR="00637DB1">
        <w:rPr>
          <w:rFonts w:ascii="Times New Roman" w:eastAsia="Calibri" w:hAnsi="Times New Roman" w:cs="Times New Roman"/>
          <w:szCs w:val="28"/>
          <w:lang w:eastAsia="en-US" w:bidi="ar-SA"/>
        </w:rPr>
        <w:t>6</w:t>
      </w:r>
      <w:r w:rsidRPr="00131CE5">
        <w:rPr>
          <w:rFonts w:ascii="Times New Roman" w:eastAsia="Calibri" w:hAnsi="Times New Roman" w:cs="Times New Roman"/>
          <w:szCs w:val="28"/>
          <w:lang w:eastAsia="en-US" w:bidi="ar-SA"/>
        </w:rPr>
        <w:t xml:space="preserve"> классе</w:t>
      </w:r>
      <w:r w:rsidR="00A46E2B" w:rsidRPr="00131CE5">
        <w:rPr>
          <w:rFonts w:ascii="Times New Roman" w:eastAsia="Calibri" w:hAnsi="Times New Roman" w:cs="Times New Roman"/>
          <w:szCs w:val="28"/>
          <w:lang w:eastAsia="en-US" w:bidi="ar-SA"/>
        </w:rPr>
        <w:t xml:space="preserve"> </w:t>
      </w:r>
      <w:r w:rsidRPr="00131CE5">
        <w:rPr>
          <w:rFonts w:ascii="Times New Roman" w:eastAsia="Calibri" w:hAnsi="Times New Roman" w:cs="Times New Roman"/>
          <w:szCs w:val="28"/>
          <w:lang w:eastAsia="en-US" w:bidi="ar-SA"/>
        </w:rPr>
        <w:t xml:space="preserve">отведены </w:t>
      </w:r>
      <w:proofErr w:type="gramStart"/>
      <w:r w:rsidRPr="00131CE5">
        <w:rPr>
          <w:rFonts w:ascii="Times New Roman" w:eastAsia="Calibri" w:hAnsi="Times New Roman" w:cs="Times New Roman"/>
          <w:szCs w:val="28"/>
          <w:lang w:eastAsia="en-US" w:bidi="ar-SA"/>
        </w:rPr>
        <w:t>на</w:t>
      </w:r>
      <w:proofErr w:type="gramEnd"/>
      <w:r w:rsidRPr="00131CE5">
        <w:rPr>
          <w:rFonts w:ascii="Times New Roman" w:eastAsia="Calibri" w:hAnsi="Times New Roman" w:cs="Times New Roman"/>
          <w:szCs w:val="28"/>
          <w:lang w:eastAsia="en-US" w:bidi="ar-SA"/>
        </w:rPr>
        <w:t>:</w:t>
      </w:r>
    </w:p>
    <w:p w:rsidR="00A46E2B" w:rsidRPr="00131CE5" w:rsidRDefault="00A46E2B" w:rsidP="007B4370">
      <w:pPr>
        <w:pStyle w:val="Default"/>
        <w:tabs>
          <w:tab w:val="left" w:pos="9781"/>
        </w:tabs>
        <w:jc w:val="both"/>
        <w:rPr>
          <w:color w:val="auto"/>
          <w:sz w:val="28"/>
          <w:szCs w:val="28"/>
        </w:rPr>
      </w:pPr>
      <w:r w:rsidRPr="00131CE5">
        <w:rPr>
          <w:color w:val="auto"/>
          <w:sz w:val="28"/>
          <w:szCs w:val="28"/>
        </w:rPr>
        <w:t xml:space="preserve">-   </w:t>
      </w:r>
      <w:r w:rsidRPr="00131CE5">
        <w:rPr>
          <w:rFonts w:eastAsia="Calibri"/>
          <w:color w:val="auto"/>
          <w:sz w:val="28"/>
          <w:szCs w:val="28"/>
          <w:lang w:eastAsia="en-US"/>
        </w:rPr>
        <w:t xml:space="preserve">индивидуальное занятие по </w:t>
      </w:r>
      <w:r w:rsidR="00286E9F" w:rsidRPr="00131CE5">
        <w:rPr>
          <w:color w:val="auto"/>
          <w:sz w:val="28"/>
          <w:szCs w:val="28"/>
        </w:rPr>
        <w:t xml:space="preserve"> р</w:t>
      </w:r>
      <w:r w:rsidRPr="00131CE5">
        <w:rPr>
          <w:color w:val="auto"/>
          <w:sz w:val="28"/>
          <w:szCs w:val="28"/>
        </w:rPr>
        <w:t>азвитию устной речи</w:t>
      </w:r>
      <w:r w:rsidR="00286E9F" w:rsidRPr="00131CE5">
        <w:rPr>
          <w:color w:val="auto"/>
          <w:sz w:val="28"/>
          <w:szCs w:val="28"/>
        </w:rPr>
        <w:t xml:space="preserve"> -  по 2 часа</w:t>
      </w:r>
      <w:r w:rsidRPr="00131CE5">
        <w:rPr>
          <w:color w:val="auto"/>
          <w:sz w:val="28"/>
          <w:szCs w:val="28"/>
        </w:rPr>
        <w:t>;</w:t>
      </w:r>
    </w:p>
    <w:p w:rsidR="00A46E2B" w:rsidRPr="00131CE5" w:rsidRDefault="00A46E2B" w:rsidP="007B4370">
      <w:pPr>
        <w:widowControl/>
        <w:tabs>
          <w:tab w:val="left" w:pos="9781"/>
        </w:tabs>
        <w:suppressAutoHyphens w:val="0"/>
        <w:jc w:val="both"/>
        <w:rPr>
          <w:rFonts w:ascii="Times New Roman" w:eastAsia="Calibri" w:hAnsi="Times New Roman" w:cs="Times New Roman"/>
          <w:szCs w:val="28"/>
          <w:lang w:eastAsia="en-US" w:bidi="ar-SA"/>
        </w:rPr>
      </w:pPr>
      <w:r w:rsidRPr="00131CE5">
        <w:rPr>
          <w:rFonts w:ascii="Times New Roman" w:eastAsia="Calibri" w:hAnsi="Times New Roman" w:cs="Times New Roman"/>
          <w:szCs w:val="28"/>
          <w:lang w:eastAsia="en-US" w:bidi="ar-SA"/>
        </w:rPr>
        <w:t>- индивидуальное занятие с психологом по развитию психомоторики и сенсорных процессов – по 1 часу;</w:t>
      </w:r>
    </w:p>
    <w:p w:rsidR="00131CE5" w:rsidRPr="00131CE5" w:rsidRDefault="00A46E2B" w:rsidP="007B4370">
      <w:pPr>
        <w:widowControl/>
        <w:tabs>
          <w:tab w:val="left" w:pos="9781"/>
        </w:tabs>
        <w:suppressAutoHyphens w:val="0"/>
        <w:jc w:val="both"/>
        <w:rPr>
          <w:rFonts w:ascii="Times New Roman" w:eastAsia="Calibri" w:hAnsi="Times New Roman" w:cs="Times New Roman"/>
          <w:szCs w:val="28"/>
          <w:lang w:eastAsia="en-US" w:bidi="ar-SA"/>
        </w:rPr>
      </w:pPr>
      <w:r w:rsidRPr="00131CE5">
        <w:rPr>
          <w:rFonts w:ascii="Times New Roman" w:eastAsia="Calibri" w:hAnsi="Times New Roman" w:cs="Times New Roman"/>
          <w:szCs w:val="28"/>
          <w:lang w:eastAsia="en-US" w:bidi="ar-SA"/>
        </w:rPr>
        <w:t xml:space="preserve">-  индивидуальные (дополнительные) занятия по общеобразовательным курсам </w:t>
      </w:r>
      <w:r w:rsidR="00286E9F" w:rsidRPr="00131CE5">
        <w:rPr>
          <w:rFonts w:ascii="Times New Roman" w:eastAsia="Calibri" w:hAnsi="Times New Roman" w:cs="Times New Roman"/>
          <w:szCs w:val="28"/>
          <w:lang w:eastAsia="en-US" w:bidi="ar-SA"/>
        </w:rPr>
        <w:t>– по 1</w:t>
      </w:r>
      <w:r w:rsidRPr="00131CE5">
        <w:rPr>
          <w:rFonts w:ascii="Times New Roman" w:eastAsia="Calibri" w:hAnsi="Times New Roman" w:cs="Times New Roman"/>
          <w:szCs w:val="28"/>
          <w:lang w:eastAsia="en-US" w:bidi="ar-SA"/>
        </w:rPr>
        <w:t xml:space="preserve"> часа.</w:t>
      </w:r>
    </w:p>
    <w:p w:rsidR="00A46E2B" w:rsidRPr="00CB7712" w:rsidRDefault="00286E9F" w:rsidP="007B4370">
      <w:pPr>
        <w:pStyle w:val="Default"/>
        <w:tabs>
          <w:tab w:val="left" w:pos="9781"/>
        </w:tabs>
        <w:jc w:val="both"/>
        <w:rPr>
          <w:rFonts w:eastAsia="Calibri"/>
          <w:color w:val="auto"/>
          <w:sz w:val="28"/>
          <w:szCs w:val="28"/>
          <w:lang w:eastAsia="en-US"/>
        </w:rPr>
      </w:pPr>
      <w:r w:rsidRPr="00CB7712">
        <w:rPr>
          <w:rFonts w:eastAsia="Calibri"/>
          <w:color w:val="auto"/>
          <w:sz w:val="28"/>
          <w:szCs w:val="28"/>
          <w:lang w:eastAsia="en-US"/>
        </w:rPr>
        <w:t xml:space="preserve">Коррекционные курсы в </w:t>
      </w:r>
      <w:r w:rsidR="00B1553D">
        <w:rPr>
          <w:rFonts w:eastAsia="Calibri"/>
          <w:color w:val="auto"/>
          <w:sz w:val="28"/>
          <w:szCs w:val="28"/>
          <w:lang w:eastAsia="en-US"/>
        </w:rPr>
        <w:t>8</w:t>
      </w:r>
      <w:r w:rsidR="00CE0BED" w:rsidRPr="00CB7712">
        <w:rPr>
          <w:rFonts w:eastAsia="Calibri"/>
          <w:color w:val="auto"/>
          <w:sz w:val="28"/>
          <w:szCs w:val="28"/>
          <w:lang w:eastAsia="en-US"/>
        </w:rPr>
        <w:t xml:space="preserve"> </w:t>
      </w:r>
      <w:r w:rsidRPr="00CB7712">
        <w:rPr>
          <w:rFonts w:eastAsia="Calibri"/>
          <w:color w:val="auto"/>
          <w:sz w:val="28"/>
          <w:szCs w:val="28"/>
          <w:lang w:eastAsia="en-US"/>
        </w:rPr>
        <w:t>класс</w:t>
      </w:r>
      <w:r w:rsidR="00CE0BED" w:rsidRPr="00CB7712">
        <w:rPr>
          <w:rFonts w:eastAsia="Calibri"/>
          <w:color w:val="auto"/>
          <w:sz w:val="28"/>
          <w:szCs w:val="28"/>
          <w:lang w:eastAsia="en-US"/>
        </w:rPr>
        <w:t>е</w:t>
      </w:r>
      <w:r w:rsidRPr="00CB7712">
        <w:rPr>
          <w:rFonts w:eastAsia="Calibri"/>
          <w:color w:val="auto"/>
          <w:sz w:val="28"/>
          <w:szCs w:val="28"/>
          <w:lang w:eastAsia="en-US"/>
        </w:rPr>
        <w:t xml:space="preserve"> отведены </w:t>
      </w:r>
      <w:proofErr w:type="gramStart"/>
      <w:r w:rsidRPr="00CB7712">
        <w:rPr>
          <w:rFonts w:eastAsia="Calibri"/>
          <w:color w:val="auto"/>
          <w:sz w:val="28"/>
          <w:szCs w:val="28"/>
          <w:lang w:eastAsia="en-US"/>
        </w:rPr>
        <w:t>на</w:t>
      </w:r>
      <w:proofErr w:type="gramEnd"/>
      <w:r w:rsidRPr="00CB7712">
        <w:rPr>
          <w:rFonts w:eastAsia="Calibri"/>
          <w:color w:val="auto"/>
          <w:sz w:val="28"/>
          <w:szCs w:val="28"/>
          <w:lang w:eastAsia="en-US"/>
        </w:rPr>
        <w:t>:</w:t>
      </w:r>
    </w:p>
    <w:p w:rsidR="00286E9F" w:rsidRPr="00CB7712" w:rsidRDefault="00286E9F" w:rsidP="007B4370">
      <w:pPr>
        <w:pStyle w:val="Default"/>
        <w:tabs>
          <w:tab w:val="left" w:pos="9781"/>
        </w:tabs>
        <w:jc w:val="both"/>
        <w:rPr>
          <w:color w:val="auto"/>
          <w:sz w:val="28"/>
          <w:szCs w:val="28"/>
        </w:rPr>
      </w:pPr>
      <w:r w:rsidRPr="00CB7712">
        <w:rPr>
          <w:color w:val="auto"/>
          <w:sz w:val="28"/>
          <w:szCs w:val="28"/>
        </w:rPr>
        <w:t xml:space="preserve">-   </w:t>
      </w:r>
      <w:r w:rsidRPr="00CB7712">
        <w:rPr>
          <w:rFonts w:eastAsia="Calibri"/>
          <w:color w:val="auto"/>
          <w:sz w:val="28"/>
          <w:szCs w:val="28"/>
          <w:lang w:eastAsia="en-US"/>
        </w:rPr>
        <w:t xml:space="preserve">индивидуальное занятие по </w:t>
      </w:r>
      <w:r w:rsidRPr="00CB7712">
        <w:rPr>
          <w:color w:val="auto"/>
          <w:sz w:val="28"/>
          <w:szCs w:val="28"/>
        </w:rPr>
        <w:t xml:space="preserve"> развитию устной речи -  по 1 час</w:t>
      </w:r>
      <w:r w:rsidR="00723A55" w:rsidRPr="00CB7712">
        <w:rPr>
          <w:color w:val="auto"/>
          <w:sz w:val="28"/>
          <w:szCs w:val="28"/>
        </w:rPr>
        <w:t>у</w:t>
      </w:r>
      <w:r w:rsidRPr="00CB7712">
        <w:rPr>
          <w:color w:val="auto"/>
          <w:sz w:val="28"/>
          <w:szCs w:val="28"/>
        </w:rPr>
        <w:t>;</w:t>
      </w:r>
    </w:p>
    <w:p w:rsidR="00286E9F" w:rsidRPr="00CB7712" w:rsidRDefault="00286E9F" w:rsidP="007B4370">
      <w:pPr>
        <w:widowControl/>
        <w:tabs>
          <w:tab w:val="left" w:pos="9781"/>
        </w:tabs>
        <w:suppressAutoHyphens w:val="0"/>
        <w:jc w:val="both"/>
        <w:rPr>
          <w:rFonts w:ascii="Times New Roman" w:eastAsia="Calibri" w:hAnsi="Times New Roman" w:cs="Times New Roman"/>
          <w:szCs w:val="28"/>
          <w:lang w:eastAsia="en-US" w:bidi="ar-SA"/>
        </w:rPr>
      </w:pPr>
      <w:r w:rsidRPr="00CB7712">
        <w:rPr>
          <w:rFonts w:ascii="Times New Roman" w:eastAsia="Calibri" w:hAnsi="Times New Roman" w:cs="Times New Roman"/>
          <w:szCs w:val="28"/>
          <w:lang w:eastAsia="en-US" w:bidi="ar-SA"/>
        </w:rPr>
        <w:lastRenderedPageBreak/>
        <w:t>-</w:t>
      </w:r>
      <w:r w:rsidR="00B1553D">
        <w:rPr>
          <w:rFonts w:ascii="Times New Roman" w:eastAsia="Calibri" w:hAnsi="Times New Roman" w:cs="Times New Roman"/>
          <w:szCs w:val="28"/>
          <w:lang w:eastAsia="en-US" w:bidi="ar-SA"/>
        </w:rPr>
        <w:t xml:space="preserve"> </w:t>
      </w:r>
      <w:r w:rsidRPr="00CB7712">
        <w:rPr>
          <w:rFonts w:ascii="Times New Roman" w:eastAsia="Calibri" w:hAnsi="Times New Roman" w:cs="Times New Roman"/>
          <w:szCs w:val="28"/>
          <w:lang w:eastAsia="en-US" w:bidi="ar-SA"/>
        </w:rPr>
        <w:t xml:space="preserve"> индивидуальное занятие с психологом по развитию психомоторики и сенсорных процессов – по 1 часу;</w:t>
      </w:r>
    </w:p>
    <w:p w:rsidR="00723A55" w:rsidRPr="00CB7712" w:rsidRDefault="00286E9F" w:rsidP="007B4370">
      <w:pPr>
        <w:widowControl/>
        <w:tabs>
          <w:tab w:val="left" w:pos="9781"/>
        </w:tabs>
        <w:suppressAutoHyphens w:val="0"/>
        <w:jc w:val="both"/>
        <w:rPr>
          <w:rFonts w:ascii="Times New Roman" w:eastAsia="Calibri" w:hAnsi="Times New Roman" w:cs="Times New Roman"/>
          <w:szCs w:val="28"/>
          <w:lang w:eastAsia="en-US" w:bidi="ar-SA"/>
        </w:rPr>
      </w:pPr>
      <w:r w:rsidRPr="00CB7712">
        <w:rPr>
          <w:rFonts w:ascii="Times New Roman" w:eastAsia="Calibri" w:hAnsi="Times New Roman" w:cs="Times New Roman"/>
          <w:szCs w:val="28"/>
          <w:lang w:eastAsia="en-US" w:bidi="ar-SA"/>
        </w:rPr>
        <w:t>-  индивидуальные (дополнительные) занятия по общеобра</w:t>
      </w:r>
      <w:r w:rsidR="00185551" w:rsidRPr="00CB7712">
        <w:rPr>
          <w:rFonts w:ascii="Times New Roman" w:eastAsia="Calibri" w:hAnsi="Times New Roman" w:cs="Times New Roman"/>
          <w:szCs w:val="28"/>
          <w:lang w:eastAsia="en-US" w:bidi="ar-SA"/>
        </w:rPr>
        <w:t xml:space="preserve">зовательным курсам – по </w:t>
      </w:r>
      <w:r w:rsidR="00723A55" w:rsidRPr="00CB7712">
        <w:rPr>
          <w:rFonts w:ascii="Times New Roman" w:eastAsia="Calibri" w:hAnsi="Times New Roman" w:cs="Times New Roman"/>
          <w:szCs w:val="28"/>
          <w:lang w:eastAsia="en-US" w:bidi="ar-SA"/>
        </w:rPr>
        <w:t>2</w:t>
      </w:r>
      <w:r w:rsidR="00185551" w:rsidRPr="00CB7712">
        <w:rPr>
          <w:rFonts w:ascii="Times New Roman" w:eastAsia="Calibri" w:hAnsi="Times New Roman" w:cs="Times New Roman"/>
          <w:szCs w:val="28"/>
          <w:lang w:eastAsia="en-US" w:bidi="ar-SA"/>
        </w:rPr>
        <w:t xml:space="preserve"> часа.</w:t>
      </w:r>
    </w:p>
    <w:p w:rsidR="00A46E2B" w:rsidRPr="00A03EA0" w:rsidRDefault="00A46E2B" w:rsidP="007B4370">
      <w:pPr>
        <w:widowControl/>
        <w:tabs>
          <w:tab w:val="left" w:pos="9781"/>
        </w:tabs>
        <w:suppressAutoHyphens w:val="0"/>
        <w:ind w:firstLine="660"/>
        <w:jc w:val="both"/>
        <w:rPr>
          <w:rFonts w:ascii="Times New Roman" w:eastAsia="Times New Roman" w:hAnsi="Times New Roman" w:cs="Times New Roman"/>
          <w:kern w:val="0"/>
          <w:szCs w:val="28"/>
          <w:lang w:eastAsia="ru-RU" w:bidi="ar-SA"/>
        </w:rPr>
      </w:pPr>
      <w:r w:rsidRPr="00A03EA0">
        <w:rPr>
          <w:rFonts w:ascii="Times New Roman" w:eastAsia="Times New Roman" w:hAnsi="Times New Roman" w:cs="Times New Roman"/>
          <w:kern w:val="0"/>
          <w:szCs w:val="28"/>
          <w:u w:val="single"/>
          <w:lang w:eastAsia="ru-RU" w:bidi="ar-SA"/>
        </w:rPr>
        <w:t xml:space="preserve">Комплексная </w:t>
      </w:r>
      <w:r w:rsidRPr="00A03EA0">
        <w:rPr>
          <w:rFonts w:ascii="Times New Roman" w:eastAsia="Times New Roman" w:hAnsi="Times New Roman" w:cs="Times New Roman"/>
          <w:bCs/>
          <w:kern w:val="0"/>
          <w:szCs w:val="28"/>
          <w:u w:val="single"/>
          <w:lang w:eastAsia="ru-RU" w:bidi="ar-SA"/>
        </w:rPr>
        <w:t>коррекционно-развивающая помощь</w:t>
      </w:r>
      <w:r w:rsidRPr="00A03EA0">
        <w:rPr>
          <w:rFonts w:ascii="Times New Roman" w:eastAsia="Times New Roman" w:hAnsi="Times New Roman" w:cs="Times New Roman"/>
          <w:kern w:val="0"/>
          <w:szCs w:val="28"/>
          <w:lang w:eastAsia="ru-RU" w:bidi="ar-SA"/>
        </w:rPr>
        <w:t xml:space="preserve"> позволяет создать для детей </w:t>
      </w:r>
      <w:r w:rsidR="00E348EE" w:rsidRPr="00A03EA0">
        <w:rPr>
          <w:rFonts w:ascii="Times New Roman" w:eastAsia="Times New Roman" w:hAnsi="Times New Roman" w:cs="Times New Roman"/>
          <w:kern w:val="0"/>
          <w:szCs w:val="28"/>
          <w:lang w:eastAsia="ru-RU" w:bidi="ar-SA"/>
        </w:rPr>
        <w:t xml:space="preserve">с ОВЗ </w:t>
      </w:r>
      <w:r w:rsidRPr="00A03EA0">
        <w:rPr>
          <w:rFonts w:ascii="Times New Roman" w:eastAsia="Times New Roman" w:hAnsi="Times New Roman" w:cs="Times New Roman"/>
          <w:kern w:val="0"/>
          <w:szCs w:val="28"/>
          <w:lang w:eastAsia="ru-RU" w:bidi="ar-SA"/>
        </w:rPr>
        <w:t>психологически комфортную среду, успешно обучать детей с различными интеллектуальными возможностями. Сопровождение учебно-воспитательного процесса проводится узкими спец</w:t>
      </w:r>
      <w:r w:rsidR="00E348EE" w:rsidRPr="00A03EA0">
        <w:rPr>
          <w:rFonts w:ascii="Times New Roman" w:eastAsia="Times New Roman" w:hAnsi="Times New Roman" w:cs="Times New Roman"/>
          <w:kern w:val="0"/>
          <w:szCs w:val="28"/>
          <w:lang w:eastAsia="ru-RU" w:bidi="ar-SA"/>
        </w:rPr>
        <w:t>иалистами: педагогом-психологом, логопедом.</w:t>
      </w:r>
      <w:r w:rsidRPr="00A03EA0">
        <w:rPr>
          <w:rFonts w:ascii="Times New Roman" w:eastAsia="Times New Roman" w:hAnsi="Times New Roman" w:cs="Times New Roman"/>
          <w:kern w:val="0"/>
          <w:szCs w:val="28"/>
          <w:lang w:eastAsia="ru-RU" w:bidi="ar-SA"/>
        </w:rPr>
        <w:t xml:space="preserve"> </w:t>
      </w:r>
    </w:p>
    <w:p w:rsidR="00A46E2B" w:rsidRPr="00A03EA0" w:rsidRDefault="00A46E2B" w:rsidP="007B4370">
      <w:pPr>
        <w:widowControl/>
        <w:tabs>
          <w:tab w:val="left" w:pos="9781"/>
        </w:tabs>
        <w:suppressAutoHyphens w:val="0"/>
        <w:ind w:firstLine="709"/>
        <w:jc w:val="both"/>
        <w:rPr>
          <w:rFonts w:ascii="Times New Roman" w:eastAsia="Times New Roman" w:hAnsi="Times New Roman" w:cs="Times New Roman"/>
          <w:kern w:val="0"/>
          <w:szCs w:val="28"/>
          <w:u w:val="single"/>
          <w:lang w:eastAsia="ru-RU" w:bidi="ar-SA"/>
        </w:rPr>
      </w:pPr>
      <w:r w:rsidRPr="00A03EA0">
        <w:rPr>
          <w:rFonts w:ascii="Times New Roman" w:eastAsia="Times New Roman" w:hAnsi="Times New Roman" w:cs="Times New Roman"/>
          <w:kern w:val="0"/>
          <w:szCs w:val="28"/>
          <w:u w:val="single"/>
          <w:lang w:eastAsia="ru-RU" w:bidi="ar-SA"/>
        </w:rPr>
        <w:t>Деятельность психологического направления ориентирована:</w:t>
      </w:r>
    </w:p>
    <w:p w:rsidR="00A46E2B" w:rsidRPr="00A03EA0" w:rsidRDefault="00A46E2B" w:rsidP="007B4370">
      <w:pPr>
        <w:widowControl/>
        <w:numPr>
          <w:ilvl w:val="0"/>
          <w:numId w:val="30"/>
        </w:numPr>
        <w:tabs>
          <w:tab w:val="left" w:pos="9781"/>
        </w:tabs>
        <w:suppressAutoHyphens w:val="0"/>
        <w:jc w:val="both"/>
        <w:rPr>
          <w:rFonts w:ascii="Times New Roman" w:eastAsia="Times New Roman" w:hAnsi="Times New Roman" w:cs="Times New Roman"/>
          <w:kern w:val="0"/>
          <w:szCs w:val="28"/>
          <w:lang w:eastAsia="ru-RU" w:bidi="ar-SA"/>
        </w:rPr>
      </w:pPr>
      <w:r w:rsidRPr="00A03EA0">
        <w:rPr>
          <w:rFonts w:ascii="Times New Roman" w:eastAsia="Times New Roman" w:hAnsi="Times New Roman" w:cs="Times New Roman"/>
          <w:kern w:val="0"/>
          <w:szCs w:val="28"/>
          <w:lang w:eastAsia="ru-RU" w:bidi="ar-SA"/>
        </w:rPr>
        <w:t xml:space="preserve">на обучающихся, имеющих трудности в обучении, установлении контактов в среде сверстников, самоопределении; </w:t>
      </w:r>
    </w:p>
    <w:p w:rsidR="00A46E2B" w:rsidRPr="00A03EA0" w:rsidRDefault="00A46E2B" w:rsidP="007B4370">
      <w:pPr>
        <w:widowControl/>
        <w:numPr>
          <w:ilvl w:val="0"/>
          <w:numId w:val="30"/>
        </w:numPr>
        <w:tabs>
          <w:tab w:val="left" w:pos="9781"/>
        </w:tabs>
        <w:suppressAutoHyphens w:val="0"/>
        <w:jc w:val="both"/>
        <w:rPr>
          <w:rFonts w:ascii="Times New Roman" w:eastAsia="Times New Roman" w:hAnsi="Times New Roman" w:cs="Times New Roman"/>
          <w:kern w:val="0"/>
          <w:szCs w:val="28"/>
          <w:lang w:eastAsia="ru-RU" w:bidi="ar-SA"/>
        </w:rPr>
      </w:pPr>
      <w:r w:rsidRPr="00A03EA0">
        <w:rPr>
          <w:rFonts w:ascii="Times New Roman" w:eastAsia="Times New Roman" w:hAnsi="Times New Roman" w:cs="Times New Roman"/>
          <w:kern w:val="0"/>
          <w:szCs w:val="28"/>
          <w:lang w:eastAsia="ru-RU" w:bidi="ar-SA"/>
        </w:rPr>
        <w:t>на педагогов, имеющих потребности в составлении психологической характеристики обучающихся и класса, в помощи по выбору форм и средств обучения на основе данных психодиагностики;</w:t>
      </w:r>
    </w:p>
    <w:p w:rsidR="00A46E2B" w:rsidRPr="00A03EA0" w:rsidRDefault="00A46E2B" w:rsidP="007B4370">
      <w:pPr>
        <w:widowControl/>
        <w:tabs>
          <w:tab w:val="left" w:pos="9781"/>
        </w:tabs>
        <w:suppressAutoHyphens w:val="0"/>
        <w:ind w:firstLine="709"/>
        <w:jc w:val="both"/>
        <w:rPr>
          <w:rFonts w:ascii="Times New Roman" w:eastAsia="Times New Roman" w:hAnsi="Times New Roman" w:cs="Times New Roman"/>
          <w:kern w:val="0"/>
          <w:szCs w:val="28"/>
          <w:lang w:eastAsia="ru-RU" w:bidi="ar-SA"/>
        </w:rPr>
      </w:pPr>
      <w:r w:rsidRPr="00A03EA0">
        <w:rPr>
          <w:rFonts w:ascii="Times New Roman" w:eastAsia="Times New Roman" w:hAnsi="Times New Roman" w:cs="Times New Roman"/>
          <w:kern w:val="0"/>
          <w:szCs w:val="28"/>
          <w:lang w:eastAsia="ru-RU" w:bidi="ar-SA"/>
        </w:rPr>
        <w:t>Деятельность в рамках психологического сопровождения обеспечивает:</w:t>
      </w:r>
    </w:p>
    <w:p w:rsidR="00A46E2B" w:rsidRPr="00A03EA0" w:rsidRDefault="00A46E2B" w:rsidP="007B4370">
      <w:pPr>
        <w:widowControl/>
        <w:numPr>
          <w:ilvl w:val="0"/>
          <w:numId w:val="31"/>
        </w:numPr>
        <w:tabs>
          <w:tab w:val="left" w:pos="9781"/>
        </w:tabs>
        <w:suppressAutoHyphens w:val="0"/>
        <w:jc w:val="both"/>
        <w:rPr>
          <w:rFonts w:ascii="Times New Roman" w:eastAsia="Times New Roman" w:hAnsi="Times New Roman" w:cs="Times New Roman"/>
          <w:kern w:val="0"/>
          <w:szCs w:val="28"/>
          <w:lang w:eastAsia="ru-RU" w:bidi="ar-SA"/>
        </w:rPr>
      </w:pPr>
      <w:r w:rsidRPr="00A03EA0">
        <w:rPr>
          <w:rFonts w:ascii="Times New Roman" w:eastAsia="Times New Roman" w:hAnsi="Times New Roman" w:cs="Times New Roman"/>
          <w:kern w:val="0"/>
          <w:szCs w:val="28"/>
          <w:lang w:eastAsia="ru-RU" w:bidi="ar-SA"/>
        </w:rPr>
        <w:t xml:space="preserve">развитие системы психологической поддержки, психодиагностики и </w:t>
      </w:r>
      <w:proofErr w:type="spellStart"/>
      <w:r w:rsidRPr="00A03EA0">
        <w:rPr>
          <w:rFonts w:ascii="Times New Roman" w:eastAsia="Times New Roman" w:hAnsi="Times New Roman" w:cs="Times New Roman"/>
          <w:kern w:val="0"/>
          <w:szCs w:val="28"/>
          <w:lang w:eastAsia="ru-RU" w:bidi="ar-SA"/>
        </w:rPr>
        <w:t>психокоррекции</w:t>
      </w:r>
      <w:proofErr w:type="spellEnd"/>
      <w:r w:rsidRPr="00A03EA0">
        <w:rPr>
          <w:rFonts w:ascii="Times New Roman" w:eastAsia="Times New Roman" w:hAnsi="Times New Roman" w:cs="Times New Roman"/>
          <w:kern w:val="0"/>
          <w:szCs w:val="28"/>
          <w:lang w:eastAsia="ru-RU" w:bidi="ar-SA"/>
        </w:rPr>
        <w:t xml:space="preserve"> </w:t>
      </w:r>
      <w:proofErr w:type="gramStart"/>
      <w:r w:rsidRPr="00A03EA0">
        <w:rPr>
          <w:rFonts w:ascii="Times New Roman" w:eastAsia="Times New Roman" w:hAnsi="Times New Roman" w:cs="Times New Roman"/>
          <w:kern w:val="0"/>
          <w:szCs w:val="28"/>
          <w:lang w:eastAsia="ru-RU" w:bidi="ar-SA"/>
        </w:rPr>
        <w:t>обучающихся</w:t>
      </w:r>
      <w:proofErr w:type="gramEnd"/>
      <w:r w:rsidRPr="00A03EA0">
        <w:rPr>
          <w:rFonts w:ascii="Times New Roman" w:eastAsia="Times New Roman" w:hAnsi="Times New Roman" w:cs="Times New Roman"/>
          <w:kern w:val="0"/>
          <w:szCs w:val="28"/>
          <w:lang w:eastAsia="ru-RU" w:bidi="ar-SA"/>
        </w:rPr>
        <w:t>;</w:t>
      </w:r>
    </w:p>
    <w:p w:rsidR="00A46E2B" w:rsidRPr="00A03EA0" w:rsidRDefault="00A46E2B" w:rsidP="007B4370">
      <w:pPr>
        <w:widowControl/>
        <w:numPr>
          <w:ilvl w:val="0"/>
          <w:numId w:val="31"/>
        </w:numPr>
        <w:tabs>
          <w:tab w:val="left" w:pos="9781"/>
        </w:tabs>
        <w:suppressAutoHyphens w:val="0"/>
        <w:jc w:val="both"/>
        <w:rPr>
          <w:rFonts w:ascii="Times New Roman" w:eastAsia="Times New Roman" w:hAnsi="Times New Roman" w:cs="Times New Roman"/>
          <w:kern w:val="0"/>
          <w:szCs w:val="28"/>
          <w:lang w:eastAsia="ru-RU" w:bidi="ar-SA"/>
        </w:rPr>
      </w:pPr>
      <w:r w:rsidRPr="00A03EA0">
        <w:rPr>
          <w:rFonts w:ascii="Times New Roman" w:eastAsia="Times New Roman" w:hAnsi="Times New Roman" w:cs="Times New Roman"/>
          <w:kern w:val="0"/>
          <w:szCs w:val="28"/>
          <w:lang w:eastAsia="ru-RU" w:bidi="ar-SA"/>
        </w:rPr>
        <w:t>обеспечение взаимодействия школы и родителей (законных представителей) обучающихся.</w:t>
      </w:r>
    </w:p>
    <w:p w:rsidR="00A46E2B" w:rsidRPr="00A03EA0" w:rsidRDefault="00A46E2B" w:rsidP="007B4370">
      <w:pPr>
        <w:widowControl/>
        <w:tabs>
          <w:tab w:val="left" w:pos="9781"/>
        </w:tabs>
        <w:suppressAutoHyphens w:val="0"/>
        <w:ind w:firstLine="709"/>
        <w:jc w:val="both"/>
        <w:rPr>
          <w:rFonts w:ascii="Times New Roman" w:eastAsia="Times New Roman" w:hAnsi="Times New Roman" w:cs="Times New Roman"/>
          <w:kern w:val="0"/>
          <w:szCs w:val="28"/>
          <w:lang w:eastAsia="ru-RU" w:bidi="ar-SA"/>
        </w:rPr>
      </w:pPr>
      <w:r w:rsidRPr="00A03EA0">
        <w:rPr>
          <w:rFonts w:ascii="Times New Roman" w:eastAsia="Times New Roman" w:hAnsi="Times New Roman" w:cs="Times New Roman"/>
          <w:kern w:val="0"/>
          <w:szCs w:val="28"/>
          <w:lang w:eastAsia="ru-RU" w:bidi="ar-SA"/>
        </w:rPr>
        <w:t xml:space="preserve">Психологическая служба </w:t>
      </w:r>
      <w:r w:rsidR="00695853">
        <w:rPr>
          <w:rFonts w:ascii="Times New Roman" w:eastAsia="Times New Roman" w:hAnsi="Times New Roman" w:cs="Times New Roman"/>
          <w:kern w:val="0"/>
          <w:szCs w:val="28"/>
          <w:lang w:eastAsia="ru-RU" w:bidi="ar-SA"/>
        </w:rPr>
        <w:t>школы</w:t>
      </w:r>
      <w:r w:rsidRPr="00A03EA0">
        <w:rPr>
          <w:rFonts w:ascii="Times New Roman" w:eastAsia="Times New Roman" w:hAnsi="Times New Roman" w:cs="Times New Roman"/>
          <w:kern w:val="0"/>
          <w:szCs w:val="28"/>
          <w:lang w:eastAsia="ru-RU" w:bidi="ar-SA"/>
        </w:rPr>
        <w:t xml:space="preserve"> совместно с классными руководителями ведет работу по формированию у ребенка качеств личности, обеспечивающих хорошую адаптацию в школьном коллективе, дальнейшее физическое и эмоциональное развитие.</w:t>
      </w:r>
    </w:p>
    <w:p w:rsidR="00DE2190" w:rsidRPr="00144AA5" w:rsidRDefault="00D93666" w:rsidP="007B4370">
      <w:pPr>
        <w:numPr>
          <w:ilvl w:val="1"/>
          <w:numId w:val="41"/>
        </w:numPr>
        <w:tabs>
          <w:tab w:val="left" w:pos="9781"/>
        </w:tabs>
        <w:jc w:val="both"/>
        <w:rPr>
          <w:rFonts w:ascii="Times New Roman" w:hAnsi="Times New Roman" w:cs="Times New Roman"/>
          <w:szCs w:val="28"/>
        </w:rPr>
      </w:pPr>
      <w:proofErr w:type="gramStart"/>
      <w:r w:rsidRPr="00144AA5">
        <w:rPr>
          <w:rFonts w:ascii="Times New Roman" w:hAnsi="Times New Roman" w:cs="Times New Roman"/>
          <w:b/>
          <w:bCs/>
          <w:szCs w:val="28"/>
        </w:rPr>
        <w:t>.</w:t>
      </w:r>
      <w:r w:rsidRPr="00FA69B3">
        <w:rPr>
          <w:rFonts w:ascii="Times New Roman" w:hAnsi="Times New Roman" w:cs="Times New Roman"/>
          <w:b/>
          <w:bCs/>
          <w:color w:val="FF0000"/>
          <w:szCs w:val="28"/>
        </w:rPr>
        <w:t xml:space="preserve"> </w:t>
      </w:r>
      <w:r w:rsidR="00DE2190" w:rsidRPr="00144AA5">
        <w:rPr>
          <w:rFonts w:ascii="Times New Roman" w:hAnsi="Times New Roman" w:cs="Times New Roman"/>
          <w:b/>
          <w:bCs/>
          <w:szCs w:val="28"/>
        </w:rPr>
        <w:t>Кадровый</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состав</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(административный,</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педагогический,</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вспомогательный;</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уровень</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квалификации;</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система</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повышения</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квалификации;</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награды,</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звания,</w:t>
      </w:r>
      <w:r w:rsidR="00DE2190" w:rsidRPr="00144AA5">
        <w:rPr>
          <w:rFonts w:ascii="Times New Roman" w:eastAsia="Times New Roman" w:hAnsi="Times New Roman" w:cs="Times New Roman"/>
          <w:b/>
          <w:bCs/>
          <w:szCs w:val="28"/>
        </w:rPr>
        <w:t xml:space="preserve"> </w:t>
      </w:r>
      <w:r w:rsidR="00DE2190" w:rsidRPr="00144AA5">
        <w:rPr>
          <w:rFonts w:ascii="Times New Roman" w:hAnsi="Times New Roman" w:cs="Times New Roman"/>
          <w:b/>
          <w:bCs/>
          <w:szCs w:val="28"/>
        </w:rPr>
        <w:t>заслуги)</w:t>
      </w:r>
      <w:proofErr w:type="gramEnd"/>
    </w:p>
    <w:p w:rsidR="00DE2190" w:rsidRPr="00144AA5" w:rsidRDefault="00DE2190" w:rsidP="007B4370">
      <w:pPr>
        <w:tabs>
          <w:tab w:val="left" w:pos="9781"/>
        </w:tabs>
        <w:jc w:val="both"/>
        <w:rPr>
          <w:rFonts w:ascii="Times New Roman" w:hAnsi="Times New Roman" w:cs="Times New Roman"/>
          <w:szCs w:val="28"/>
        </w:rPr>
      </w:pPr>
      <w:r w:rsidRPr="00144AA5">
        <w:rPr>
          <w:rFonts w:ascii="Times New Roman" w:hAnsi="Times New Roman" w:cs="Times New Roman"/>
          <w:szCs w:val="28"/>
        </w:rPr>
        <w:t>Для</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эффективной</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организации</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образовательного</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процесса</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в</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ОУ</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имеются</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необходимые</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кадровые</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ресурсы.</w:t>
      </w:r>
    </w:p>
    <w:p w:rsidR="00DE2190" w:rsidRPr="00144AA5" w:rsidRDefault="00DE2190" w:rsidP="007B4370">
      <w:pPr>
        <w:tabs>
          <w:tab w:val="left" w:pos="9781"/>
        </w:tabs>
        <w:ind w:firstLine="855"/>
        <w:jc w:val="both"/>
        <w:rPr>
          <w:rFonts w:ascii="Times New Roman" w:hAnsi="Times New Roman" w:cs="Times New Roman"/>
          <w:szCs w:val="28"/>
        </w:rPr>
      </w:pPr>
      <w:r w:rsidRPr="00144AA5">
        <w:rPr>
          <w:rFonts w:ascii="Times New Roman" w:hAnsi="Times New Roman" w:cs="Times New Roman"/>
          <w:szCs w:val="28"/>
        </w:rPr>
        <w:t>Администрация</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образовательного</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учреждения:</w:t>
      </w:r>
    </w:p>
    <w:p w:rsidR="008103D1" w:rsidRPr="00144AA5" w:rsidRDefault="00DE2190" w:rsidP="007B4370">
      <w:pPr>
        <w:numPr>
          <w:ilvl w:val="0"/>
          <w:numId w:val="2"/>
        </w:numPr>
        <w:tabs>
          <w:tab w:val="left" w:pos="9781"/>
        </w:tabs>
        <w:jc w:val="both"/>
        <w:rPr>
          <w:rFonts w:ascii="Times New Roman" w:hAnsi="Times New Roman" w:cs="Times New Roman"/>
          <w:szCs w:val="28"/>
        </w:rPr>
      </w:pPr>
      <w:r w:rsidRPr="00144AA5">
        <w:rPr>
          <w:rFonts w:ascii="Times New Roman" w:hAnsi="Times New Roman" w:cs="Times New Roman"/>
          <w:szCs w:val="28"/>
        </w:rPr>
        <w:t>директор</w:t>
      </w:r>
      <w:r w:rsidRPr="00144AA5">
        <w:rPr>
          <w:rFonts w:ascii="Times New Roman" w:eastAsia="Times New Roman" w:hAnsi="Times New Roman" w:cs="Times New Roman"/>
          <w:szCs w:val="28"/>
        </w:rPr>
        <w:t xml:space="preserve"> </w:t>
      </w:r>
      <w:r w:rsidR="008103D1" w:rsidRPr="00144AA5">
        <w:rPr>
          <w:rFonts w:ascii="Times New Roman" w:hAnsi="Times New Roman" w:cs="Times New Roman"/>
          <w:szCs w:val="28"/>
        </w:rPr>
        <w:t>ОО</w:t>
      </w:r>
      <w:r w:rsidRPr="00144AA5">
        <w:rPr>
          <w:rFonts w:ascii="Times New Roman" w:eastAsia="Times New Roman" w:hAnsi="Times New Roman" w:cs="Times New Roman"/>
          <w:szCs w:val="28"/>
        </w:rPr>
        <w:t xml:space="preserve"> — Мокроусова </w:t>
      </w:r>
      <w:r w:rsidRPr="00144AA5">
        <w:rPr>
          <w:rFonts w:ascii="Times New Roman" w:hAnsi="Times New Roman" w:cs="Times New Roman"/>
          <w:szCs w:val="28"/>
        </w:rPr>
        <w:t>Ольга</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Васильевна</w:t>
      </w:r>
      <w:r w:rsidR="00B1553D">
        <w:rPr>
          <w:rFonts w:ascii="Times New Roman" w:hAnsi="Times New Roman" w:cs="Times New Roman"/>
          <w:szCs w:val="28"/>
        </w:rPr>
        <w:t>;</w:t>
      </w:r>
      <w:r w:rsidR="008103D1" w:rsidRPr="00144AA5">
        <w:rPr>
          <w:rFonts w:ascii="Times New Roman" w:hAnsi="Times New Roman" w:cs="Times New Roman"/>
          <w:szCs w:val="28"/>
        </w:rPr>
        <w:t xml:space="preserve"> </w:t>
      </w:r>
    </w:p>
    <w:p w:rsidR="00B1553D" w:rsidRPr="00144AA5" w:rsidRDefault="00637DB1" w:rsidP="007B4370">
      <w:pPr>
        <w:numPr>
          <w:ilvl w:val="0"/>
          <w:numId w:val="2"/>
        </w:numPr>
        <w:tabs>
          <w:tab w:val="left" w:pos="9781"/>
        </w:tabs>
        <w:jc w:val="both"/>
        <w:rPr>
          <w:rFonts w:ascii="Times New Roman" w:hAnsi="Times New Roman" w:cs="Times New Roman"/>
          <w:szCs w:val="28"/>
        </w:rPr>
      </w:pPr>
      <w:r>
        <w:rPr>
          <w:rFonts w:ascii="Times New Roman" w:hAnsi="Times New Roman" w:cs="Times New Roman"/>
          <w:szCs w:val="28"/>
        </w:rPr>
        <w:t>з</w:t>
      </w:r>
      <w:r w:rsidR="00B1553D">
        <w:rPr>
          <w:rFonts w:ascii="Times New Roman" w:hAnsi="Times New Roman" w:cs="Times New Roman"/>
          <w:szCs w:val="28"/>
        </w:rPr>
        <w:t>аместитель директора по учебной работе – Кузнецова Лариса Викторовна;</w:t>
      </w:r>
    </w:p>
    <w:p w:rsidR="00DE2190" w:rsidRPr="00144AA5" w:rsidRDefault="00DE2190" w:rsidP="007B4370">
      <w:pPr>
        <w:numPr>
          <w:ilvl w:val="0"/>
          <w:numId w:val="2"/>
        </w:numPr>
        <w:tabs>
          <w:tab w:val="left" w:pos="9781"/>
        </w:tabs>
        <w:jc w:val="both"/>
        <w:rPr>
          <w:rFonts w:ascii="Times New Roman" w:hAnsi="Times New Roman" w:cs="Times New Roman"/>
          <w:szCs w:val="28"/>
        </w:rPr>
      </w:pPr>
      <w:r w:rsidRPr="00144AA5">
        <w:rPr>
          <w:rFonts w:ascii="Times New Roman" w:hAnsi="Times New Roman" w:cs="Times New Roman"/>
          <w:szCs w:val="28"/>
        </w:rPr>
        <w:t>заместитель</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директора</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по</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воспитательной</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работе</w:t>
      </w:r>
      <w:r w:rsidRPr="00144AA5">
        <w:rPr>
          <w:rFonts w:ascii="Times New Roman" w:eastAsia="Times New Roman" w:hAnsi="Times New Roman" w:cs="Times New Roman"/>
          <w:szCs w:val="28"/>
        </w:rPr>
        <w:t xml:space="preserve"> — </w:t>
      </w:r>
      <w:r w:rsidR="009E1B01" w:rsidRPr="00144AA5">
        <w:rPr>
          <w:rFonts w:ascii="Times New Roman" w:hAnsi="Times New Roman" w:cs="Times New Roman"/>
          <w:szCs w:val="28"/>
        </w:rPr>
        <w:t>Плешакова Анжелика Владимировна</w:t>
      </w:r>
      <w:r w:rsidR="00B1553D">
        <w:rPr>
          <w:rFonts w:ascii="Times New Roman" w:hAnsi="Times New Roman" w:cs="Times New Roman"/>
          <w:szCs w:val="28"/>
        </w:rPr>
        <w:t>;</w:t>
      </w:r>
    </w:p>
    <w:p w:rsidR="00637DB1" w:rsidRPr="00637DB1" w:rsidRDefault="00DE2190" w:rsidP="007B4370">
      <w:pPr>
        <w:numPr>
          <w:ilvl w:val="0"/>
          <w:numId w:val="2"/>
        </w:numPr>
        <w:tabs>
          <w:tab w:val="left" w:pos="9781"/>
        </w:tabs>
        <w:jc w:val="both"/>
        <w:rPr>
          <w:rFonts w:ascii="Times New Roman" w:hAnsi="Times New Roman" w:cs="Times New Roman"/>
          <w:szCs w:val="28"/>
        </w:rPr>
      </w:pPr>
      <w:r w:rsidRPr="00144AA5">
        <w:rPr>
          <w:rFonts w:ascii="Times New Roman" w:hAnsi="Times New Roman" w:cs="Times New Roman"/>
          <w:szCs w:val="28"/>
        </w:rPr>
        <w:t>заместитель</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директора</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по</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административно-хозяйственной</w:t>
      </w:r>
      <w:r w:rsidRPr="00144AA5">
        <w:rPr>
          <w:rFonts w:ascii="Times New Roman" w:eastAsia="Times New Roman" w:hAnsi="Times New Roman" w:cs="Times New Roman"/>
          <w:szCs w:val="28"/>
        </w:rPr>
        <w:t xml:space="preserve"> </w:t>
      </w:r>
      <w:r w:rsidRPr="00144AA5">
        <w:rPr>
          <w:rFonts w:ascii="Times New Roman" w:hAnsi="Times New Roman" w:cs="Times New Roman"/>
          <w:szCs w:val="28"/>
        </w:rPr>
        <w:t>части</w:t>
      </w:r>
      <w:r w:rsidR="006C59A7" w:rsidRPr="00144AA5">
        <w:rPr>
          <w:rFonts w:ascii="Times New Roman" w:eastAsia="Times New Roman" w:hAnsi="Times New Roman" w:cs="Times New Roman"/>
          <w:szCs w:val="28"/>
        </w:rPr>
        <w:t xml:space="preserve"> </w:t>
      </w:r>
      <w:proofErr w:type="gramStart"/>
      <w:r w:rsidR="006C59A7" w:rsidRPr="00144AA5">
        <w:rPr>
          <w:rFonts w:ascii="Times New Roman" w:eastAsia="Times New Roman" w:hAnsi="Times New Roman" w:cs="Times New Roman"/>
          <w:szCs w:val="28"/>
        </w:rPr>
        <w:t>—</w:t>
      </w:r>
      <w:r w:rsidR="00637DB1">
        <w:rPr>
          <w:rFonts w:ascii="Times New Roman" w:eastAsia="Times New Roman" w:hAnsi="Times New Roman" w:cs="Times New Roman"/>
          <w:szCs w:val="28"/>
        </w:rPr>
        <w:t>П</w:t>
      </w:r>
      <w:proofErr w:type="gramEnd"/>
      <w:r w:rsidR="00637DB1">
        <w:rPr>
          <w:rFonts w:ascii="Times New Roman" w:eastAsia="Times New Roman" w:hAnsi="Times New Roman" w:cs="Times New Roman"/>
          <w:szCs w:val="28"/>
        </w:rPr>
        <w:t>ушкина Светлана Александровна;</w:t>
      </w:r>
    </w:p>
    <w:p w:rsidR="00DE2190" w:rsidRPr="00144AA5" w:rsidRDefault="00637DB1" w:rsidP="007B4370">
      <w:pPr>
        <w:numPr>
          <w:ilvl w:val="0"/>
          <w:numId w:val="2"/>
        </w:numPr>
        <w:tabs>
          <w:tab w:val="left" w:pos="9781"/>
        </w:tabs>
        <w:jc w:val="both"/>
        <w:rPr>
          <w:rFonts w:ascii="Times New Roman" w:hAnsi="Times New Roman" w:cs="Times New Roman"/>
          <w:szCs w:val="28"/>
        </w:rPr>
      </w:pPr>
      <w:r>
        <w:rPr>
          <w:rFonts w:ascii="Times New Roman" w:eastAsia="Times New Roman" w:hAnsi="Times New Roman" w:cs="Times New Roman"/>
          <w:szCs w:val="28"/>
        </w:rPr>
        <w:t xml:space="preserve">заместитель </w:t>
      </w:r>
      <w:proofErr w:type="spellStart"/>
      <w:r>
        <w:rPr>
          <w:rFonts w:ascii="Times New Roman" w:eastAsia="Times New Roman" w:hAnsi="Times New Roman" w:cs="Times New Roman"/>
          <w:szCs w:val="28"/>
        </w:rPr>
        <w:t>диреткора</w:t>
      </w:r>
      <w:proofErr w:type="spellEnd"/>
      <w:r>
        <w:rPr>
          <w:rFonts w:ascii="Times New Roman" w:eastAsia="Times New Roman" w:hAnsi="Times New Roman" w:cs="Times New Roman"/>
          <w:szCs w:val="28"/>
        </w:rPr>
        <w:t xml:space="preserve"> по безопасности – Мухин Сергей Сергеевич</w:t>
      </w:r>
      <w:r w:rsidR="00B1553D">
        <w:rPr>
          <w:rFonts w:ascii="Times New Roman" w:eastAsia="Times New Roman" w:hAnsi="Times New Roman" w:cs="Times New Roman"/>
          <w:szCs w:val="28"/>
        </w:rPr>
        <w:t>.</w:t>
      </w:r>
    </w:p>
    <w:p w:rsidR="00DE2190" w:rsidRPr="00C724B4" w:rsidRDefault="00DE2190" w:rsidP="007B4370">
      <w:pPr>
        <w:tabs>
          <w:tab w:val="left" w:pos="9781"/>
        </w:tabs>
        <w:ind w:firstLine="855"/>
        <w:jc w:val="both"/>
        <w:rPr>
          <w:rFonts w:ascii="Times New Roman" w:hAnsi="Times New Roman" w:cs="Times New Roman"/>
          <w:szCs w:val="28"/>
        </w:rPr>
      </w:pPr>
      <w:r w:rsidRPr="00C724B4">
        <w:rPr>
          <w:rFonts w:ascii="Times New Roman" w:hAnsi="Times New Roman" w:cs="Times New Roman"/>
          <w:szCs w:val="28"/>
        </w:rPr>
        <w:t>Состав</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педагогического</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коллектива</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по</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должностям:</w:t>
      </w:r>
    </w:p>
    <w:p w:rsidR="00DE2190" w:rsidRPr="00C724B4" w:rsidRDefault="00DE2190" w:rsidP="007B4370">
      <w:pPr>
        <w:numPr>
          <w:ilvl w:val="0"/>
          <w:numId w:val="6"/>
        </w:numPr>
        <w:tabs>
          <w:tab w:val="left" w:pos="9781"/>
        </w:tabs>
        <w:jc w:val="both"/>
        <w:rPr>
          <w:rFonts w:ascii="Times New Roman" w:hAnsi="Times New Roman" w:cs="Times New Roman"/>
          <w:szCs w:val="28"/>
        </w:rPr>
      </w:pPr>
      <w:r w:rsidRPr="00C724B4">
        <w:rPr>
          <w:rFonts w:ascii="Times New Roman" w:hAnsi="Times New Roman" w:cs="Times New Roman"/>
          <w:szCs w:val="28"/>
        </w:rPr>
        <w:t>учитель</w:t>
      </w:r>
      <w:r w:rsidR="009D56F8" w:rsidRPr="00C724B4">
        <w:rPr>
          <w:rFonts w:ascii="Times New Roman" w:eastAsia="Times New Roman" w:hAnsi="Times New Roman" w:cs="Times New Roman"/>
          <w:szCs w:val="28"/>
        </w:rPr>
        <w:t xml:space="preserve"> —2</w:t>
      </w:r>
      <w:r w:rsidR="00637DB1">
        <w:rPr>
          <w:rFonts w:ascii="Times New Roman" w:eastAsia="Times New Roman" w:hAnsi="Times New Roman" w:cs="Times New Roman"/>
          <w:szCs w:val="28"/>
        </w:rPr>
        <w:t>0</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человек;</w:t>
      </w:r>
    </w:p>
    <w:p w:rsidR="00DE2190" w:rsidRPr="00C724B4" w:rsidRDefault="00DE2190" w:rsidP="007B4370">
      <w:pPr>
        <w:numPr>
          <w:ilvl w:val="0"/>
          <w:numId w:val="6"/>
        </w:numPr>
        <w:tabs>
          <w:tab w:val="left" w:pos="9781"/>
        </w:tabs>
        <w:jc w:val="both"/>
        <w:rPr>
          <w:rFonts w:ascii="Times New Roman" w:hAnsi="Times New Roman" w:cs="Times New Roman"/>
          <w:szCs w:val="28"/>
        </w:rPr>
      </w:pPr>
      <w:r w:rsidRPr="00C724B4">
        <w:rPr>
          <w:rFonts w:ascii="Times New Roman" w:hAnsi="Times New Roman" w:cs="Times New Roman"/>
          <w:szCs w:val="28"/>
        </w:rPr>
        <w:t>педагог-психолог</w:t>
      </w:r>
      <w:r w:rsidRPr="00C724B4">
        <w:rPr>
          <w:rFonts w:ascii="Times New Roman" w:eastAsia="Times New Roman" w:hAnsi="Times New Roman" w:cs="Times New Roman"/>
          <w:szCs w:val="28"/>
        </w:rPr>
        <w:t xml:space="preserve"> — </w:t>
      </w:r>
      <w:r w:rsidR="00B1553D">
        <w:rPr>
          <w:rFonts w:ascii="Times New Roman" w:hAnsi="Times New Roman" w:cs="Times New Roman"/>
          <w:szCs w:val="28"/>
        </w:rPr>
        <w:t>1</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человек;</w:t>
      </w:r>
    </w:p>
    <w:p w:rsidR="00DE2190" w:rsidRPr="00C724B4" w:rsidRDefault="00DE2190" w:rsidP="007B4370">
      <w:pPr>
        <w:numPr>
          <w:ilvl w:val="0"/>
          <w:numId w:val="6"/>
        </w:numPr>
        <w:tabs>
          <w:tab w:val="left" w:pos="9781"/>
        </w:tabs>
        <w:jc w:val="both"/>
        <w:rPr>
          <w:rFonts w:ascii="Times New Roman" w:hAnsi="Times New Roman" w:cs="Times New Roman"/>
          <w:szCs w:val="28"/>
        </w:rPr>
      </w:pPr>
      <w:r w:rsidRPr="00C724B4">
        <w:rPr>
          <w:rFonts w:ascii="Times New Roman" w:hAnsi="Times New Roman" w:cs="Times New Roman"/>
          <w:szCs w:val="28"/>
        </w:rPr>
        <w:t>социальный педагог — 1 человек;</w:t>
      </w:r>
    </w:p>
    <w:p w:rsidR="00DE2190" w:rsidRPr="00C724B4" w:rsidRDefault="00DE2190" w:rsidP="007B4370">
      <w:pPr>
        <w:numPr>
          <w:ilvl w:val="0"/>
          <w:numId w:val="6"/>
        </w:numPr>
        <w:tabs>
          <w:tab w:val="left" w:pos="9781"/>
        </w:tabs>
        <w:jc w:val="both"/>
        <w:rPr>
          <w:rFonts w:ascii="Times New Roman" w:hAnsi="Times New Roman" w:cs="Times New Roman"/>
          <w:b/>
          <w:bCs/>
          <w:szCs w:val="28"/>
        </w:rPr>
      </w:pPr>
      <w:r w:rsidRPr="00C724B4">
        <w:rPr>
          <w:rFonts w:ascii="Times New Roman" w:hAnsi="Times New Roman" w:cs="Times New Roman"/>
          <w:szCs w:val="28"/>
        </w:rPr>
        <w:t>библиотекарь</w:t>
      </w:r>
      <w:r w:rsidRPr="00C724B4">
        <w:rPr>
          <w:rFonts w:ascii="Times New Roman" w:eastAsia="Times New Roman" w:hAnsi="Times New Roman" w:cs="Times New Roman"/>
          <w:szCs w:val="28"/>
        </w:rPr>
        <w:t xml:space="preserve"> — </w:t>
      </w:r>
      <w:r w:rsidRPr="00C724B4">
        <w:rPr>
          <w:rFonts w:ascii="Times New Roman" w:hAnsi="Times New Roman" w:cs="Times New Roman"/>
          <w:szCs w:val="28"/>
        </w:rPr>
        <w:t>1</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человек.</w:t>
      </w:r>
    </w:p>
    <w:p w:rsidR="00DE2190" w:rsidRPr="00C724B4" w:rsidRDefault="00DE2190" w:rsidP="007B4370">
      <w:pPr>
        <w:tabs>
          <w:tab w:val="left" w:pos="9781"/>
        </w:tabs>
        <w:ind w:left="360"/>
        <w:jc w:val="both"/>
        <w:rPr>
          <w:rFonts w:ascii="Times New Roman" w:hAnsi="Times New Roman" w:cs="Times New Roman"/>
          <w:szCs w:val="28"/>
        </w:rPr>
      </w:pPr>
      <w:r w:rsidRPr="00C724B4">
        <w:rPr>
          <w:rFonts w:ascii="Times New Roman" w:hAnsi="Times New Roman" w:cs="Times New Roman"/>
          <w:b/>
          <w:bCs/>
          <w:szCs w:val="28"/>
        </w:rPr>
        <w:t>Вспомогательный</w:t>
      </w:r>
      <w:r w:rsidRPr="00C724B4">
        <w:rPr>
          <w:rFonts w:ascii="Times New Roman" w:eastAsia="Times New Roman" w:hAnsi="Times New Roman" w:cs="Times New Roman"/>
          <w:b/>
          <w:bCs/>
          <w:szCs w:val="28"/>
        </w:rPr>
        <w:t xml:space="preserve"> </w:t>
      </w:r>
      <w:r w:rsidRPr="00C724B4">
        <w:rPr>
          <w:rFonts w:ascii="Times New Roman" w:hAnsi="Times New Roman" w:cs="Times New Roman"/>
          <w:b/>
          <w:bCs/>
          <w:szCs w:val="28"/>
        </w:rPr>
        <w:t>персонал:</w:t>
      </w:r>
    </w:p>
    <w:p w:rsidR="00DE2190" w:rsidRPr="00C724B4" w:rsidRDefault="00DE2190" w:rsidP="007B4370">
      <w:pPr>
        <w:numPr>
          <w:ilvl w:val="0"/>
          <w:numId w:val="7"/>
        </w:numPr>
        <w:tabs>
          <w:tab w:val="left" w:pos="9781"/>
        </w:tabs>
        <w:ind w:left="0" w:firstLine="0"/>
        <w:jc w:val="both"/>
        <w:rPr>
          <w:rFonts w:ascii="Times New Roman" w:hAnsi="Times New Roman" w:cs="Times New Roman"/>
          <w:szCs w:val="28"/>
        </w:rPr>
      </w:pPr>
      <w:r w:rsidRPr="00C724B4">
        <w:rPr>
          <w:rFonts w:ascii="Times New Roman" w:hAnsi="Times New Roman" w:cs="Times New Roman"/>
          <w:szCs w:val="28"/>
        </w:rPr>
        <w:t>главный</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бухгалтер</w:t>
      </w:r>
      <w:r w:rsidRPr="00C724B4">
        <w:rPr>
          <w:rFonts w:ascii="Times New Roman" w:eastAsia="Times New Roman" w:hAnsi="Times New Roman" w:cs="Times New Roman"/>
          <w:szCs w:val="28"/>
        </w:rPr>
        <w:t xml:space="preserve"> — </w:t>
      </w:r>
      <w:r w:rsidRPr="00C724B4">
        <w:rPr>
          <w:rFonts w:ascii="Times New Roman" w:hAnsi="Times New Roman" w:cs="Times New Roman"/>
          <w:szCs w:val="28"/>
        </w:rPr>
        <w:t>1</w:t>
      </w:r>
      <w:r w:rsidRPr="00C724B4">
        <w:rPr>
          <w:rFonts w:ascii="Times New Roman" w:eastAsia="Times New Roman" w:hAnsi="Times New Roman" w:cs="Times New Roman"/>
          <w:szCs w:val="28"/>
        </w:rPr>
        <w:t xml:space="preserve"> </w:t>
      </w:r>
      <w:r w:rsidRPr="00C724B4">
        <w:rPr>
          <w:rFonts w:ascii="Times New Roman" w:hAnsi="Times New Roman" w:cs="Times New Roman"/>
          <w:szCs w:val="28"/>
        </w:rPr>
        <w:t>человек.</w:t>
      </w:r>
    </w:p>
    <w:p w:rsidR="002C0A80" w:rsidRPr="00E1545C" w:rsidRDefault="002C0A80" w:rsidP="007B4370">
      <w:pPr>
        <w:tabs>
          <w:tab w:val="left" w:pos="9781"/>
        </w:tabs>
        <w:jc w:val="both"/>
        <w:rPr>
          <w:rFonts w:ascii="Times New Roman" w:hAnsi="Times New Roman" w:cs="Times New Roman"/>
          <w:szCs w:val="28"/>
        </w:rPr>
      </w:pPr>
      <w:bookmarkStart w:id="2" w:name="_Hlk75169146"/>
      <w:r w:rsidRPr="00E1545C">
        <w:rPr>
          <w:rFonts w:ascii="Times New Roman" w:hAnsi="Times New Roman" w:cs="Times New Roman"/>
          <w:szCs w:val="28"/>
        </w:rPr>
        <w:t>Образование</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педагогических</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работников:</w:t>
      </w:r>
    </w:p>
    <w:p w:rsidR="002C0A80" w:rsidRPr="00E1545C" w:rsidRDefault="002C0A80" w:rsidP="007B4370">
      <w:pPr>
        <w:tabs>
          <w:tab w:val="left" w:pos="9781"/>
        </w:tabs>
        <w:jc w:val="both"/>
        <w:rPr>
          <w:rFonts w:ascii="Times New Roman" w:hAnsi="Times New Roman" w:cs="Times New Roman"/>
          <w:szCs w:val="28"/>
        </w:rPr>
      </w:pPr>
      <w:r w:rsidRPr="00E1545C">
        <w:rPr>
          <w:rFonts w:ascii="Times New Roman" w:hAnsi="Times New Roman" w:cs="Times New Roman"/>
          <w:szCs w:val="28"/>
        </w:rPr>
        <w:t>высшее</w:t>
      </w:r>
      <w:r w:rsidRPr="00E1545C">
        <w:rPr>
          <w:rFonts w:ascii="Times New Roman" w:eastAsia="Times New Roman" w:hAnsi="Times New Roman" w:cs="Times New Roman"/>
          <w:szCs w:val="28"/>
        </w:rPr>
        <w:t xml:space="preserve"> — </w:t>
      </w:r>
      <w:r w:rsidR="00E1545C" w:rsidRPr="00E1545C">
        <w:rPr>
          <w:rFonts w:ascii="Times New Roman" w:hAnsi="Times New Roman" w:cs="Times New Roman"/>
          <w:szCs w:val="28"/>
        </w:rPr>
        <w:t>88</w:t>
      </w:r>
      <w:r w:rsidRPr="00E1545C">
        <w:rPr>
          <w:rFonts w:ascii="Times New Roman" w:hAnsi="Times New Roman" w:cs="Times New Roman"/>
          <w:szCs w:val="28"/>
        </w:rPr>
        <w:t>%;</w:t>
      </w:r>
    </w:p>
    <w:p w:rsidR="002C0A80" w:rsidRPr="00E1545C" w:rsidRDefault="002C0A80" w:rsidP="007B4370">
      <w:pPr>
        <w:tabs>
          <w:tab w:val="left" w:pos="9781"/>
        </w:tabs>
        <w:jc w:val="both"/>
        <w:rPr>
          <w:rFonts w:ascii="Times New Roman" w:hAnsi="Times New Roman" w:cs="Times New Roman"/>
          <w:szCs w:val="28"/>
        </w:rPr>
      </w:pPr>
      <w:r w:rsidRPr="00E1545C">
        <w:rPr>
          <w:rFonts w:ascii="Times New Roman" w:hAnsi="Times New Roman" w:cs="Times New Roman"/>
          <w:szCs w:val="28"/>
        </w:rPr>
        <w:t>среднее</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специальное</w:t>
      </w:r>
      <w:r w:rsidRPr="00E1545C">
        <w:rPr>
          <w:rFonts w:ascii="Times New Roman" w:eastAsia="Times New Roman" w:hAnsi="Times New Roman" w:cs="Times New Roman"/>
          <w:szCs w:val="28"/>
        </w:rPr>
        <w:t xml:space="preserve">  — </w:t>
      </w:r>
      <w:r w:rsidR="00E1545C" w:rsidRPr="00E1545C">
        <w:rPr>
          <w:rFonts w:ascii="Times New Roman" w:hAnsi="Times New Roman" w:cs="Times New Roman"/>
          <w:szCs w:val="28"/>
        </w:rPr>
        <w:t>12</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w:t>
      </w:r>
    </w:p>
    <w:p w:rsidR="002C0A80" w:rsidRPr="00E1545C" w:rsidRDefault="002C0A80" w:rsidP="007B4370">
      <w:pPr>
        <w:tabs>
          <w:tab w:val="left" w:pos="9781"/>
        </w:tabs>
        <w:ind w:firstLine="855"/>
        <w:jc w:val="both"/>
        <w:rPr>
          <w:rFonts w:ascii="Times New Roman" w:hAnsi="Times New Roman" w:cs="Times New Roman"/>
          <w:szCs w:val="28"/>
        </w:rPr>
      </w:pPr>
      <w:r w:rsidRPr="00E1545C">
        <w:rPr>
          <w:rFonts w:ascii="Times New Roman" w:hAnsi="Times New Roman" w:cs="Times New Roman"/>
          <w:szCs w:val="28"/>
        </w:rPr>
        <w:lastRenderedPageBreak/>
        <w:t>Квалификация</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педагогических</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работников:</w:t>
      </w:r>
    </w:p>
    <w:p w:rsidR="002C0A80" w:rsidRPr="00E1545C" w:rsidRDefault="002C0A80" w:rsidP="007B4370">
      <w:pPr>
        <w:numPr>
          <w:ilvl w:val="0"/>
          <w:numId w:val="8"/>
        </w:numPr>
        <w:tabs>
          <w:tab w:val="left" w:pos="9781"/>
        </w:tabs>
        <w:jc w:val="both"/>
        <w:rPr>
          <w:rFonts w:ascii="Times New Roman" w:hAnsi="Times New Roman" w:cs="Times New Roman"/>
          <w:szCs w:val="28"/>
        </w:rPr>
      </w:pPr>
      <w:r w:rsidRPr="00E1545C">
        <w:rPr>
          <w:rFonts w:ascii="Times New Roman" w:hAnsi="Times New Roman" w:cs="Times New Roman"/>
          <w:szCs w:val="28"/>
        </w:rPr>
        <w:t>высшая</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квалификационная</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категория</w:t>
      </w:r>
      <w:r w:rsidRPr="00E1545C">
        <w:rPr>
          <w:rFonts w:ascii="Times New Roman" w:eastAsia="Times New Roman" w:hAnsi="Times New Roman" w:cs="Times New Roman"/>
          <w:szCs w:val="28"/>
        </w:rPr>
        <w:t xml:space="preserve"> — </w:t>
      </w:r>
      <w:r w:rsidR="00637DB1">
        <w:rPr>
          <w:rFonts w:ascii="Times New Roman" w:hAnsi="Times New Roman" w:cs="Times New Roman"/>
          <w:szCs w:val="28"/>
        </w:rPr>
        <w:t>40</w:t>
      </w:r>
      <w:r w:rsidRPr="00E1545C">
        <w:rPr>
          <w:rFonts w:ascii="Times New Roman" w:hAnsi="Times New Roman" w:cs="Times New Roman"/>
          <w:szCs w:val="28"/>
        </w:rPr>
        <w:t xml:space="preserve"> %;</w:t>
      </w:r>
    </w:p>
    <w:p w:rsidR="002C0A80" w:rsidRPr="00E1545C" w:rsidRDefault="002C0A80" w:rsidP="007B4370">
      <w:pPr>
        <w:numPr>
          <w:ilvl w:val="0"/>
          <w:numId w:val="8"/>
        </w:numPr>
        <w:tabs>
          <w:tab w:val="left" w:pos="9781"/>
        </w:tabs>
        <w:jc w:val="both"/>
        <w:rPr>
          <w:rFonts w:ascii="Times New Roman" w:hAnsi="Times New Roman" w:cs="Times New Roman"/>
          <w:szCs w:val="28"/>
        </w:rPr>
      </w:pPr>
      <w:r w:rsidRPr="00E1545C">
        <w:rPr>
          <w:rFonts w:ascii="Times New Roman" w:hAnsi="Times New Roman" w:cs="Times New Roman"/>
          <w:szCs w:val="28"/>
        </w:rPr>
        <w:t>первая</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квалификационная</w:t>
      </w:r>
      <w:r w:rsidRPr="00E1545C">
        <w:rPr>
          <w:rFonts w:ascii="Times New Roman" w:eastAsia="Times New Roman" w:hAnsi="Times New Roman" w:cs="Times New Roman"/>
          <w:szCs w:val="28"/>
        </w:rPr>
        <w:t xml:space="preserve"> </w:t>
      </w:r>
      <w:r w:rsidRPr="00E1545C">
        <w:rPr>
          <w:rFonts w:ascii="Times New Roman" w:hAnsi="Times New Roman" w:cs="Times New Roman"/>
          <w:szCs w:val="28"/>
        </w:rPr>
        <w:t>категория</w:t>
      </w:r>
      <w:r w:rsidR="00E1545C" w:rsidRPr="00E1545C">
        <w:rPr>
          <w:rFonts w:ascii="Times New Roman" w:eastAsia="Times New Roman" w:hAnsi="Times New Roman" w:cs="Times New Roman"/>
          <w:szCs w:val="28"/>
        </w:rPr>
        <w:t xml:space="preserve"> — </w:t>
      </w:r>
      <w:r w:rsidR="00B948A7">
        <w:rPr>
          <w:rFonts w:ascii="Times New Roman" w:eastAsia="Times New Roman" w:hAnsi="Times New Roman" w:cs="Times New Roman"/>
          <w:szCs w:val="28"/>
        </w:rPr>
        <w:t>20</w:t>
      </w:r>
      <w:r w:rsidRPr="00E1545C">
        <w:rPr>
          <w:rFonts w:ascii="Times New Roman" w:hAnsi="Times New Roman" w:cs="Times New Roman"/>
          <w:szCs w:val="28"/>
        </w:rPr>
        <w:t>%;</w:t>
      </w:r>
    </w:p>
    <w:p w:rsidR="002C0A80" w:rsidRPr="00E1545C" w:rsidRDefault="002C0A80" w:rsidP="007B4370">
      <w:pPr>
        <w:numPr>
          <w:ilvl w:val="0"/>
          <w:numId w:val="8"/>
        </w:numPr>
        <w:tabs>
          <w:tab w:val="left" w:pos="9781"/>
        </w:tabs>
        <w:jc w:val="both"/>
        <w:rPr>
          <w:rFonts w:ascii="Times New Roman" w:hAnsi="Times New Roman" w:cs="Times New Roman"/>
          <w:szCs w:val="28"/>
        </w:rPr>
      </w:pPr>
      <w:r w:rsidRPr="00E1545C">
        <w:rPr>
          <w:rFonts w:ascii="Times New Roman" w:eastAsia="Times New Roman" w:hAnsi="Times New Roman" w:cs="Times New Roman"/>
          <w:szCs w:val="28"/>
        </w:rPr>
        <w:t xml:space="preserve"> соответствие  — </w:t>
      </w:r>
      <w:r w:rsidRPr="00E1545C">
        <w:rPr>
          <w:rFonts w:ascii="Times New Roman" w:hAnsi="Times New Roman" w:cs="Times New Roman"/>
          <w:szCs w:val="28"/>
        </w:rPr>
        <w:t>40%.</w:t>
      </w:r>
    </w:p>
    <w:p w:rsidR="00E1545C" w:rsidRPr="00B948A7" w:rsidRDefault="00E1545C" w:rsidP="007B4370">
      <w:pPr>
        <w:tabs>
          <w:tab w:val="left" w:pos="9781"/>
        </w:tabs>
        <w:autoSpaceDN w:val="0"/>
        <w:ind w:left="-1407"/>
        <w:jc w:val="both"/>
        <w:textAlignment w:val="baseline"/>
        <w:rPr>
          <w:rFonts w:ascii="Times New Roman" w:eastAsia="DejaVu Sans Condensed" w:hAnsi="Times New Roman" w:cs="Times New Roman"/>
          <w:b/>
          <w:kern w:val="3"/>
          <w:szCs w:val="28"/>
        </w:rPr>
      </w:pPr>
      <w:r w:rsidRPr="00B948A7">
        <w:rPr>
          <w:rFonts w:ascii="Times New Roman" w:eastAsia="DejaVu Sans Condensed" w:hAnsi="Times New Roman" w:cs="Times New Roman"/>
          <w:b/>
          <w:kern w:val="3"/>
          <w:szCs w:val="28"/>
        </w:rPr>
        <w:t xml:space="preserve">                                   Работа над методической</w:t>
      </w:r>
      <w:r w:rsidRPr="00B948A7">
        <w:rPr>
          <w:rFonts w:ascii="Times New Roman" w:hAnsi="Times New Roman" w:cs="Times New Roman"/>
          <w:b/>
          <w:kern w:val="3"/>
          <w:szCs w:val="28"/>
        </w:rPr>
        <w:t xml:space="preserve"> </w:t>
      </w:r>
      <w:r w:rsidRPr="00B948A7">
        <w:rPr>
          <w:rFonts w:ascii="Times New Roman" w:eastAsia="DejaVu Sans Condensed" w:hAnsi="Times New Roman" w:cs="Times New Roman"/>
          <w:b/>
          <w:kern w:val="3"/>
          <w:szCs w:val="28"/>
        </w:rPr>
        <w:t>проблемой</w:t>
      </w:r>
      <w:r w:rsidRPr="00B948A7">
        <w:rPr>
          <w:rFonts w:ascii="Times New Roman" w:hAnsi="Times New Roman" w:cs="Times New Roman"/>
          <w:b/>
          <w:kern w:val="3"/>
          <w:szCs w:val="28"/>
        </w:rPr>
        <w:t xml:space="preserve"> </w:t>
      </w:r>
      <w:r w:rsidRPr="00B948A7">
        <w:rPr>
          <w:rFonts w:ascii="Times New Roman" w:eastAsia="DejaVu Sans Condensed" w:hAnsi="Times New Roman" w:cs="Times New Roman"/>
          <w:b/>
          <w:kern w:val="3"/>
          <w:szCs w:val="28"/>
        </w:rPr>
        <w:t>в</w:t>
      </w:r>
      <w:r w:rsidRPr="00B948A7">
        <w:rPr>
          <w:rFonts w:ascii="Times New Roman" w:hAnsi="Times New Roman" w:cs="Times New Roman"/>
          <w:b/>
          <w:kern w:val="3"/>
          <w:szCs w:val="28"/>
        </w:rPr>
        <w:t xml:space="preserve"> </w:t>
      </w:r>
      <w:r w:rsidRPr="00B948A7">
        <w:rPr>
          <w:rFonts w:ascii="Times New Roman" w:eastAsia="DejaVu Sans Condensed" w:hAnsi="Times New Roman" w:cs="Times New Roman"/>
          <w:b/>
          <w:kern w:val="3"/>
          <w:szCs w:val="28"/>
        </w:rPr>
        <w:t>202</w:t>
      </w:r>
      <w:r w:rsidR="00B948A7" w:rsidRPr="00B948A7">
        <w:rPr>
          <w:rFonts w:ascii="Times New Roman" w:eastAsia="DejaVu Sans Condensed" w:hAnsi="Times New Roman" w:cs="Times New Roman"/>
          <w:b/>
          <w:kern w:val="3"/>
          <w:szCs w:val="28"/>
        </w:rPr>
        <w:t>1</w:t>
      </w:r>
      <w:r w:rsidRPr="00B948A7">
        <w:rPr>
          <w:rFonts w:ascii="Times New Roman" w:eastAsia="DejaVu Sans Condensed" w:hAnsi="Times New Roman" w:cs="Times New Roman"/>
          <w:b/>
          <w:kern w:val="3"/>
          <w:szCs w:val="28"/>
        </w:rPr>
        <w:t>-202</w:t>
      </w:r>
      <w:r w:rsidR="00B948A7" w:rsidRPr="00B948A7">
        <w:rPr>
          <w:rFonts w:ascii="Times New Roman" w:eastAsia="DejaVu Sans Condensed" w:hAnsi="Times New Roman" w:cs="Times New Roman"/>
          <w:b/>
          <w:kern w:val="3"/>
          <w:szCs w:val="28"/>
        </w:rPr>
        <w:t>2</w:t>
      </w:r>
      <w:r w:rsidRPr="00B948A7">
        <w:rPr>
          <w:rFonts w:ascii="Times New Roman" w:hAnsi="Times New Roman" w:cs="Times New Roman"/>
          <w:b/>
          <w:kern w:val="3"/>
          <w:szCs w:val="28"/>
        </w:rPr>
        <w:t xml:space="preserve"> </w:t>
      </w:r>
      <w:r w:rsidRPr="00B948A7">
        <w:rPr>
          <w:rFonts w:ascii="Times New Roman" w:eastAsia="DejaVu Sans Condensed" w:hAnsi="Times New Roman" w:cs="Times New Roman"/>
          <w:b/>
          <w:kern w:val="3"/>
          <w:szCs w:val="28"/>
        </w:rPr>
        <w:t>учебном</w:t>
      </w:r>
      <w:r w:rsidRPr="00B948A7">
        <w:rPr>
          <w:rFonts w:ascii="Times New Roman" w:hAnsi="Times New Roman" w:cs="Times New Roman"/>
          <w:b/>
          <w:kern w:val="3"/>
          <w:szCs w:val="28"/>
        </w:rPr>
        <w:t xml:space="preserve"> </w:t>
      </w:r>
      <w:r w:rsidRPr="00B948A7">
        <w:rPr>
          <w:rFonts w:ascii="Times New Roman" w:eastAsia="DejaVu Sans Condensed" w:hAnsi="Times New Roman" w:cs="Times New Roman"/>
          <w:b/>
          <w:kern w:val="3"/>
          <w:szCs w:val="28"/>
        </w:rPr>
        <w:t>году</w:t>
      </w:r>
    </w:p>
    <w:p w:rsidR="00B948A7" w:rsidRPr="00B948A7" w:rsidRDefault="00E1545C" w:rsidP="007B4370">
      <w:pPr>
        <w:tabs>
          <w:tab w:val="left" w:pos="9781"/>
        </w:tabs>
        <w:ind w:left="463" w:right="553" w:firstLine="96"/>
        <w:jc w:val="both"/>
        <w:rPr>
          <w:rFonts w:ascii="Times New Roman" w:hAnsi="Times New Roman" w:cs="Times New Roman"/>
          <w:szCs w:val="28"/>
        </w:rPr>
      </w:pPr>
      <w:r w:rsidRPr="00B948A7">
        <w:rPr>
          <w:rFonts w:ascii="Times New Roman" w:hAnsi="Times New Roman" w:cs="Times New Roman"/>
          <w:szCs w:val="28"/>
        </w:rPr>
        <w:t>В 202</w:t>
      </w:r>
      <w:r w:rsidR="00B948A7" w:rsidRPr="00B948A7">
        <w:rPr>
          <w:rFonts w:ascii="Times New Roman" w:hAnsi="Times New Roman" w:cs="Times New Roman"/>
          <w:szCs w:val="28"/>
        </w:rPr>
        <w:t>1</w:t>
      </w:r>
      <w:r w:rsidRPr="00B948A7">
        <w:rPr>
          <w:rFonts w:ascii="Times New Roman" w:hAnsi="Times New Roman" w:cs="Times New Roman"/>
          <w:szCs w:val="28"/>
        </w:rPr>
        <w:t>-202</w:t>
      </w:r>
      <w:r w:rsidR="00B948A7" w:rsidRPr="00B948A7">
        <w:rPr>
          <w:rFonts w:ascii="Times New Roman" w:hAnsi="Times New Roman" w:cs="Times New Roman"/>
          <w:szCs w:val="28"/>
        </w:rPr>
        <w:t>2</w:t>
      </w:r>
      <w:r w:rsidRPr="00B948A7">
        <w:rPr>
          <w:rFonts w:ascii="Times New Roman" w:hAnsi="Times New Roman" w:cs="Times New Roman"/>
          <w:szCs w:val="28"/>
        </w:rPr>
        <w:t xml:space="preserve"> учебном году школа работ</w:t>
      </w:r>
      <w:r w:rsidR="00B948A7" w:rsidRPr="00B948A7">
        <w:rPr>
          <w:rFonts w:ascii="Times New Roman" w:hAnsi="Times New Roman" w:cs="Times New Roman"/>
          <w:szCs w:val="28"/>
        </w:rPr>
        <w:t>ала</w:t>
      </w:r>
      <w:r w:rsidRPr="00B948A7">
        <w:rPr>
          <w:rFonts w:ascii="Times New Roman" w:hAnsi="Times New Roman" w:cs="Times New Roman"/>
          <w:szCs w:val="28"/>
        </w:rPr>
        <w:t xml:space="preserve"> над проблемой</w:t>
      </w:r>
      <w:r w:rsidR="00B948A7" w:rsidRPr="00B948A7">
        <w:rPr>
          <w:rFonts w:ascii="Times New Roman" w:hAnsi="Times New Roman" w:cs="Times New Roman"/>
          <w:szCs w:val="28"/>
        </w:rPr>
        <w:t xml:space="preserve"> «</w:t>
      </w:r>
      <w:r w:rsidR="00B948A7" w:rsidRPr="00B948A7">
        <w:rPr>
          <w:rFonts w:ascii="Times New Roman" w:hAnsi="Times New Roman" w:cs="Times New Roman"/>
          <w:b/>
          <w:color w:val="000000"/>
          <w:szCs w:val="28"/>
        </w:rPr>
        <w:t>Совершенствование качества образования, обновление содержания и педагогической технологии в условиях реализации ФГОС</w:t>
      </w:r>
      <w:r w:rsidR="00B948A7" w:rsidRPr="00B948A7">
        <w:rPr>
          <w:rFonts w:ascii="Times New Roman" w:hAnsi="Times New Roman" w:cs="Times New Roman"/>
          <w:szCs w:val="28"/>
        </w:rPr>
        <w:t>»</w:t>
      </w:r>
    </w:p>
    <w:p w:rsidR="00B948A7" w:rsidRPr="00B948A7" w:rsidRDefault="00B948A7" w:rsidP="007B4370">
      <w:pPr>
        <w:pStyle w:val="a1"/>
        <w:tabs>
          <w:tab w:val="left" w:pos="9781"/>
        </w:tabs>
        <w:spacing w:after="0"/>
        <w:ind w:left="299" w:right="847" w:firstLine="710"/>
        <w:jc w:val="both"/>
        <w:rPr>
          <w:rFonts w:ascii="Times New Roman" w:hAnsi="Times New Roman" w:cs="Times New Roman"/>
          <w:szCs w:val="28"/>
        </w:rPr>
      </w:pPr>
      <w:r w:rsidRPr="00B948A7">
        <w:rPr>
          <w:rFonts w:ascii="Times New Roman" w:hAnsi="Times New Roman" w:cs="Times New Roman"/>
          <w:b/>
          <w:szCs w:val="28"/>
        </w:rPr>
        <w:t>Цели:</w:t>
      </w:r>
      <w:r w:rsidRPr="00B948A7">
        <w:rPr>
          <w:rFonts w:ascii="Times New Roman" w:hAnsi="Times New Roman" w:cs="Times New Roman"/>
          <w:b/>
          <w:spacing w:val="1"/>
          <w:szCs w:val="28"/>
        </w:rPr>
        <w:t xml:space="preserve"> </w:t>
      </w:r>
      <w:r w:rsidRPr="00B948A7">
        <w:rPr>
          <w:rFonts w:ascii="Times New Roman" w:hAnsi="Times New Roman" w:cs="Times New Roman"/>
          <w:szCs w:val="28"/>
        </w:rPr>
        <w:t>повышение</w:t>
      </w:r>
      <w:r w:rsidRPr="00B948A7">
        <w:rPr>
          <w:rFonts w:ascii="Times New Roman" w:hAnsi="Times New Roman" w:cs="Times New Roman"/>
          <w:spacing w:val="1"/>
          <w:szCs w:val="28"/>
        </w:rPr>
        <w:t xml:space="preserve"> </w:t>
      </w:r>
      <w:r w:rsidRPr="00B948A7">
        <w:rPr>
          <w:rFonts w:ascii="Times New Roman" w:hAnsi="Times New Roman" w:cs="Times New Roman"/>
          <w:szCs w:val="28"/>
        </w:rPr>
        <w:t>качества</w:t>
      </w:r>
      <w:r w:rsidRPr="00B948A7">
        <w:rPr>
          <w:rFonts w:ascii="Times New Roman" w:hAnsi="Times New Roman" w:cs="Times New Roman"/>
          <w:spacing w:val="1"/>
          <w:szCs w:val="28"/>
        </w:rPr>
        <w:t xml:space="preserve"> </w:t>
      </w:r>
      <w:r w:rsidRPr="00B948A7">
        <w:rPr>
          <w:rFonts w:ascii="Times New Roman" w:hAnsi="Times New Roman" w:cs="Times New Roman"/>
          <w:szCs w:val="28"/>
        </w:rPr>
        <w:t>образования</w:t>
      </w:r>
      <w:r w:rsidRPr="00B948A7">
        <w:rPr>
          <w:rFonts w:ascii="Times New Roman" w:hAnsi="Times New Roman" w:cs="Times New Roman"/>
          <w:spacing w:val="1"/>
          <w:szCs w:val="28"/>
        </w:rPr>
        <w:t xml:space="preserve"> </w:t>
      </w:r>
      <w:r w:rsidRPr="00B948A7">
        <w:rPr>
          <w:rFonts w:ascii="Times New Roman" w:hAnsi="Times New Roman" w:cs="Times New Roman"/>
          <w:szCs w:val="28"/>
        </w:rPr>
        <w:t>через</w:t>
      </w:r>
      <w:r w:rsidRPr="00B948A7">
        <w:rPr>
          <w:rFonts w:ascii="Times New Roman" w:hAnsi="Times New Roman" w:cs="Times New Roman"/>
          <w:spacing w:val="1"/>
          <w:szCs w:val="28"/>
        </w:rPr>
        <w:t xml:space="preserve"> </w:t>
      </w:r>
      <w:r w:rsidRPr="00B948A7">
        <w:rPr>
          <w:rFonts w:ascii="Times New Roman" w:hAnsi="Times New Roman" w:cs="Times New Roman"/>
          <w:szCs w:val="28"/>
        </w:rPr>
        <w:t>непрерывное</w:t>
      </w:r>
      <w:r w:rsidRPr="00B948A7">
        <w:rPr>
          <w:rFonts w:ascii="Times New Roman" w:hAnsi="Times New Roman" w:cs="Times New Roman"/>
          <w:spacing w:val="1"/>
          <w:szCs w:val="28"/>
        </w:rPr>
        <w:t xml:space="preserve"> </w:t>
      </w:r>
      <w:r w:rsidRPr="00B948A7">
        <w:rPr>
          <w:rFonts w:ascii="Times New Roman" w:hAnsi="Times New Roman" w:cs="Times New Roman"/>
          <w:szCs w:val="28"/>
        </w:rPr>
        <w:t>развитие</w:t>
      </w:r>
      <w:r w:rsidRPr="00B948A7">
        <w:rPr>
          <w:rFonts w:ascii="Times New Roman" w:hAnsi="Times New Roman" w:cs="Times New Roman"/>
          <w:spacing w:val="1"/>
          <w:szCs w:val="28"/>
        </w:rPr>
        <w:t xml:space="preserve"> </w:t>
      </w:r>
      <w:r w:rsidRPr="00B948A7">
        <w:rPr>
          <w:rFonts w:ascii="Times New Roman" w:hAnsi="Times New Roman" w:cs="Times New Roman"/>
          <w:szCs w:val="28"/>
        </w:rPr>
        <w:t>учительского</w:t>
      </w:r>
      <w:r w:rsidRPr="00B948A7">
        <w:rPr>
          <w:rFonts w:ascii="Times New Roman" w:hAnsi="Times New Roman" w:cs="Times New Roman"/>
          <w:spacing w:val="1"/>
          <w:szCs w:val="28"/>
        </w:rPr>
        <w:t xml:space="preserve"> </w:t>
      </w:r>
      <w:r w:rsidRPr="00B948A7">
        <w:rPr>
          <w:rFonts w:ascii="Times New Roman" w:hAnsi="Times New Roman" w:cs="Times New Roman"/>
          <w:szCs w:val="28"/>
        </w:rPr>
        <w:t>потенциала,</w:t>
      </w:r>
      <w:r w:rsidRPr="00B948A7">
        <w:rPr>
          <w:rFonts w:ascii="Times New Roman" w:hAnsi="Times New Roman" w:cs="Times New Roman"/>
          <w:spacing w:val="1"/>
          <w:szCs w:val="28"/>
        </w:rPr>
        <w:t xml:space="preserve"> </w:t>
      </w:r>
      <w:r w:rsidRPr="00B948A7">
        <w:rPr>
          <w:rFonts w:ascii="Times New Roman" w:hAnsi="Times New Roman" w:cs="Times New Roman"/>
          <w:szCs w:val="28"/>
        </w:rPr>
        <w:t>повышение</w:t>
      </w:r>
      <w:r w:rsidRPr="00B948A7">
        <w:rPr>
          <w:rFonts w:ascii="Times New Roman" w:hAnsi="Times New Roman" w:cs="Times New Roman"/>
          <w:spacing w:val="1"/>
          <w:szCs w:val="28"/>
        </w:rPr>
        <w:t xml:space="preserve"> </w:t>
      </w:r>
      <w:r w:rsidRPr="00B948A7">
        <w:rPr>
          <w:rFonts w:ascii="Times New Roman" w:hAnsi="Times New Roman" w:cs="Times New Roman"/>
          <w:szCs w:val="28"/>
        </w:rPr>
        <w:t>уровня</w:t>
      </w:r>
      <w:r w:rsidRPr="00B948A7">
        <w:rPr>
          <w:rFonts w:ascii="Times New Roman" w:hAnsi="Times New Roman" w:cs="Times New Roman"/>
          <w:spacing w:val="1"/>
          <w:szCs w:val="28"/>
        </w:rPr>
        <w:t xml:space="preserve"> </w:t>
      </w:r>
      <w:r w:rsidRPr="00B948A7">
        <w:rPr>
          <w:rFonts w:ascii="Times New Roman" w:hAnsi="Times New Roman" w:cs="Times New Roman"/>
          <w:szCs w:val="28"/>
        </w:rPr>
        <w:t>профессионального</w:t>
      </w:r>
      <w:r w:rsidRPr="00B948A7">
        <w:rPr>
          <w:rFonts w:ascii="Times New Roman" w:hAnsi="Times New Roman" w:cs="Times New Roman"/>
          <w:spacing w:val="1"/>
          <w:szCs w:val="28"/>
        </w:rPr>
        <w:t xml:space="preserve"> </w:t>
      </w:r>
      <w:r w:rsidRPr="00B948A7">
        <w:rPr>
          <w:rFonts w:ascii="Times New Roman" w:hAnsi="Times New Roman" w:cs="Times New Roman"/>
          <w:szCs w:val="28"/>
        </w:rPr>
        <w:t>мастерства</w:t>
      </w:r>
      <w:r w:rsidRPr="00B948A7">
        <w:rPr>
          <w:rFonts w:ascii="Times New Roman" w:hAnsi="Times New Roman" w:cs="Times New Roman"/>
          <w:spacing w:val="1"/>
          <w:szCs w:val="28"/>
        </w:rPr>
        <w:t xml:space="preserve"> </w:t>
      </w:r>
      <w:r w:rsidRPr="00B948A7">
        <w:rPr>
          <w:rFonts w:ascii="Times New Roman" w:hAnsi="Times New Roman" w:cs="Times New Roman"/>
          <w:szCs w:val="28"/>
        </w:rPr>
        <w:t>и</w:t>
      </w:r>
      <w:r w:rsidRPr="00B948A7">
        <w:rPr>
          <w:rFonts w:ascii="Times New Roman" w:hAnsi="Times New Roman" w:cs="Times New Roman"/>
          <w:spacing w:val="-57"/>
          <w:szCs w:val="28"/>
        </w:rPr>
        <w:t xml:space="preserve"> </w:t>
      </w:r>
      <w:r w:rsidRPr="00B948A7">
        <w:rPr>
          <w:rFonts w:ascii="Times New Roman" w:hAnsi="Times New Roman" w:cs="Times New Roman"/>
          <w:szCs w:val="28"/>
        </w:rPr>
        <w:t>профессиональной</w:t>
      </w:r>
      <w:r w:rsidRPr="00B948A7">
        <w:rPr>
          <w:rFonts w:ascii="Times New Roman" w:hAnsi="Times New Roman" w:cs="Times New Roman"/>
          <w:spacing w:val="1"/>
          <w:szCs w:val="28"/>
        </w:rPr>
        <w:t xml:space="preserve"> </w:t>
      </w:r>
      <w:r w:rsidRPr="00B948A7">
        <w:rPr>
          <w:rFonts w:ascii="Times New Roman" w:hAnsi="Times New Roman" w:cs="Times New Roman"/>
          <w:szCs w:val="28"/>
        </w:rPr>
        <w:t>компетентности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педагогов</w:t>
      </w:r>
      <w:r w:rsidRPr="00B948A7">
        <w:rPr>
          <w:rFonts w:ascii="Times New Roman" w:hAnsi="Times New Roman" w:cs="Times New Roman"/>
          <w:spacing w:val="1"/>
          <w:szCs w:val="28"/>
        </w:rPr>
        <w:t xml:space="preserve"> </w:t>
      </w:r>
      <w:r w:rsidRPr="00B948A7">
        <w:rPr>
          <w:rFonts w:ascii="Times New Roman" w:hAnsi="Times New Roman" w:cs="Times New Roman"/>
          <w:szCs w:val="28"/>
        </w:rPr>
        <w:t>для</w:t>
      </w:r>
      <w:r w:rsidRPr="00B948A7">
        <w:rPr>
          <w:rFonts w:ascii="Times New Roman" w:hAnsi="Times New Roman" w:cs="Times New Roman"/>
          <w:spacing w:val="1"/>
          <w:szCs w:val="28"/>
        </w:rPr>
        <w:t xml:space="preserve"> </w:t>
      </w:r>
      <w:r w:rsidRPr="00B948A7">
        <w:rPr>
          <w:rFonts w:ascii="Times New Roman" w:hAnsi="Times New Roman" w:cs="Times New Roman"/>
          <w:szCs w:val="28"/>
        </w:rPr>
        <w:t>успешной</w:t>
      </w:r>
      <w:r w:rsidRPr="00B948A7">
        <w:rPr>
          <w:rFonts w:ascii="Times New Roman" w:hAnsi="Times New Roman" w:cs="Times New Roman"/>
          <w:spacing w:val="1"/>
          <w:szCs w:val="28"/>
        </w:rPr>
        <w:t xml:space="preserve"> </w:t>
      </w:r>
      <w:r w:rsidRPr="00B948A7">
        <w:rPr>
          <w:rFonts w:ascii="Times New Roman" w:hAnsi="Times New Roman" w:cs="Times New Roman"/>
          <w:szCs w:val="28"/>
        </w:rPr>
        <w:t>реализации</w:t>
      </w:r>
      <w:r w:rsidRPr="00B948A7">
        <w:rPr>
          <w:rFonts w:ascii="Times New Roman" w:hAnsi="Times New Roman" w:cs="Times New Roman"/>
          <w:spacing w:val="1"/>
          <w:szCs w:val="28"/>
        </w:rPr>
        <w:t xml:space="preserve"> </w:t>
      </w:r>
      <w:r w:rsidRPr="00B948A7">
        <w:rPr>
          <w:rFonts w:ascii="Times New Roman" w:hAnsi="Times New Roman" w:cs="Times New Roman"/>
          <w:szCs w:val="28"/>
        </w:rPr>
        <w:t>ФГОС</w:t>
      </w:r>
      <w:r w:rsidRPr="00B948A7">
        <w:rPr>
          <w:rFonts w:ascii="Times New Roman" w:hAnsi="Times New Roman" w:cs="Times New Roman"/>
          <w:spacing w:val="1"/>
          <w:szCs w:val="28"/>
        </w:rPr>
        <w:t xml:space="preserve"> </w:t>
      </w:r>
      <w:r w:rsidRPr="00B948A7">
        <w:rPr>
          <w:rFonts w:ascii="Times New Roman" w:hAnsi="Times New Roman" w:cs="Times New Roman"/>
          <w:szCs w:val="28"/>
        </w:rPr>
        <w:t>второго</w:t>
      </w:r>
      <w:r w:rsidRPr="00B948A7">
        <w:rPr>
          <w:rFonts w:ascii="Times New Roman" w:hAnsi="Times New Roman" w:cs="Times New Roman"/>
          <w:spacing w:val="1"/>
          <w:szCs w:val="28"/>
        </w:rPr>
        <w:t xml:space="preserve"> </w:t>
      </w:r>
      <w:r w:rsidRPr="00B948A7">
        <w:rPr>
          <w:rFonts w:ascii="Times New Roman" w:hAnsi="Times New Roman" w:cs="Times New Roman"/>
          <w:szCs w:val="28"/>
        </w:rPr>
        <w:t>поколения</w:t>
      </w:r>
      <w:r w:rsidRPr="00B948A7">
        <w:rPr>
          <w:rFonts w:ascii="Times New Roman" w:hAnsi="Times New Roman" w:cs="Times New Roman"/>
          <w:spacing w:val="1"/>
          <w:szCs w:val="28"/>
        </w:rPr>
        <w:t xml:space="preserve"> </w:t>
      </w:r>
      <w:r w:rsidRPr="00B948A7">
        <w:rPr>
          <w:rFonts w:ascii="Times New Roman" w:hAnsi="Times New Roman" w:cs="Times New Roman"/>
          <w:szCs w:val="28"/>
        </w:rPr>
        <w:t>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воспитания</w:t>
      </w:r>
      <w:r w:rsidRPr="00B948A7">
        <w:rPr>
          <w:rFonts w:ascii="Times New Roman" w:hAnsi="Times New Roman" w:cs="Times New Roman"/>
          <w:spacing w:val="1"/>
          <w:szCs w:val="28"/>
        </w:rPr>
        <w:t xml:space="preserve"> </w:t>
      </w:r>
      <w:r w:rsidRPr="00B948A7">
        <w:rPr>
          <w:rFonts w:ascii="Times New Roman" w:hAnsi="Times New Roman" w:cs="Times New Roman"/>
          <w:szCs w:val="28"/>
        </w:rPr>
        <w:t>личности,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подготовленной</w:t>
      </w:r>
      <w:r w:rsidRPr="00B948A7">
        <w:rPr>
          <w:rFonts w:ascii="Times New Roman" w:hAnsi="Times New Roman" w:cs="Times New Roman"/>
          <w:spacing w:val="1"/>
          <w:szCs w:val="28"/>
        </w:rPr>
        <w:t xml:space="preserve"> </w:t>
      </w:r>
      <w:r w:rsidRPr="00B948A7">
        <w:rPr>
          <w:rFonts w:ascii="Times New Roman" w:hAnsi="Times New Roman" w:cs="Times New Roman"/>
          <w:szCs w:val="28"/>
        </w:rPr>
        <w:t>к</w:t>
      </w:r>
      <w:r w:rsidRPr="00B948A7">
        <w:rPr>
          <w:rFonts w:ascii="Times New Roman" w:hAnsi="Times New Roman" w:cs="Times New Roman"/>
          <w:spacing w:val="1"/>
          <w:szCs w:val="28"/>
        </w:rPr>
        <w:t xml:space="preserve"> </w:t>
      </w:r>
      <w:r w:rsidRPr="00B948A7">
        <w:rPr>
          <w:rFonts w:ascii="Times New Roman" w:hAnsi="Times New Roman" w:cs="Times New Roman"/>
          <w:szCs w:val="28"/>
        </w:rPr>
        <w:t>жизни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в</w:t>
      </w:r>
      <w:r w:rsidRPr="00B948A7">
        <w:rPr>
          <w:rFonts w:ascii="Times New Roman" w:hAnsi="Times New Roman" w:cs="Times New Roman"/>
          <w:spacing w:val="1"/>
          <w:szCs w:val="28"/>
        </w:rPr>
        <w:t xml:space="preserve"> </w:t>
      </w:r>
      <w:r w:rsidRPr="00B948A7">
        <w:rPr>
          <w:rFonts w:ascii="Times New Roman" w:hAnsi="Times New Roman" w:cs="Times New Roman"/>
          <w:szCs w:val="28"/>
        </w:rPr>
        <w:t>высокотехнологичном,</w:t>
      </w:r>
      <w:r w:rsidRPr="00B948A7">
        <w:rPr>
          <w:rFonts w:ascii="Times New Roman" w:hAnsi="Times New Roman" w:cs="Times New Roman"/>
          <w:spacing w:val="1"/>
          <w:szCs w:val="28"/>
        </w:rPr>
        <w:t xml:space="preserve"> </w:t>
      </w:r>
      <w:r w:rsidRPr="00B948A7">
        <w:rPr>
          <w:rFonts w:ascii="Times New Roman" w:hAnsi="Times New Roman" w:cs="Times New Roman"/>
          <w:szCs w:val="28"/>
        </w:rPr>
        <w:t>конкурентном</w:t>
      </w:r>
      <w:r w:rsidRPr="00B948A7">
        <w:rPr>
          <w:rFonts w:ascii="Times New Roman" w:hAnsi="Times New Roman" w:cs="Times New Roman"/>
          <w:spacing w:val="1"/>
          <w:szCs w:val="28"/>
        </w:rPr>
        <w:t xml:space="preserve"> </w:t>
      </w:r>
      <w:r w:rsidRPr="00B948A7">
        <w:rPr>
          <w:rFonts w:ascii="Times New Roman" w:hAnsi="Times New Roman" w:cs="Times New Roman"/>
          <w:szCs w:val="28"/>
        </w:rPr>
        <w:t>мире,</w:t>
      </w:r>
      <w:r w:rsidRPr="00B948A7">
        <w:rPr>
          <w:rFonts w:ascii="Times New Roman" w:hAnsi="Times New Roman" w:cs="Times New Roman"/>
          <w:spacing w:val="1"/>
          <w:szCs w:val="28"/>
        </w:rPr>
        <w:t xml:space="preserve"> </w:t>
      </w:r>
      <w:r w:rsidRPr="00B948A7">
        <w:rPr>
          <w:rFonts w:ascii="Times New Roman" w:hAnsi="Times New Roman" w:cs="Times New Roman"/>
          <w:szCs w:val="28"/>
        </w:rPr>
        <w:t>освоение</w:t>
      </w:r>
      <w:r w:rsidRPr="00B948A7">
        <w:rPr>
          <w:rFonts w:ascii="Times New Roman" w:hAnsi="Times New Roman" w:cs="Times New Roman"/>
          <w:spacing w:val="1"/>
          <w:szCs w:val="28"/>
        </w:rPr>
        <w:t xml:space="preserve"> </w:t>
      </w:r>
      <w:r w:rsidRPr="00B948A7">
        <w:rPr>
          <w:rFonts w:ascii="Times New Roman" w:hAnsi="Times New Roman" w:cs="Times New Roman"/>
          <w:szCs w:val="28"/>
        </w:rPr>
        <w:t>педагогами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инновационных</w:t>
      </w:r>
      <w:r w:rsidRPr="00B948A7">
        <w:rPr>
          <w:rFonts w:ascii="Times New Roman" w:hAnsi="Times New Roman" w:cs="Times New Roman"/>
          <w:spacing w:val="1"/>
          <w:szCs w:val="28"/>
        </w:rPr>
        <w:t xml:space="preserve"> </w:t>
      </w:r>
      <w:r w:rsidRPr="00B948A7">
        <w:rPr>
          <w:rFonts w:ascii="Times New Roman" w:hAnsi="Times New Roman" w:cs="Times New Roman"/>
          <w:szCs w:val="28"/>
        </w:rPr>
        <w:t>технологий обучения.</w:t>
      </w:r>
    </w:p>
    <w:p w:rsidR="00B948A7" w:rsidRPr="00B948A7" w:rsidRDefault="00B948A7" w:rsidP="007B4370">
      <w:pPr>
        <w:pStyle w:val="1"/>
        <w:tabs>
          <w:tab w:val="left" w:pos="9923"/>
        </w:tabs>
        <w:spacing w:before="0" w:after="0" w:line="240" w:lineRule="auto"/>
        <w:ind w:left="1020"/>
        <w:jc w:val="both"/>
        <w:rPr>
          <w:rFonts w:ascii="Times New Roman" w:hAnsi="Times New Roman"/>
          <w:sz w:val="28"/>
          <w:szCs w:val="28"/>
        </w:rPr>
      </w:pPr>
      <w:r w:rsidRPr="00B948A7">
        <w:rPr>
          <w:rFonts w:ascii="Times New Roman" w:hAnsi="Times New Roman"/>
          <w:sz w:val="28"/>
          <w:szCs w:val="28"/>
        </w:rPr>
        <w:t>Задачи:</w:t>
      </w:r>
    </w:p>
    <w:p w:rsidR="00B948A7" w:rsidRPr="00B948A7" w:rsidRDefault="00B948A7" w:rsidP="007B4370">
      <w:pPr>
        <w:pStyle w:val="a1"/>
        <w:tabs>
          <w:tab w:val="left" w:pos="9923"/>
        </w:tabs>
        <w:spacing w:after="0"/>
        <w:ind w:left="300" w:right="847" w:firstLine="712"/>
        <w:jc w:val="both"/>
        <w:rPr>
          <w:rFonts w:ascii="Times New Roman" w:hAnsi="Times New Roman" w:cs="Times New Roman"/>
          <w:szCs w:val="28"/>
        </w:rPr>
      </w:pPr>
      <w:r w:rsidRPr="00B948A7">
        <w:rPr>
          <w:rFonts w:ascii="Times New Roman" w:hAnsi="Times New Roman" w:cs="Times New Roman"/>
          <w:szCs w:val="28"/>
        </w:rPr>
        <w:t>- Совершенствовать условия для реализации ФГОС начального образования</w:t>
      </w:r>
      <w:r w:rsidRPr="00B948A7">
        <w:rPr>
          <w:rFonts w:ascii="Times New Roman" w:hAnsi="Times New Roman" w:cs="Times New Roman"/>
          <w:spacing w:val="1"/>
          <w:szCs w:val="28"/>
        </w:rPr>
        <w:t xml:space="preserve"> </w:t>
      </w:r>
      <w:r w:rsidRPr="00B948A7">
        <w:rPr>
          <w:rFonts w:ascii="Times New Roman" w:hAnsi="Times New Roman" w:cs="Times New Roman"/>
          <w:szCs w:val="28"/>
        </w:rPr>
        <w:t>(НО</w:t>
      </w:r>
      <w:proofErr w:type="gramStart"/>
      <w:r w:rsidRPr="00B948A7">
        <w:rPr>
          <w:rFonts w:ascii="Times New Roman" w:hAnsi="Times New Roman" w:cs="Times New Roman"/>
          <w:szCs w:val="28"/>
        </w:rPr>
        <w:t>О-</w:t>
      </w:r>
      <w:proofErr w:type="gramEnd"/>
      <w:r w:rsidRPr="00B948A7">
        <w:rPr>
          <w:rFonts w:ascii="Times New Roman" w:hAnsi="Times New Roman" w:cs="Times New Roman"/>
          <w:szCs w:val="28"/>
        </w:rPr>
        <w:t xml:space="preserve"> обновленное содержание) и ФГОС основного общего образования (ООО –</w:t>
      </w:r>
      <w:r w:rsidRPr="00B948A7">
        <w:rPr>
          <w:rFonts w:ascii="Times New Roman" w:hAnsi="Times New Roman" w:cs="Times New Roman"/>
          <w:spacing w:val="1"/>
          <w:szCs w:val="28"/>
        </w:rPr>
        <w:t xml:space="preserve"> </w:t>
      </w:r>
      <w:r w:rsidRPr="00B948A7">
        <w:rPr>
          <w:rFonts w:ascii="Times New Roman" w:hAnsi="Times New Roman" w:cs="Times New Roman"/>
          <w:szCs w:val="28"/>
        </w:rPr>
        <w:t xml:space="preserve">обновленное содержание), совершенствовать качество </w:t>
      </w:r>
      <w:proofErr w:type="spellStart"/>
      <w:r w:rsidRPr="00B948A7">
        <w:rPr>
          <w:rFonts w:ascii="Times New Roman" w:hAnsi="Times New Roman" w:cs="Times New Roman"/>
          <w:szCs w:val="28"/>
        </w:rPr>
        <w:t>обученности</w:t>
      </w:r>
      <w:proofErr w:type="spellEnd"/>
      <w:r w:rsidRPr="00B948A7">
        <w:rPr>
          <w:rFonts w:ascii="Times New Roman" w:hAnsi="Times New Roman" w:cs="Times New Roman"/>
          <w:szCs w:val="28"/>
        </w:rPr>
        <w:t xml:space="preserve"> выпускников на</w:t>
      </w:r>
      <w:r w:rsidRPr="00B948A7">
        <w:rPr>
          <w:rFonts w:ascii="Times New Roman" w:hAnsi="Times New Roman" w:cs="Times New Roman"/>
          <w:spacing w:val="1"/>
          <w:szCs w:val="28"/>
        </w:rPr>
        <w:t xml:space="preserve"> </w:t>
      </w:r>
      <w:r w:rsidRPr="00B948A7">
        <w:rPr>
          <w:rFonts w:ascii="Times New Roman" w:hAnsi="Times New Roman" w:cs="Times New Roman"/>
          <w:szCs w:val="28"/>
        </w:rPr>
        <w:t>ступени среднего</w:t>
      </w:r>
      <w:r w:rsidRPr="00B948A7">
        <w:rPr>
          <w:rFonts w:ascii="Times New Roman" w:hAnsi="Times New Roman" w:cs="Times New Roman"/>
          <w:spacing w:val="-1"/>
          <w:szCs w:val="28"/>
        </w:rPr>
        <w:t xml:space="preserve"> </w:t>
      </w:r>
      <w:r w:rsidRPr="00B948A7">
        <w:rPr>
          <w:rFonts w:ascii="Times New Roman" w:hAnsi="Times New Roman" w:cs="Times New Roman"/>
          <w:szCs w:val="28"/>
        </w:rPr>
        <w:t>общего</w:t>
      </w:r>
      <w:r w:rsidRPr="00B948A7">
        <w:rPr>
          <w:rFonts w:ascii="Times New Roman" w:hAnsi="Times New Roman" w:cs="Times New Roman"/>
          <w:spacing w:val="-1"/>
          <w:szCs w:val="28"/>
        </w:rPr>
        <w:t xml:space="preserve"> </w:t>
      </w:r>
      <w:r w:rsidRPr="00B948A7">
        <w:rPr>
          <w:rFonts w:ascii="Times New Roman" w:hAnsi="Times New Roman" w:cs="Times New Roman"/>
          <w:szCs w:val="28"/>
        </w:rPr>
        <w:t>образования (СОО)</w:t>
      </w:r>
    </w:p>
    <w:p w:rsidR="00B948A7" w:rsidRPr="00B948A7" w:rsidRDefault="00B948A7" w:rsidP="007B4370">
      <w:pPr>
        <w:pStyle w:val="af"/>
        <w:numPr>
          <w:ilvl w:val="0"/>
          <w:numId w:val="192"/>
        </w:numPr>
        <w:tabs>
          <w:tab w:val="left" w:pos="1243"/>
          <w:tab w:val="left" w:pos="1244"/>
          <w:tab w:val="left" w:pos="9923"/>
        </w:tabs>
        <w:suppressAutoHyphens w:val="0"/>
        <w:autoSpaceDE w:val="0"/>
        <w:autoSpaceDN w:val="0"/>
        <w:ind w:right="847" w:firstLine="0"/>
        <w:jc w:val="both"/>
        <w:rPr>
          <w:rFonts w:ascii="Times New Roman" w:hAnsi="Times New Roman" w:cs="Times New Roman"/>
          <w:szCs w:val="28"/>
        </w:rPr>
      </w:pPr>
      <w:r w:rsidRPr="00B948A7">
        <w:rPr>
          <w:rFonts w:ascii="Times New Roman" w:hAnsi="Times New Roman" w:cs="Times New Roman"/>
          <w:szCs w:val="28"/>
        </w:rPr>
        <w:t>Создавать</w:t>
      </w:r>
      <w:r w:rsidRPr="00B948A7">
        <w:rPr>
          <w:rFonts w:ascii="Times New Roman" w:hAnsi="Times New Roman" w:cs="Times New Roman"/>
          <w:spacing w:val="1"/>
          <w:szCs w:val="28"/>
        </w:rPr>
        <w:t xml:space="preserve"> </w:t>
      </w:r>
      <w:r w:rsidRPr="00B948A7">
        <w:rPr>
          <w:rFonts w:ascii="Times New Roman" w:hAnsi="Times New Roman" w:cs="Times New Roman"/>
          <w:szCs w:val="28"/>
        </w:rPr>
        <w:t>условия</w:t>
      </w:r>
      <w:r w:rsidRPr="00B948A7">
        <w:rPr>
          <w:rFonts w:ascii="Times New Roman" w:hAnsi="Times New Roman" w:cs="Times New Roman"/>
          <w:spacing w:val="1"/>
          <w:szCs w:val="28"/>
        </w:rPr>
        <w:t xml:space="preserve"> </w:t>
      </w:r>
      <w:r w:rsidRPr="00B948A7">
        <w:rPr>
          <w:rFonts w:ascii="Times New Roman" w:hAnsi="Times New Roman" w:cs="Times New Roman"/>
          <w:szCs w:val="28"/>
        </w:rPr>
        <w:t>(организационно-управленческие,</w:t>
      </w:r>
      <w:r w:rsidRPr="00B948A7">
        <w:rPr>
          <w:rFonts w:ascii="Times New Roman" w:hAnsi="Times New Roman" w:cs="Times New Roman"/>
          <w:spacing w:val="1"/>
          <w:szCs w:val="28"/>
        </w:rPr>
        <w:t xml:space="preserve"> </w:t>
      </w:r>
      <w:r w:rsidRPr="00B948A7">
        <w:rPr>
          <w:rFonts w:ascii="Times New Roman" w:hAnsi="Times New Roman" w:cs="Times New Roman"/>
          <w:szCs w:val="28"/>
        </w:rPr>
        <w:t>методические,</w:t>
      </w:r>
      <w:r w:rsidRPr="00B948A7">
        <w:rPr>
          <w:rFonts w:ascii="Times New Roman" w:hAnsi="Times New Roman" w:cs="Times New Roman"/>
          <w:spacing w:val="-57"/>
          <w:szCs w:val="28"/>
        </w:rPr>
        <w:t xml:space="preserve"> </w:t>
      </w:r>
      <w:r w:rsidRPr="00B948A7">
        <w:rPr>
          <w:rFonts w:ascii="Times New Roman" w:hAnsi="Times New Roman" w:cs="Times New Roman"/>
          <w:szCs w:val="28"/>
        </w:rPr>
        <w:t>педагогические) для обновления основных образовательных программ НОО, ООО и</w:t>
      </w:r>
      <w:r w:rsidRPr="00B948A7">
        <w:rPr>
          <w:rFonts w:ascii="Times New Roman" w:hAnsi="Times New Roman" w:cs="Times New Roman"/>
          <w:spacing w:val="1"/>
          <w:szCs w:val="28"/>
        </w:rPr>
        <w:t xml:space="preserve"> </w:t>
      </w:r>
      <w:r w:rsidRPr="00B948A7">
        <w:rPr>
          <w:rFonts w:ascii="Times New Roman" w:hAnsi="Times New Roman" w:cs="Times New Roman"/>
          <w:szCs w:val="28"/>
        </w:rPr>
        <w:t>СОО</w:t>
      </w:r>
      <w:r w:rsidRPr="00B948A7">
        <w:rPr>
          <w:rFonts w:ascii="Times New Roman" w:hAnsi="Times New Roman" w:cs="Times New Roman"/>
          <w:spacing w:val="1"/>
          <w:szCs w:val="28"/>
        </w:rPr>
        <w:t xml:space="preserve"> </w:t>
      </w:r>
      <w:r w:rsidRPr="00B948A7">
        <w:rPr>
          <w:rFonts w:ascii="Times New Roman" w:hAnsi="Times New Roman" w:cs="Times New Roman"/>
          <w:szCs w:val="28"/>
        </w:rPr>
        <w:t>образовательного</w:t>
      </w:r>
      <w:r w:rsidRPr="00B948A7">
        <w:rPr>
          <w:rFonts w:ascii="Times New Roman" w:hAnsi="Times New Roman" w:cs="Times New Roman"/>
          <w:spacing w:val="1"/>
          <w:szCs w:val="28"/>
        </w:rPr>
        <w:t xml:space="preserve"> </w:t>
      </w:r>
      <w:r w:rsidRPr="00B948A7">
        <w:rPr>
          <w:rFonts w:ascii="Times New Roman" w:hAnsi="Times New Roman" w:cs="Times New Roman"/>
          <w:szCs w:val="28"/>
        </w:rPr>
        <w:t>учреждения,</w:t>
      </w:r>
      <w:r w:rsidRPr="00B948A7">
        <w:rPr>
          <w:rFonts w:ascii="Times New Roman" w:hAnsi="Times New Roman" w:cs="Times New Roman"/>
          <w:spacing w:val="1"/>
          <w:szCs w:val="28"/>
        </w:rPr>
        <w:t xml:space="preserve"> </w:t>
      </w:r>
      <w:r w:rsidRPr="00B948A7">
        <w:rPr>
          <w:rFonts w:ascii="Times New Roman" w:hAnsi="Times New Roman" w:cs="Times New Roman"/>
          <w:szCs w:val="28"/>
        </w:rPr>
        <w:t>включающих</w:t>
      </w:r>
      <w:r w:rsidRPr="00B948A7">
        <w:rPr>
          <w:rFonts w:ascii="Times New Roman" w:hAnsi="Times New Roman" w:cs="Times New Roman"/>
          <w:spacing w:val="1"/>
          <w:szCs w:val="28"/>
        </w:rPr>
        <w:t xml:space="preserve"> </w:t>
      </w:r>
      <w:r w:rsidRPr="00B948A7">
        <w:rPr>
          <w:rFonts w:ascii="Times New Roman" w:hAnsi="Times New Roman" w:cs="Times New Roman"/>
          <w:szCs w:val="28"/>
        </w:rPr>
        <w:t>три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группы</w:t>
      </w:r>
      <w:r w:rsidRPr="00B948A7">
        <w:rPr>
          <w:rFonts w:ascii="Times New Roman" w:hAnsi="Times New Roman" w:cs="Times New Roman"/>
          <w:spacing w:val="1"/>
          <w:szCs w:val="28"/>
        </w:rPr>
        <w:t xml:space="preserve"> </w:t>
      </w:r>
      <w:r w:rsidRPr="00B948A7">
        <w:rPr>
          <w:rFonts w:ascii="Times New Roman" w:hAnsi="Times New Roman" w:cs="Times New Roman"/>
          <w:szCs w:val="28"/>
        </w:rPr>
        <w:t>требований,</w:t>
      </w:r>
      <w:r w:rsidRPr="00B948A7">
        <w:rPr>
          <w:rFonts w:ascii="Times New Roman" w:hAnsi="Times New Roman" w:cs="Times New Roman"/>
          <w:spacing w:val="1"/>
          <w:szCs w:val="28"/>
        </w:rPr>
        <w:t xml:space="preserve"> </w:t>
      </w:r>
      <w:r w:rsidRPr="00B948A7">
        <w:rPr>
          <w:rFonts w:ascii="Times New Roman" w:hAnsi="Times New Roman" w:cs="Times New Roman"/>
          <w:szCs w:val="28"/>
        </w:rPr>
        <w:t>в</w:t>
      </w:r>
      <w:r w:rsidRPr="00B948A7">
        <w:rPr>
          <w:rFonts w:ascii="Times New Roman" w:hAnsi="Times New Roman" w:cs="Times New Roman"/>
          <w:spacing w:val="1"/>
          <w:szCs w:val="28"/>
        </w:rPr>
        <w:t xml:space="preserve"> </w:t>
      </w:r>
      <w:r w:rsidRPr="00B948A7">
        <w:rPr>
          <w:rFonts w:ascii="Times New Roman" w:hAnsi="Times New Roman" w:cs="Times New Roman"/>
          <w:szCs w:val="28"/>
        </w:rPr>
        <w:t>соответствии с</w:t>
      </w:r>
      <w:r w:rsidRPr="00B948A7">
        <w:rPr>
          <w:rFonts w:ascii="Times New Roman" w:hAnsi="Times New Roman" w:cs="Times New Roman"/>
          <w:spacing w:val="-2"/>
          <w:szCs w:val="28"/>
        </w:rPr>
        <w:t xml:space="preserve"> </w:t>
      </w:r>
      <w:r w:rsidRPr="00B948A7">
        <w:rPr>
          <w:rFonts w:ascii="Times New Roman" w:hAnsi="Times New Roman" w:cs="Times New Roman"/>
          <w:szCs w:val="28"/>
        </w:rPr>
        <w:t>Федеральным</w:t>
      </w:r>
      <w:r w:rsidRPr="00B948A7">
        <w:rPr>
          <w:rFonts w:ascii="Times New Roman" w:hAnsi="Times New Roman" w:cs="Times New Roman"/>
          <w:spacing w:val="-2"/>
          <w:szCs w:val="28"/>
        </w:rPr>
        <w:t xml:space="preserve"> </w:t>
      </w:r>
      <w:r w:rsidRPr="00B948A7">
        <w:rPr>
          <w:rFonts w:ascii="Times New Roman" w:hAnsi="Times New Roman" w:cs="Times New Roman"/>
          <w:szCs w:val="28"/>
        </w:rPr>
        <w:t>государственным</w:t>
      </w:r>
      <w:r w:rsidRPr="00B948A7">
        <w:rPr>
          <w:rFonts w:ascii="Times New Roman" w:hAnsi="Times New Roman" w:cs="Times New Roman"/>
          <w:spacing w:val="1"/>
          <w:szCs w:val="28"/>
        </w:rPr>
        <w:t xml:space="preserve"> </w:t>
      </w:r>
      <w:r w:rsidRPr="00B948A7">
        <w:rPr>
          <w:rFonts w:ascii="Times New Roman" w:hAnsi="Times New Roman" w:cs="Times New Roman"/>
          <w:szCs w:val="28"/>
        </w:rPr>
        <w:t>стандартом</w:t>
      </w:r>
      <w:r w:rsidRPr="00B948A7">
        <w:rPr>
          <w:rFonts w:ascii="Times New Roman" w:hAnsi="Times New Roman" w:cs="Times New Roman"/>
          <w:spacing w:val="-2"/>
          <w:szCs w:val="28"/>
        </w:rPr>
        <w:t xml:space="preserve"> </w:t>
      </w:r>
      <w:r w:rsidRPr="00B948A7">
        <w:rPr>
          <w:rFonts w:ascii="Times New Roman" w:hAnsi="Times New Roman" w:cs="Times New Roman"/>
          <w:szCs w:val="28"/>
        </w:rPr>
        <w:t>нового</w:t>
      </w:r>
      <w:r w:rsidRPr="00B948A7">
        <w:rPr>
          <w:rFonts w:ascii="Times New Roman" w:hAnsi="Times New Roman" w:cs="Times New Roman"/>
          <w:spacing w:val="-1"/>
          <w:szCs w:val="28"/>
        </w:rPr>
        <w:t xml:space="preserve"> </w:t>
      </w:r>
      <w:r w:rsidRPr="00B948A7">
        <w:rPr>
          <w:rFonts w:ascii="Times New Roman" w:hAnsi="Times New Roman" w:cs="Times New Roman"/>
          <w:szCs w:val="28"/>
        </w:rPr>
        <w:t>поколения.</w:t>
      </w:r>
    </w:p>
    <w:p w:rsidR="00B948A7" w:rsidRPr="00B948A7" w:rsidRDefault="00B948A7" w:rsidP="007B4370">
      <w:pPr>
        <w:pStyle w:val="af"/>
        <w:numPr>
          <w:ilvl w:val="0"/>
          <w:numId w:val="192"/>
        </w:numPr>
        <w:tabs>
          <w:tab w:val="left" w:pos="1183"/>
          <w:tab w:val="left" w:pos="1184"/>
          <w:tab w:val="left" w:pos="9923"/>
        </w:tabs>
        <w:suppressAutoHyphens w:val="0"/>
        <w:autoSpaceDE w:val="0"/>
        <w:autoSpaceDN w:val="0"/>
        <w:ind w:right="847" w:firstLine="0"/>
        <w:jc w:val="both"/>
        <w:rPr>
          <w:rFonts w:ascii="Times New Roman" w:hAnsi="Times New Roman" w:cs="Times New Roman"/>
          <w:szCs w:val="28"/>
        </w:rPr>
      </w:pPr>
      <w:r w:rsidRPr="00B948A7">
        <w:rPr>
          <w:rFonts w:ascii="Times New Roman" w:hAnsi="Times New Roman" w:cs="Times New Roman"/>
          <w:szCs w:val="28"/>
        </w:rPr>
        <w:t>Совершенствовать</w:t>
      </w:r>
      <w:r w:rsidRPr="00B948A7">
        <w:rPr>
          <w:rFonts w:ascii="Times New Roman" w:hAnsi="Times New Roman" w:cs="Times New Roman"/>
          <w:spacing w:val="1"/>
          <w:szCs w:val="28"/>
        </w:rPr>
        <w:t xml:space="preserve"> </w:t>
      </w:r>
      <w:r w:rsidRPr="00B948A7">
        <w:rPr>
          <w:rFonts w:ascii="Times New Roman" w:hAnsi="Times New Roman" w:cs="Times New Roman"/>
          <w:szCs w:val="28"/>
        </w:rPr>
        <w:t>методический</w:t>
      </w:r>
      <w:r w:rsidRPr="00B948A7">
        <w:rPr>
          <w:rFonts w:ascii="Times New Roman" w:hAnsi="Times New Roman" w:cs="Times New Roman"/>
          <w:spacing w:val="1"/>
          <w:szCs w:val="28"/>
        </w:rPr>
        <w:t xml:space="preserve"> </w:t>
      </w:r>
      <w:r w:rsidRPr="00B948A7">
        <w:rPr>
          <w:rFonts w:ascii="Times New Roman" w:hAnsi="Times New Roman" w:cs="Times New Roman"/>
          <w:szCs w:val="28"/>
        </w:rPr>
        <w:t>уровень</w:t>
      </w:r>
      <w:r w:rsidRPr="00B948A7">
        <w:rPr>
          <w:rFonts w:ascii="Times New Roman" w:hAnsi="Times New Roman" w:cs="Times New Roman"/>
          <w:spacing w:val="1"/>
          <w:szCs w:val="28"/>
        </w:rPr>
        <w:t xml:space="preserve"> </w:t>
      </w:r>
      <w:r w:rsidRPr="00B948A7">
        <w:rPr>
          <w:rFonts w:ascii="Times New Roman" w:hAnsi="Times New Roman" w:cs="Times New Roman"/>
          <w:szCs w:val="28"/>
        </w:rPr>
        <w:t>педагогов</w:t>
      </w:r>
      <w:r w:rsidRPr="00B948A7">
        <w:rPr>
          <w:rFonts w:ascii="Times New Roman" w:hAnsi="Times New Roman" w:cs="Times New Roman"/>
          <w:spacing w:val="1"/>
          <w:szCs w:val="28"/>
        </w:rPr>
        <w:t xml:space="preserve"> </w:t>
      </w:r>
      <w:r w:rsidRPr="00B948A7">
        <w:rPr>
          <w:rFonts w:ascii="Times New Roman" w:hAnsi="Times New Roman" w:cs="Times New Roman"/>
          <w:szCs w:val="28"/>
        </w:rPr>
        <w:t>в</w:t>
      </w:r>
      <w:r w:rsidRPr="00B948A7">
        <w:rPr>
          <w:rFonts w:ascii="Times New Roman" w:hAnsi="Times New Roman" w:cs="Times New Roman"/>
          <w:spacing w:val="1"/>
          <w:szCs w:val="28"/>
        </w:rPr>
        <w:t xml:space="preserve"> </w:t>
      </w:r>
      <w:r w:rsidRPr="00B948A7">
        <w:rPr>
          <w:rFonts w:ascii="Times New Roman" w:hAnsi="Times New Roman" w:cs="Times New Roman"/>
          <w:szCs w:val="28"/>
        </w:rPr>
        <w:t>овладении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новыми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педагогическими</w:t>
      </w:r>
      <w:r w:rsidRPr="00B948A7">
        <w:rPr>
          <w:rFonts w:ascii="Times New Roman" w:hAnsi="Times New Roman" w:cs="Times New Roman"/>
          <w:spacing w:val="-2"/>
          <w:szCs w:val="28"/>
        </w:rPr>
        <w:t xml:space="preserve"> </w:t>
      </w:r>
      <w:r w:rsidRPr="00B948A7">
        <w:rPr>
          <w:rFonts w:ascii="Times New Roman" w:hAnsi="Times New Roman" w:cs="Times New Roman"/>
          <w:szCs w:val="28"/>
        </w:rPr>
        <w:t>технологиями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(НСУ</w:t>
      </w:r>
      <w:proofErr w:type="gramStart"/>
      <w:r w:rsidRPr="00B948A7">
        <w:rPr>
          <w:rFonts w:ascii="Times New Roman" w:hAnsi="Times New Roman" w:cs="Times New Roman"/>
          <w:szCs w:val="28"/>
        </w:rPr>
        <w:t>Р–</w:t>
      </w:r>
      <w:proofErr w:type="gramEnd"/>
      <w:r w:rsidRPr="00B948A7">
        <w:rPr>
          <w:rFonts w:ascii="Times New Roman" w:hAnsi="Times New Roman" w:cs="Times New Roman"/>
          <w:spacing w:val="-5"/>
          <w:szCs w:val="28"/>
        </w:rPr>
        <w:t xml:space="preserve"> </w:t>
      </w:r>
      <w:r w:rsidRPr="00B948A7">
        <w:rPr>
          <w:rFonts w:ascii="Times New Roman" w:hAnsi="Times New Roman" w:cs="Times New Roman"/>
          <w:szCs w:val="28"/>
        </w:rPr>
        <w:t>национальная</w:t>
      </w:r>
      <w:r w:rsidRPr="00B948A7">
        <w:rPr>
          <w:rFonts w:ascii="Times New Roman" w:hAnsi="Times New Roman" w:cs="Times New Roman"/>
          <w:spacing w:val="-2"/>
          <w:szCs w:val="28"/>
        </w:rPr>
        <w:t xml:space="preserve"> </w:t>
      </w:r>
      <w:r w:rsidRPr="00B948A7">
        <w:rPr>
          <w:rFonts w:ascii="Times New Roman" w:hAnsi="Times New Roman" w:cs="Times New Roman"/>
          <w:szCs w:val="28"/>
        </w:rPr>
        <w:t>система</w:t>
      </w:r>
      <w:r w:rsidRPr="00B948A7">
        <w:rPr>
          <w:rFonts w:ascii="Times New Roman" w:hAnsi="Times New Roman" w:cs="Times New Roman"/>
          <w:spacing w:val="-1"/>
          <w:szCs w:val="28"/>
        </w:rPr>
        <w:t xml:space="preserve"> </w:t>
      </w:r>
      <w:r w:rsidRPr="00B948A7">
        <w:rPr>
          <w:rFonts w:ascii="Times New Roman" w:hAnsi="Times New Roman" w:cs="Times New Roman"/>
          <w:szCs w:val="28"/>
        </w:rPr>
        <w:t>учительского</w:t>
      </w:r>
      <w:r w:rsidRPr="00B948A7">
        <w:rPr>
          <w:rFonts w:ascii="Times New Roman" w:hAnsi="Times New Roman" w:cs="Times New Roman"/>
          <w:spacing w:val="-2"/>
          <w:szCs w:val="28"/>
        </w:rPr>
        <w:t xml:space="preserve"> </w:t>
      </w:r>
      <w:r w:rsidRPr="00B948A7">
        <w:rPr>
          <w:rFonts w:ascii="Times New Roman" w:hAnsi="Times New Roman" w:cs="Times New Roman"/>
          <w:szCs w:val="28"/>
        </w:rPr>
        <w:t>роста)</w:t>
      </w:r>
    </w:p>
    <w:p w:rsidR="00B948A7" w:rsidRPr="00B948A7" w:rsidRDefault="00B948A7" w:rsidP="007B4370">
      <w:pPr>
        <w:pStyle w:val="af"/>
        <w:numPr>
          <w:ilvl w:val="0"/>
          <w:numId w:val="192"/>
        </w:numPr>
        <w:tabs>
          <w:tab w:val="left" w:pos="1183"/>
          <w:tab w:val="left" w:pos="1184"/>
          <w:tab w:val="left" w:pos="9923"/>
        </w:tabs>
        <w:suppressAutoHyphens w:val="0"/>
        <w:autoSpaceDE w:val="0"/>
        <w:autoSpaceDN w:val="0"/>
        <w:ind w:right="847" w:firstLine="0"/>
        <w:jc w:val="both"/>
        <w:rPr>
          <w:rFonts w:ascii="Times New Roman" w:hAnsi="Times New Roman" w:cs="Times New Roman"/>
          <w:szCs w:val="28"/>
        </w:rPr>
      </w:pPr>
      <w:r w:rsidRPr="00B948A7">
        <w:rPr>
          <w:rFonts w:ascii="Times New Roman" w:hAnsi="Times New Roman" w:cs="Times New Roman"/>
          <w:szCs w:val="28"/>
        </w:rPr>
        <w:t>Активизировать</w:t>
      </w:r>
      <w:r w:rsidRPr="00B948A7">
        <w:rPr>
          <w:rFonts w:ascii="Times New Roman" w:hAnsi="Times New Roman" w:cs="Times New Roman"/>
          <w:spacing w:val="1"/>
          <w:szCs w:val="28"/>
        </w:rPr>
        <w:t xml:space="preserve"> </w:t>
      </w:r>
      <w:r w:rsidRPr="00B948A7">
        <w:rPr>
          <w:rFonts w:ascii="Times New Roman" w:hAnsi="Times New Roman" w:cs="Times New Roman"/>
          <w:szCs w:val="28"/>
        </w:rPr>
        <w:t>работу</w:t>
      </w:r>
      <w:r w:rsidRPr="00B948A7">
        <w:rPr>
          <w:rFonts w:ascii="Times New Roman" w:hAnsi="Times New Roman" w:cs="Times New Roman"/>
          <w:spacing w:val="1"/>
          <w:szCs w:val="28"/>
        </w:rPr>
        <w:t xml:space="preserve"> </w:t>
      </w:r>
      <w:r w:rsidRPr="00B948A7">
        <w:rPr>
          <w:rFonts w:ascii="Times New Roman" w:hAnsi="Times New Roman" w:cs="Times New Roman"/>
          <w:szCs w:val="28"/>
        </w:rPr>
        <w:t>по</w:t>
      </w:r>
      <w:r w:rsidRPr="00B948A7">
        <w:rPr>
          <w:rFonts w:ascii="Times New Roman" w:hAnsi="Times New Roman" w:cs="Times New Roman"/>
          <w:spacing w:val="1"/>
          <w:szCs w:val="28"/>
        </w:rPr>
        <w:t xml:space="preserve"> </w:t>
      </w:r>
      <w:r w:rsidRPr="00B948A7">
        <w:rPr>
          <w:rFonts w:ascii="Times New Roman" w:hAnsi="Times New Roman" w:cs="Times New Roman"/>
          <w:szCs w:val="28"/>
        </w:rPr>
        <w:t>выявлению</w:t>
      </w:r>
      <w:r w:rsidRPr="00B948A7">
        <w:rPr>
          <w:rFonts w:ascii="Times New Roman" w:hAnsi="Times New Roman" w:cs="Times New Roman"/>
          <w:spacing w:val="1"/>
          <w:szCs w:val="28"/>
        </w:rPr>
        <w:t xml:space="preserve"> </w:t>
      </w:r>
      <w:r w:rsidRPr="00B948A7">
        <w:rPr>
          <w:rFonts w:ascii="Times New Roman" w:hAnsi="Times New Roman" w:cs="Times New Roman"/>
          <w:szCs w:val="28"/>
        </w:rPr>
        <w:t>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обобщению,</w:t>
      </w:r>
      <w:r w:rsidRPr="00B948A7">
        <w:rPr>
          <w:rFonts w:ascii="Times New Roman" w:hAnsi="Times New Roman" w:cs="Times New Roman"/>
          <w:spacing w:val="1"/>
          <w:szCs w:val="28"/>
        </w:rPr>
        <w:t xml:space="preserve"> </w:t>
      </w:r>
      <w:r w:rsidRPr="00B948A7">
        <w:rPr>
          <w:rFonts w:ascii="Times New Roman" w:hAnsi="Times New Roman" w:cs="Times New Roman"/>
          <w:szCs w:val="28"/>
        </w:rPr>
        <w:t>распространению</w:t>
      </w:r>
      <w:r w:rsidRPr="00B948A7">
        <w:rPr>
          <w:rFonts w:ascii="Times New Roman" w:hAnsi="Times New Roman" w:cs="Times New Roman"/>
          <w:spacing w:val="1"/>
          <w:szCs w:val="28"/>
        </w:rPr>
        <w:t xml:space="preserve"> </w:t>
      </w:r>
      <w:r w:rsidRPr="00B948A7">
        <w:rPr>
          <w:rFonts w:ascii="Times New Roman" w:hAnsi="Times New Roman" w:cs="Times New Roman"/>
          <w:szCs w:val="28"/>
        </w:rPr>
        <w:t>передового</w:t>
      </w:r>
      <w:r w:rsidRPr="00B948A7">
        <w:rPr>
          <w:rFonts w:ascii="Times New Roman" w:hAnsi="Times New Roman" w:cs="Times New Roman"/>
          <w:spacing w:val="-1"/>
          <w:szCs w:val="28"/>
        </w:rPr>
        <w:t xml:space="preserve"> </w:t>
      </w:r>
      <w:r w:rsidRPr="00B948A7">
        <w:rPr>
          <w:rFonts w:ascii="Times New Roman" w:hAnsi="Times New Roman" w:cs="Times New Roman"/>
          <w:szCs w:val="28"/>
        </w:rPr>
        <w:t>педагогического опыта</w:t>
      </w:r>
      <w:r w:rsidRPr="00B948A7">
        <w:rPr>
          <w:rFonts w:ascii="Times New Roman" w:hAnsi="Times New Roman" w:cs="Times New Roman"/>
          <w:spacing w:val="-2"/>
          <w:szCs w:val="28"/>
        </w:rPr>
        <w:t xml:space="preserve"> </w:t>
      </w:r>
      <w:r w:rsidRPr="00B948A7">
        <w:rPr>
          <w:rFonts w:ascii="Times New Roman" w:hAnsi="Times New Roman" w:cs="Times New Roman"/>
          <w:szCs w:val="28"/>
        </w:rPr>
        <w:t>творчески</w:t>
      </w:r>
      <w:r w:rsidRPr="00B948A7">
        <w:rPr>
          <w:rFonts w:ascii="Times New Roman" w:hAnsi="Times New Roman" w:cs="Times New Roman"/>
          <w:spacing w:val="1"/>
          <w:szCs w:val="28"/>
        </w:rPr>
        <w:t xml:space="preserve"> </w:t>
      </w:r>
      <w:r w:rsidRPr="00B948A7">
        <w:rPr>
          <w:rFonts w:ascii="Times New Roman" w:hAnsi="Times New Roman" w:cs="Times New Roman"/>
          <w:szCs w:val="28"/>
        </w:rPr>
        <w:t>работающих</w:t>
      </w:r>
      <w:r w:rsidRPr="00B948A7">
        <w:rPr>
          <w:rFonts w:ascii="Times New Roman" w:hAnsi="Times New Roman" w:cs="Times New Roman"/>
          <w:spacing w:val="-1"/>
          <w:szCs w:val="28"/>
        </w:rPr>
        <w:t xml:space="preserve"> </w:t>
      </w:r>
      <w:r w:rsidRPr="00B948A7">
        <w:rPr>
          <w:rFonts w:ascii="Times New Roman" w:hAnsi="Times New Roman" w:cs="Times New Roman"/>
          <w:szCs w:val="28"/>
        </w:rPr>
        <w:t>педагогов.</w:t>
      </w:r>
    </w:p>
    <w:p w:rsidR="00B948A7" w:rsidRPr="00B948A7" w:rsidRDefault="00B948A7" w:rsidP="007B4370">
      <w:pPr>
        <w:pStyle w:val="af"/>
        <w:numPr>
          <w:ilvl w:val="0"/>
          <w:numId w:val="192"/>
        </w:numPr>
        <w:tabs>
          <w:tab w:val="left" w:pos="1183"/>
          <w:tab w:val="left" w:pos="1184"/>
          <w:tab w:val="left" w:pos="9923"/>
        </w:tabs>
        <w:suppressAutoHyphens w:val="0"/>
        <w:autoSpaceDE w:val="0"/>
        <w:autoSpaceDN w:val="0"/>
        <w:ind w:right="847" w:firstLine="0"/>
        <w:jc w:val="both"/>
        <w:rPr>
          <w:rFonts w:ascii="Times New Roman" w:hAnsi="Times New Roman" w:cs="Times New Roman"/>
          <w:szCs w:val="28"/>
        </w:rPr>
      </w:pPr>
      <w:r w:rsidRPr="00B948A7">
        <w:rPr>
          <w:rFonts w:ascii="Times New Roman" w:hAnsi="Times New Roman" w:cs="Times New Roman"/>
          <w:szCs w:val="28"/>
        </w:rPr>
        <w:t>Совершенствовать</w:t>
      </w:r>
      <w:r w:rsidRPr="00B948A7">
        <w:rPr>
          <w:rFonts w:ascii="Times New Roman" w:hAnsi="Times New Roman" w:cs="Times New Roman"/>
          <w:spacing w:val="1"/>
          <w:szCs w:val="28"/>
        </w:rPr>
        <w:t xml:space="preserve"> </w:t>
      </w:r>
      <w:r w:rsidRPr="00B948A7">
        <w:rPr>
          <w:rFonts w:ascii="Times New Roman" w:hAnsi="Times New Roman" w:cs="Times New Roman"/>
          <w:szCs w:val="28"/>
        </w:rPr>
        <w:t>систему</w:t>
      </w:r>
      <w:r w:rsidRPr="00B948A7">
        <w:rPr>
          <w:rFonts w:ascii="Times New Roman" w:hAnsi="Times New Roman" w:cs="Times New Roman"/>
          <w:spacing w:val="1"/>
          <w:szCs w:val="28"/>
        </w:rPr>
        <w:t xml:space="preserve"> </w:t>
      </w:r>
      <w:r w:rsidRPr="00B948A7">
        <w:rPr>
          <w:rFonts w:ascii="Times New Roman" w:hAnsi="Times New Roman" w:cs="Times New Roman"/>
          <w:szCs w:val="28"/>
        </w:rPr>
        <w:t>мониторинга</w:t>
      </w:r>
      <w:r w:rsidRPr="00B948A7">
        <w:rPr>
          <w:rFonts w:ascii="Times New Roman" w:hAnsi="Times New Roman" w:cs="Times New Roman"/>
          <w:spacing w:val="1"/>
          <w:szCs w:val="28"/>
        </w:rPr>
        <w:t xml:space="preserve"> </w:t>
      </w:r>
      <w:r w:rsidRPr="00B948A7">
        <w:rPr>
          <w:rFonts w:ascii="Times New Roman" w:hAnsi="Times New Roman" w:cs="Times New Roman"/>
          <w:szCs w:val="28"/>
        </w:rPr>
        <w:t>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диагностики</w:t>
      </w:r>
      <w:r w:rsidRPr="00B948A7">
        <w:rPr>
          <w:rFonts w:ascii="Times New Roman" w:hAnsi="Times New Roman" w:cs="Times New Roman"/>
          <w:spacing w:val="1"/>
          <w:szCs w:val="28"/>
        </w:rPr>
        <w:t xml:space="preserve"> </w:t>
      </w:r>
      <w:r w:rsidRPr="00B948A7">
        <w:rPr>
          <w:rFonts w:ascii="Times New Roman" w:hAnsi="Times New Roman" w:cs="Times New Roman"/>
          <w:szCs w:val="28"/>
        </w:rPr>
        <w:t>успешности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образования, уровня профессиональной компетентности и методической подготовки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педагогов.</w:t>
      </w:r>
    </w:p>
    <w:p w:rsidR="00B948A7" w:rsidRPr="00B948A7" w:rsidRDefault="00B948A7" w:rsidP="007B4370">
      <w:pPr>
        <w:pStyle w:val="af"/>
        <w:numPr>
          <w:ilvl w:val="0"/>
          <w:numId w:val="192"/>
        </w:numPr>
        <w:tabs>
          <w:tab w:val="left" w:pos="1183"/>
          <w:tab w:val="left" w:pos="1184"/>
          <w:tab w:val="left" w:pos="9923"/>
        </w:tabs>
        <w:suppressAutoHyphens w:val="0"/>
        <w:autoSpaceDE w:val="0"/>
        <w:autoSpaceDN w:val="0"/>
        <w:ind w:right="847" w:firstLine="0"/>
        <w:jc w:val="both"/>
        <w:rPr>
          <w:rFonts w:ascii="Times New Roman" w:hAnsi="Times New Roman" w:cs="Times New Roman"/>
          <w:szCs w:val="28"/>
        </w:rPr>
      </w:pPr>
      <w:r w:rsidRPr="00B948A7">
        <w:rPr>
          <w:rFonts w:ascii="Times New Roman" w:hAnsi="Times New Roman" w:cs="Times New Roman"/>
          <w:szCs w:val="28"/>
        </w:rPr>
        <w:t>Обеспечивать</w:t>
      </w:r>
      <w:r w:rsidRPr="00B948A7">
        <w:rPr>
          <w:rFonts w:ascii="Times New Roman" w:hAnsi="Times New Roman" w:cs="Times New Roman"/>
          <w:spacing w:val="1"/>
          <w:szCs w:val="28"/>
        </w:rPr>
        <w:t xml:space="preserve"> </w:t>
      </w:r>
      <w:r w:rsidRPr="00B948A7">
        <w:rPr>
          <w:rFonts w:ascii="Times New Roman" w:hAnsi="Times New Roman" w:cs="Times New Roman"/>
          <w:szCs w:val="28"/>
        </w:rPr>
        <w:t>методическое</w:t>
      </w:r>
      <w:r w:rsidRPr="00B948A7">
        <w:rPr>
          <w:rFonts w:ascii="Times New Roman" w:hAnsi="Times New Roman" w:cs="Times New Roman"/>
          <w:spacing w:val="1"/>
          <w:szCs w:val="28"/>
        </w:rPr>
        <w:t xml:space="preserve"> </w:t>
      </w:r>
      <w:r w:rsidRPr="00B948A7">
        <w:rPr>
          <w:rFonts w:ascii="Times New Roman" w:hAnsi="Times New Roman" w:cs="Times New Roman"/>
          <w:szCs w:val="28"/>
        </w:rPr>
        <w:t>сопровождение</w:t>
      </w:r>
      <w:r w:rsidRPr="00B948A7">
        <w:rPr>
          <w:rFonts w:ascii="Times New Roman" w:hAnsi="Times New Roman" w:cs="Times New Roman"/>
          <w:spacing w:val="1"/>
          <w:szCs w:val="28"/>
        </w:rPr>
        <w:t xml:space="preserve"> </w:t>
      </w:r>
      <w:r w:rsidRPr="00B948A7">
        <w:rPr>
          <w:rFonts w:ascii="Times New Roman" w:hAnsi="Times New Roman" w:cs="Times New Roman"/>
          <w:szCs w:val="28"/>
        </w:rPr>
        <w:t>работы</w:t>
      </w:r>
      <w:r w:rsidRPr="00B948A7">
        <w:rPr>
          <w:rFonts w:ascii="Times New Roman" w:hAnsi="Times New Roman" w:cs="Times New Roman"/>
          <w:spacing w:val="1"/>
          <w:szCs w:val="28"/>
        </w:rPr>
        <w:t xml:space="preserve"> </w:t>
      </w:r>
      <w:r w:rsidRPr="00B948A7">
        <w:rPr>
          <w:rFonts w:ascii="Times New Roman" w:hAnsi="Times New Roman" w:cs="Times New Roman"/>
          <w:szCs w:val="28"/>
        </w:rPr>
        <w:t>с</w:t>
      </w:r>
      <w:r w:rsidRPr="00B948A7">
        <w:rPr>
          <w:rFonts w:ascii="Times New Roman" w:hAnsi="Times New Roman" w:cs="Times New Roman"/>
          <w:spacing w:val="1"/>
          <w:szCs w:val="28"/>
        </w:rPr>
        <w:t xml:space="preserve"> </w:t>
      </w:r>
      <w:r w:rsidRPr="00B948A7">
        <w:rPr>
          <w:rFonts w:ascii="Times New Roman" w:hAnsi="Times New Roman" w:cs="Times New Roman"/>
          <w:szCs w:val="28"/>
        </w:rPr>
        <w:t>молодыми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вновь</w:t>
      </w:r>
      <w:r w:rsidRPr="00B948A7">
        <w:rPr>
          <w:rFonts w:ascii="Times New Roman" w:hAnsi="Times New Roman" w:cs="Times New Roman"/>
          <w:spacing w:val="1"/>
          <w:szCs w:val="28"/>
        </w:rPr>
        <w:t xml:space="preserve"> </w:t>
      </w:r>
      <w:r w:rsidRPr="00B948A7">
        <w:rPr>
          <w:rFonts w:ascii="Times New Roman" w:hAnsi="Times New Roman" w:cs="Times New Roman"/>
          <w:szCs w:val="28"/>
        </w:rPr>
        <w:t>принятыми специалистами.</w:t>
      </w:r>
    </w:p>
    <w:p w:rsidR="00B948A7" w:rsidRPr="00B948A7" w:rsidRDefault="00B948A7" w:rsidP="007B4370">
      <w:pPr>
        <w:pStyle w:val="af"/>
        <w:numPr>
          <w:ilvl w:val="0"/>
          <w:numId w:val="192"/>
        </w:numPr>
        <w:tabs>
          <w:tab w:val="left" w:pos="1183"/>
          <w:tab w:val="left" w:pos="1184"/>
          <w:tab w:val="left" w:pos="9923"/>
        </w:tabs>
        <w:suppressAutoHyphens w:val="0"/>
        <w:autoSpaceDE w:val="0"/>
        <w:autoSpaceDN w:val="0"/>
        <w:ind w:left="299" w:right="847" w:firstLine="0"/>
        <w:jc w:val="both"/>
        <w:rPr>
          <w:rFonts w:ascii="Times New Roman" w:hAnsi="Times New Roman" w:cs="Times New Roman"/>
          <w:szCs w:val="28"/>
        </w:rPr>
      </w:pPr>
      <w:r w:rsidRPr="00B948A7">
        <w:rPr>
          <w:rFonts w:ascii="Times New Roman" w:hAnsi="Times New Roman" w:cs="Times New Roman"/>
          <w:szCs w:val="28"/>
        </w:rPr>
        <w:t>Создавать</w:t>
      </w:r>
      <w:r w:rsidRPr="00B948A7">
        <w:rPr>
          <w:rFonts w:ascii="Times New Roman" w:hAnsi="Times New Roman" w:cs="Times New Roman"/>
          <w:spacing w:val="1"/>
          <w:szCs w:val="28"/>
        </w:rPr>
        <w:t xml:space="preserve"> </w:t>
      </w:r>
      <w:r w:rsidRPr="00B948A7">
        <w:rPr>
          <w:rFonts w:ascii="Times New Roman" w:hAnsi="Times New Roman" w:cs="Times New Roman"/>
          <w:szCs w:val="28"/>
        </w:rPr>
        <w:t>условия</w:t>
      </w:r>
      <w:r w:rsidRPr="00B948A7">
        <w:rPr>
          <w:rFonts w:ascii="Times New Roman" w:hAnsi="Times New Roman" w:cs="Times New Roman"/>
          <w:spacing w:val="1"/>
          <w:szCs w:val="28"/>
        </w:rPr>
        <w:t xml:space="preserve"> </w:t>
      </w:r>
      <w:r w:rsidRPr="00B948A7">
        <w:rPr>
          <w:rFonts w:ascii="Times New Roman" w:hAnsi="Times New Roman" w:cs="Times New Roman"/>
          <w:szCs w:val="28"/>
        </w:rPr>
        <w:t>для</w:t>
      </w:r>
      <w:r w:rsidRPr="00B948A7">
        <w:rPr>
          <w:rFonts w:ascii="Times New Roman" w:hAnsi="Times New Roman" w:cs="Times New Roman"/>
          <w:spacing w:val="1"/>
          <w:szCs w:val="28"/>
        </w:rPr>
        <w:t xml:space="preserve"> </w:t>
      </w:r>
      <w:r w:rsidRPr="00B948A7">
        <w:rPr>
          <w:rFonts w:ascii="Times New Roman" w:hAnsi="Times New Roman" w:cs="Times New Roman"/>
          <w:szCs w:val="28"/>
        </w:rPr>
        <w:t>самореализации</w:t>
      </w:r>
      <w:r w:rsidRPr="00B948A7">
        <w:rPr>
          <w:rFonts w:ascii="Times New Roman" w:hAnsi="Times New Roman" w:cs="Times New Roman"/>
          <w:spacing w:val="1"/>
          <w:szCs w:val="28"/>
        </w:rPr>
        <w:t xml:space="preserve"> </w:t>
      </w:r>
      <w:r w:rsidRPr="00B948A7">
        <w:rPr>
          <w:rFonts w:ascii="Times New Roman" w:hAnsi="Times New Roman" w:cs="Times New Roman"/>
          <w:szCs w:val="28"/>
        </w:rPr>
        <w:t>учащихся</w:t>
      </w:r>
      <w:r w:rsidRPr="00B948A7">
        <w:rPr>
          <w:rFonts w:ascii="Times New Roman" w:hAnsi="Times New Roman" w:cs="Times New Roman"/>
          <w:spacing w:val="1"/>
          <w:szCs w:val="28"/>
        </w:rPr>
        <w:t xml:space="preserve"> </w:t>
      </w:r>
      <w:r w:rsidRPr="00B948A7">
        <w:rPr>
          <w:rFonts w:ascii="Times New Roman" w:hAnsi="Times New Roman" w:cs="Times New Roman"/>
          <w:szCs w:val="28"/>
        </w:rPr>
        <w:t>в</w:t>
      </w:r>
      <w:r w:rsidRPr="00B948A7">
        <w:rPr>
          <w:rFonts w:ascii="Times New Roman" w:hAnsi="Times New Roman" w:cs="Times New Roman"/>
          <w:spacing w:val="1"/>
          <w:szCs w:val="28"/>
        </w:rPr>
        <w:t xml:space="preserve"> </w:t>
      </w:r>
      <w:r w:rsidRPr="00B948A7">
        <w:rPr>
          <w:rFonts w:ascii="Times New Roman" w:hAnsi="Times New Roman" w:cs="Times New Roman"/>
          <w:szCs w:val="28"/>
        </w:rPr>
        <w:t>образовательной</w:t>
      </w:r>
      <w:r w:rsidRPr="00B948A7">
        <w:rPr>
          <w:rFonts w:ascii="Times New Roman" w:hAnsi="Times New Roman" w:cs="Times New Roman"/>
          <w:spacing w:val="1"/>
          <w:szCs w:val="28"/>
        </w:rPr>
        <w:t xml:space="preserve"> </w:t>
      </w:r>
      <w:r w:rsidRPr="00B948A7">
        <w:rPr>
          <w:rFonts w:ascii="Times New Roman" w:hAnsi="Times New Roman" w:cs="Times New Roman"/>
          <w:szCs w:val="28"/>
        </w:rPr>
        <w:t>деятельности и</w:t>
      </w:r>
      <w:r w:rsidRPr="00B948A7">
        <w:rPr>
          <w:rFonts w:ascii="Times New Roman" w:hAnsi="Times New Roman" w:cs="Times New Roman"/>
          <w:spacing w:val="1"/>
          <w:szCs w:val="28"/>
        </w:rPr>
        <w:t xml:space="preserve"> </w:t>
      </w:r>
      <w:r w:rsidRPr="00B948A7">
        <w:rPr>
          <w:rFonts w:ascii="Times New Roman" w:hAnsi="Times New Roman" w:cs="Times New Roman"/>
          <w:szCs w:val="28"/>
        </w:rPr>
        <w:t>развития</w:t>
      </w:r>
      <w:r w:rsidRPr="00B948A7">
        <w:rPr>
          <w:rFonts w:ascii="Times New Roman" w:hAnsi="Times New Roman" w:cs="Times New Roman"/>
          <w:spacing w:val="-1"/>
          <w:szCs w:val="28"/>
        </w:rPr>
        <w:t xml:space="preserve"> </w:t>
      </w:r>
      <w:r w:rsidRPr="00B948A7">
        <w:rPr>
          <w:rFonts w:ascii="Times New Roman" w:hAnsi="Times New Roman" w:cs="Times New Roman"/>
          <w:szCs w:val="28"/>
        </w:rPr>
        <w:t>ключевых</w:t>
      </w:r>
      <w:r w:rsidRPr="00B948A7">
        <w:rPr>
          <w:rFonts w:ascii="Times New Roman" w:hAnsi="Times New Roman" w:cs="Times New Roman"/>
          <w:spacing w:val="2"/>
          <w:szCs w:val="28"/>
        </w:rPr>
        <w:t xml:space="preserve"> </w:t>
      </w:r>
      <w:r w:rsidRPr="00B948A7">
        <w:rPr>
          <w:rFonts w:ascii="Times New Roman" w:hAnsi="Times New Roman" w:cs="Times New Roman"/>
          <w:szCs w:val="28"/>
        </w:rPr>
        <w:t>компетенций</w:t>
      </w:r>
      <w:r w:rsidRPr="00B948A7">
        <w:rPr>
          <w:rFonts w:ascii="Times New Roman" w:hAnsi="Times New Roman" w:cs="Times New Roman"/>
          <w:spacing w:val="2"/>
          <w:szCs w:val="28"/>
        </w:rPr>
        <w:t xml:space="preserve"> </w:t>
      </w:r>
      <w:r w:rsidRPr="00B948A7">
        <w:rPr>
          <w:rFonts w:ascii="Times New Roman" w:hAnsi="Times New Roman" w:cs="Times New Roman"/>
          <w:szCs w:val="28"/>
        </w:rPr>
        <w:t>учащихся.</w:t>
      </w:r>
    </w:p>
    <w:p w:rsidR="00B948A7" w:rsidRPr="00B948A7" w:rsidRDefault="00B948A7" w:rsidP="007B4370">
      <w:pPr>
        <w:pStyle w:val="af"/>
        <w:numPr>
          <w:ilvl w:val="0"/>
          <w:numId w:val="192"/>
        </w:numPr>
        <w:tabs>
          <w:tab w:val="left" w:pos="1183"/>
          <w:tab w:val="left" w:pos="1184"/>
          <w:tab w:val="left" w:pos="9923"/>
        </w:tabs>
        <w:suppressAutoHyphens w:val="0"/>
        <w:autoSpaceDE w:val="0"/>
        <w:autoSpaceDN w:val="0"/>
        <w:ind w:left="299" w:right="847" w:firstLine="0"/>
        <w:jc w:val="both"/>
        <w:rPr>
          <w:rFonts w:ascii="Times New Roman" w:hAnsi="Times New Roman" w:cs="Times New Roman"/>
          <w:szCs w:val="28"/>
        </w:rPr>
      </w:pPr>
      <w:r w:rsidRPr="00B948A7">
        <w:rPr>
          <w:rFonts w:ascii="Times New Roman" w:hAnsi="Times New Roman" w:cs="Times New Roman"/>
          <w:szCs w:val="28"/>
        </w:rPr>
        <w:t>Развивать</w:t>
      </w:r>
      <w:r w:rsidRPr="00B948A7">
        <w:rPr>
          <w:rFonts w:ascii="Times New Roman" w:hAnsi="Times New Roman" w:cs="Times New Roman"/>
          <w:spacing w:val="1"/>
          <w:szCs w:val="28"/>
        </w:rPr>
        <w:t xml:space="preserve"> </w:t>
      </w:r>
      <w:r w:rsidRPr="00B948A7">
        <w:rPr>
          <w:rFonts w:ascii="Times New Roman" w:hAnsi="Times New Roman" w:cs="Times New Roman"/>
          <w:szCs w:val="28"/>
        </w:rPr>
        <w:t>и</w:t>
      </w:r>
      <w:r w:rsidRPr="00B948A7">
        <w:rPr>
          <w:rFonts w:ascii="Times New Roman" w:hAnsi="Times New Roman" w:cs="Times New Roman"/>
          <w:spacing w:val="1"/>
          <w:szCs w:val="28"/>
        </w:rPr>
        <w:t xml:space="preserve"> </w:t>
      </w:r>
      <w:r w:rsidRPr="00B948A7">
        <w:rPr>
          <w:rFonts w:ascii="Times New Roman" w:hAnsi="Times New Roman" w:cs="Times New Roman"/>
          <w:szCs w:val="28"/>
        </w:rPr>
        <w:t>совершенствовать</w:t>
      </w:r>
      <w:r w:rsidRPr="00B948A7">
        <w:rPr>
          <w:rFonts w:ascii="Times New Roman" w:hAnsi="Times New Roman" w:cs="Times New Roman"/>
          <w:spacing w:val="1"/>
          <w:szCs w:val="28"/>
        </w:rPr>
        <w:t xml:space="preserve"> </w:t>
      </w:r>
      <w:r w:rsidRPr="00B948A7">
        <w:rPr>
          <w:rFonts w:ascii="Times New Roman" w:hAnsi="Times New Roman" w:cs="Times New Roman"/>
          <w:szCs w:val="28"/>
        </w:rPr>
        <w:t>систему</w:t>
      </w:r>
      <w:r w:rsidRPr="00B948A7">
        <w:rPr>
          <w:rFonts w:ascii="Times New Roman" w:hAnsi="Times New Roman" w:cs="Times New Roman"/>
          <w:spacing w:val="1"/>
          <w:szCs w:val="28"/>
        </w:rPr>
        <w:t xml:space="preserve"> </w:t>
      </w:r>
      <w:r w:rsidRPr="00B948A7">
        <w:rPr>
          <w:rFonts w:ascii="Times New Roman" w:hAnsi="Times New Roman" w:cs="Times New Roman"/>
          <w:szCs w:val="28"/>
        </w:rPr>
        <w:t>работы</w:t>
      </w:r>
      <w:r w:rsidRPr="00B948A7">
        <w:rPr>
          <w:rFonts w:ascii="Times New Roman" w:hAnsi="Times New Roman" w:cs="Times New Roman"/>
          <w:spacing w:val="1"/>
          <w:szCs w:val="28"/>
        </w:rPr>
        <w:t xml:space="preserve"> </w:t>
      </w:r>
      <w:r w:rsidRPr="00B948A7">
        <w:rPr>
          <w:rFonts w:ascii="Times New Roman" w:hAnsi="Times New Roman" w:cs="Times New Roman"/>
          <w:szCs w:val="28"/>
        </w:rPr>
        <w:t>с</w:t>
      </w:r>
      <w:r w:rsidRPr="00B948A7">
        <w:rPr>
          <w:rFonts w:ascii="Times New Roman" w:hAnsi="Times New Roman" w:cs="Times New Roman"/>
          <w:spacing w:val="1"/>
          <w:szCs w:val="28"/>
        </w:rPr>
        <w:t xml:space="preserve"> </w:t>
      </w:r>
      <w:r w:rsidRPr="00B948A7">
        <w:rPr>
          <w:rFonts w:ascii="Times New Roman" w:hAnsi="Times New Roman" w:cs="Times New Roman"/>
          <w:szCs w:val="28"/>
        </w:rPr>
        <w:t>детьми,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имеющими</w:t>
      </w:r>
      <w:r w:rsidRPr="00B948A7">
        <w:rPr>
          <w:rFonts w:ascii="Times New Roman" w:hAnsi="Times New Roman" w:cs="Times New Roman"/>
          <w:spacing w:val="1"/>
          <w:szCs w:val="28"/>
        </w:rPr>
        <w:t xml:space="preserve"> </w:t>
      </w:r>
      <w:r w:rsidRPr="00B948A7">
        <w:rPr>
          <w:rFonts w:ascii="Times New Roman" w:hAnsi="Times New Roman" w:cs="Times New Roman"/>
          <w:szCs w:val="28"/>
        </w:rPr>
        <w:t>повышенные</w:t>
      </w:r>
      <w:r w:rsidRPr="00B948A7">
        <w:rPr>
          <w:rFonts w:ascii="Times New Roman" w:hAnsi="Times New Roman" w:cs="Times New Roman"/>
          <w:spacing w:val="-2"/>
          <w:szCs w:val="28"/>
        </w:rPr>
        <w:t xml:space="preserve"> </w:t>
      </w:r>
      <w:r w:rsidRPr="00B948A7">
        <w:rPr>
          <w:rFonts w:ascii="Times New Roman" w:hAnsi="Times New Roman" w:cs="Times New Roman"/>
          <w:szCs w:val="28"/>
        </w:rPr>
        <w:t>интеллектуальные</w:t>
      </w:r>
      <w:r w:rsidRPr="00B948A7">
        <w:rPr>
          <w:rFonts w:ascii="Times New Roman" w:hAnsi="Times New Roman" w:cs="Times New Roman"/>
          <w:spacing w:val="-1"/>
          <w:szCs w:val="28"/>
        </w:rPr>
        <w:t xml:space="preserve"> </w:t>
      </w:r>
      <w:r w:rsidRPr="00B948A7">
        <w:rPr>
          <w:rFonts w:ascii="Times New Roman" w:hAnsi="Times New Roman" w:cs="Times New Roman"/>
          <w:szCs w:val="28"/>
        </w:rPr>
        <w:t>способности.</w:t>
      </w:r>
    </w:p>
    <w:p w:rsidR="00B948A7" w:rsidRPr="00B948A7" w:rsidRDefault="00B948A7" w:rsidP="007B4370">
      <w:pPr>
        <w:pStyle w:val="af"/>
        <w:numPr>
          <w:ilvl w:val="0"/>
          <w:numId w:val="192"/>
        </w:numPr>
        <w:tabs>
          <w:tab w:val="left" w:pos="1183"/>
          <w:tab w:val="left" w:pos="1184"/>
          <w:tab w:val="left" w:pos="9923"/>
        </w:tabs>
        <w:suppressAutoHyphens w:val="0"/>
        <w:autoSpaceDE w:val="0"/>
        <w:autoSpaceDN w:val="0"/>
        <w:ind w:left="299" w:right="847" w:firstLine="0"/>
        <w:jc w:val="both"/>
        <w:rPr>
          <w:rFonts w:ascii="Times New Roman" w:hAnsi="Times New Roman" w:cs="Times New Roman"/>
          <w:szCs w:val="28"/>
        </w:rPr>
      </w:pPr>
      <w:r w:rsidRPr="00B948A7">
        <w:rPr>
          <w:rFonts w:ascii="Times New Roman" w:hAnsi="Times New Roman" w:cs="Times New Roman"/>
          <w:szCs w:val="28"/>
        </w:rPr>
        <w:t>Развивать</w:t>
      </w:r>
      <w:r w:rsidRPr="00B948A7">
        <w:rPr>
          <w:rFonts w:ascii="Times New Roman" w:hAnsi="Times New Roman" w:cs="Times New Roman"/>
          <w:spacing w:val="1"/>
          <w:szCs w:val="28"/>
        </w:rPr>
        <w:t xml:space="preserve"> </w:t>
      </w:r>
      <w:r w:rsidRPr="00B948A7">
        <w:rPr>
          <w:rFonts w:ascii="Times New Roman" w:hAnsi="Times New Roman" w:cs="Times New Roman"/>
          <w:szCs w:val="28"/>
        </w:rPr>
        <w:t>ключевые</w:t>
      </w:r>
      <w:r w:rsidRPr="00B948A7">
        <w:rPr>
          <w:rFonts w:ascii="Times New Roman" w:hAnsi="Times New Roman" w:cs="Times New Roman"/>
          <w:spacing w:val="1"/>
          <w:szCs w:val="28"/>
        </w:rPr>
        <w:t xml:space="preserve"> </w:t>
      </w:r>
      <w:r w:rsidRPr="00B948A7">
        <w:rPr>
          <w:rFonts w:ascii="Times New Roman" w:hAnsi="Times New Roman" w:cs="Times New Roman"/>
          <w:szCs w:val="28"/>
        </w:rPr>
        <w:t>компетенции</w:t>
      </w:r>
      <w:r w:rsidRPr="00B948A7">
        <w:rPr>
          <w:rFonts w:ascii="Times New Roman" w:hAnsi="Times New Roman" w:cs="Times New Roman"/>
          <w:spacing w:val="1"/>
          <w:szCs w:val="28"/>
        </w:rPr>
        <w:t xml:space="preserve"> </w:t>
      </w:r>
      <w:r w:rsidRPr="00B948A7">
        <w:rPr>
          <w:rFonts w:ascii="Times New Roman" w:hAnsi="Times New Roman" w:cs="Times New Roman"/>
          <w:szCs w:val="28"/>
        </w:rPr>
        <w:t>учащихся</w:t>
      </w:r>
      <w:r w:rsidRPr="00B948A7">
        <w:rPr>
          <w:rFonts w:ascii="Times New Roman" w:hAnsi="Times New Roman" w:cs="Times New Roman"/>
          <w:spacing w:val="1"/>
          <w:szCs w:val="28"/>
        </w:rPr>
        <w:t xml:space="preserve"> </w:t>
      </w:r>
      <w:r w:rsidRPr="00B948A7">
        <w:rPr>
          <w:rFonts w:ascii="Times New Roman" w:hAnsi="Times New Roman" w:cs="Times New Roman"/>
          <w:szCs w:val="28"/>
        </w:rPr>
        <w:t>на</w:t>
      </w:r>
      <w:r w:rsidRPr="00B948A7">
        <w:rPr>
          <w:rFonts w:ascii="Times New Roman" w:hAnsi="Times New Roman" w:cs="Times New Roman"/>
          <w:spacing w:val="1"/>
          <w:szCs w:val="28"/>
        </w:rPr>
        <w:t xml:space="preserve"> </w:t>
      </w:r>
      <w:r w:rsidRPr="00B948A7">
        <w:rPr>
          <w:rFonts w:ascii="Times New Roman" w:hAnsi="Times New Roman" w:cs="Times New Roman"/>
          <w:szCs w:val="28"/>
        </w:rPr>
        <w:t>основе</w:t>
      </w:r>
      <w:r w:rsidRPr="00B948A7">
        <w:rPr>
          <w:rFonts w:ascii="Times New Roman" w:hAnsi="Times New Roman" w:cs="Times New Roman"/>
          <w:spacing w:val="1"/>
          <w:szCs w:val="28"/>
        </w:rPr>
        <w:t xml:space="preserve"> </w:t>
      </w:r>
      <w:r w:rsidRPr="00B948A7">
        <w:rPr>
          <w:rFonts w:ascii="Times New Roman" w:hAnsi="Times New Roman" w:cs="Times New Roman"/>
          <w:szCs w:val="28"/>
        </w:rPr>
        <w:t>использования</w:t>
      </w:r>
      <w:r w:rsidRPr="00B948A7">
        <w:rPr>
          <w:rFonts w:ascii="Times New Roman" w:hAnsi="Times New Roman" w:cs="Times New Roman"/>
          <w:spacing w:val="1"/>
          <w:szCs w:val="28"/>
        </w:rPr>
        <w:t xml:space="preserve"> </w:t>
      </w:r>
      <w:r w:rsidRPr="00B948A7">
        <w:rPr>
          <w:rFonts w:ascii="Times New Roman" w:hAnsi="Times New Roman" w:cs="Times New Roman"/>
          <w:szCs w:val="28"/>
        </w:rPr>
        <w:t>современных</w:t>
      </w:r>
      <w:r w:rsidRPr="00B948A7">
        <w:rPr>
          <w:rFonts w:ascii="Times New Roman" w:hAnsi="Times New Roman" w:cs="Times New Roman"/>
          <w:spacing w:val="-1"/>
          <w:szCs w:val="28"/>
        </w:rPr>
        <w:t xml:space="preserve"> </w:t>
      </w:r>
      <w:r w:rsidRPr="00B948A7">
        <w:rPr>
          <w:rFonts w:ascii="Times New Roman" w:hAnsi="Times New Roman" w:cs="Times New Roman"/>
          <w:szCs w:val="28"/>
        </w:rPr>
        <w:t>педагогических</w:t>
      </w:r>
      <w:r w:rsidRPr="00B948A7">
        <w:rPr>
          <w:rFonts w:ascii="Times New Roman" w:hAnsi="Times New Roman" w:cs="Times New Roman"/>
          <w:spacing w:val="1"/>
          <w:szCs w:val="28"/>
        </w:rPr>
        <w:t xml:space="preserve"> </w:t>
      </w:r>
      <w:r w:rsidRPr="00B948A7">
        <w:rPr>
          <w:rFonts w:ascii="Times New Roman" w:hAnsi="Times New Roman" w:cs="Times New Roman"/>
          <w:szCs w:val="28"/>
        </w:rPr>
        <w:t>технологий</w:t>
      </w:r>
      <w:r w:rsidRPr="00B948A7">
        <w:rPr>
          <w:rFonts w:ascii="Times New Roman" w:hAnsi="Times New Roman" w:cs="Times New Roman"/>
          <w:spacing w:val="1"/>
          <w:szCs w:val="28"/>
        </w:rPr>
        <w:t xml:space="preserve"> </w:t>
      </w:r>
      <w:r w:rsidRPr="00B948A7">
        <w:rPr>
          <w:rFonts w:ascii="Times New Roman" w:hAnsi="Times New Roman" w:cs="Times New Roman"/>
          <w:szCs w:val="28"/>
        </w:rPr>
        <w:t>и методов</w:t>
      </w:r>
      <w:r w:rsidRPr="00B948A7">
        <w:rPr>
          <w:rFonts w:ascii="Times New Roman" w:hAnsi="Times New Roman" w:cs="Times New Roman"/>
          <w:spacing w:val="-2"/>
          <w:szCs w:val="28"/>
        </w:rPr>
        <w:t xml:space="preserve"> </w:t>
      </w:r>
      <w:r w:rsidRPr="00B948A7">
        <w:rPr>
          <w:rFonts w:ascii="Times New Roman" w:hAnsi="Times New Roman" w:cs="Times New Roman"/>
          <w:szCs w:val="28"/>
        </w:rPr>
        <w:t>активного обучения.</w:t>
      </w:r>
    </w:p>
    <w:p w:rsidR="00150C75" w:rsidRDefault="006C5C66" w:rsidP="00150C75">
      <w:pPr>
        <w:tabs>
          <w:tab w:val="left" w:pos="2093"/>
          <w:tab w:val="left" w:pos="9781"/>
        </w:tabs>
        <w:ind w:firstLine="760"/>
        <w:rPr>
          <w:rFonts w:ascii="Times New Roman" w:eastAsia="DejaVu Sans Condensed" w:hAnsi="Times New Roman"/>
          <w:b/>
          <w:kern w:val="3"/>
          <w:szCs w:val="28"/>
        </w:rPr>
        <w:sectPr w:rsidR="00150C75" w:rsidSect="005967E9">
          <w:pgSz w:w="11906" w:h="16838"/>
          <w:pgMar w:top="426" w:right="849" w:bottom="1134" w:left="1134" w:header="720" w:footer="720" w:gutter="0"/>
          <w:cols w:space="720"/>
        </w:sectPr>
      </w:pPr>
      <w:r w:rsidRPr="00E1545C">
        <w:rPr>
          <w:rFonts w:ascii="Times New Roman" w:eastAsia="Times New Roman" w:hAnsi="Times New Roman" w:cs="Times New Roman"/>
          <w:b/>
          <w:kern w:val="0"/>
          <w:szCs w:val="28"/>
          <w:lang w:val="en-US" w:eastAsia="ru-RU" w:bidi="ar-SA"/>
        </w:rPr>
        <w:t>VII</w:t>
      </w:r>
      <w:proofErr w:type="gramStart"/>
      <w:r w:rsidRPr="00E1545C">
        <w:rPr>
          <w:rFonts w:ascii="Times New Roman" w:eastAsia="Times New Roman" w:hAnsi="Times New Roman" w:cs="Times New Roman"/>
          <w:b/>
          <w:kern w:val="0"/>
          <w:szCs w:val="28"/>
          <w:lang w:eastAsia="ru-RU" w:bidi="ar-SA"/>
        </w:rPr>
        <w:t xml:space="preserve">. </w:t>
      </w:r>
      <w:r w:rsidR="00C228F9" w:rsidRPr="00E1545C">
        <w:rPr>
          <w:rFonts w:ascii="Times New Roman" w:eastAsia="Times New Roman" w:hAnsi="Times New Roman" w:cs="Times New Roman"/>
          <w:b/>
          <w:kern w:val="0"/>
          <w:szCs w:val="28"/>
          <w:lang w:eastAsia="ru-RU" w:bidi="ar-SA"/>
        </w:rPr>
        <w:t xml:space="preserve"> </w:t>
      </w:r>
      <w:r w:rsidR="00DA6346" w:rsidRPr="00E1545C">
        <w:rPr>
          <w:rFonts w:ascii="Times New Roman" w:hAnsi="Times New Roman"/>
          <w:b/>
          <w:szCs w:val="28"/>
        </w:rPr>
        <w:t>Методическая</w:t>
      </w:r>
      <w:proofErr w:type="gramEnd"/>
      <w:r w:rsidR="00DA6346" w:rsidRPr="00E1545C">
        <w:rPr>
          <w:rFonts w:ascii="Times New Roman" w:hAnsi="Times New Roman"/>
          <w:b/>
          <w:szCs w:val="28"/>
        </w:rPr>
        <w:t xml:space="preserve">  служба ОО</w:t>
      </w:r>
      <w:r w:rsidR="00DA6346" w:rsidRPr="00E1545C">
        <w:rPr>
          <w:rFonts w:ascii="Times New Roman" w:eastAsia="DejaVu Sans Condensed" w:hAnsi="Times New Roman"/>
          <w:b/>
          <w:kern w:val="3"/>
          <w:szCs w:val="28"/>
        </w:rPr>
        <w:t xml:space="preserve"> МБОУ:</w:t>
      </w:r>
      <w:r w:rsidR="00DA6346" w:rsidRPr="00E1545C">
        <w:rPr>
          <w:rFonts w:ascii="Times New Roman" w:hAnsi="Times New Roman"/>
          <w:b/>
          <w:kern w:val="3"/>
          <w:szCs w:val="28"/>
        </w:rPr>
        <w:t xml:space="preserve"> </w:t>
      </w:r>
      <w:proofErr w:type="spellStart"/>
      <w:r w:rsidR="00DA6346" w:rsidRPr="00E1545C">
        <w:rPr>
          <w:rFonts w:ascii="Times New Roman" w:eastAsia="DejaVu Sans Condensed" w:hAnsi="Times New Roman"/>
          <w:b/>
          <w:kern w:val="3"/>
          <w:szCs w:val="28"/>
        </w:rPr>
        <w:t>Лагутнинская</w:t>
      </w:r>
      <w:proofErr w:type="spellEnd"/>
      <w:r w:rsidR="00DA6346" w:rsidRPr="00E1545C">
        <w:rPr>
          <w:rFonts w:ascii="Times New Roman" w:hAnsi="Times New Roman"/>
          <w:b/>
          <w:kern w:val="3"/>
          <w:szCs w:val="28"/>
        </w:rPr>
        <w:t xml:space="preserve"> </w:t>
      </w:r>
      <w:r w:rsidR="00DA6346" w:rsidRPr="00E1545C">
        <w:rPr>
          <w:rFonts w:ascii="Times New Roman" w:eastAsia="DejaVu Sans Condensed" w:hAnsi="Times New Roman"/>
          <w:b/>
          <w:kern w:val="3"/>
          <w:szCs w:val="28"/>
        </w:rPr>
        <w:t>СОШ представлена в следующем виде:</w:t>
      </w:r>
    </w:p>
    <w:p w:rsidR="00800D96" w:rsidRPr="00F608C4" w:rsidRDefault="00800D96" w:rsidP="00800D96">
      <w:pPr>
        <w:jc w:val="center"/>
        <w:rPr>
          <w:rFonts w:ascii="Times New Roman" w:hAnsi="Times New Roman"/>
          <w:b/>
          <w:szCs w:val="28"/>
        </w:rPr>
      </w:pPr>
      <w:r w:rsidRPr="00F608C4">
        <w:rPr>
          <w:rFonts w:ascii="Times New Roman" w:hAnsi="Times New Roman"/>
          <w:b/>
          <w:szCs w:val="28"/>
        </w:rPr>
        <w:lastRenderedPageBreak/>
        <w:t>СТРУКТУРНО-ФУНКЦИОНАЛЬНАЯ МОДЕЛЬ</w:t>
      </w:r>
    </w:p>
    <w:p w:rsidR="00800D96" w:rsidRPr="00F608C4" w:rsidRDefault="00800D96" w:rsidP="00800D96">
      <w:pPr>
        <w:jc w:val="center"/>
        <w:rPr>
          <w:rFonts w:ascii="Times New Roman" w:hAnsi="Times New Roman"/>
          <w:b/>
          <w:szCs w:val="28"/>
        </w:rPr>
      </w:pPr>
      <w:r w:rsidRPr="00F608C4">
        <w:rPr>
          <w:rFonts w:ascii="Times New Roman" w:hAnsi="Times New Roman"/>
          <w:b/>
          <w:szCs w:val="28"/>
        </w:rPr>
        <w:t xml:space="preserve">методической службы МБОУ: </w:t>
      </w:r>
      <w:proofErr w:type="spellStart"/>
      <w:r w:rsidRPr="00F608C4">
        <w:rPr>
          <w:rFonts w:ascii="Times New Roman" w:hAnsi="Times New Roman"/>
          <w:b/>
          <w:szCs w:val="28"/>
        </w:rPr>
        <w:t>Лагутнинская</w:t>
      </w:r>
      <w:proofErr w:type="spellEnd"/>
      <w:r w:rsidRPr="00F608C4">
        <w:rPr>
          <w:rFonts w:ascii="Times New Roman" w:hAnsi="Times New Roman"/>
          <w:b/>
          <w:szCs w:val="28"/>
        </w:rPr>
        <w:t xml:space="preserve"> СОШ</w:t>
      </w:r>
    </w:p>
    <w:p w:rsidR="00800D96" w:rsidRPr="00C62A7F" w:rsidRDefault="00C3033B" w:rsidP="00800D96">
      <w:pPr>
        <w:jc w:val="center"/>
        <w:rPr>
          <w:rFonts w:ascii="Times New Roman" w:hAnsi="Times New Roman"/>
          <w:color w:val="0070C0"/>
          <w:szCs w:val="28"/>
        </w:rPr>
      </w:pPr>
      <w:r>
        <w:rPr>
          <w:noProof/>
          <w:color w:val="0070C0"/>
          <w:lang w:eastAsia="ru-RU" w:bidi="ar-SA"/>
        </w:rPr>
        <mc:AlternateContent>
          <mc:Choice Requires="wps">
            <w:drawing>
              <wp:anchor distT="0" distB="0" distL="114299" distR="114299" simplePos="0" relativeHeight="251671040" behindDoc="0" locked="0" layoutInCell="1" allowOverlap="1" wp14:anchorId="278989B2" wp14:editId="6274491B">
                <wp:simplePos x="0" y="0"/>
                <wp:positionH relativeFrom="column">
                  <wp:posOffset>7396479</wp:posOffset>
                </wp:positionH>
                <wp:positionV relativeFrom="paragraph">
                  <wp:posOffset>3957320</wp:posOffset>
                </wp:positionV>
                <wp:extent cx="0" cy="558165"/>
                <wp:effectExtent l="0" t="0" r="19050" b="0"/>
                <wp:wrapNone/>
                <wp:docPr id="5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55816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1EE705" id="Прямая соединительная линия 37" o:spid="_x0000_s1026" style="position:absolute;flip:x y;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2.4pt,311.6pt" to="582.4pt,3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" strokecolor="windowText" strokeweight="1pt">
                <v:stroke joinstyle="miter"/>
                <o:lock v:ext="edit" shapetype="f"/>
              </v:line>
            </w:pict>
          </mc:Fallback>
        </mc:AlternateContent>
      </w:r>
      <w:r>
        <w:rPr>
          <w:noProof/>
          <w:color w:val="0070C0"/>
          <w:lang w:eastAsia="ru-RU" w:bidi="ar-SA"/>
        </w:rPr>
        <mc:AlternateContent>
          <mc:Choice Requires="wps">
            <w:drawing>
              <wp:anchor distT="0" distB="0" distL="114300" distR="114300" simplePos="0" relativeHeight="251662848" behindDoc="0" locked="0" layoutInCell="1" allowOverlap="1" wp14:anchorId="222569AD" wp14:editId="1053D5A9">
                <wp:simplePos x="0" y="0"/>
                <wp:positionH relativeFrom="margin">
                  <wp:posOffset>6644640</wp:posOffset>
                </wp:positionH>
                <wp:positionV relativeFrom="paragraph">
                  <wp:posOffset>4515485</wp:posOffset>
                </wp:positionV>
                <wp:extent cx="1497330" cy="297180"/>
                <wp:effectExtent l="0" t="0" r="7620" b="7620"/>
                <wp:wrapNone/>
                <wp:docPr id="56"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7330" cy="297180"/>
                        </a:xfrm>
                        <a:prstGeom prst="rect">
                          <a:avLst/>
                        </a:prstGeom>
                        <a:noFill/>
                        <a:ln w="12700" cap="flat" cmpd="sng" algn="ctr">
                          <a:solidFill>
                            <a:sysClr val="windowText" lastClr="000000"/>
                          </a:solidFill>
                          <a:prstDash val="solid"/>
                          <a:miter lim="800000"/>
                        </a:ln>
                        <a:effectLst/>
                      </wps:spPr>
                      <wps:txb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Самообразование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26" style="position:absolute;left:0;text-align:left;margin-left:523.2pt;margin-top:355.55pt;width:117.9pt;height:23.4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" filled="f" strokecolor="windowText" strokeweight="1pt">
                <v:path arrowok="t"/>
                <v:textbo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Самообразование</w:t>
                      </w:r>
                    </w:p>
                  </w:txbxContent>
                </v:textbox>
                <w10:wrap anchorx="margin"/>
              </v:rect>
            </w:pict>
          </mc:Fallback>
        </mc:AlternateContent>
      </w:r>
      <w:r>
        <w:rPr>
          <w:noProof/>
          <w:color w:val="0070C0"/>
          <w:lang w:eastAsia="ru-RU" w:bidi="ar-SA"/>
        </w:rPr>
        <mc:AlternateContent>
          <mc:Choice Requires="wps">
            <w:drawing>
              <wp:anchor distT="0" distB="0" distL="114300" distR="114300" simplePos="0" relativeHeight="251661824" behindDoc="0" locked="0" layoutInCell="1" allowOverlap="1" wp14:anchorId="7B3876A1" wp14:editId="402BEE35">
                <wp:simplePos x="0" y="0"/>
                <wp:positionH relativeFrom="margin">
                  <wp:posOffset>605790</wp:posOffset>
                </wp:positionH>
                <wp:positionV relativeFrom="paragraph">
                  <wp:posOffset>4526915</wp:posOffset>
                </wp:positionV>
                <wp:extent cx="1381125" cy="270510"/>
                <wp:effectExtent l="0" t="0" r="9525" b="0"/>
                <wp:wrapNone/>
                <wp:docPr id="55"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270510"/>
                        </a:xfrm>
                        <a:prstGeom prst="rect">
                          <a:avLst/>
                        </a:prstGeom>
                        <a:noFill/>
                        <a:ln w="12700" cap="flat" cmpd="sng" algn="ctr">
                          <a:solidFill>
                            <a:sysClr val="windowText" lastClr="000000"/>
                          </a:solidFill>
                          <a:prstDash val="solid"/>
                          <a:miter lim="800000"/>
                        </a:ln>
                        <a:effectLst/>
                      </wps:spPr>
                      <wps:txb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Наставничество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7" style="position:absolute;left:0;text-align:left;margin-left:47.7pt;margin-top:356.45pt;width:108.75pt;height:21.3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" filled="f" strokecolor="windowText" strokeweight="1pt">
                <v:path arrowok="t"/>
                <v:textbo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Наставничество</w:t>
                      </w:r>
                    </w:p>
                  </w:txbxContent>
                </v:textbox>
                <w10:wrap anchorx="margin"/>
              </v:rect>
            </w:pict>
          </mc:Fallback>
        </mc:AlternateContent>
      </w:r>
      <w:r>
        <w:rPr>
          <w:noProof/>
          <w:color w:val="0070C0"/>
          <w:lang w:eastAsia="ru-RU" w:bidi="ar-SA"/>
        </w:rPr>
        <mc:AlternateContent>
          <mc:Choice Requires="wps">
            <w:drawing>
              <wp:anchor distT="0" distB="0" distL="114300" distR="114300" simplePos="0" relativeHeight="251660800" behindDoc="0" locked="0" layoutInCell="1" allowOverlap="1" wp14:anchorId="705E3A7F" wp14:editId="69F712C5">
                <wp:simplePos x="0" y="0"/>
                <wp:positionH relativeFrom="margin">
                  <wp:posOffset>6427470</wp:posOffset>
                </wp:positionH>
                <wp:positionV relativeFrom="paragraph">
                  <wp:posOffset>3300095</wp:posOffset>
                </wp:positionV>
                <wp:extent cx="1939290" cy="657225"/>
                <wp:effectExtent l="0" t="0" r="3810" b="9525"/>
                <wp:wrapNone/>
                <wp:docPr id="54"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290" cy="657225"/>
                        </a:xfrm>
                        <a:prstGeom prst="rect">
                          <a:avLst/>
                        </a:prstGeom>
                        <a:noFill/>
                        <a:ln w="12700" cap="flat" cmpd="sng" algn="ctr">
                          <a:solidFill>
                            <a:sysClr val="windowText" lastClr="000000"/>
                          </a:solidFill>
                          <a:prstDash val="solid"/>
                          <a:miter lim="800000"/>
                        </a:ln>
                        <a:effectLst/>
                      </wps:spPr>
                      <wps:txb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Участие в конкурсах профессионального мастерства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28" style="position:absolute;left:0;text-align:left;margin-left:506.1pt;margin-top:259.85pt;width:152.7pt;height:51.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" filled="f" strokecolor="windowText" strokeweight="1pt">
                <v:path arrowok="t"/>
                <v:textbo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Участие в конкурсах профессионального мастерства</w:t>
                      </w:r>
                    </w:p>
                  </w:txbxContent>
                </v:textbox>
                <w10:wrap anchorx="margin"/>
              </v:rect>
            </w:pict>
          </mc:Fallback>
        </mc:AlternateContent>
      </w:r>
      <w:r>
        <w:rPr>
          <w:noProof/>
          <w:color w:val="0070C0"/>
          <w:lang w:eastAsia="ru-RU" w:bidi="ar-SA"/>
        </w:rPr>
        <mc:AlternateContent>
          <mc:Choice Requires="wps">
            <w:drawing>
              <wp:anchor distT="0" distB="0" distL="114299" distR="114299" simplePos="0" relativeHeight="251670016" behindDoc="0" locked="0" layoutInCell="1" allowOverlap="1" wp14:anchorId="4697FA7D" wp14:editId="4F716EF7">
                <wp:simplePos x="0" y="0"/>
                <wp:positionH relativeFrom="column">
                  <wp:posOffset>1280159</wp:posOffset>
                </wp:positionH>
                <wp:positionV relativeFrom="paragraph">
                  <wp:posOffset>3964940</wp:posOffset>
                </wp:positionV>
                <wp:extent cx="0" cy="563880"/>
                <wp:effectExtent l="0" t="0" r="19050" b="7620"/>
                <wp:wrapNone/>
                <wp:docPr id="53"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56388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62A9B19" id="Прямая соединительная линия 36" o:spid="_x0000_s1026" style="position:absolute;flip:x y;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0.8pt,312.2pt" to="100.8pt,3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" strokecolor="windowText" strokeweight="1pt">
                <v:stroke joinstyle="miter"/>
                <o:lock v:ext="edit" shapetype="f"/>
              </v:line>
            </w:pict>
          </mc:Fallback>
        </mc:AlternateContent>
      </w:r>
      <w:r>
        <w:rPr>
          <w:noProof/>
          <w:color w:val="0070C0"/>
          <w:lang w:eastAsia="ru-RU" w:bidi="ar-SA"/>
        </w:rPr>
        <mc:AlternateContent>
          <mc:Choice Requires="wps">
            <w:drawing>
              <wp:anchor distT="4294967295" distB="4294967295" distL="114300" distR="114300" simplePos="0" relativeHeight="251668992" behindDoc="0" locked="0" layoutInCell="1" allowOverlap="1" wp14:anchorId="4DBAE69A" wp14:editId="162D78DD">
                <wp:simplePos x="0" y="0"/>
                <wp:positionH relativeFrom="column">
                  <wp:posOffset>1986280</wp:posOffset>
                </wp:positionH>
                <wp:positionV relativeFrom="paragraph">
                  <wp:posOffset>4665979</wp:posOffset>
                </wp:positionV>
                <wp:extent cx="1534160" cy="0"/>
                <wp:effectExtent l="0" t="0" r="0" b="0"/>
                <wp:wrapNone/>
                <wp:docPr id="52"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3416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D756A2" id="Прямая соединительная линия 35" o:spid="_x0000_s1026" style="position:absolute;flip:x;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6.4pt,367.4pt" to="277.2pt,3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" strokecolor="windowText" strokeweight="1pt">
                <v:stroke joinstyle="miter"/>
                <o:lock v:ext="edit" shapetype="f"/>
              </v:line>
            </w:pict>
          </mc:Fallback>
        </mc:AlternateContent>
      </w:r>
      <w:r>
        <w:rPr>
          <w:noProof/>
          <w:color w:val="0070C0"/>
          <w:lang w:eastAsia="ru-RU" w:bidi="ar-SA"/>
        </w:rPr>
        <mc:AlternateContent>
          <mc:Choice Requires="wps">
            <w:drawing>
              <wp:anchor distT="4294967295" distB="4294967295" distL="114300" distR="114300" simplePos="0" relativeHeight="251666944" behindDoc="0" locked="0" layoutInCell="1" allowOverlap="1" wp14:anchorId="698284BC" wp14:editId="4F2B00F4">
                <wp:simplePos x="0" y="0"/>
                <wp:positionH relativeFrom="column">
                  <wp:posOffset>6094095</wp:posOffset>
                </wp:positionH>
                <wp:positionV relativeFrom="paragraph">
                  <wp:posOffset>3641724</wp:posOffset>
                </wp:positionV>
                <wp:extent cx="330835" cy="0"/>
                <wp:effectExtent l="0" t="0" r="0" b="0"/>
                <wp:wrapNone/>
                <wp:docPr id="51"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083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D684EA" id="Прямая соединительная линия 33" o:spid="_x0000_s1026" style="position:absolute;flip:x;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79.85pt,286.75pt" to="505.9pt,2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" strokecolor="windowText" strokeweight="1pt">
                <v:stroke joinstyle="miter"/>
                <o:lock v:ext="edit" shapetype="f"/>
              </v:line>
            </w:pict>
          </mc:Fallback>
        </mc:AlternateContent>
      </w:r>
      <w:r>
        <w:rPr>
          <w:noProof/>
          <w:color w:val="0070C0"/>
          <w:lang w:eastAsia="ru-RU" w:bidi="ar-SA"/>
        </w:rPr>
        <mc:AlternateContent>
          <mc:Choice Requires="wps">
            <w:drawing>
              <wp:anchor distT="4294967295" distB="4294967295" distL="114300" distR="114300" simplePos="0" relativeHeight="251665920" behindDoc="0" locked="0" layoutInCell="1" allowOverlap="1" wp14:anchorId="3FD0769E" wp14:editId="3B636D68">
                <wp:simplePos x="0" y="0"/>
                <wp:positionH relativeFrom="column">
                  <wp:posOffset>4515485</wp:posOffset>
                </wp:positionH>
                <wp:positionV relativeFrom="paragraph">
                  <wp:posOffset>3641724</wp:posOffset>
                </wp:positionV>
                <wp:extent cx="350520" cy="0"/>
                <wp:effectExtent l="0" t="0" r="0" b="0"/>
                <wp:wrapNone/>
                <wp:docPr id="50"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052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6F5711B" id="Прямая соединительная линия 32" o:spid="_x0000_s1026" style="position:absolute;flip:x;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5.55pt,286.75pt" to="383.15pt,2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" strokecolor="windowText" strokeweight="1pt">
                <v:stroke joinstyle="miter"/>
                <o:lock v:ext="edit" shapetype="f"/>
              </v:line>
            </w:pict>
          </mc:Fallback>
        </mc:AlternateContent>
      </w:r>
      <w:r>
        <w:rPr>
          <w:noProof/>
          <w:color w:val="0070C0"/>
          <w:lang w:eastAsia="ru-RU" w:bidi="ar-SA"/>
        </w:rPr>
        <mc:AlternateContent>
          <mc:Choice Requires="wps">
            <w:drawing>
              <wp:anchor distT="4294967295" distB="4294967295" distL="114300" distR="114300" simplePos="0" relativeHeight="251664896" behindDoc="0" locked="0" layoutInCell="1" allowOverlap="1" wp14:anchorId="7068F8BC" wp14:editId="061B28DB">
                <wp:simplePos x="0" y="0"/>
                <wp:positionH relativeFrom="column">
                  <wp:posOffset>1945640</wp:posOffset>
                </wp:positionH>
                <wp:positionV relativeFrom="paragraph">
                  <wp:posOffset>3621404</wp:posOffset>
                </wp:positionV>
                <wp:extent cx="330835" cy="0"/>
                <wp:effectExtent l="0" t="0" r="0" b="0"/>
                <wp:wrapNone/>
                <wp:docPr id="49"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083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09C492A" id="Прямая соединительная линия 31" o:spid="_x0000_s1026" style="position:absolute;flip:x;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3.2pt,285.15pt" to="179.25pt,2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" strokecolor="windowText" strokeweight="1pt">
                <v:stroke joinstyle="miter"/>
                <o:lock v:ext="edit" shapetype="f"/>
              </v:line>
            </w:pict>
          </mc:Fallback>
        </mc:AlternateContent>
      </w:r>
      <w:r>
        <w:rPr>
          <w:noProof/>
          <w:color w:val="0070C0"/>
          <w:lang w:eastAsia="ru-RU" w:bidi="ar-SA"/>
        </w:rPr>
        <mc:AlternateContent>
          <mc:Choice Requires="wps">
            <w:drawing>
              <wp:anchor distT="0" distB="0" distL="114300" distR="114300" simplePos="0" relativeHeight="251663872" behindDoc="0" locked="0" layoutInCell="1" allowOverlap="1" wp14:anchorId="5AFB040B" wp14:editId="6AD6F375">
                <wp:simplePos x="0" y="0"/>
                <wp:positionH relativeFrom="margin">
                  <wp:align>center</wp:align>
                </wp:positionH>
                <wp:positionV relativeFrom="paragraph">
                  <wp:posOffset>4320540</wp:posOffset>
                </wp:positionV>
                <wp:extent cx="2199005" cy="657225"/>
                <wp:effectExtent l="0" t="0" r="0" b="9525"/>
                <wp:wrapNone/>
                <wp:docPr id="48"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9005" cy="657225"/>
                        </a:xfrm>
                        <a:prstGeom prst="rect">
                          <a:avLst/>
                        </a:prstGeom>
                        <a:noFill/>
                        <a:ln w="12700" cap="flat" cmpd="sng" algn="ctr">
                          <a:solidFill>
                            <a:sysClr val="windowText" lastClr="000000"/>
                          </a:solidFill>
                          <a:prstDash val="solid"/>
                          <a:miter lim="800000"/>
                        </a:ln>
                        <a:effectLst/>
                      </wps:spPr>
                      <wps:txb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Обобщение и распространение передового педагогического опыта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9" style="position:absolute;left:0;text-align:left;margin-left:0;margin-top:340.2pt;width:173.15pt;height:51.75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" filled="f" strokecolor="windowText" strokeweight="1pt">
                <v:path arrowok="t"/>
                <v:textbo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Обобщение и распространение передового педагогического опыта</w:t>
                      </w:r>
                    </w:p>
                  </w:txbxContent>
                </v:textbox>
                <w10:wrap anchorx="margin"/>
              </v:rect>
            </w:pict>
          </mc:Fallback>
        </mc:AlternateContent>
      </w:r>
      <w:r>
        <w:rPr>
          <w:noProof/>
          <w:color w:val="0070C0"/>
          <w:lang w:eastAsia="ru-RU" w:bidi="ar-SA"/>
        </w:rPr>
        <mc:AlternateContent>
          <mc:Choice Requires="wps">
            <w:drawing>
              <wp:anchor distT="0" distB="0" distL="114300" distR="114300" simplePos="0" relativeHeight="251657728" behindDoc="0" locked="0" layoutInCell="1" allowOverlap="1" wp14:anchorId="5346CB0F" wp14:editId="5DE8EC84">
                <wp:simplePos x="0" y="0"/>
                <wp:positionH relativeFrom="margin">
                  <wp:posOffset>564515</wp:posOffset>
                </wp:positionH>
                <wp:positionV relativeFrom="paragraph">
                  <wp:posOffset>3307080</wp:posOffset>
                </wp:positionV>
                <wp:extent cx="1381125" cy="657225"/>
                <wp:effectExtent l="0" t="0" r="9525" b="9525"/>
                <wp:wrapNone/>
                <wp:docPr id="47"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57225"/>
                        </a:xfrm>
                        <a:prstGeom prst="rect">
                          <a:avLst/>
                        </a:prstGeom>
                        <a:noFill/>
                        <a:ln w="12700" cap="flat" cmpd="sng" algn="ctr">
                          <a:solidFill>
                            <a:sysClr val="windowText" lastClr="000000"/>
                          </a:solidFill>
                          <a:prstDash val="solid"/>
                          <a:miter lim="800000"/>
                        </a:ln>
                        <a:effectLst/>
                      </wps:spPr>
                      <wps:txb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Курсы повышения квалификации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0" style="position:absolute;left:0;text-align:left;margin-left:44.45pt;margin-top:260.4pt;width:108.75pt;height:51.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" filled="f" strokecolor="windowText" strokeweight="1pt">
                <v:path arrowok="t"/>
                <v:textbo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Курсы повышения квалификации</w:t>
                      </w:r>
                    </w:p>
                  </w:txbxContent>
                </v:textbox>
                <w10:wrap anchorx="margin"/>
              </v:rect>
            </w:pict>
          </mc:Fallback>
        </mc:AlternateContent>
      </w:r>
      <w:r>
        <w:rPr>
          <w:noProof/>
          <w:color w:val="0070C0"/>
          <w:lang w:eastAsia="ru-RU" w:bidi="ar-SA"/>
        </w:rPr>
        <mc:AlternateContent>
          <mc:Choice Requires="wps">
            <w:drawing>
              <wp:anchor distT="0" distB="0" distL="114300" distR="114300" simplePos="0" relativeHeight="251659776" behindDoc="0" locked="0" layoutInCell="1" allowOverlap="1" wp14:anchorId="4BC67DA3" wp14:editId="18CEAF75">
                <wp:simplePos x="0" y="0"/>
                <wp:positionH relativeFrom="margin">
                  <wp:posOffset>4867275</wp:posOffset>
                </wp:positionH>
                <wp:positionV relativeFrom="paragraph">
                  <wp:posOffset>3307080</wp:posOffset>
                </wp:positionV>
                <wp:extent cx="1228725" cy="657225"/>
                <wp:effectExtent l="0" t="0" r="9525" b="9525"/>
                <wp:wrapNone/>
                <wp:docPr id="46"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657225"/>
                        </a:xfrm>
                        <a:prstGeom prst="rect">
                          <a:avLst/>
                        </a:prstGeom>
                        <a:noFill/>
                        <a:ln w="12700" cap="flat" cmpd="sng" algn="ctr">
                          <a:solidFill>
                            <a:sysClr val="windowText" lastClr="000000"/>
                          </a:solidFill>
                          <a:prstDash val="solid"/>
                          <a:miter lim="800000"/>
                        </a:ln>
                        <a:effectLst/>
                      </wps:spPr>
                      <wps:txb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Методические семинары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1" style="position:absolute;left:0;text-align:left;margin-left:383.25pt;margin-top:260.4pt;width:96.75pt;height:51.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" filled="f" strokecolor="windowText" strokeweight="1pt">
                <v:path arrowok="t"/>
                <v:textbo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Методические семинары</w:t>
                      </w:r>
                    </w:p>
                  </w:txbxContent>
                </v:textbox>
                <w10:wrap anchorx="margin"/>
              </v:rect>
            </w:pict>
          </mc:Fallback>
        </mc:AlternateContent>
      </w:r>
      <w:r>
        <w:rPr>
          <w:noProof/>
          <w:color w:val="0070C0"/>
          <w:lang w:eastAsia="ru-RU" w:bidi="ar-SA"/>
        </w:rPr>
        <mc:AlternateContent>
          <mc:Choice Requires="wps">
            <w:drawing>
              <wp:anchor distT="0" distB="0" distL="114300" distR="114300" simplePos="0" relativeHeight="251658752" behindDoc="0" locked="0" layoutInCell="1" allowOverlap="1" wp14:anchorId="4C2DDBCB" wp14:editId="1655CEBE">
                <wp:simplePos x="0" y="0"/>
                <wp:positionH relativeFrom="margin">
                  <wp:posOffset>2275840</wp:posOffset>
                </wp:positionH>
                <wp:positionV relativeFrom="paragraph">
                  <wp:posOffset>3307080</wp:posOffset>
                </wp:positionV>
                <wp:extent cx="2238375" cy="657225"/>
                <wp:effectExtent l="0" t="0" r="9525" b="9525"/>
                <wp:wrapNone/>
                <wp:docPr id="45"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657225"/>
                        </a:xfrm>
                        <a:prstGeom prst="rect">
                          <a:avLst/>
                        </a:prstGeom>
                        <a:noFill/>
                        <a:ln w="12700" cap="flat" cmpd="sng" algn="ctr">
                          <a:solidFill>
                            <a:sysClr val="windowText" lastClr="000000"/>
                          </a:solidFill>
                          <a:prstDash val="solid"/>
                          <a:miter lim="800000"/>
                        </a:ln>
                        <a:effectLst/>
                      </wps:spPr>
                      <wps:txb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Методические консультации (индивидуальные и групповые)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2" style="position:absolute;left:0;text-align:left;margin-left:179.2pt;margin-top:260.4pt;width:176.25pt;height:51.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" filled="f" strokecolor="windowText" strokeweight="1pt">
                <v:path arrowok="t"/>
                <v:textbo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Методические консультации (индивидуальные и групповые)</w:t>
                      </w:r>
                    </w:p>
                  </w:txbxContent>
                </v:textbox>
                <w10:wrap anchorx="margin"/>
              </v:rect>
            </w:pict>
          </mc:Fallback>
        </mc:AlternateContent>
      </w:r>
      <w:r>
        <w:rPr>
          <w:noProof/>
          <w:color w:val="0070C0"/>
          <w:lang w:eastAsia="ru-RU" w:bidi="ar-SA"/>
        </w:rPr>
        <mc:AlternateContent>
          <mc:Choice Requires="wps">
            <w:drawing>
              <wp:anchor distT="0" distB="0" distL="114299" distR="114299" simplePos="0" relativeHeight="251653632" behindDoc="0" locked="0" layoutInCell="1" allowOverlap="1" wp14:anchorId="74E91A40" wp14:editId="2DA0F12D">
                <wp:simplePos x="0" y="0"/>
                <wp:positionH relativeFrom="column">
                  <wp:posOffset>4651374</wp:posOffset>
                </wp:positionH>
                <wp:positionV relativeFrom="paragraph">
                  <wp:posOffset>1141730</wp:posOffset>
                </wp:positionV>
                <wp:extent cx="0" cy="488315"/>
                <wp:effectExtent l="0" t="0" r="19050" b="6985"/>
                <wp:wrapNone/>
                <wp:docPr id="44"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8831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EB9BED" id="Прямая соединительная линия 18" o:spid="_x0000_s1026" style="position:absolute;flip:x y;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6.25pt,89.9pt" to="366.25pt,1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" strokecolor="windowText" strokeweight="1pt">
                <v:stroke joinstyle="miter"/>
                <o:lock v:ext="edit" shapetype="f"/>
              </v:line>
            </w:pict>
          </mc:Fallback>
        </mc:AlternateContent>
      </w:r>
      <w:r>
        <w:rPr>
          <w:noProof/>
          <w:color w:val="0070C0"/>
          <w:lang w:eastAsia="ru-RU" w:bidi="ar-SA"/>
        </w:rPr>
        <mc:AlternateContent>
          <mc:Choice Requires="wps">
            <w:drawing>
              <wp:anchor distT="4294967295" distB="4294967295" distL="114300" distR="114300" simplePos="0" relativeHeight="251651584" behindDoc="0" locked="0" layoutInCell="1" allowOverlap="1" wp14:anchorId="125122CB" wp14:editId="4DB0783F">
                <wp:simplePos x="0" y="0"/>
                <wp:positionH relativeFrom="column">
                  <wp:posOffset>2531745</wp:posOffset>
                </wp:positionH>
                <wp:positionV relativeFrom="paragraph">
                  <wp:posOffset>1787524</wp:posOffset>
                </wp:positionV>
                <wp:extent cx="730250" cy="0"/>
                <wp:effectExtent l="0" t="0" r="0" b="0"/>
                <wp:wrapNone/>
                <wp:docPr id="43"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02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0CD6DB" id="Прямая соединительная линия 16" o:spid="_x0000_s1026" style="position:absolute;flip:x;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9.35pt,140.75pt" to="256.8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" strokecolor="windowText" strokeweight="1pt">
                <v:stroke joinstyle="miter"/>
                <o:lock v:ext="edit" shapetype="f"/>
              </v:line>
            </w:pict>
          </mc:Fallback>
        </mc:AlternateContent>
      </w:r>
      <w:r>
        <w:rPr>
          <w:noProof/>
          <w:color w:val="0070C0"/>
          <w:lang w:eastAsia="ru-RU" w:bidi="ar-SA"/>
        </w:rPr>
        <mc:AlternateContent>
          <mc:Choice Requires="wps">
            <w:drawing>
              <wp:anchor distT="0" distB="0" distL="114300" distR="114300" simplePos="0" relativeHeight="251644416" behindDoc="0" locked="0" layoutInCell="1" allowOverlap="1" wp14:anchorId="0601F310" wp14:editId="13D66F0D">
                <wp:simplePos x="0" y="0"/>
                <wp:positionH relativeFrom="margin">
                  <wp:posOffset>1156335</wp:posOffset>
                </wp:positionH>
                <wp:positionV relativeFrom="paragraph">
                  <wp:posOffset>1478280</wp:posOffset>
                </wp:positionV>
                <wp:extent cx="1381125" cy="657225"/>
                <wp:effectExtent l="0" t="0" r="9525" b="9525"/>
                <wp:wrapNone/>
                <wp:docPr id="42"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57225"/>
                        </a:xfrm>
                        <a:prstGeom prst="rect">
                          <a:avLst/>
                        </a:prstGeom>
                        <a:noFill/>
                        <a:ln w="12700" cap="flat" cmpd="sng" algn="ctr">
                          <a:solidFill>
                            <a:sysClr val="windowText" lastClr="000000"/>
                          </a:solidFill>
                          <a:prstDash val="solid"/>
                          <a:miter lim="800000"/>
                        </a:ln>
                        <a:effectLst/>
                      </wps:spPr>
                      <wps:txb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Социально-педагогическая служба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33" style="position:absolute;left:0;text-align:left;margin-left:91.05pt;margin-top:116.4pt;width:108.75pt;height:51.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" filled="f" strokecolor="windowText" strokeweight="1pt">
                <v:path arrowok="t"/>
                <v:textbo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Социально-педагогическая служба</w:t>
                      </w:r>
                    </w:p>
                  </w:txbxContent>
                </v:textbox>
                <w10:wrap anchorx="margin"/>
              </v:rect>
            </w:pict>
          </mc:Fallback>
        </mc:AlternateContent>
      </w:r>
      <w:r>
        <w:rPr>
          <w:noProof/>
          <w:color w:val="0070C0"/>
          <w:lang w:eastAsia="ru-RU" w:bidi="ar-SA"/>
        </w:rPr>
        <mc:AlternateContent>
          <mc:Choice Requires="wps">
            <w:drawing>
              <wp:anchor distT="0" distB="0" distL="114300" distR="114300" simplePos="0" relativeHeight="251643392" behindDoc="0" locked="0" layoutInCell="1" allowOverlap="1" wp14:anchorId="246F0F14" wp14:editId="53A2456F">
                <wp:simplePos x="0" y="0"/>
                <wp:positionH relativeFrom="margin">
                  <wp:posOffset>1151890</wp:posOffset>
                </wp:positionH>
                <wp:positionV relativeFrom="paragraph">
                  <wp:posOffset>654050</wp:posOffset>
                </wp:positionV>
                <wp:extent cx="1381125" cy="657225"/>
                <wp:effectExtent l="0" t="0" r="9525" b="9525"/>
                <wp:wrapNone/>
                <wp:docPr id="41"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57225"/>
                        </a:xfrm>
                        <a:prstGeom prst="rect">
                          <a:avLst/>
                        </a:prstGeom>
                        <a:noFill/>
                        <a:ln w="12700" cap="flat" cmpd="sng" algn="ctr">
                          <a:solidFill>
                            <a:sysClr val="windowText" lastClr="000000"/>
                          </a:solidFill>
                          <a:prstDash val="solid"/>
                          <a:miter lim="800000"/>
                        </a:ln>
                        <a:effectLst/>
                      </wps:spPr>
                      <wps:txb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Психолого-педагогическая служба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4" style="position:absolute;left:0;text-align:left;margin-left:90.7pt;margin-top:51.5pt;width:108.75pt;height:51.7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" filled="f" strokecolor="windowText" strokeweight="1pt">
                <v:path arrowok="t"/>
                <v:textbo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Психолого-педагогическая служба</w:t>
                      </w:r>
                    </w:p>
                  </w:txbxContent>
                </v:textbox>
                <w10:wrap anchorx="margin"/>
              </v:rect>
            </w:pict>
          </mc:Fallback>
        </mc:AlternateContent>
      </w:r>
      <w:r>
        <w:rPr>
          <w:noProof/>
          <w:color w:val="0070C0"/>
          <w:lang w:eastAsia="ru-RU" w:bidi="ar-SA"/>
        </w:rPr>
        <mc:AlternateContent>
          <mc:Choice Requires="wps">
            <w:drawing>
              <wp:anchor distT="0" distB="0" distL="114300" distR="114300" simplePos="0" relativeHeight="251648512" behindDoc="0" locked="0" layoutInCell="1" allowOverlap="1" wp14:anchorId="134EA4FE" wp14:editId="4B1C6CCE">
                <wp:simplePos x="0" y="0"/>
                <wp:positionH relativeFrom="column">
                  <wp:posOffset>2547620</wp:posOffset>
                </wp:positionH>
                <wp:positionV relativeFrom="paragraph">
                  <wp:posOffset>299720</wp:posOffset>
                </wp:positionV>
                <wp:extent cx="2122805" cy="544830"/>
                <wp:effectExtent l="0" t="0" r="10795" b="7620"/>
                <wp:wrapNone/>
                <wp:docPr id="37"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22805" cy="54483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65C717" id="Прямая соединительная линия 13" o:spid="_x0000_s1026" style="position:absolute;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pt,23.6pt" to="367.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" strokecolor="windowText" strokeweight="1pt">
                <v:stroke joinstyle="miter"/>
                <o:lock v:ext="edit" shapetype="f"/>
              </v:line>
            </w:pict>
          </mc:Fallback>
        </mc:AlternateContent>
      </w:r>
      <w:r>
        <w:rPr>
          <w:noProof/>
          <w:color w:val="0070C0"/>
          <w:lang w:eastAsia="ru-RU" w:bidi="ar-SA"/>
        </w:rPr>
        <mc:AlternateContent>
          <mc:Choice Requires="wps">
            <w:drawing>
              <wp:anchor distT="0" distB="0" distL="114300" distR="114300" simplePos="0" relativeHeight="251647488" behindDoc="0" locked="0" layoutInCell="1" allowOverlap="1" wp14:anchorId="1C86EE15" wp14:editId="7F686DE6">
                <wp:simplePos x="0" y="0"/>
                <wp:positionH relativeFrom="column">
                  <wp:posOffset>4658995</wp:posOffset>
                </wp:positionH>
                <wp:positionV relativeFrom="paragraph">
                  <wp:posOffset>307975</wp:posOffset>
                </wp:positionV>
                <wp:extent cx="2031365" cy="535305"/>
                <wp:effectExtent l="0" t="0" r="6985" b="17145"/>
                <wp:wrapNone/>
                <wp:docPr id="36"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31365" cy="5353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57FBB8E" id="Прямая соединительная линия 12"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85pt,24.25pt" to="526.8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" strokecolor="windowText" strokeweight="1pt">
                <v:stroke joinstyle="miter"/>
                <o:lock v:ext="edit" shapetype="f"/>
              </v:line>
            </w:pict>
          </mc:Fallback>
        </mc:AlternateContent>
      </w:r>
      <w:r>
        <w:rPr>
          <w:noProof/>
          <w:color w:val="0070C0"/>
          <w:lang w:eastAsia="ru-RU" w:bidi="ar-SA"/>
        </w:rPr>
        <mc:AlternateContent>
          <mc:Choice Requires="wps">
            <w:drawing>
              <wp:anchor distT="0" distB="0" distL="114300" distR="114300" simplePos="0" relativeHeight="251638272" behindDoc="0" locked="0" layoutInCell="1" allowOverlap="1" wp14:anchorId="644CFB53" wp14:editId="78529935">
                <wp:simplePos x="0" y="0"/>
                <wp:positionH relativeFrom="column">
                  <wp:posOffset>6690360</wp:posOffset>
                </wp:positionH>
                <wp:positionV relativeFrom="paragraph">
                  <wp:posOffset>163830</wp:posOffset>
                </wp:positionV>
                <wp:extent cx="2047875" cy="295275"/>
                <wp:effectExtent l="0" t="0" r="9525" b="9525"/>
                <wp:wrapNone/>
                <wp:docPr id="3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295275"/>
                        </a:xfrm>
                        <a:prstGeom prst="rect">
                          <a:avLst/>
                        </a:prstGeom>
                        <a:noFill/>
                        <a:ln w="12700" cap="flat" cmpd="sng" algn="ctr">
                          <a:solidFill>
                            <a:sysClr val="windowText" lastClr="000000"/>
                          </a:solidFill>
                          <a:prstDash val="solid"/>
                          <a:miter lim="800000"/>
                        </a:ln>
                        <a:effectLst/>
                      </wps:spPr>
                      <wps:txb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Педагогический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 o:spid="_x0000_s1035" style="position:absolute;left:0;text-align:left;margin-left:526.8pt;margin-top:12.9pt;width:161.25pt;height:23.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" filled="f" strokecolor="windowText" strokeweight="1pt">
                <v:path arrowok="t"/>
                <v:textbo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Педагогический совет</w:t>
                      </w:r>
                    </w:p>
                  </w:txbxContent>
                </v:textbox>
              </v:rect>
            </w:pict>
          </mc:Fallback>
        </mc:AlternateContent>
      </w:r>
      <w:r>
        <w:rPr>
          <w:noProof/>
          <w:color w:val="0070C0"/>
          <w:lang w:eastAsia="ru-RU" w:bidi="ar-SA"/>
        </w:rPr>
        <mc:AlternateContent>
          <mc:Choice Requires="wps">
            <w:drawing>
              <wp:anchor distT="0" distB="0" distL="114300" distR="114300" simplePos="0" relativeHeight="251637248" behindDoc="0" locked="0" layoutInCell="1" allowOverlap="1" wp14:anchorId="13CC8257" wp14:editId="27B0EF4A">
                <wp:simplePos x="0" y="0"/>
                <wp:positionH relativeFrom="margin">
                  <wp:align>center</wp:align>
                </wp:positionH>
                <wp:positionV relativeFrom="paragraph">
                  <wp:posOffset>168275</wp:posOffset>
                </wp:positionV>
                <wp:extent cx="2047875" cy="295275"/>
                <wp:effectExtent l="0" t="0" r="9525" b="9525"/>
                <wp:wrapNone/>
                <wp:docPr id="3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295275"/>
                        </a:xfrm>
                        <a:prstGeom prst="rect">
                          <a:avLst/>
                        </a:prstGeom>
                        <a:noFill/>
                        <a:ln w="12700" cap="flat" cmpd="sng" algn="ctr">
                          <a:solidFill>
                            <a:sysClr val="windowText" lastClr="000000"/>
                          </a:solidFill>
                          <a:prstDash val="solid"/>
                          <a:miter lim="800000"/>
                        </a:ln>
                        <a:effectLst/>
                      </wps:spPr>
                      <wps:txb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Директор школы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 o:spid="_x0000_s1036" style="position:absolute;left:0;text-align:left;margin-left:0;margin-top:13.25pt;width:161.25pt;height:23.25pt;z-index:251637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" filled="f" strokecolor="windowText" strokeweight="1pt">
                <v:path arrowok="t"/>
                <v:textbo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Директор школы</w:t>
                      </w:r>
                    </w:p>
                  </w:txbxContent>
                </v:textbox>
                <w10:wrap anchorx="margin"/>
              </v:rect>
            </w:pict>
          </mc:Fallback>
        </mc:AlternateContent>
      </w:r>
      <w:r>
        <w:rPr>
          <w:noProof/>
          <w:color w:val="0070C0"/>
          <w:lang w:eastAsia="ru-RU" w:bidi="ar-SA"/>
        </w:rPr>
        <mc:AlternateContent>
          <mc:Choice Requires="wps">
            <w:drawing>
              <wp:anchor distT="0" distB="0" distL="114300" distR="114300" simplePos="0" relativeHeight="251639296" behindDoc="0" locked="0" layoutInCell="1" allowOverlap="1" wp14:anchorId="49D8BFC0" wp14:editId="1B4108BC">
                <wp:simplePos x="0" y="0"/>
                <wp:positionH relativeFrom="column">
                  <wp:posOffset>499110</wp:posOffset>
                </wp:positionH>
                <wp:positionV relativeFrom="paragraph">
                  <wp:posOffset>168275</wp:posOffset>
                </wp:positionV>
                <wp:extent cx="2047875" cy="295275"/>
                <wp:effectExtent l="0" t="0" r="9525" b="9525"/>
                <wp:wrapNone/>
                <wp:docPr id="3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295275"/>
                        </a:xfrm>
                        <a:prstGeom prst="rect">
                          <a:avLst/>
                        </a:prstGeom>
                        <a:noFill/>
                        <a:ln w="12700" cap="flat" cmpd="sng" algn="ctr">
                          <a:solidFill>
                            <a:sysClr val="windowText" lastClr="000000"/>
                          </a:solidFill>
                          <a:prstDash val="solid"/>
                          <a:miter lim="800000"/>
                        </a:ln>
                        <a:effectLst/>
                      </wps:spPr>
                      <wps:txb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Управляющий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 o:spid="_x0000_s1037" style="position:absolute;left:0;text-align:left;margin-left:39.3pt;margin-top:13.25pt;width:161.25pt;height:2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" filled="f" strokecolor="windowText" strokeweight="1pt">
                <v:path arrowok="t"/>
                <v:textbo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Управляющий совет</w:t>
                      </w:r>
                    </w:p>
                  </w:txbxContent>
                </v:textbox>
              </v:rect>
            </w:pict>
          </mc:Fallback>
        </mc:AlternateContent>
      </w:r>
    </w:p>
    <w:p w:rsidR="00800D96" w:rsidRPr="00C62A7F" w:rsidRDefault="00C3033B" w:rsidP="00800D96">
      <w:pPr>
        <w:rPr>
          <w:rFonts w:ascii="Times New Roman" w:hAnsi="Times New Roman"/>
          <w:color w:val="0070C0"/>
          <w:szCs w:val="28"/>
        </w:rPr>
      </w:pPr>
      <w:r>
        <w:rPr>
          <w:noProof/>
          <w:color w:val="0070C0"/>
          <w:lang w:eastAsia="ru-RU" w:bidi="ar-SA"/>
        </w:rPr>
        <mc:AlternateContent>
          <mc:Choice Requires="wps">
            <w:drawing>
              <wp:anchor distT="4294967295" distB="4294967295" distL="114300" distR="114300" simplePos="0" relativeHeight="251645440" behindDoc="0" locked="0" layoutInCell="1" allowOverlap="1" wp14:anchorId="28F8E1ED" wp14:editId="6EFFFB77">
                <wp:simplePos x="0" y="0"/>
                <wp:positionH relativeFrom="column">
                  <wp:posOffset>2547620</wp:posOffset>
                </wp:positionH>
                <wp:positionV relativeFrom="paragraph">
                  <wp:posOffset>95249</wp:posOffset>
                </wp:positionV>
                <wp:extent cx="1113155" cy="635"/>
                <wp:effectExtent l="0" t="0" r="0" b="18415"/>
                <wp:wrapNone/>
                <wp:docPr id="31"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1315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6A00DFD" id="Прямая соединительная линия 9" o:spid="_x0000_s1026" style="position:absolute;flip:x;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0.6pt,7.5pt" to="288.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" strokecolor="windowText" strokeweight="1pt">
                <v:stroke joinstyle="miter"/>
                <o:lock v:ext="edit" shapetype="f"/>
              </v:line>
            </w:pict>
          </mc:Fallback>
        </mc:AlternateContent>
      </w:r>
      <w:r>
        <w:rPr>
          <w:noProof/>
          <w:color w:val="0070C0"/>
          <w:lang w:eastAsia="ru-RU" w:bidi="ar-SA"/>
        </w:rPr>
        <mc:AlternateContent>
          <mc:Choice Requires="wps">
            <w:drawing>
              <wp:anchor distT="0" distB="0" distL="114300" distR="114300" simplePos="0" relativeHeight="251646464" behindDoc="0" locked="0" layoutInCell="1" allowOverlap="1" wp14:anchorId="6D5EF12C" wp14:editId="6E572961">
                <wp:simplePos x="0" y="0"/>
                <wp:positionH relativeFrom="column">
                  <wp:posOffset>5784850</wp:posOffset>
                </wp:positionH>
                <wp:positionV relativeFrom="paragraph">
                  <wp:posOffset>95885</wp:posOffset>
                </wp:positionV>
                <wp:extent cx="905510" cy="8255"/>
                <wp:effectExtent l="8890" t="10160" r="9525" b="10160"/>
                <wp:wrapNone/>
                <wp:docPr id="29"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5510" cy="825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3B70641" id="Line 101" o:spid="_x0000_s1026" style="position:absolute;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5pt,7.55pt" to="52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" strokeweight="1pt">
                <v:stroke joinstyle="miter"/>
              </v:line>
            </w:pict>
          </mc:Fallback>
        </mc:AlternateContent>
      </w:r>
      <w:r>
        <w:rPr>
          <w:noProof/>
          <w:color w:val="0070C0"/>
          <w:lang w:eastAsia="ru-RU" w:bidi="ar-SA"/>
        </w:rPr>
        <mc:AlternateContent>
          <mc:Choice Requires="wps">
            <w:drawing>
              <wp:anchor distT="4294967295" distB="4294967295" distL="114300" distR="114300" simplePos="0" relativeHeight="251636224" behindDoc="0" locked="0" layoutInCell="1" allowOverlap="1" wp14:anchorId="20DB6CF2" wp14:editId="1CEF3963">
                <wp:simplePos x="0" y="0"/>
                <wp:positionH relativeFrom="column">
                  <wp:posOffset>6356985</wp:posOffset>
                </wp:positionH>
                <wp:positionV relativeFrom="paragraph">
                  <wp:posOffset>1167764</wp:posOffset>
                </wp:positionV>
                <wp:extent cx="1053465" cy="0"/>
                <wp:effectExtent l="0" t="0" r="0" b="0"/>
                <wp:wrapNone/>
                <wp:docPr id="28"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346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359B3DA" id="Прямая соединительная линия 10" o:spid="_x0000_s1026" style="position:absolute;flip:x;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00.55pt,91.95pt" to="583.5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" strokecolor="windowText" strokeweight="1pt">
                <v:stroke joinstyle="miter"/>
                <o:lock v:ext="edit" shapetype="f"/>
              </v:line>
            </w:pict>
          </mc:Fallback>
        </mc:AlternateContent>
      </w:r>
    </w:p>
    <w:p w:rsidR="00800D96" w:rsidRPr="00C62A7F" w:rsidRDefault="00C3033B" w:rsidP="00800D96">
      <w:pPr>
        <w:tabs>
          <w:tab w:val="left" w:pos="7140"/>
        </w:tabs>
        <w:rPr>
          <w:rFonts w:ascii="Times New Roman" w:hAnsi="Times New Roman"/>
          <w:color w:val="0070C0"/>
          <w:szCs w:val="28"/>
        </w:rPr>
      </w:pPr>
      <w:r>
        <w:rPr>
          <w:noProof/>
          <w:color w:val="0070C0"/>
          <w:lang w:eastAsia="ru-RU" w:bidi="ar-SA"/>
        </w:rPr>
        <mc:AlternateContent>
          <mc:Choice Requires="wps">
            <w:drawing>
              <wp:anchor distT="0" distB="0" distL="114300" distR="114300" simplePos="0" relativeHeight="251654656" behindDoc="0" locked="0" layoutInCell="1" allowOverlap="1" wp14:anchorId="20794AA8" wp14:editId="6831D1A4">
                <wp:simplePos x="0" y="0"/>
                <wp:positionH relativeFrom="column">
                  <wp:posOffset>5953125</wp:posOffset>
                </wp:positionH>
                <wp:positionV relativeFrom="paragraph">
                  <wp:posOffset>50165</wp:posOffset>
                </wp:positionV>
                <wp:extent cx="1099185" cy="852170"/>
                <wp:effectExtent l="0" t="0" r="5715" b="5080"/>
                <wp:wrapNone/>
                <wp:docPr id="27"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99185" cy="8521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CAE45D6" id="Прямая соединительная линия 20"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75pt,3.95pt" to="555.3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" strokecolor="windowText" strokeweight="1pt">
                <v:stroke joinstyle="miter"/>
                <o:lock v:ext="edit" shapetype="f"/>
              </v:line>
            </w:pict>
          </mc:Fallback>
        </mc:AlternateContent>
      </w:r>
      <w:r>
        <w:rPr>
          <w:noProof/>
          <w:color w:val="0070C0"/>
          <w:lang w:eastAsia="ru-RU" w:bidi="ar-SA"/>
        </w:rPr>
        <mc:AlternateContent>
          <mc:Choice Requires="wps">
            <w:drawing>
              <wp:anchor distT="0" distB="0" distL="114300" distR="114300" simplePos="0" relativeHeight="251655680" behindDoc="0" locked="0" layoutInCell="1" allowOverlap="1" wp14:anchorId="5A446CC6" wp14:editId="0E0DCCDD">
                <wp:simplePos x="0" y="0"/>
                <wp:positionH relativeFrom="column">
                  <wp:posOffset>6108700</wp:posOffset>
                </wp:positionH>
                <wp:positionV relativeFrom="paragraph">
                  <wp:posOffset>111125</wp:posOffset>
                </wp:positionV>
                <wp:extent cx="943610" cy="725805"/>
                <wp:effectExtent l="0" t="0" r="8890" b="17145"/>
                <wp:wrapNone/>
                <wp:docPr id="26"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3610" cy="7258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1D3CEB3" id="Прямая соединительная линия 21"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pt,8.75pt" to="555.3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" strokecolor="windowText" strokeweight="1pt">
                <v:stroke joinstyle="miter"/>
                <o:lock v:ext="edit" shapetype="f"/>
              </v:line>
            </w:pict>
          </mc:Fallback>
        </mc:AlternateContent>
      </w:r>
      <w:r w:rsidR="00800D96" w:rsidRPr="00C62A7F">
        <w:rPr>
          <w:rFonts w:ascii="Times New Roman" w:hAnsi="Times New Roman"/>
          <w:color w:val="0070C0"/>
          <w:szCs w:val="28"/>
        </w:rPr>
        <w:tab/>
      </w:r>
    </w:p>
    <w:p w:rsidR="00800D96" w:rsidRPr="00C62A7F" w:rsidRDefault="00800D96" w:rsidP="00800D96">
      <w:pPr>
        <w:tabs>
          <w:tab w:val="left" w:pos="7140"/>
        </w:tabs>
        <w:rPr>
          <w:rFonts w:ascii="Times New Roman" w:hAnsi="Times New Roman"/>
          <w:color w:val="0070C0"/>
          <w:szCs w:val="28"/>
        </w:rPr>
      </w:pPr>
    </w:p>
    <w:p w:rsidR="00800D96" w:rsidRPr="00C62A7F" w:rsidRDefault="00C3033B" w:rsidP="00800D96">
      <w:pPr>
        <w:tabs>
          <w:tab w:val="left" w:pos="7140"/>
        </w:tabs>
        <w:rPr>
          <w:rFonts w:ascii="Times New Roman" w:hAnsi="Times New Roman"/>
          <w:color w:val="0070C0"/>
          <w:szCs w:val="28"/>
        </w:rPr>
      </w:pPr>
      <w:r>
        <w:rPr>
          <w:noProof/>
          <w:color w:val="0070C0"/>
          <w:lang w:eastAsia="ru-RU" w:bidi="ar-SA"/>
        </w:rPr>
        <mc:AlternateContent>
          <mc:Choice Requires="wps">
            <w:drawing>
              <wp:anchor distT="0" distB="0" distL="114300" distR="114300" simplePos="0" relativeHeight="251642368" behindDoc="0" locked="0" layoutInCell="1" allowOverlap="1" wp14:anchorId="4278E119" wp14:editId="3260595E">
                <wp:simplePos x="0" y="0"/>
                <wp:positionH relativeFrom="margin">
                  <wp:posOffset>7117080</wp:posOffset>
                </wp:positionH>
                <wp:positionV relativeFrom="paragraph">
                  <wp:posOffset>28575</wp:posOffset>
                </wp:positionV>
                <wp:extent cx="1752600" cy="695325"/>
                <wp:effectExtent l="0" t="0" r="0" b="9525"/>
                <wp:wrapNone/>
                <wp:docPr id="25"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695325"/>
                        </a:xfrm>
                        <a:prstGeom prst="rect">
                          <a:avLst/>
                        </a:prstGeom>
                        <a:noFill/>
                        <a:ln w="12700" cap="flat" cmpd="sng" algn="ctr">
                          <a:solidFill>
                            <a:sysClr val="windowText" lastClr="000000"/>
                          </a:solidFill>
                          <a:prstDash val="solid"/>
                          <a:miter lim="800000"/>
                        </a:ln>
                        <a:effectLst/>
                      </wps:spPr>
                      <wps:txb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Библиотечно-информационная служба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38" style="position:absolute;margin-left:560.4pt;margin-top:2.25pt;width:138pt;height:54.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" filled="f" strokecolor="windowText" strokeweight="1pt">
                <v:path arrowok="t"/>
                <v:textbo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Библиотечно-информационная служба</w:t>
                      </w:r>
                    </w:p>
                  </w:txbxContent>
                </v:textbox>
                <w10:wrap anchorx="margin"/>
              </v:rect>
            </w:pict>
          </mc:Fallback>
        </mc:AlternateContent>
      </w:r>
      <w:r>
        <w:rPr>
          <w:noProof/>
          <w:color w:val="0070C0"/>
          <w:lang w:eastAsia="ru-RU" w:bidi="ar-SA"/>
        </w:rPr>
        <mc:AlternateContent>
          <mc:Choice Requires="wps">
            <w:drawing>
              <wp:anchor distT="0" distB="0" distL="114300" distR="114300" simplePos="0" relativeHeight="251652608" behindDoc="0" locked="0" layoutInCell="1" allowOverlap="1" wp14:anchorId="35514A75" wp14:editId="0AA24625">
                <wp:simplePos x="0" y="0"/>
                <wp:positionH relativeFrom="column">
                  <wp:posOffset>2541270</wp:posOffset>
                </wp:positionH>
                <wp:positionV relativeFrom="paragraph">
                  <wp:posOffset>103505</wp:posOffset>
                </wp:positionV>
                <wp:extent cx="720725" cy="807720"/>
                <wp:effectExtent l="0" t="0" r="3175" b="11430"/>
                <wp:wrapNone/>
                <wp:docPr id="24"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20725" cy="8077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4919B6" id="Прямая соединительная линия 17"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pt,8.15pt" to="256.8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" strokecolor="windowText" strokeweight="1pt">
                <v:stroke joinstyle="miter"/>
                <o:lock v:ext="edit" shapetype="f"/>
              </v:line>
            </w:pict>
          </mc:Fallback>
        </mc:AlternateContent>
      </w:r>
      <w:r>
        <w:rPr>
          <w:noProof/>
          <w:color w:val="0070C0"/>
          <w:lang w:eastAsia="ru-RU" w:bidi="ar-SA"/>
        </w:rPr>
        <mc:AlternateContent>
          <mc:Choice Requires="wps">
            <w:drawing>
              <wp:anchor distT="4294967295" distB="4294967295" distL="114300" distR="114300" simplePos="0" relativeHeight="251649536" behindDoc="0" locked="0" layoutInCell="1" allowOverlap="1" wp14:anchorId="0E69B28A" wp14:editId="07F31B59">
                <wp:simplePos x="0" y="0"/>
                <wp:positionH relativeFrom="column">
                  <wp:posOffset>2547620</wp:posOffset>
                </wp:positionH>
                <wp:positionV relativeFrom="paragraph">
                  <wp:posOffset>1904</wp:posOffset>
                </wp:positionV>
                <wp:extent cx="730250" cy="0"/>
                <wp:effectExtent l="0" t="0" r="0" b="0"/>
                <wp:wrapNone/>
                <wp:docPr id="23"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02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93992C" id="Прямая соединительная линия 14" o:spid="_x0000_s1026" style="position:absolute;flip:x;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0.6pt,.15pt" to="258.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" strokecolor="windowText" strokeweight="1pt">
                <v:stroke joinstyle="miter"/>
                <o:lock v:ext="edit" shapetype="f"/>
              </v:line>
            </w:pict>
          </mc:Fallback>
        </mc:AlternateContent>
      </w:r>
      <w:r>
        <w:rPr>
          <w:noProof/>
          <w:color w:val="0070C0"/>
          <w:lang w:eastAsia="ru-RU" w:bidi="ar-SA"/>
        </w:rPr>
        <mc:AlternateContent>
          <mc:Choice Requires="wps">
            <w:drawing>
              <wp:anchor distT="0" distB="0" distL="114300" distR="114300" simplePos="0" relativeHeight="251650560" behindDoc="0" locked="0" layoutInCell="1" allowOverlap="1" wp14:anchorId="146CD630" wp14:editId="2E61B366">
                <wp:simplePos x="0" y="0"/>
                <wp:positionH relativeFrom="column">
                  <wp:posOffset>2661285</wp:posOffset>
                </wp:positionH>
                <wp:positionV relativeFrom="paragraph">
                  <wp:posOffset>1905</wp:posOffset>
                </wp:positionV>
                <wp:extent cx="723265" cy="810260"/>
                <wp:effectExtent l="0" t="0" r="635" b="8890"/>
                <wp:wrapNone/>
                <wp:docPr id="21"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265" cy="8102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264E500" id="Прямая соединительная линия 15"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55pt,.15pt" to="266.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" strokecolor="windowText" strokeweight="1pt">
                <v:stroke joinstyle="miter"/>
                <o:lock v:ext="edit" shapetype="f"/>
              </v:line>
            </w:pict>
          </mc:Fallback>
        </mc:AlternateContent>
      </w:r>
      <w:r>
        <w:rPr>
          <w:noProof/>
          <w:color w:val="0070C0"/>
          <w:lang w:eastAsia="ru-RU" w:bidi="ar-SA"/>
        </w:rPr>
        <mc:AlternateContent>
          <mc:Choice Requires="wps">
            <w:drawing>
              <wp:anchor distT="0" distB="0" distL="114300" distR="114300" simplePos="0" relativeHeight="251640320" behindDoc="0" locked="0" layoutInCell="1" allowOverlap="1" wp14:anchorId="752C203A" wp14:editId="38DD388C">
                <wp:simplePos x="0" y="0"/>
                <wp:positionH relativeFrom="margin">
                  <wp:posOffset>3428365</wp:posOffset>
                </wp:positionH>
                <wp:positionV relativeFrom="paragraph">
                  <wp:posOffset>28575</wp:posOffset>
                </wp:positionV>
                <wp:extent cx="2845435" cy="295275"/>
                <wp:effectExtent l="0" t="0" r="0" b="9525"/>
                <wp:wrapNone/>
                <wp:docPr id="20"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5435" cy="295275"/>
                        </a:xfrm>
                        <a:prstGeom prst="rect">
                          <a:avLst/>
                        </a:prstGeom>
                        <a:noFill/>
                        <a:ln w="12700" cap="flat" cmpd="sng" algn="ctr">
                          <a:solidFill>
                            <a:sysClr val="windowText" lastClr="000000"/>
                          </a:solidFill>
                          <a:prstDash val="solid"/>
                          <a:miter lim="800000"/>
                        </a:ln>
                        <a:effectLst/>
                      </wps:spPr>
                      <wps:txb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Заместители директора по УВР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39" style="position:absolute;margin-left:269.95pt;margin-top:2.25pt;width:224.05pt;height:23.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" filled="f" strokecolor="windowText" strokeweight="1pt">
                <v:path arrowok="t"/>
                <v:textbo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Заместители директора по УВР</w:t>
                      </w:r>
                    </w:p>
                  </w:txbxContent>
                </v:textbox>
                <w10:wrap anchorx="margin"/>
              </v:rect>
            </w:pict>
          </mc:Fallback>
        </mc:AlternateContent>
      </w:r>
    </w:p>
    <w:p w:rsidR="00800D96" w:rsidRPr="00C62A7F" w:rsidRDefault="00800D96" w:rsidP="00800D96">
      <w:pPr>
        <w:rPr>
          <w:rFonts w:ascii="Times New Roman" w:hAnsi="Times New Roman"/>
          <w:color w:val="0070C0"/>
          <w:szCs w:val="28"/>
        </w:rPr>
      </w:pPr>
    </w:p>
    <w:p w:rsidR="00800D96" w:rsidRPr="00C62A7F" w:rsidRDefault="00C3033B" w:rsidP="00800D96">
      <w:pPr>
        <w:rPr>
          <w:rFonts w:ascii="Times New Roman" w:hAnsi="Times New Roman"/>
          <w:color w:val="0070C0"/>
          <w:szCs w:val="28"/>
        </w:rPr>
      </w:pPr>
      <w:r>
        <w:rPr>
          <w:noProof/>
          <w:color w:val="0070C0"/>
          <w:lang w:eastAsia="ru-RU" w:bidi="ar-SA"/>
        </w:rPr>
        <mc:AlternateContent>
          <mc:Choice Requires="wps">
            <w:drawing>
              <wp:anchor distT="0" distB="0" distL="114300" distR="114300" simplePos="0" relativeHeight="251641344" behindDoc="0" locked="0" layoutInCell="1" allowOverlap="1" wp14:anchorId="19CF26DB" wp14:editId="3B126ACA">
                <wp:simplePos x="0" y="0"/>
                <wp:positionH relativeFrom="margin">
                  <wp:posOffset>3254375</wp:posOffset>
                </wp:positionH>
                <wp:positionV relativeFrom="paragraph">
                  <wp:posOffset>145415</wp:posOffset>
                </wp:positionV>
                <wp:extent cx="2695575" cy="295275"/>
                <wp:effectExtent l="0" t="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295275"/>
                        </a:xfrm>
                        <a:prstGeom prst="rect">
                          <a:avLst/>
                        </a:prstGeom>
                        <a:noFill/>
                        <a:ln w="12700" cap="flat" cmpd="sng" algn="ctr">
                          <a:solidFill>
                            <a:sysClr val="windowText" lastClr="000000"/>
                          </a:solidFill>
                          <a:prstDash val="solid"/>
                          <a:miter lim="800000"/>
                        </a:ln>
                        <a:effectLst/>
                      </wps:spPr>
                      <wps:txb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Методический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40" style="position:absolute;margin-left:256.25pt;margin-top:11.45pt;width:212.25pt;height:23.2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" filled="f" strokecolor="windowText" strokeweight="1pt">
                <v:path arrowok="t"/>
                <v:textbo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Методический совет</w:t>
                      </w:r>
                    </w:p>
                  </w:txbxContent>
                </v:textbox>
                <w10:wrap anchorx="margin"/>
              </v:rect>
            </w:pict>
          </mc:Fallback>
        </mc:AlternateContent>
      </w:r>
    </w:p>
    <w:p w:rsidR="00800D96" w:rsidRPr="00C62A7F" w:rsidRDefault="00800D96" w:rsidP="00800D96">
      <w:pPr>
        <w:rPr>
          <w:rFonts w:ascii="Times New Roman" w:hAnsi="Times New Roman"/>
          <w:color w:val="0070C0"/>
          <w:szCs w:val="28"/>
        </w:rPr>
      </w:pPr>
    </w:p>
    <w:p w:rsidR="00800D96" w:rsidRPr="00C62A7F" w:rsidRDefault="00C3033B" w:rsidP="00800D96">
      <w:pPr>
        <w:rPr>
          <w:rFonts w:ascii="Times New Roman" w:hAnsi="Times New Roman"/>
          <w:color w:val="0070C0"/>
          <w:szCs w:val="28"/>
        </w:rPr>
      </w:pPr>
      <w:r>
        <w:rPr>
          <w:noProof/>
          <w:color w:val="0070C0"/>
          <w:lang w:eastAsia="ru-RU" w:bidi="ar-SA"/>
        </w:rPr>
        <mc:AlternateContent>
          <mc:Choice Requires="wps">
            <w:drawing>
              <wp:anchor distT="0" distB="0" distL="114300" distR="114300" simplePos="0" relativeHeight="251674112" behindDoc="0" locked="0" layoutInCell="1" allowOverlap="1" wp14:anchorId="4C9788F2" wp14:editId="6C6D8347">
                <wp:simplePos x="0" y="0"/>
                <wp:positionH relativeFrom="column">
                  <wp:posOffset>5233035</wp:posOffset>
                </wp:positionH>
                <wp:positionV relativeFrom="paragraph">
                  <wp:posOffset>93345</wp:posOffset>
                </wp:positionV>
                <wp:extent cx="771525" cy="342900"/>
                <wp:effectExtent l="0" t="0" r="9525" b="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EB4D7EE" id="Прямая соединительная линия 3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05pt,7.35pt" to="472.8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" strokecolor="windowText" strokeweight=".5pt">
                <v:stroke joinstyle="miter"/>
                <o:lock v:ext="edit" shapetype="f"/>
              </v:line>
            </w:pict>
          </mc:Fallback>
        </mc:AlternateContent>
      </w:r>
      <w:r>
        <w:rPr>
          <w:noProof/>
          <w:color w:val="0070C0"/>
          <w:lang w:eastAsia="ru-RU" w:bidi="ar-SA"/>
        </w:rPr>
        <mc:AlternateContent>
          <mc:Choice Requires="wps">
            <w:drawing>
              <wp:anchor distT="0" distB="0" distL="114300" distR="114300" simplePos="0" relativeHeight="251672064" behindDoc="0" locked="0" layoutInCell="1" allowOverlap="1" wp14:anchorId="4052330E" wp14:editId="2C7D6818">
                <wp:simplePos x="0" y="0"/>
                <wp:positionH relativeFrom="column">
                  <wp:posOffset>3356610</wp:posOffset>
                </wp:positionH>
                <wp:positionV relativeFrom="paragraph">
                  <wp:posOffset>31750</wp:posOffset>
                </wp:positionV>
                <wp:extent cx="895350" cy="342900"/>
                <wp:effectExtent l="0" t="0" r="0" b="0"/>
                <wp:wrapNone/>
                <wp:docPr id="4"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D3487B" id="Прямая соединительная линия 11"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3pt,2.5pt" to="334.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" strokecolor="windowText" strokeweight=".5pt">
                <v:stroke joinstyle="miter"/>
                <o:lock v:ext="edit" shapetype="f"/>
              </v:line>
            </w:pict>
          </mc:Fallback>
        </mc:AlternateContent>
      </w:r>
      <w:r>
        <w:rPr>
          <w:noProof/>
          <w:color w:val="0070C0"/>
          <w:lang w:eastAsia="ru-RU" w:bidi="ar-SA"/>
        </w:rPr>
        <mc:AlternateContent>
          <mc:Choice Requires="wps">
            <w:drawing>
              <wp:anchor distT="0" distB="0" distL="114299" distR="114299" simplePos="0" relativeHeight="251673088" behindDoc="0" locked="0" layoutInCell="1" allowOverlap="1" wp14:anchorId="620F298C" wp14:editId="7AB9CEFA">
                <wp:simplePos x="0" y="0"/>
                <wp:positionH relativeFrom="column">
                  <wp:posOffset>4650739</wp:posOffset>
                </wp:positionH>
                <wp:positionV relativeFrom="paragraph">
                  <wp:posOffset>8255</wp:posOffset>
                </wp:positionV>
                <wp:extent cx="635" cy="335280"/>
                <wp:effectExtent l="0" t="0" r="18415" b="762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3528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4A82CE" id="Прямая соединительная линия 19" o:spid="_x0000_s1026" style="position:absolute;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6.2pt,.65pt" to="366.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" strokecolor="windowText" strokeweight=".5pt">
                <v:stroke joinstyle="miter"/>
                <o:lock v:ext="edit" shapetype="f"/>
              </v:line>
            </w:pict>
          </mc:Fallback>
        </mc:AlternateContent>
      </w:r>
    </w:p>
    <w:p w:rsidR="00800D96" w:rsidRPr="00C62A7F" w:rsidRDefault="00C3033B" w:rsidP="00800D96">
      <w:pPr>
        <w:rPr>
          <w:rFonts w:ascii="Times New Roman" w:hAnsi="Times New Roman"/>
          <w:color w:val="0070C0"/>
          <w:szCs w:val="28"/>
        </w:rPr>
      </w:pPr>
      <w:r>
        <w:rPr>
          <w:noProof/>
          <w:color w:val="0070C0"/>
          <w:lang w:eastAsia="ru-RU" w:bidi="ar-SA"/>
        </w:rPr>
        <mc:AlternateContent>
          <mc:Choice Requires="wps">
            <w:drawing>
              <wp:anchor distT="0" distB="0" distL="114300" distR="114300" simplePos="0" relativeHeight="251677184" behindDoc="0" locked="0" layoutInCell="1" allowOverlap="1" wp14:anchorId="454634F8" wp14:editId="316AFA84">
                <wp:simplePos x="0" y="0"/>
                <wp:positionH relativeFrom="column">
                  <wp:posOffset>5767070</wp:posOffset>
                </wp:positionH>
                <wp:positionV relativeFrom="paragraph">
                  <wp:posOffset>191770</wp:posOffset>
                </wp:positionV>
                <wp:extent cx="1078230" cy="415925"/>
                <wp:effectExtent l="0" t="0" r="7620" b="317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230" cy="415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B35CD" w:rsidRPr="00FC4487" w:rsidRDefault="00DB35CD" w:rsidP="00800D96">
                            <w:pPr>
                              <w:jc w:val="center"/>
                              <w:rPr>
                                <w:rFonts w:ascii="Times New Roman" w:hAnsi="Times New Roman"/>
                                <w:b/>
                              </w:rPr>
                            </w:pPr>
                            <w:r w:rsidRPr="00FC4487">
                              <w:rPr>
                                <w:rFonts w:ascii="Times New Roman" w:hAnsi="Times New Roman"/>
                                <w:b/>
                              </w:rPr>
                              <w:t>МО Г</w:t>
                            </w:r>
                            <w:r>
                              <w:rPr>
                                <w:rFonts w:ascii="Times New Roman" w:hAnsi="Times New Roman"/>
                                <w:b/>
                              </w:rPr>
                              <w:t>Э</w:t>
                            </w:r>
                            <w:r w:rsidRPr="00FC4487">
                              <w:rPr>
                                <w:rFonts w:ascii="Times New Roman" w:hAnsi="Times New Roman"/>
                                <w:b/>
                              </w:rPr>
                              <w:t>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41" style="position:absolute;margin-left:454.1pt;margin-top:15.1pt;width:84.9pt;height:32.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" fillcolor="window" strokecolor="windowText" strokeweight="1pt">
                <v:path arrowok="t"/>
                <v:textbox>
                  <w:txbxContent>
                    <w:p w:rsidR="00DB35CD" w:rsidRPr="00FC4487" w:rsidRDefault="00DB35CD" w:rsidP="00800D96">
                      <w:pPr>
                        <w:jc w:val="center"/>
                        <w:rPr>
                          <w:rFonts w:ascii="Times New Roman" w:hAnsi="Times New Roman"/>
                          <w:b/>
                        </w:rPr>
                      </w:pPr>
                      <w:r w:rsidRPr="00FC4487">
                        <w:rPr>
                          <w:rFonts w:ascii="Times New Roman" w:hAnsi="Times New Roman"/>
                          <w:b/>
                        </w:rPr>
                        <w:t>МО Г</w:t>
                      </w:r>
                      <w:r>
                        <w:rPr>
                          <w:rFonts w:ascii="Times New Roman" w:hAnsi="Times New Roman"/>
                          <w:b/>
                        </w:rPr>
                        <w:t>Э</w:t>
                      </w:r>
                      <w:r w:rsidRPr="00FC4487">
                        <w:rPr>
                          <w:rFonts w:ascii="Times New Roman" w:hAnsi="Times New Roman"/>
                          <w:b/>
                        </w:rPr>
                        <w:t>Ц</w:t>
                      </w:r>
                    </w:p>
                  </w:txbxContent>
                </v:textbox>
              </v:rect>
            </w:pict>
          </mc:Fallback>
        </mc:AlternateContent>
      </w:r>
      <w:r>
        <w:rPr>
          <w:noProof/>
          <w:color w:val="0070C0"/>
          <w:lang w:eastAsia="ru-RU" w:bidi="ar-SA"/>
        </w:rPr>
        <mc:AlternateContent>
          <mc:Choice Requires="wps">
            <w:drawing>
              <wp:anchor distT="0" distB="0" distL="114300" distR="114300" simplePos="0" relativeHeight="251676160" behindDoc="0" locked="0" layoutInCell="1" allowOverlap="1" wp14:anchorId="70196D6C" wp14:editId="1A87AF6A">
                <wp:simplePos x="0" y="0"/>
                <wp:positionH relativeFrom="column">
                  <wp:posOffset>4251960</wp:posOffset>
                </wp:positionH>
                <wp:positionV relativeFrom="paragraph">
                  <wp:posOffset>122555</wp:posOffset>
                </wp:positionV>
                <wp:extent cx="1050925" cy="403860"/>
                <wp:effectExtent l="0" t="0" r="0" b="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925" cy="4038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B35CD" w:rsidRPr="00FC4487" w:rsidRDefault="00DB35CD" w:rsidP="00800D96">
                            <w:pPr>
                              <w:jc w:val="center"/>
                              <w:rPr>
                                <w:rFonts w:ascii="Times New Roman" w:hAnsi="Times New Roman"/>
                                <w:b/>
                              </w:rPr>
                            </w:pPr>
                            <w:r>
                              <w:rPr>
                                <w:rFonts w:ascii="Times New Roman" w:hAnsi="Times New Roman"/>
                                <w:b/>
                              </w:rPr>
                              <w:t>МО ЕМ</w:t>
                            </w:r>
                            <w:r w:rsidRPr="00FC4487">
                              <w:rPr>
                                <w:rFonts w:ascii="Times New Roman" w:hAnsi="Times New Roman"/>
                                <w:b/>
                              </w:rPr>
                              <w:t>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39" o:spid="_x0000_s1042" style="position:absolute;margin-left:334.8pt;margin-top:9.65pt;width:82.75pt;height:3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" fillcolor="window" strokecolor="windowText" strokeweight="1pt">
                <v:path arrowok="t"/>
                <v:textbox>
                  <w:txbxContent>
                    <w:p w:rsidR="00DB35CD" w:rsidRPr="00FC4487" w:rsidRDefault="00DB35CD" w:rsidP="00800D96">
                      <w:pPr>
                        <w:jc w:val="center"/>
                        <w:rPr>
                          <w:rFonts w:ascii="Times New Roman" w:hAnsi="Times New Roman"/>
                          <w:b/>
                        </w:rPr>
                      </w:pPr>
                      <w:r>
                        <w:rPr>
                          <w:rFonts w:ascii="Times New Roman" w:hAnsi="Times New Roman"/>
                          <w:b/>
                        </w:rPr>
                        <w:t>МО ЕМ</w:t>
                      </w:r>
                      <w:r w:rsidRPr="00FC4487">
                        <w:rPr>
                          <w:rFonts w:ascii="Times New Roman" w:hAnsi="Times New Roman"/>
                          <w:b/>
                        </w:rPr>
                        <w:t>Ц</w:t>
                      </w:r>
                    </w:p>
                  </w:txbxContent>
                </v:textbox>
              </v:rect>
            </w:pict>
          </mc:Fallback>
        </mc:AlternateContent>
      </w:r>
    </w:p>
    <w:p w:rsidR="00800D96" w:rsidRPr="00C62A7F" w:rsidRDefault="00C3033B" w:rsidP="00800D96">
      <w:pPr>
        <w:rPr>
          <w:rFonts w:ascii="Times New Roman" w:hAnsi="Times New Roman"/>
          <w:color w:val="0070C0"/>
          <w:szCs w:val="28"/>
        </w:rPr>
      </w:pPr>
      <w:r>
        <w:rPr>
          <w:noProof/>
          <w:color w:val="0070C0"/>
          <w:lang w:eastAsia="ru-RU" w:bidi="ar-SA"/>
        </w:rPr>
        <mc:AlternateContent>
          <mc:Choice Requires="wps">
            <w:drawing>
              <wp:anchor distT="0" distB="0" distL="114300" distR="114300" simplePos="0" relativeHeight="251675136" behindDoc="0" locked="0" layoutInCell="1" allowOverlap="1" wp14:anchorId="62612DA1" wp14:editId="45205533">
                <wp:simplePos x="0" y="0"/>
                <wp:positionH relativeFrom="column">
                  <wp:posOffset>2336800</wp:posOffset>
                </wp:positionH>
                <wp:positionV relativeFrom="paragraph">
                  <wp:posOffset>90805</wp:posOffset>
                </wp:positionV>
                <wp:extent cx="1323975" cy="476250"/>
                <wp:effectExtent l="0" t="0" r="9525" b="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76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B35CD" w:rsidRPr="00FC4487" w:rsidRDefault="00DB35CD" w:rsidP="00800D96">
                            <w:pPr>
                              <w:jc w:val="center"/>
                              <w:rPr>
                                <w:rFonts w:ascii="Times New Roman" w:hAnsi="Times New Roman"/>
                                <w:b/>
                              </w:rPr>
                            </w:pPr>
                            <w:r w:rsidRPr="00FC4487">
                              <w:rPr>
                                <w:rFonts w:ascii="Times New Roman" w:hAnsi="Times New Roman"/>
                                <w:b/>
                              </w:rPr>
                              <w:t>МО начальных</w:t>
                            </w:r>
                            <w:r w:rsidRPr="00FC4487">
                              <w:rPr>
                                <w:b/>
                              </w:rPr>
                              <w:t xml:space="preserve"> </w:t>
                            </w:r>
                            <w:r w:rsidRPr="00FC4487">
                              <w:rPr>
                                <w:rFonts w:ascii="Times New Roman" w:hAnsi="Times New Roman"/>
                                <w:b/>
                              </w:rPr>
                              <w:t>классов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43" style="position:absolute;margin-left:184pt;margin-top:7.15pt;width:104.25pt;height: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" fillcolor="window" strokecolor="windowText" strokeweight="1pt">
                <v:path arrowok="t"/>
                <v:textbox>
                  <w:txbxContent>
                    <w:p w:rsidR="00DB35CD" w:rsidRPr="00FC4487" w:rsidRDefault="00DB35CD" w:rsidP="00800D96">
                      <w:pPr>
                        <w:jc w:val="center"/>
                        <w:rPr>
                          <w:rFonts w:ascii="Times New Roman" w:hAnsi="Times New Roman"/>
                          <w:b/>
                        </w:rPr>
                      </w:pPr>
                      <w:r w:rsidRPr="00FC4487">
                        <w:rPr>
                          <w:rFonts w:ascii="Times New Roman" w:hAnsi="Times New Roman"/>
                          <w:b/>
                        </w:rPr>
                        <w:t>МО начальных</w:t>
                      </w:r>
                      <w:r w:rsidRPr="00FC4487">
                        <w:rPr>
                          <w:b/>
                        </w:rPr>
                        <w:t xml:space="preserve"> </w:t>
                      </w:r>
                      <w:r w:rsidRPr="00FC4487">
                        <w:rPr>
                          <w:rFonts w:ascii="Times New Roman" w:hAnsi="Times New Roman"/>
                          <w:b/>
                        </w:rPr>
                        <w:t>классов</w:t>
                      </w:r>
                    </w:p>
                  </w:txbxContent>
                </v:textbox>
              </v:rect>
            </w:pict>
          </mc:Fallback>
        </mc:AlternateContent>
      </w:r>
    </w:p>
    <w:p w:rsidR="00800D96" w:rsidRPr="00C62A7F" w:rsidRDefault="00800D96" w:rsidP="00800D96">
      <w:pPr>
        <w:rPr>
          <w:rFonts w:ascii="Times New Roman" w:hAnsi="Times New Roman"/>
          <w:color w:val="0070C0"/>
          <w:szCs w:val="28"/>
        </w:rPr>
      </w:pPr>
    </w:p>
    <w:p w:rsidR="00800D96" w:rsidRPr="00C62A7F" w:rsidRDefault="00800D96" w:rsidP="00800D96">
      <w:pPr>
        <w:rPr>
          <w:rFonts w:ascii="Times New Roman" w:hAnsi="Times New Roman"/>
          <w:color w:val="0070C0"/>
          <w:szCs w:val="28"/>
        </w:rPr>
      </w:pPr>
    </w:p>
    <w:p w:rsidR="00800D96" w:rsidRPr="00C62A7F" w:rsidRDefault="00C3033B" w:rsidP="00800D96">
      <w:pPr>
        <w:rPr>
          <w:rFonts w:ascii="Times New Roman" w:hAnsi="Times New Roman"/>
          <w:color w:val="0070C0"/>
          <w:szCs w:val="28"/>
        </w:rPr>
      </w:pPr>
      <w:r>
        <w:rPr>
          <w:noProof/>
          <w:color w:val="0070C0"/>
          <w:lang w:eastAsia="ru-RU" w:bidi="ar-SA"/>
        </w:rPr>
        <mc:AlternateContent>
          <mc:Choice Requires="wps">
            <w:drawing>
              <wp:anchor distT="0" distB="0" distL="114300" distR="114300" simplePos="0" relativeHeight="251656704" behindDoc="0" locked="0" layoutInCell="1" allowOverlap="1" wp14:anchorId="04716BF5" wp14:editId="0E475519">
                <wp:simplePos x="0" y="0"/>
                <wp:positionH relativeFrom="margin">
                  <wp:posOffset>2428240</wp:posOffset>
                </wp:positionH>
                <wp:positionV relativeFrom="paragraph">
                  <wp:posOffset>116205</wp:posOffset>
                </wp:positionV>
                <wp:extent cx="4846320" cy="327025"/>
                <wp:effectExtent l="0" t="0" r="0" b="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6320" cy="327025"/>
                        </a:xfrm>
                        <a:prstGeom prst="rect">
                          <a:avLst/>
                        </a:prstGeom>
                        <a:noFill/>
                        <a:ln w="12700" cap="flat" cmpd="sng" algn="ctr">
                          <a:solidFill>
                            <a:sysClr val="windowText" lastClr="000000"/>
                          </a:solidFill>
                          <a:prstDash val="solid"/>
                          <a:miter lim="800000"/>
                        </a:ln>
                        <a:effectLst/>
                      </wps:spPr>
                      <wps:txb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Система повышения квалификации педагогов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44" style="position:absolute;margin-left:191.2pt;margin-top:9.15pt;width:381.6pt;height:2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" filled="f" strokecolor="windowText" strokeweight="1pt">
                <v:path arrowok="t"/>
                <v:textbox>
                  <w:txbxContent>
                    <w:p w:rsidR="00DB35CD" w:rsidRPr="00715A3D" w:rsidRDefault="00DB35CD" w:rsidP="00800D96">
                      <w:pPr>
                        <w:jc w:val="center"/>
                        <w:rPr>
                          <w:rFonts w:ascii="Times New Roman" w:hAnsi="Times New Roman"/>
                          <w:b/>
                          <w:color w:val="000000"/>
                          <w:sz w:val="24"/>
                        </w:rPr>
                      </w:pPr>
                      <w:r w:rsidRPr="00715A3D">
                        <w:rPr>
                          <w:rFonts w:ascii="Times New Roman" w:hAnsi="Times New Roman"/>
                          <w:b/>
                          <w:color w:val="000000"/>
                          <w:sz w:val="24"/>
                        </w:rPr>
                        <w:t>Система повышения квалификации педагогов</w:t>
                      </w:r>
                    </w:p>
                  </w:txbxContent>
                </v:textbox>
                <w10:wrap anchorx="margin"/>
              </v:rect>
            </w:pict>
          </mc:Fallback>
        </mc:AlternateContent>
      </w:r>
      <w:r>
        <w:rPr>
          <w:noProof/>
          <w:color w:val="0070C0"/>
          <w:lang w:eastAsia="ru-RU" w:bidi="ar-SA"/>
        </w:rPr>
        <mc:AlternateContent>
          <mc:Choice Requires="wps">
            <w:drawing>
              <wp:anchor distT="4294967295" distB="4294967295" distL="114300" distR="114300" simplePos="0" relativeHeight="251667968" behindDoc="0" locked="0" layoutInCell="1" allowOverlap="1" wp14:anchorId="6198514F" wp14:editId="2B742A81">
                <wp:simplePos x="0" y="0"/>
                <wp:positionH relativeFrom="column">
                  <wp:posOffset>5859780</wp:posOffset>
                </wp:positionH>
                <wp:positionV relativeFrom="paragraph">
                  <wp:posOffset>116204</wp:posOffset>
                </wp:positionV>
                <wp:extent cx="785495" cy="0"/>
                <wp:effectExtent l="0" t="0" r="0" b="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549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1F5F48" id="Прямая соединительная линия 34" o:spid="_x0000_s1026" style="position:absolute;flip:x;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61.4pt,9.15pt" to="523.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" strokecolor="windowText" strokeweight="1pt">
                <v:stroke joinstyle="miter"/>
                <o:lock v:ext="edit" shapetype="f"/>
              </v:line>
            </w:pict>
          </mc:Fallback>
        </mc:AlternateContent>
      </w:r>
    </w:p>
    <w:p w:rsidR="00800D96" w:rsidRPr="00C62A7F" w:rsidRDefault="00800D96" w:rsidP="00800D96">
      <w:pPr>
        <w:autoSpaceDN w:val="0"/>
        <w:ind w:left="-15" w:right="1680" w:firstLine="30"/>
        <w:jc w:val="center"/>
        <w:textAlignment w:val="baseline"/>
        <w:rPr>
          <w:rFonts w:ascii="Times New Roman" w:eastAsia="DejaVu Sans Condensed" w:hAnsi="Times New Roman"/>
          <w:b/>
          <w:color w:val="0070C0"/>
          <w:kern w:val="3"/>
          <w:szCs w:val="28"/>
        </w:rPr>
      </w:pPr>
      <w:r w:rsidRPr="00C62A7F">
        <w:rPr>
          <w:rFonts w:ascii="Times New Roman" w:eastAsia="DejaVu Sans Condensed" w:hAnsi="Times New Roman"/>
          <w:b/>
          <w:color w:val="0070C0"/>
          <w:kern w:val="3"/>
          <w:szCs w:val="28"/>
        </w:rPr>
        <w:t xml:space="preserve">                    </w:t>
      </w:r>
    </w:p>
    <w:p w:rsidR="00800D96" w:rsidRPr="00C62A7F" w:rsidRDefault="00800D96" w:rsidP="00800D96">
      <w:pPr>
        <w:autoSpaceDN w:val="0"/>
        <w:ind w:left="-15" w:right="1680" w:firstLine="30"/>
        <w:jc w:val="center"/>
        <w:textAlignment w:val="baseline"/>
        <w:rPr>
          <w:rFonts w:ascii="Times New Roman" w:eastAsia="DejaVu Sans Condensed" w:hAnsi="Times New Roman"/>
          <w:b/>
          <w:color w:val="0070C0"/>
          <w:kern w:val="3"/>
          <w:szCs w:val="28"/>
        </w:rPr>
      </w:pPr>
    </w:p>
    <w:p w:rsidR="00800D96" w:rsidRPr="00C62A7F" w:rsidRDefault="00800D96" w:rsidP="00800D96">
      <w:pPr>
        <w:autoSpaceDN w:val="0"/>
        <w:ind w:left="-15" w:right="1680" w:firstLine="30"/>
        <w:jc w:val="center"/>
        <w:textAlignment w:val="baseline"/>
        <w:rPr>
          <w:rFonts w:ascii="Times New Roman" w:eastAsia="DejaVu Sans Condensed" w:hAnsi="Times New Roman"/>
          <w:b/>
          <w:color w:val="0070C0"/>
          <w:kern w:val="3"/>
          <w:szCs w:val="28"/>
        </w:rPr>
      </w:pPr>
    </w:p>
    <w:p w:rsidR="006E6727" w:rsidRPr="00C62A7F" w:rsidRDefault="006E6727" w:rsidP="006E6727">
      <w:pPr>
        <w:widowControl/>
        <w:suppressAutoHyphens w:val="0"/>
        <w:spacing w:after="200" w:line="276" w:lineRule="auto"/>
        <w:rPr>
          <w:rFonts w:ascii="Times New Roman" w:eastAsia="Times New Roman" w:hAnsi="Times New Roman" w:cs="Times New Roman"/>
          <w:color w:val="0070C0"/>
          <w:kern w:val="0"/>
          <w:szCs w:val="28"/>
          <w:lang w:eastAsia="ru-RU" w:bidi="ar-SA"/>
        </w:rPr>
      </w:pPr>
    </w:p>
    <w:p w:rsidR="006E6727" w:rsidRPr="00C62A7F" w:rsidRDefault="006E6727" w:rsidP="006E6727">
      <w:pPr>
        <w:widowControl/>
        <w:suppressAutoHyphens w:val="0"/>
        <w:spacing w:after="200" w:line="276" w:lineRule="auto"/>
        <w:rPr>
          <w:rFonts w:ascii="Times New Roman" w:eastAsia="Times New Roman" w:hAnsi="Times New Roman" w:cs="Times New Roman"/>
          <w:color w:val="0070C0"/>
          <w:kern w:val="0"/>
          <w:szCs w:val="28"/>
          <w:lang w:eastAsia="ru-RU" w:bidi="ar-SA"/>
        </w:rPr>
      </w:pPr>
    </w:p>
    <w:p w:rsidR="006E6727" w:rsidRPr="00C62A7F" w:rsidRDefault="006E6727" w:rsidP="006E6727">
      <w:pPr>
        <w:autoSpaceDN w:val="0"/>
        <w:spacing w:line="276" w:lineRule="auto"/>
        <w:ind w:left="-15" w:right="1680" w:firstLine="30"/>
        <w:jc w:val="center"/>
        <w:textAlignment w:val="baseline"/>
        <w:rPr>
          <w:rFonts w:ascii="Times New Roman" w:eastAsia="DejaVu Sans Condensed" w:hAnsi="Times New Roman" w:cs="Times New Roman"/>
          <w:b/>
          <w:color w:val="0070C0"/>
          <w:kern w:val="3"/>
          <w:szCs w:val="28"/>
        </w:rPr>
      </w:pPr>
      <w:r w:rsidRPr="00C62A7F">
        <w:rPr>
          <w:rFonts w:ascii="Times New Roman" w:eastAsia="DejaVu Sans Condensed" w:hAnsi="Times New Roman" w:cs="Times New Roman"/>
          <w:b/>
          <w:color w:val="0070C0"/>
          <w:kern w:val="3"/>
          <w:szCs w:val="28"/>
        </w:rPr>
        <w:t xml:space="preserve">                    </w:t>
      </w:r>
    </w:p>
    <w:p w:rsidR="006E6727" w:rsidRPr="00C62A7F" w:rsidRDefault="006E6727" w:rsidP="006E6727">
      <w:pPr>
        <w:autoSpaceDN w:val="0"/>
        <w:spacing w:line="276" w:lineRule="auto"/>
        <w:ind w:left="-15" w:right="1680" w:firstLine="30"/>
        <w:jc w:val="center"/>
        <w:textAlignment w:val="baseline"/>
        <w:rPr>
          <w:rFonts w:ascii="Times New Roman" w:eastAsia="DejaVu Sans Condensed" w:hAnsi="Times New Roman" w:cs="Times New Roman"/>
          <w:b/>
          <w:color w:val="0070C0"/>
          <w:kern w:val="3"/>
          <w:szCs w:val="28"/>
        </w:rPr>
      </w:pPr>
    </w:p>
    <w:p w:rsidR="006E6727" w:rsidRPr="00C62A7F" w:rsidRDefault="006E6727" w:rsidP="006E6727">
      <w:pPr>
        <w:autoSpaceDN w:val="0"/>
        <w:spacing w:line="276" w:lineRule="auto"/>
        <w:ind w:left="-15" w:right="1680" w:firstLine="30"/>
        <w:jc w:val="center"/>
        <w:textAlignment w:val="baseline"/>
        <w:rPr>
          <w:rFonts w:ascii="Times New Roman" w:eastAsia="DejaVu Sans Condensed" w:hAnsi="Times New Roman" w:cs="Times New Roman"/>
          <w:b/>
          <w:color w:val="0070C0"/>
          <w:kern w:val="3"/>
          <w:szCs w:val="28"/>
        </w:rPr>
        <w:sectPr w:rsidR="006E6727" w:rsidRPr="00C62A7F" w:rsidSect="00800D96">
          <w:pgSz w:w="16838" w:h="11906" w:orient="landscape"/>
          <w:pgMar w:top="1134" w:right="425" w:bottom="851" w:left="1134" w:header="720" w:footer="720" w:gutter="0"/>
          <w:cols w:space="720"/>
        </w:sectPr>
      </w:pPr>
    </w:p>
    <w:p w:rsidR="00E1545C" w:rsidRPr="00D216DD" w:rsidRDefault="000956DF" w:rsidP="007B4370">
      <w:pPr>
        <w:autoSpaceDN w:val="0"/>
        <w:ind w:right="1680"/>
        <w:textAlignment w:val="baseline"/>
        <w:rPr>
          <w:rFonts w:ascii="Times New Roman" w:eastAsia="DejaVu Sans Condensed" w:hAnsi="Times New Roman" w:cs="Times New Roman"/>
          <w:b/>
          <w:color w:val="FF0000"/>
          <w:kern w:val="3"/>
          <w:szCs w:val="28"/>
        </w:rPr>
      </w:pPr>
      <w:r w:rsidRPr="00D216DD">
        <w:rPr>
          <w:rFonts w:ascii="Times New Roman" w:eastAsia="DejaVu Sans Condensed" w:hAnsi="Times New Roman" w:cs="Times New Roman"/>
          <w:color w:val="0070C0"/>
          <w:kern w:val="3"/>
          <w:szCs w:val="28"/>
        </w:rPr>
        <w:lastRenderedPageBreak/>
        <w:t xml:space="preserve">         </w:t>
      </w:r>
    </w:p>
    <w:p w:rsidR="00E1545C" w:rsidRPr="00D216DD" w:rsidRDefault="00E1545C" w:rsidP="007B4370">
      <w:pPr>
        <w:autoSpaceDN w:val="0"/>
        <w:textAlignment w:val="baseline"/>
        <w:rPr>
          <w:rFonts w:ascii="Times New Roman" w:eastAsia="DejaVu Sans Condensed" w:hAnsi="Times New Roman" w:cs="Times New Roman"/>
          <w:kern w:val="3"/>
          <w:szCs w:val="28"/>
        </w:rPr>
      </w:pPr>
      <w:r w:rsidRPr="00D216DD">
        <w:rPr>
          <w:rFonts w:ascii="Times New Roman" w:hAnsi="Times New Roman" w:cs="Times New Roman"/>
          <w:b/>
          <w:szCs w:val="28"/>
        </w:rPr>
        <w:t>2.Анализ деятельности структурных элементов методической службы ОО</w:t>
      </w:r>
      <w:r w:rsidRPr="00D216DD">
        <w:rPr>
          <w:rFonts w:ascii="Times New Roman" w:eastAsia="DejaVu Sans Condensed" w:hAnsi="Times New Roman" w:cs="Times New Roman"/>
          <w:bCs/>
          <w:kern w:val="3"/>
          <w:szCs w:val="28"/>
        </w:rPr>
        <w:t xml:space="preserve"> МБОУ:</w:t>
      </w:r>
      <w:r w:rsidRPr="00D216DD">
        <w:rPr>
          <w:rFonts w:ascii="Times New Roman" w:eastAsia="Liberation Serif" w:hAnsi="Times New Roman" w:cs="Times New Roman"/>
          <w:bCs/>
          <w:kern w:val="3"/>
          <w:szCs w:val="28"/>
        </w:rPr>
        <w:t xml:space="preserve"> </w:t>
      </w:r>
      <w:proofErr w:type="spellStart"/>
      <w:r w:rsidRPr="00D216DD">
        <w:rPr>
          <w:rFonts w:ascii="Times New Roman" w:eastAsia="DejaVu Sans Condensed" w:hAnsi="Times New Roman" w:cs="Times New Roman"/>
          <w:bCs/>
          <w:kern w:val="3"/>
          <w:szCs w:val="28"/>
        </w:rPr>
        <w:t>Лагутнинская</w:t>
      </w:r>
      <w:proofErr w:type="spellEnd"/>
      <w:r w:rsidRPr="00D216DD">
        <w:rPr>
          <w:rFonts w:ascii="Times New Roman" w:eastAsia="Liberation Serif" w:hAnsi="Times New Roman" w:cs="Times New Roman"/>
          <w:bCs/>
          <w:kern w:val="3"/>
          <w:szCs w:val="28"/>
        </w:rPr>
        <w:t xml:space="preserve"> </w:t>
      </w:r>
      <w:r w:rsidRPr="00D216DD">
        <w:rPr>
          <w:rFonts w:ascii="Times New Roman" w:eastAsia="DejaVu Sans Condensed" w:hAnsi="Times New Roman" w:cs="Times New Roman"/>
          <w:bCs/>
          <w:kern w:val="3"/>
          <w:szCs w:val="28"/>
        </w:rPr>
        <w:t>СОШ</w:t>
      </w:r>
    </w:p>
    <w:p w:rsidR="00E1545C" w:rsidRPr="00D216DD" w:rsidRDefault="00E1545C" w:rsidP="007B4370">
      <w:pPr>
        <w:tabs>
          <w:tab w:val="left" w:pos="1095"/>
        </w:tabs>
        <w:autoSpaceDN w:val="0"/>
        <w:jc w:val="center"/>
        <w:textAlignment w:val="baseline"/>
        <w:rPr>
          <w:rFonts w:ascii="Times New Roman" w:hAnsi="Times New Roman" w:cs="Times New Roman"/>
          <w:b/>
          <w:szCs w:val="28"/>
        </w:rPr>
      </w:pPr>
      <w:bookmarkStart w:id="3" w:name="bookmark3"/>
      <w:r w:rsidRPr="00D216DD">
        <w:rPr>
          <w:rFonts w:ascii="Times New Roman" w:hAnsi="Times New Roman" w:cs="Times New Roman"/>
          <w:b/>
          <w:szCs w:val="28"/>
        </w:rPr>
        <w:t>2.1. Анализ деятельности педагогического совета</w:t>
      </w:r>
      <w:bookmarkEnd w:id="3"/>
    </w:p>
    <w:p w:rsidR="00E1545C" w:rsidRPr="00D216DD" w:rsidRDefault="00E1545C" w:rsidP="007B4370">
      <w:pPr>
        <w:tabs>
          <w:tab w:val="left" w:pos="1095"/>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 xml:space="preserve">           Педагогический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совет</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способствовал</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повышению</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методического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уровня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учителей.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202</w:t>
      </w:r>
      <w:r w:rsidR="00B948A7" w:rsidRPr="00D216DD">
        <w:rPr>
          <w:rFonts w:ascii="Times New Roman" w:eastAsia="DejaVu Sans Condensed" w:hAnsi="Times New Roman" w:cs="Times New Roman"/>
          <w:kern w:val="3"/>
          <w:szCs w:val="28"/>
        </w:rPr>
        <w:t>1</w:t>
      </w:r>
      <w:r w:rsidRPr="00D216DD">
        <w:rPr>
          <w:rFonts w:ascii="Times New Roman" w:eastAsia="DejaVu Sans Condensed" w:hAnsi="Times New Roman" w:cs="Times New Roman"/>
          <w:kern w:val="3"/>
          <w:szCs w:val="28"/>
        </w:rPr>
        <w:t xml:space="preserve"> -</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202</w:t>
      </w:r>
      <w:r w:rsidR="00B948A7" w:rsidRPr="00D216DD">
        <w:rPr>
          <w:rFonts w:ascii="Times New Roman" w:eastAsia="DejaVu Sans Condensed" w:hAnsi="Times New Roman" w:cs="Times New Roman"/>
          <w:kern w:val="3"/>
          <w:szCs w:val="28"/>
        </w:rPr>
        <w:t>2</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учебном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году</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было</w:t>
      </w:r>
      <w:r w:rsidRPr="00D216DD">
        <w:rPr>
          <w:rFonts w:ascii="Times New Roman" w:eastAsia="Liberation Serif" w:hAnsi="Times New Roman" w:cs="Times New Roman"/>
          <w:kern w:val="3"/>
          <w:szCs w:val="28"/>
        </w:rPr>
        <w:t xml:space="preserve"> проведено </w:t>
      </w:r>
      <w:r w:rsidRPr="00D216DD">
        <w:rPr>
          <w:rFonts w:ascii="Times New Roman" w:eastAsia="DejaVu Sans Condensed" w:hAnsi="Times New Roman" w:cs="Times New Roman"/>
          <w:kern w:val="3"/>
          <w:szCs w:val="28"/>
        </w:rPr>
        <w:t>1</w:t>
      </w:r>
      <w:r w:rsidR="00B948A7" w:rsidRPr="00D216DD">
        <w:rPr>
          <w:rFonts w:ascii="Times New Roman" w:eastAsia="DejaVu Sans Condensed" w:hAnsi="Times New Roman" w:cs="Times New Roman"/>
          <w:kern w:val="3"/>
          <w:szCs w:val="28"/>
        </w:rPr>
        <w:t>2</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педагогических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советов,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из</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них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3</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тематических.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Выбор</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темы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педсовета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зависел</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от</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проблем,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которые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 xml:space="preserve">волновали </w:t>
      </w:r>
      <w:r w:rsidRPr="00D216DD">
        <w:rPr>
          <w:rFonts w:ascii="Times New Roman" w:eastAsia="Liberation Serif" w:hAnsi="Times New Roman" w:cs="Times New Roman"/>
          <w:kern w:val="3"/>
          <w:szCs w:val="28"/>
        </w:rPr>
        <w:t xml:space="preserve">коллектив образовательной,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которые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нельзя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было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решить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рабочем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порядке.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Учитывался</w:t>
      </w:r>
      <w:r w:rsidRPr="00D216DD">
        <w:rPr>
          <w:rFonts w:ascii="Times New Roman" w:eastAsia="Liberation Serif" w:hAnsi="Times New Roman" w:cs="Times New Roman"/>
          <w:kern w:val="3"/>
          <w:szCs w:val="28"/>
        </w:rPr>
        <w:t xml:space="preserve"> и </w:t>
      </w:r>
      <w:r w:rsidRPr="00D216DD">
        <w:rPr>
          <w:rFonts w:ascii="Times New Roman" w:eastAsia="DejaVu Sans Condensed" w:hAnsi="Times New Roman" w:cs="Times New Roman"/>
          <w:kern w:val="3"/>
          <w:szCs w:val="28"/>
        </w:rPr>
        <w:t>ранее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накопленный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опыт.</w:t>
      </w:r>
      <w:r w:rsidRPr="00D216DD">
        <w:rPr>
          <w:rFonts w:ascii="Times New Roman" w:eastAsia="Liberation Serif" w:hAnsi="Times New Roman" w:cs="Times New Roman"/>
          <w:kern w:val="3"/>
          <w:szCs w:val="28"/>
        </w:rPr>
        <w:t xml:space="preserve"> В </w:t>
      </w:r>
      <w:r w:rsidRPr="00D216DD">
        <w:rPr>
          <w:rFonts w:ascii="Times New Roman" w:eastAsia="DejaVu Sans Condensed" w:hAnsi="Times New Roman" w:cs="Times New Roman"/>
          <w:kern w:val="3"/>
          <w:szCs w:val="28"/>
        </w:rPr>
        <w:t>тематические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педсоветы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были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включены</w:t>
      </w:r>
      <w:r w:rsidRPr="00D216DD">
        <w:rPr>
          <w:rFonts w:ascii="Times New Roman" w:eastAsia="Liberation Serif" w:hAnsi="Times New Roman" w:cs="Times New Roman"/>
          <w:kern w:val="3"/>
          <w:szCs w:val="28"/>
        </w:rPr>
        <w:t xml:space="preserve">  вопросы</w:t>
      </w:r>
      <w:r w:rsidRPr="00D216DD">
        <w:rPr>
          <w:rFonts w:ascii="Times New Roman" w:eastAsia="DejaVu Sans Condensed" w:hAnsi="Times New Roman" w:cs="Times New Roman"/>
          <w:kern w:val="3"/>
          <w:szCs w:val="28"/>
        </w:rPr>
        <w:t>:</w:t>
      </w:r>
    </w:p>
    <w:p w:rsidR="00B948A7" w:rsidRPr="00D216DD" w:rsidRDefault="00B948A7" w:rsidP="007B4370">
      <w:pPr>
        <w:rPr>
          <w:rFonts w:ascii="Times New Roman" w:hAnsi="Times New Roman" w:cs="Times New Roman"/>
          <w:szCs w:val="28"/>
        </w:rPr>
      </w:pPr>
      <w:r w:rsidRPr="00D216DD">
        <w:rPr>
          <w:rFonts w:ascii="Times New Roman" w:hAnsi="Times New Roman" w:cs="Times New Roman"/>
          <w:szCs w:val="28"/>
        </w:rPr>
        <w:t xml:space="preserve">Национальный проект. О реализации проекта «Точка роста». </w:t>
      </w:r>
    </w:p>
    <w:p w:rsidR="00B948A7" w:rsidRPr="00D216DD" w:rsidRDefault="00B948A7" w:rsidP="007B4370">
      <w:pPr>
        <w:pStyle w:val="afe"/>
        <w:rPr>
          <w:rFonts w:cs="Times New Roman"/>
          <w:bCs/>
          <w:sz w:val="28"/>
          <w:szCs w:val="28"/>
        </w:rPr>
      </w:pPr>
      <w:r w:rsidRPr="00D216DD">
        <w:rPr>
          <w:rFonts w:cs="Times New Roman"/>
          <w:bCs/>
          <w:sz w:val="28"/>
          <w:szCs w:val="28"/>
        </w:rPr>
        <w:t>Возможности современного урока в формировании ключевых компетенций обучающихся.</w:t>
      </w:r>
    </w:p>
    <w:p w:rsidR="00B948A7" w:rsidRPr="00D216DD" w:rsidRDefault="00B948A7" w:rsidP="007B4370">
      <w:pPr>
        <w:pStyle w:val="afe"/>
        <w:rPr>
          <w:rFonts w:cs="Times New Roman"/>
          <w:bCs/>
          <w:sz w:val="28"/>
          <w:szCs w:val="28"/>
        </w:rPr>
      </w:pPr>
      <w:r w:rsidRPr="00D216DD">
        <w:rPr>
          <w:rFonts w:cs="Times New Roman"/>
          <w:bCs/>
          <w:sz w:val="28"/>
          <w:szCs w:val="28"/>
        </w:rPr>
        <w:t>Формирование коммуникативных компетенций в начальной школе.</w:t>
      </w:r>
    </w:p>
    <w:p w:rsidR="00B948A7" w:rsidRPr="00D216DD" w:rsidRDefault="00B948A7" w:rsidP="007B4370">
      <w:pPr>
        <w:pStyle w:val="ad"/>
        <w:jc w:val="both"/>
        <w:rPr>
          <w:rFonts w:ascii="Times New Roman" w:hAnsi="Times New Roman" w:cs="Times New Roman"/>
          <w:bCs/>
          <w:szCs w:val="28"/>
        </w:rPr>
      </w:pPr>
      <w:r w:rsidRPr="00D216DD">
        <w:rPr>
          <w:rFonts w:ascii="Times New Roman" w:hAnsi="Times New Roman" w:cs="Times New Roman"/>
          <w:bCs/>
          <w:szCs w:val="28"/>
        </w:rPr>
        <w:t>Успеваемость и ее роль в развитии школьника.</w:t>
      </w:r>
    </w:p>
    <w:p w:rsidR="00B948A7" w:rsidRPr="00D216DD" w:rsidRDefault="00B948A7" w:rsidP="007B4370">
      <w:pPr>
        <w:pStyle w:val="ad"/>
        <w:jc w:val="both"/>
        <w:rPr>
          <w:rFonts w:ascii="Times New Roman" w:hAnsi="Times New Roman" w:cs="Times New Roman"/>
          <w:bCs/>
          <w:szCs w:val="28"/>
        </w:rPr>
      </w:pPr>
      <w:r w:rsidRPr="00D216DD">
        <w:rPr>
          <w:rFonts w:ascii="Times New Roman" w:hAnsi="Times New Roman" w:cs="Times New Roman"/>
          <w:bCs/>
          <w:szCs w:val="28"/>
        </w:rPr>
        <w:t>Создание образовательной среды, обеспечивающей доступность образования для детей с ОВЗ в соответствии с ФГОС.</w:t>
      </w:r>
    </w:p>
    <w:p w:rsidR="00B948A7" w:rsidRPr="00D216DD" w:rsidRDefault="00B948A7" w:rsidP="007B4370">
      <w:pPr>
        <w:pStyle w:val="ad"/>
        <w:jc w:val="both"/>
        <w:rPr>
          <w:rFonts w:ascii="Times New Roman" w:hAnsi="Times New Roman" w:cs="Times New Roman"/>
          <w:bCs/>
          <w:szCs w:val="28"/>
        </w:rPr>
      </w:pPr>
      <w:proofErr w:type="gramStart"/>
      <w:r w:rsidRPr="00D216DD">
        <w:rPr>
          <w:rFonts w:ascii="Times New Roman" w:hAnsi="Times New Roman" w:cs="Times New Roman"/>
          <w:bCs/>
          <w:szCs w:val="28"/>
        </w:rPr>
        <w:t>Новые</w:t>
      </w:r>
      <w:proofErr w:type="gramEnd"/>
      <w:r w:rsidRPr="00D216DD">
        <w:rPr>
          <w:rFonts w:ascii="Times New Roman" w:hAnsi="Times New Roman" w:cs="Times New Roman"/>
          <w:bCs/>
          <w:szCs w:val="28"/>
        </w:rPr>
        <w:t xml:space="preserve"> ФГОС: к каким изменениям готовиться школе в 2022-2023 уч. году</w:t>
      </w:r>
    </w:p>
    <w:p w:rsidR="00E1545C" w:rsidRPr="00D216DD" w:rsidRDefault="00E1545C" w:rsidP="007B4370">
      <w:pPr>
        <w:pStyle w:val="ad"/>
        <w:jc w:val="both"/>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Кроме этого, на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педагогических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советах</w:t>
      </w:r>
      <w:r w:rsidRPr="00D216DD">
        <w:rPr>
          <w:rFonts w:ascii="Times New Roman" w:eastAsia="Liberation Serif" w:hAnsi="Times New Roman" w:cs="Times New Roman"/>
          <w:kern w:val="3"/>
          <w:szCs w:val="28"/>
        </w:rPr>
        <w:t xml:space="preserve"> обсуждались:</w:t>
      </w:r>
    </w:p>
    <w:p w:rsidR="00E1545C" w:rsidRPr="00D216DD" w:rsidRDefault="00E1545C" w:rsidP="007B4370">
      <w:pPr>
        <w:numPr>
          <w:ilvl w:val="0"/>
          <w:numId w:val="183"/>
        </w:numPr>
        <w:tabs>
          <w:tab w:val="left" w:pos="1095"/>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итоги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учебной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четверти,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анализ</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успеваемости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посещаемости;</w:t>
      </w:r>
    </w:p>
    <w:p w:rsidR="00E1545C" w:rsidRPr="00D216DD" w:rsidRDefault="00E1545C" w:rsidP="007B4370">
      <w:pPr>
        <w:numPr>
          <w:ilvl w:val="0"/>
          <w:numId w:val="79"/>
        </w:numPr>
        <w:tabs>
          <w:tab w:val="left" w:pos="1095"/>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подготовка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переводной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аттестации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учащихся</w:t>
      </w:r>
      <w:r w:rsidRPr="00D216DD">
        <w:rPr>
          <w:rFonts w:ascii="Times New Roman" w:eastAsia="Liberation Serif" w:hAnsi="Times New Roman" w:cs="Times New Roman"/>
          <w:kern w:val="3"/>
          <w:szCs w:val="28"/>
        </w:rPr>
        <w:t xml:space="preserve"> 2</w:t>
      </w:r>
      <w:r w:rsidRPr="00D216DD">
        <w:rPr>
          <w:rFonts w:ascii="Times New Roman" w:eastAsia="DejaVu Sans Condensed" w:hAnsi="Times New Roman" w:cs="Times New Roman"/>
          <w:kern w:val="3"/>
          <w:szCs w:val="28"/>
        </w:rPr>
        <w:t>-8</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классов;</w:t>
      </w:r>
    </w:p>
    <w:p w:rsidR="00E1545C" w:rsidRPr="00D216DD" w:rsidRDefault="00E1545C" w:rsidP="007B4370">
      <w:pPr>
        <w:numPr>
          <w:ilvl w:val="0"/>
          <w:numId w:val="79"/>
        </w:numPr>
        <w:tabs>
          <w:tab w:val="left" w:pos="1095"/>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мероприятия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подготовке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государственной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(итоговой)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аттестации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выпускников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 xml:space="preserve">9,11 </w:t>
      </w:r>
      <w:r w:rsidRPr="00D216DD">
        <w:rPr>
          <w:rFonts w:ascii="Times New Roman" w:eastAsia="Liberation Serif" w:hAnsi="Times New Roman" w:cs="Times New Roman"/>
          <w:kern w:val="3"/>
          <w:szCs w:val="28"/>
        </w:rPr>
        <w:t>классов</w:t>
      </w:r>
      <w:r w:rsidRPr="00D216DD">
        <w:rPr>
          <w:rFonts w:ascii="Times New Roman" w:eastAsia="DejaVu Sans Condensed" w:hAnsi="Times New Roman" w:cs="Times New Roman"/>
          <w:kern w:val="3"/>
          <w:szCs w:val="28"/>
        </w:rPr>
        <w:t xml:space="preserve"> и другие вопросы.</w:t>
      </w:r>
    </w:p>
    <w:p w:rsidR="00E1545C" w:rsidRPr="00D216DD" w:rsidRDefault="00E1545C" w:rsidP="007B4370">
      <w:pPr>
        <w:tabs>
          <w:tab w:val="left" w:pos="1095"/>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При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организации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проведении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педагогических советов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использовались</w:t>
      </w:r>
      <w:r w:rsidRPr="00D216DD">
        <w:rPr>
          <w:rFonts w:ascii="Times New Roman" w:eastAsia="Liberation Serif" w:hAnsi="Times New Roman" w:cs="Times New Roman"/>
          <w:kern w:val="3"/>
          <w:szCs w:val="28"/>
        </w:rPr>
        <w:t xml:space="preserve"> следующие </w:t>
      </w:r>
      <w:r w:rsidRPr="00D216DD">
        <w:rPr>
          <w:rFonts w:ascii="Times New Roman" w:eastAsia="DejaVu Sans Condensed" w:hAnsi="Times New Roman" w:cs="Times New Roman"/>
          <w:kern w:val="3"/>
          <w:szCs w:val="28"/>
        </w:rPr>
        <w:t>технологии:</w:t>
      </w:r>
    </w:p>
    <w:p w:rsidR="00E1545C" w:rsidRPr="00D216DD" w:rsidRDefault="00E1545C" w:rsidP="007B4370">
      <w:pPr>
        <w:numPr>
          <w:ilvl w:val="0"/>
          <w:numId w:val="184"/>
        </w:numPr>
        <w:tabs>
          <w:tab w:val="left" w:pos="1095"/>
        </w:tabs>
        <w:autoSpaceDN w:val="0"/>
        <w:jc w:val="both"/>
        <w:textAlignment w:val="baseline"/>
        <w:rPr>
          <w:rFonts w:ascii="Times New Roman" w:eastAsia="DejaVu Sans Condensed" w:hAnsi="Times New Roman" w:cs="Times New Roman"/>
          <w:kern w:val="3"/>
          <w:szCs w:val="28"/>
        </w:rPr>
      </w:pPr>
      <w:r w:rsidRPr="00D216DD">
        <w:rPr>
          <w:rFonts w:ascii="Times New Roman" w:eastAsia="Liberation Serif" w:hAnsi="Times New Roman" w:cs="Times New Roman"/>
          <w:kern w:val="3"/>
          <w:szCs w:val="28"/>
        </w:rPr>
        <w:t xml:space="preserve">деятельность временных </w:t>
      </w:r>
      <w:r w:rsidRPr="00D216DD">
        <w:rPr>
          <w:rFonts w:ascii="Times New Roman" w:eastAsia="DejaVu Sans Condensed" w:hAnsi="Times New Roman" w:cs="Times New Roman"/>
          <w:kern w:val="3"/>
          <w:szCs w:val="28"/>
        </w:rPr>
        <w:t>творческих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групп</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подготовке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педсовету;</w:t>
      </w:r>
    </w:p>
    <w:p w:rsidR="00E1545C" w:rsidRPr="00D216DD" w:rsidRDefault="00E1545C" w:rsidP="007B4370">
      <w:pPr>
        <w:numPr>
          <w:ilvl w:val="0"/>
          <w:numId w:val="80"/>
        </w:numPr>
        <w:tabs>
          <w:tab w:val="left" w:pos="1095"/>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личностно-ориентированная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организация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работы</w:t>
      </w:r>
      <w:r w:rsidRPr="00D216DD">
        <w:rPr>
          <w:rFonts w:ascii="Times New Roman" w:eastAsia="Liberation Serif" w:hAnsi="Times New Roman" w:cs="Times New Roman"/>
          <w:kern w:val="3"/>
          <w:szCs w:val="28"/>
        </w:rPr>
        <w:t xml:space="preserve"> временных </w:t>
      </w:r>
      <w:r w:rsidRPr="00D216DD">
        <w:rPr>
          <w:rFonts w:ascii="Times New Roman" w:eastAsia="DejaVu Sans Condensed" w:hAnsi="Times New Roman" w:cs="Times New Roman"/>
          <w:kern w:val="3"/>
          <w:szCs w:val="28"/>
        </w:rPr>
        <w:t>творческих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групп;</w:t>
      </w:r>
    </w:p>
    <w:p w:rsidR="00E1545C" w:rsidRPr="00D216DD" w:rsidRDefault="00E1545C" w:rsidP="007B4370">
      <w:pPr>
        <w:numPr>
          <w:ilvl w:val="0"/>
          <w:numId w:val="80"/>
        </w:numPr>
        <w:tabs>
          <w:tab w:val="left" w:pos="1095"/>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посещение</w:t>
      </w:r>
      <w:r w:rsidRPr="00D216DD">
        <w:rPr>
          <w:rFonts w:ascii="Times New Roman" w:eastAsia="Liberation Serif" w:hAnsi="Times New Roman" w:cs="Times New Roman"/>
          <w:kern w:val="3"/>
          <w:szCs w:val="28"/>
        </w:rPr>
        <w:t xml:space="preserve"> временной </w:t>
      </w:r>
      <w:r w:rsidRPr="00D216DD">
        <w:rPr>
          <w:rFonts w:ascii="Times New Roman" w:eastAsia="DejaVu Sans Condensed" w:hAnsi="Times New Roman" w:cs="Times New Roman"/>
          <w:kern w:val="3"/>
          <w:szCs w:val="28"/>
        </w:rPr>
        <w:t>творческой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группой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уроков,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внеклассных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мероприятий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целью</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изучения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результативности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рамках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педагогического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совета;</w:t>
      </w:r>
    </w:p>
    <w:p w:rsidR="00E1545C" w:rsidRPr="00D216DD" w:rsidRDefault="00E1545C" w:rsidP="007B4370">
      <w:pPr>
        <w:numPr>
          <w:ilvl w:val="0"/>
          <w:numId w:val="80"/>
        </w:numPr>
        <w:tabs>
          <w:tab w:val="left" w:pos="1095"/>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использование возможностей ИКТ.</w:t>
      </w:r>
    </w:p>
    <w:p w:rsidR="00E1545C" w:rsidRPr="00D216DD" w:rsidRDefault="00E1545C" w:rsidP="007B4370">
      <w:pPr>
        <w:tabs>
          <w:tab w:val="left" w:pos="1095"/>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Повышение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методического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уровня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учителей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обеспечивали</w:t>
      </w:r>
      <w:r w:rsidRPr="00D216DD">
        <w:rPr>
          <w:rFonts w:ascii="Times New Roman" w:eastAsia="Liberation Serif" w:hAnsi="Times New Roman" w:cs="Times New Roman"/>
          <w:kern w:val="3"/>
          <w:szCs w:val="28"/>
        </w:rPr>
        <w:t xml:space="preserve"> нетрадиционные формы </w:t>
      </w:r>
      <w:r w:rsidRPr="00D216DD">
        <w:rPr>
          <w:rFonts w:ascii="Times New Roman" w:eastAsia="DejaVu Sans Condensed" w:hAnsi="Times New Roman" w:cs="Times New Roman"/>
          <w:kern w:val="3"/>
          <w:szCs w:val="28"/>
        </w:rPr>
        <w:t>проведения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педагогических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советов: семинар-практикум, «круглый стол».</w:t>
      </w:r>
      <w:r w:rsidRPr="00D216DD">
        <w:rPr>
          <w:rFonts w:ascii="Times New Roman" w:eastAsia="Liberation Serif" w:hAnsi="Times New Roman" w:cs="Times New Roman"/>
          <w:kern w:val="3"/>
          <w:szCs w:val="28"/>
        </w:rPr>
        <w:t xml:space="preserve">  </w:t>
      </w:r>
    </w:p>
    <w:p w:rsidR="00E1545C" w:rsidRPr="00D216DD" w:rsidRDefault="00E1545C" w:rsidP="007B4370">
      <w:pPr>
        <w:tabs>
          <w:tab w:val="left" w:pos="1095"/>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bCs/>
          <w:kern w:val="3"/>
          <w:szCs w:val="28"/>
        </w:rPr>
        <w:t>Контроль</w:t>
      </w:r>
      <w:r w:rsidRPr="00D216DD">
        <w:rPr>
          <w:rFonts w:ascii="Times New Roman" w:eastAsia="Liberation Serif" w:hAnsi="Times New Roman" w:cs="Times New Roman"/>
          <w:bCs/>
          <w:kern w:val="3"/>
          <w:szCs w:val="28"/>
        </w:rPr>
        <w:t xml:space="preserve"> выполнения </w:t>
      </w:r>
      <w:r w:rsidRPr="00D216DD">
        <w:rPr>
          <w:rFonts w:ascii="Times New Roman" w:eastAsia="DejaVu Sans Condensed" w:hAnsi="Times New Roman" w:cs="Times New Roman"/>
          <w:bCs/>
          <w:kern w:val="3"/>
          <w:szCs w:val="28"/>
        </w:rPr>
        <w:t>решений</w:t>
      </w:r>
      <w:r w:rsidRPr="00D216DD">
        <w:rPr>
          <w:rFonts w:ascii="Times New Roman" w:eastAsia="Liberation Serif" w:hAnsi="Times New Roman" w:cs="Times New Roman"/>
          <w:bCs/>
          <w:kern w:val="3"/>
          <w:szCs w:val="28"/>
        </w:rPr>
        <w:t xml:space="preserve"> </w:t>
      </w:r>
      <w:r w:rsidRPr="00D216DD">
        <w:rPr>
          <w:rFonts w:ascii="Times New Roman" w:eastAsia="DejaVu Sans Condensed" w:hAnsi="Times New Roman" w:cs="Times New Roman"/>
          <w:bCs/>
          <w:kern w:val="3"/>
          <w:szCs w:val="28"/>
        </w:rPr>
        <w:t>педагогического</w:t>
      </w:r>
      <w:r w:rsidRPr="00D216DD">
        <w:rPr>
          <w:rFonts w:ascii="Times New Roman" w:eastAsia="Liberation Serif" w:hAnsi="Times New Roman" w:cs="Times New Roman"/>
          <w:bCs/>
          <w:kern w:val="3"/>
          <w:szCs w:val="28"/>
        </w:rPr>
        <w:t xml:space="preserve"> </w:t>
      </w:r>
      <w:r w:rsidRPr="00D216DD">
        <w:rPr>
          <w:rFonts w:ascii="Times New Roman" w:eastAsia="DejaVu Sans Condensed" w:hAnsi="Times New Roman" w:cs="Times New Roman"/>
          <w:bCs/>
          <w:kern w:val="3"/>
          <w:szCs w:val="28"/>
        </w:rPr>
        <w:t>совета</w:t>
      </w:r>
      <w:r w:rsidRPr="00D216DD">
        <w:rPr>
          <w:rFonts w:ascii="Times New Roman" w:eastAsia="Liberation Serif" w:hAnsi="Times New Roman" w:cs="Times New Roman"/>
          <w:bCs/>
          <w:kern w:val="3"/>
          <w:szCs w:val="28"/>
        </w:rPr>
        <w:t xml:space="preserve"> </w:t>
      </w:r>
      <w:r w:rsidRPr="00D216DD">
        <w:rPr>
          <w:rFonts w:ascii="Times New Roman" w:eastAsia="DejaVu Sans Condensed" w:hAnsi="Times New Roman" w:cs="Times New Roman"/>
          <w:bCs/>
          <w:kern w:val="3"/>
          <w:szCs w:val="28"/>
        </w:rPr>
        <w:t>возлагался</w:t>
      </w:r>
      <w:r w:rsidRPr="00D216DD">
        <w:rPr>
          <w:rFonts w:ascii="Times New Roman" w:eastAsia="Liberation Serif" w:hAnsi="Times New Roman" w:cs="Times New Roman"/>
          <w:bCs/>
          <w:kern w:val="3"/>
          <w:szCs w:val="28"/>
        </w:rPr>
        <w:t xml:space="preserve"> </w:t>
      </w:r>
      <w:r w:rsidRPr="00D216DD">
        <w:rPr>
          <w:rFonts w:ascii="Times New Roman" w:eastAsia="DejaVu Sans Condensed" w:hAnsi="Times New Roman" w:cs="Times New Roman"/>
          <w:bCs/>
          <w:kern w:val="3"/>
          <w:szCs w:val="28"/>
        </w:rPr>
        <w:t>на</w:t>
      </w:r>
      <w:r w:rsidRPr="00D216DD">
        <w:rPr>
          <w:rFonts w:ascii="Times New Roman" w:eastAsia="Liberation Serif" w:hAnsi="Times New Roman" w:cs="Times New Roman"/>
          <w:bCs/>
          <w:kern w:val="3"/>
          <w:szCs w:val="28"/>
        </w:rPr>
        <w:t xml:space="preserve"> </w:t>
      </w:r>
      <w:r w:rsidRPr="00D216DD">
        <w:rPr>
          <w:rFonts w:ascii="Times New Roman" w:eastAsia="DejaVu Sans Condensed" w:hAnsi="Times New Roman" w:cs="Times New Roman"/>
          <w:bCs/>
          <w:kern w:val="3"/>
          <w:szCs w:val="28"/>
        </w:rPr>
        <w:t>администрацию,</w:t>
      </w:r>
      <w:r w:rsidRPr="00D216DD">
        <w:rPr>
          <w:rFonts w:ascii="Times New Roman" w:eastAsia="Liberation Serif" w:hAnsi="Times New Roman" w:cs="Times New Roman"/>
          <w:bCs/>
          <w:kern w:val="3"/>
          <w:szCs w:val="28"/>
        </w:rPr>
        <w:t xml:space="preserve"> </w:t>
      </w:r>
      <w:r w:rsidRPr="00D216DD">
        <w:rPr>
          <w:rFonts w:ascii="Times New Roman" w:eastAsia="DejaVu Sans Condensed" w:hAnsi="Times New Roman" w:cs="Times New Roman"/>
          <w:bCs/>
          <w:kern w:val="3"/>
          <w:szCs w:val="28"/>
        </w:rPr>
        <w:t>руководителей</w:t>
      </w:r>
      <w:r w:rsidRPr="00D216DD">
        <w:rPr>
          <w:rFonts w:ascii="Times New Roman" w:eastAsia="Liberation Serif" w:hAnsi="Times New Roman" w:cs="Times New Roman"/>
          <w:bCs/>
          <w:kern w:val="3"/>
          <w:szCs w:val="28"/>
        </w:rPr>
        <w:t xml:space="preserve"> творческих групп педагогов</w:t>
      </w:r>
      <w:r w:rsidRPr="00D216DD">
        <w:rPr>
          <w:rFonts w:ascii="Times New Roman" w:eastAsia="DejaVu Sans Condensed" w:hAnsi="Times New Roman" w:cs="Times New Roman"/>
          <w:bCs/>
          <w:kern w:val="3"/>
          <w:szCs w:val="28"/>
        </w:rPr>
        <w:t>.</w:t>
      </w:r>
    </w:p>
    <w:p w:rsidR="00E1545C" w:rsidRPr="00D216DD" w:rsidRDefault="00E1545C" w:rsidP="007B4370">
      <w:pPr>
        <w:tabs>
          <w:tab w:val="left" w:pos="1095"/>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Использование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различных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форм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методов</w:t>
      </w:r>
      <w:r w:rsidRPr="00D216DD">
        <w:rPr>
          <w:rFonts w:ascii="Times New Roman" w:eastAsia="Liberation Serif" w:hAnsi="Times New Roman" w:cs="Times New Roman"/>
          <w:kern w:val="3"/>
          <w:szCs w:val="28"/>
        </w:rPr>
        <w:t xml:space="preserve"> проведения </w:t>
      </w:r>
      <w:r w:rsidRPr="00D216DD">
        <w:rPr>
          <w:rFonts w:ascii="Times New Roman" w:eastAsia="DejaVu Sans Condensed" w:hAnsi="Times New Roman" w:cs="Times New Roman"/>
          <w:kern w:val="3"/>
          <w:szCs w:val="28"/>
        </w:rPr>
        <w:t>педагогических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советов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стимулировало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развитие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педагогического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коллектива,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обеспечивало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активность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учителей,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организацию</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работы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педсовета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как</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коллективной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методической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деятельности.</w:t>
      </w:r>
    </w:p>
    <w:p w:rsidR="00E1545C" w:rsidRPr="00D216DD" w:rsidRDefault="00E1545C" w:rsidP="007B4370">
      <w:pPr>
        <w:pStyle w:val="34"/>
        <w:shd w:val="clear" w:color="auto" w:fill="auto"/>
        <w:spacing w:line="240" w:lineRule="auto"/>
        <w:ind w:firstLine="740"/>
        <w:jc w:val="both"/>
        <w:rPr>
          <w:sz w:val="28"/>
          <w:szCs w:val="28"/>
          <w:lang w:bidi="ru-RU"/>
        </w:rPr>
      </w:pPr>
      <w:r w:rsidRPr="00D216DD">
        <w:rPr>
          <w:sz w:val="28"/>
          <w:szCs w:val="28"/>
          <w:lang w:bidi="ru-RU"/>
        </w:rPr>
        <w:t xml:space="preserve">Вывод: деятельность педагогического совета носила </w:t>
      </w:r>
      <w:proofErr w:type="spellStart"/>
      <w:r w:rsidRPr="00D216DD">
        <w:rPr>
          <w:sz w:val="28"/>
          <w:szCs w:val="28"/>
          <w:lang w:bidi="ru-RU"/>
        </w:rPr>
        <w:t>диагностико</w:t>
      </w:r>
      <w:r w:rsidRPr="00D216DD">
        <w:rPr>
          <w:sz w:val="28"/>
          <w:szCs w:val="28"/>
          <w:lang w:bidi="ru-RU"/>
        </w:rPr>
        <w:softHyphen/>
        <w:t>аналитический</w:t>
      </w:r>
      <w:proofErr w:type="spellEnd"/>
      <w:r w:rsidRPr="00D216DD">
        <w:rPr>
          <w:sz w:val="28"/>
          <w:szCs w:val="28"/>
          <w:lang w:bidi="ru-RU"/>
        </w:rPr>
        <w:t xml:space="preserve"> характер, строилась с учетом современных требований к организации деятельности педагогического коллектива, нацеленной на повышение профессиональной компетенции каждого учителя.</w:t>
      </w:r>
    </w:p>
    <w:p w:rsidR="00E1545C" w:rsidRPr="00D216DD" w:rsidRDefault="00E1545C" w:rsidP="007B4370">
      <w:pPr>
        <w:pStyle w:val="34"/>
        <w:shd w:val="clear" w:color="auto" w:fill="auto"/>
        <w:spacing w:line="240" w:lineRule="auto"/>
        <w:ind w:firstLine="740"/>
        <w:jc w:val="both"/>
        <w:rPr>
          <w:sz w:val="28"/>
          <w:szCs w:val="28"/>
        </w:rPr>
      </w:pPr>
      <w:r w:rsidRPr="00D216DD">
        <w:rPr>
          <w:sz w:val="28"/>
          <w:szCs w:val="28"/>
        </w:rPr>
        <w:t>2.2. Анализ деятельности методического совета школы</w:t>
      </w:r>
    </w:p>
    <w:p w:rsidR="00E1545C" w:rsidRPr="00D216DD" w:rsidRDefault="00E1545C" w:rsidP="007B4370">
      <w:pPr>
        <w:ind w:firstLine="740"/>
        <w:jc w:val="both"/>
        <w:rPr>
          <w:rFonts w:ascii="Times New Roman" w:hAnsi="Times New Roman" w:cs="Times New Roman"/>
          <w:szCs w:val="28"/>
        </w:rPr>
      </w:pPr>
      <w:r w:rsidRPr="00D216DD">
        <w:rPr>
          <w:rFonts w:ascii="Times New Roman" w:hAnsi="Times New Roman" w:cs="Times New Roman"/>
          <w:szCs w:val="28"/>
        </w:rPr>
        <w:lastRenderedPageBreak/>
        <w:t>Методический совет школы работал в соответствии с Положением о методическом совете. В него вошли:</w:t>
      </w:r>
    </w:p>
    <w:p w:rsidR="00E1545C" w:rsidRPr="00D216DD" w:rsidRDefault="00E1545C" w:rsidP="007B4370">
      <w:pPr>
        <w:ind w:firstLine="740"/>
        <w:jc w:val="both"/>
        <w:rPr>
          <w:rFonts w:ascii="Times New Roman" w:hAnsi="Times New Roman" w:cs="Times New Roman"/>
          <w:szCs w:val="28"/>
        </w:rPr>
      </w:pPr>
      <w:r w:rsidRPr="00D216DD">
        <w:rPr>
          <w:rFonts w:ascii="Times New Roman" w:hAnsi="Times New Roman" w:cs="Times New Roman"/>
          <w:szCs w:val="28"/>
        </w:rPr>
        <w:t xml:space="preserve">Мокроусова О.В. - председатель </w:t>
      </w:r>
      <w:proofErr w:type="spellStart"/>
      <w:r w:rsidRPr="00D216DD">
        <w:rPr>
          <w:rFonts w:ascii="Times New Roman" w:hAnsi="Times New Roman" w:cs="Times New Roman"/>
          <w:szCs w:val="28"/>
        </w:rPr>
        <w:t>методсовета</w:t>
      </w:r>
      <w:proofErr w:type="spellEnd"/>
      <w:r w:rsidRPr="00D216DD">
        <w:rPr>
          <w:rFonts w:ascii="Times New Roman" w:hAnsi="Times New Roman" w:cs="Times New Roman"/>
          <w:szCs w:val="28"/>
        </w:rPr>
        <w:t>, директор школы;</w:t>
      </w:r>
    </w:p>
    <w:p w:rsidR="00E1545C" w:rsidRPr="00D216DD" w:rsidRDefault="00E1545C" w:rsidP="007B4370">
      <w:pPr>
        <w:ind w:firstLine="740"/>
        <w:jc w:val="both"/>
        <w:rPr>
          <w:rFonts w:ascii="Times New Roman" w:hAnsi="Times New Roman" w:cs="Times New Roman"/>
          <w:szCs w:val="28"/>
        </w:rPr>
      </w:pPr>
      <w:r w:rsidRPr="00D216DD">
        <w:rPr>
          <w:rFonts w:ascii="Times New Roman" w:hAnsi="Times New Roman" w:cs="Times New Roman"/>
          <w:szCs w:val="28"/>
        </w:rPr>
        <w:t xml:space="preserve">Кузнецова Л.В. </w:t>
      </w:r>
      <w:r w:rsidR="00B948A7" w:rsidRPr="00D216DD">
        <w:rPr>
          <w:rFonts w:ascii="Times New Roman" w:hAnsi="Times New Roman" w:cs="Times New Roman"/>
          <w:szCs w:val="28"/>
        </w:rPr>
        <w:t>–</w:t>
      </w:r>
      <w:r w:rsidRPr="00D216DD">
        <w:rPr>
          <w:rFonts w:ascii="Times New Roman" w:hAnsi="Times New Roman" w:cs="Times New Roman"/>
          <w:szCs w:val="28"/>
        </w:rPr>
        <w:t xml:space="preserve"> </w:t>
      </w:r>
      <w:r w:rsidR="00B948A7" w:rsidRPr="00D216DD">
        <w:rPr>
          <w:rFonts w:ascii="Times New Roman" w:hAnsi="Times New Roman" w:cs="Times New Roman"/>
          <w:szCs w:val="28"/>
        </w:rPr>
        <w:t xml:space="preserve">секретарь, </w:t>
      </w:r>
      <w:r w:rsidRPr="00D216DD">
        <w:rPr>
          <w:rFonts w:ascii="Times New Roman" w:hAnsi="Times New Roman" w:cs="Times New Roman"/>
          <w:szCs w:val="28"/>
        </w:rPr>
        <w:t>заместитель директора по УР;</w:t>
      </w:r>
    </w:p>
    <w:p w:rsidR="00E1545C" w:rsidRPr="00D216DD" w:rsidRDefault="00E1545C" w:rsidP="007B4370">
      <w:pPr>
        <w:ind w:firstLine="740"/>
        <w:jc w:val="both"/>
        <w:rPr>
          <w:rFonts w:ascii="Times New Roman" w:hAnsi="Times New Roman" w:cs="Times New Roman"/>
          <w:szCs w:val="28"/>
        </w:rPr>
      </w:pPr>
      <w:r w:rsidRPr="00D216DD">
        <w:rPr>
          <w:rFonts w:ascii="Times New Roman" w:hAnsi="Times New Roman" w:cs="Times New Roman"/>
          <w:szCs w:val="28"/>
        </w:rPr>
        <w:t>Плешакова  А.В. - заместитель директора по ВР;</w:t>
      </w:r>
    </w:p>
    <w:p w:rsidR="00E1545C" w:rsidRPr="00D216DD" w:rsidRDefault="00E1545C" w:rsidP="007B4370">
      <w:pPr>
        <w:ind w:firstLine="740"/>
        <w:jc w:val="both"/>
        <w:rPr>
          <w:rFonts w:ascii="Times New Roman" w:hAnsi="Times New Roman" w:cs="Times New Roman"/>
          <w:szCs w:val="28"/>
        </w:rPr>
      </w:pPr>
      <w:proofErr w:type="spellStart"/>
      <w:r w:rsidRPr="00D216DD">
        <w:rPr>
          <w:rFonts w:ascii="Times New Roman" w:hAnsi="Times New Roman" w:cs="Times New Roman"/>
          <w:szCs w:val="28"/>
        </w:rPr>
        <w:t>Шелонцева</w:t>
      </w:r>
      <w:proofErr w:type="spellEnd"/>
      <w:r w:rsidRPr="00D216DD">
        <w:rPr>
          <w:rFonts w:ascii="Times New Roman" w:hAnsi="Times New Roman" w:cs="Times New Roman"/>
          <w:szCs w:val="28"/>
        </w:rPr>
        <w:t xml:space="preserve"> О.В. - педагог-психолог;</w:t>
      </w:r>
    </w:p>
    <w:p w:rsidR="00E1545C" w:rsidRPr="00D216DD" w:rsidRDefault="00B948A7" w:rsidP="007B4370">
      <w:pPr>
        <w:ind w:firstLine="740"/>
        <w:jc w:val="both"/>
        <w:rPr>
          <w:rFonts w:ascii="Times New Roman" w:hAnsi="Times New Roman" w:cs="Times New Roman"/>
          <w:szCs w:val="28"/>
        </w:rPr>
      </w:pPr>
      <w:proofErr w:type="spellStart"/>
      <w:r w:rsidRPr="00D216DD">
        <w:rPr>
          <w:rFonts w:ascii="Times New Roman" w:hAnsi="Times New Roman" w:cs="Times New Roman"/>
          <w:szCs w:val="28"/>
        </w:rPr>
        <w:t>Донецкова</w:t>
      </w:r>
      <w:proofErr w:type="spellEnd"/>
      <w:r w:rsidRPr="00D216DD">
        <w:rPr>
          <w:rFonts w:ascii="Times New Roman" w:hAnsi="Times New Roman" w:cs="Times New Roman"/>
          <w:szCs w:val="28"/>
        </w:rPr>
        <w:t xml:space="preserve"> Н.В.</w:t>
      </w:r>
      <w:r w:rsidR="00E1545C" w:rsidRPr="00D216DD">
        <w:rPr>
          <w:rFonts w:ascii="Times New Roman" w:hAnsi="Times New Roman" w:cs="Times New Roman"/>
          <w:szCs w:val="28"/>
        </w:rPr>
        <w:t xml:space="preserve"> - социальный педагог;</w:t>
      </w:r>
    </w:p>
    <w:p w:rsidR="00E1545C" w:rsidRPr="00D216DD" w:rsidRDefault="00E1545C" w:rsidP="007B4370">
      <w:pPr>
        <w:ind w:firstLine="740"/>
        <w:jc w:val="both"/>
        <w:rPr>
          <w:rFonts w:ascii="Times New Roman" w:hAnsi="Times New Roman" w:cs="Times New Roman"/>
          <w:szCs w:val="28"/>
        </w:rPr>
      </w:pPr>
      <w:proofErr w:type="spellStart"/>
      <w:r w:rsidRPr="00D216DD">
        <w:rPr>
          <w:rFonts w:ascii="Times New Roman" w:hAnsi="Times New Roman" w:cs="Times New Roman"/>
          <w:szCs w:val="28"/>
        </w:rPr>
        <w:t>Клепцова</w:t>
      </w:r>
      <w:proofErr w:type="spellEnd"/>
      <w:r w:rsidRPr="00D216DD">
        <w:rPr>
          <w:rFonts w:ascii="Times New Roman" w:hAnsi="Times New Roman" w:cs="Times New Roman"/>
          <w:szCs w:val="28"/>
        </w:rPr>
        <w:t xml:space="preserve"> О.В. - руководитель ШМО;</w:t>
      </w:r>
    </w:p>
    <w:p w:rsidR="00E1545C" w:rsidRPr="00D216DD" w:rsidRDefault="00E1545C" w:rsidP="007B4370">
      <w:pPr>
        <w:ind w:firstLine="740"/>
        <w:jc w:val="both"/>
        <w:rPr>
          <w:rFonts w:ascii="Times New Roman" w:hAnsi="Times New Roman" w:cs="Times New Roman"/>
          <w:szCs w:val="28"/>
        </w:rPr>
      </w:pPr>
      <w:r w:rsidRPr="00D216DD">
        <w:rPr>
          <w:rFonts w:ascii="Times New Roman" w:hAnsi="Times New Roman" w:cs="Times New Roman"/>
          <w:szCs w:val="28"/>
        </w:rPr>
        <w:t>Борисова Г.А.- руководитель ШМО;</w:t>
      </w:r>
    </w:p>
    <w:p w:rsidR="00E1545C" w:rsidRPr="00D216DD" w:rsidRDefault="00B948A7" w:rsidP="007B4370">
      <w:pPr>
        <w:ind w:firstLine="740"/>
        <w:jc w:val="both"/>
        <w:rPr>
          <w:rFonts w:ascii="Times New Roman" w:hAnsi="Times New Roman" w:cs="Times New Roman"/>
          <w:szCs w:val="28"/>
        </w:rPr>
      </w:pPr>
      <w:r w:rsidRPr="00D216DD">
        <w:rPr>
          <w:rFonts w:ascii="Times New Roman" w:hAnsi="Times New Roman" w:cs="Times New Roman"/>
          <w:szCs w:val="28"/>
        </w:rPr>
        <w:t>Шевченко Т.П.</w:t>
      </w:r>
      <w:r w:rsidR="00E1545C" w:rsidRPr="00D216DD">
        <w:rPr>
          <w:rFonts w:ascii="Times New Roman" w:hAnsi="Times New Roman" w:cs="Times New Roman"/>
          <w:szCs w:val="28"/>
        </w:rPr>
        <w:t>.- руководитель ШМО;</w:t>
      </w:r>
    </w:p>
    <w:p w:rsidR="00E1545C" w:rsidRPr="00D216DD" w:rsidRDefault="00B948A7" w:rsidP="007B4370">
      <w:pPr>
        <w:ind w:firstLine="740"/>
        <w:jc w:val="both"/>
        <w:rPr>
          <w:rFonts w:ascii="Times New Roman" w:hAnsi="Times New Roman" w:cs="Times New Roman"/>
          <w:szCs w:val="28"/>
        </w:rPr>
      </w:pPr>
      <w:proofErr w:type="spellStart"/>
      <w:r w:rsidRPr="00D216DD">
        <w:rPr>
          <w:rFonts w:ascii="Times New Roman" w:hAnsi="Times New Roman" w:cs="Times New Roman"/>
          <w:szCs w:val="28"/>
        </w:rPr>
        <w:t>Ломакова</w:t>
      </w:r>
      <w:proofErr w:type="spellEnd"/>
      <w:r w:rsidRPr="00D216DD">
        <w:rPr>
          <w:rFonts w:ascii="Times New Roman" w:hAnsi="Times New Roman" w:cs="Times New Roman"/>
          <w:szCs w:val="28"/>
        </w:rPr>
        <w:t xml:space="preserve"> Н.В.</w:t>
      </w:r>
      <w:r w:rsidR="00E1545C" w:rsidRPr="00D216DD">
        <w:rPr>
          <w:rFonts w:ascii="Times New Roman" w:hAnsi="Times New Roman" w:cs="Times New Roman"/>
          <w:szCs w:val="28"/>
        </w:rPr>
        <w:t xml:space="preserve"> – руководитель ШМО.</w:t>
      </w:r>
    </w:p>
    <w:p w:rsidR="00E1545C" w:rsidRPr="00D216DD" w:rsidRDefault="00E1545C" w:rsidP="007B4370">
      <w:pPr>
        <w:ind w:firstLine="740"/>
        <w:jc w:val="both"/>
        <w:rPr>
          <w:rFonts w:ascii="Times New Roman" w:hAnsi="Times New Roman" w:cs="Times New Roman"/>
          <w:szCs w:val="28"/>
        </w:rPr>
      </w:pPr>
      <w:r w:rsidRPr="00D216DD">
        <w:rPr>
          <w:rFonts w:ascii="Times New Roman" w:hAnsi="Times New Roman" w:cs="Times New Roman"/>
          <w:szCs w:val="28"/>
        </w:rPr>
        <w:t>Было проведено 4 заседания методического совета, на которых рассматривались следующие вопросы:</w:t>
      </w:r>
    </w:p>
    <w:p w:rsidR="00E1545C" w:rsidRPr="00D216DD" w:rsidRDefault="00E1545C" w:rsidP="007B4370">
      <w:pPr>
        <w:pStyle w:val="ad"/>
        <w:widowControl/>
        <w:numPr>
          <w:ilvl w:val="0"/>
          <w:numId w:val="147"/>
        </w:numPr>
        <w:rPr>
          <w:rFonts w:ascii="Times New Roman" w:hAnsi="Times New Roman" w:cs="Times New Roman"/>
          <w:szCs w:val="28"/>
        </w:rPr>
      </w:pPr>
      <w:r w:rsidRPr="00D216DD">
        <w:rPr>
          <w:rFonts w:ascii="Times New Roman" w:hAnsi="Times New Roman" w:cs="Times New Roman"/>
          <w:szCs w:val="28"/>
        </w:rPr>
        <w:t>О подготовке к государственной итоговой аттестации;</w:t>
      </w:r>
    </w:p>
    <w:p w:rsidR="00E1545C" w:rsidRPr="00D216DD" w:rsidRDefault="00E1545C" w:rsidP="007B4370">
      <w:pPr>
        <w:pStyle w:val="ad"/>
        <w:widowControl/>
        <w:numPr>
          <w:ilvl w:val="0"/>
          <w:numId w:val="147"/>
        </w:numPr>
        <w:rPr>
          <w:rFonts w:ascii="Times New Roman" w:hAnsi="Times New Roman" w:cs="Times New Roman"/>
          <w:szCs w:val="28"/>
        </w:rPr>
      </w:pPr>
      <w:r w:rsidRPr="00D216DD">
        <w:rPr>
          <w:rFonts w:ascii="Times New Roman" w:hAnsi="Times New Roman" w:cs="Times New Roman"/>
          <w:szCs w:val="28"/>
        </w:rPr>
        <w:t>Организация внеклассной и внешкольной работы в ОО;</w:t>
      </w:r>
    </w:p>
    <w:p w:rsidR="00E1545C" w:rsidRPr="00D216DD" w:rsidRDefault="00E1545C" w:rsidP="007B4370">
      <w:pPr>
        <w:pStyle w:val="ad"/>
        <w:widowControl/>
        <w:numPr>
          <w:ilvl w:val="0"/>
          <w:numId w:val="147"/>
        </w:numPr>
        <w:rPr>
          <w:rFonts w:ascii="Times New Roman" w:hAnsi="Times New Roman" w:cs="Times New Roman"/>
          <w:szCs w:val="28"/>
        </w:rPr>
      </w:pPr>
      <w:r w:rsidRPr="00D216DD">
        <w:rPr>
          <w:rFonts w:ascii="Times New Roman" w:hAnsi="Times New Roman" w:cs="Times New Roman"/>
          <w:szCs w:val="28"/>
        </w:rPr>
        <w:t>Итоги всероссийской предметной  олимпиады школьников</w:t>
      </w:r>
      <w:proofErr w:type="gramStart"/>
      <w:r w:rsidRPr="00D216DD">
        <w:rPr>
          <w:rFonts w:ascii="Times New Roman" w:hAnsi="Times New Roman" w:cs="Times New Roman"/>
          <w:szCs w:val="28"/>
        </w:rPr>
        <w:t xml:space="preserve"> ;</w:t>
      </w:r>
      <w:proofErr w:type="gramEnd"/>
    </w:p>
    <w:p w:rsidR="00E1545C" w:rsidRPr="00D216DD" w:rsidRDefault="00E1545C" w:rsidP="007B4370">
      <w:pPr>
        <w:pStyle w:val="ad"/>
        <w:widowControl/>
        <w:numPr>
          <w:ilvl w:val="0"/>
          <w:numId w:val="147"/>
        </w:numPr>
        <w:rPr>
          <w:rFonts w:ascii="Times New Roman" w:hAnsi="Times New Roman" w:cs="Times New Roman"/>
          <w:szCs w:val="28"/>
        </w:rPr>
      </w:pPr>
      <w:r w:rsidRPr="00D216DD">
        <w:rPr>
          <w:rFonts w:ascii="Times New Roman" w:hAnsi="Times New Roman" w:cs="Times New Roman"/>
          <w:szCs w:val="28"/>
        </w:rPr>
        <w:t>Работа со способными и одаренными детьми;</w:t>
      </w:r>
    </w:p>
    <w:p w:rsidR="00E1545C" w:rsidRPr="00D216DD" w:rsidRDefault="00E1545C" w:rsidP="007B4370">
      <w:pPr>
        <w:pStyle w:val="ad"/>
        <w:widowControl/>
        <w:numPr>
          <w:ilvl w:val="0"/>
          <w:numId w:val="147"/>
        </w:numPr>
        <w:rPr>
          <w:rFonts w:ascii="Times New Roman" w:hAnsi="Times New Roman" w:cs="Times New Roman"/>
          <w:szCs w:val="28"/>
        </w:rPr>
      </w:pPr>
      <w:r w:rsidRPr="00D216DD">
        <w:rPr>
          <w:rFonts w:ascii="Times New Roman" w:hAnsi="Times New Roman" w:cs="Times New Roman"/>
          <w:szCs w:val="28"/>
        </w:rPr>
        <w:t>Об участии в конкурсах профессионального мастерства.</w:t>
      </w:r>
    </w:p>
    <w:p w:rsidR="00E1545C" w:rsidRPr="00D216DD" w:rsidRDefault="00E1545C" w:rsidP="007B4370">
      <w:pPr>
        <w:numPr>
          <w:ilvl w:val="0"/>
          <w:numId w:val="147"/>
        </w:numPr>
        <w:tabs>
          <w:tab w:val="left" w:pos="286"/>
        </w:tabs>
        <w:suppressAutoHyphens w:val="0"/>
        <w:jc w:val="both"/>
        <w:rPr>
          <w:rFonts w:ascii="Times New Roman" w:hAnsi="Times New Roman" w:cs="Times New Roman"/>
          <w:szCs w:val="28"/>
        </w:rPr>
      </w:pPr>
      <w:r w:rsidRPr="00D216DD">
        <w:rPr>
          <w:rFonts w:ascii="Times New Roman" w:hAnsi="Times New Roman" w:cs="Times New Roman"/>
          <w:szCs w:val="28"/>
        </w:rPr>
        <w:t>Обсуждение реализации инновационного проекта</w:t>
      </w:r>
      <w:r w:rsidR="00B948A7" w:rsidRPr="00D216DD">
        <w:rPr>
          <w:rFonts w:ascii="Times New Roman" w:hAnsi="Times New Roman" w:cs="Times New Roman"/>
          <w:szCs w:val="28"/>
        </w:rPr>
        <w:t xml:space="preserve"> «Точка роста</w:t>
      </w:r>
      <w:r w:rsidRPr="00D216DD">
        <w:rPr>
          <w:rFonts w:ascii="Times New Roman" w:hAnsi="Times New Roman" w:cs="Times New Roman"/>
          <w:szCs w:val="28"/>
        </w:rPr>
        <w:t>».</w:t>
      </w:r>
    </w:p>
    <w:p w:rsidR="00E1545C" w:rsidRPr="00D216DD" w:rsidRDefault="00E1545C" w:rsidP="007B4370">
      <w:pPr>
        <w:numPr>
          <w:ilvl w:val="0"/>
          <w:numId w:val="147"/>
        </w:numPr>
        <w:tabs>
          <w:tab w:val="left" w:pos="272"/>
        </w:tabs>
        <w:suppressAutoHyphens w:val="0"/>
        <w:jc w:val="both"/>
        <w:rPr>
          <w:rFonts w:ascii="Times New Roman" w:hAnsi="Times New Roman" w:cs="Times New Roman"/>
          <w:szCs w:val="28"/>
        </w:rPr>
      </w:pPr>
      <w:r w:rsidRPr="00D216DD">
        <w:rPr>
          <w:rFonts w:ascii="Times New Roman" w:hAnsi="Times New Roman" w:cs="Times New Roman"/>
          <w:szCs w:val="28"/>
        </w:rPr>
        <w:t>Мониторинг реализации плана по подготовке к государственной итоговой аттестации.</w:t>
      </w:r>
    </w:p>
    <w:p w:rsidR="00E1545C" w:rsidRPr="00D216DD" w:rsidRDefault="00E1545C" w:rsidP="007B4370">
      <w:pPr>
        <w:numPr>
          <w:ilvl w:val="0"/>
          <w:numId w:val="147"/>
        </w:numPr>
        <w:tabs>
          <w:tab w:val="left" w:pos="254"/>
        </w:tabs>
        <w:suppressAutoHyphens w:val="0"/>
        <w:jc w:val="both"/>
        <w:rPr>
          <w:rFonts w:ascii="Times New Roman" w:hAnsi="Times New Roman" w:cs="Times New Roman"/>
          <w:szCs w:val="28"/>
        </w:rPr>
      </w:pPr>
      <w:r w:rsidRPr="00D216DD">
        <w:rPr>
          <w:rFonts w:ascii="Times New Roman" w:hAnsi="Times New Roman" w:cs="Times New Roman"/>
          <w:szCs w:val="28"/>
        </w:rPr>
        <w:t>Мониторинг работы методической службы по повышению квалификации педагогических кадров и аттестации на соответствие занимаемой должности, а также требованиям, предъявляемым к первой и высшей квалификационной категориям.</w:t>
      </w:r>
    </w:p>
    <w:p w:rsidR="00E1545C" w:rsidRPr="00D216DD" w:rsidRDefault="00E1545C" w:rsidP="007B4370">
      <w:pPr>
        <w:numPr>
          <w:ilvl w:val="0"/>
          <w:numId w:val="147"/>
        </w:numPr>
        <w:tabs>
          <w:tab w:val="left" w:pos="250"/>
        </w:tabs>
        <w:suppressAutoHyphens w:val="0"/>
        <w:jc w:val="both"/>
        <w:rPr>
          <w:rFonts w:ascii="Times New Roman" w:hAnsi="Times New Roman" w:cs="Times New Roman"/>
          <w:szCs w:val="28"/>
        </w:rPr>
      </w:pPr>
      <w:r w:rsidRPr="00D216DD">
        <w:rPr>
          <w:rFonts w:ascii="Times New Roman" w:hAnsi="Times New Roman" w:cs="Times New Roman"/>
          <w:szCs w:val="28"/>
        </w:rPr>
        <w:t>Анализ работы ШМС за 2020-2021учебный год.</w:t>
      </w:r>
    </w:p>
    <w:p w:rsidR="00E1545C" w:rsidRPr="00D216DD" w:rsidRDefault="00E1545C" w:rsidP="007B4370">
      <w:p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 xml:space="preserve">           На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заседаниях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МС</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обсуждались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планы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работы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методического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совета,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рабочие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программы</w:t>
      </w:r>
      <w:r w:rsidRPr="00D216DD">
        <w:rPr>
          <w:rFonts w:ascii="Times New Roman" w:eastAsia="Liberation Serif" w:hAnsi="Times New Roman" w:cs="Times New Roman"/>
          <w:kern w:val="3"/>
          <w:szCs w:val="28"/>
        </w:rPr>
        <w:t xml:space="preserve"> учителей</w:t>
      </w: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тематика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контроля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школе,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планы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проведения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предметных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недель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открытых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уроков,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результативность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методической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работы,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подводились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итоги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мониторинга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учебного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процесса,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итоги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практической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деятельности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(проведение открытых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уроков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мероприятий,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участие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семинарах,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конкурсах),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изучалась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нормативная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документация.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Члены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методического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совета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знакомились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новинками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методической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 xml:space="preserve">литературы. </w:t>
      </w:r>
    </w:p>
    <w:p w:rsidR="00E1545C" w:rsidRPr="00D216DD" w:rsidRDefault="00E1545C" w:rsidP="007B4370">
      <w:p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 xml:space="preserve">          Диагностика уровня профессионализма педагогического коллектива проводилась в качестве стартового начала для дальнейшего определения методов, содержания методической работы с конкретным педагогом или группой учителей по следующим направлениям:</w:t>
      </w:r>
    </w:p>
    <w:p w:rsidR="00E1545C" w:rsidRPr="00D216DD" w:rsidRDefault="00E1545C" w:rsidP="007B4370">
      <w:p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владение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технологиями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методами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обучения;</w:t>
      </w:r>
    </w:p>
    <w:p w:rsidR="00E1545C" w:rsidRPr="00D216DD" w:rsidRDefault="00E1545C" w:rsidP="007B4370">
      <w:p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состояние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организационно-коммуникативной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деятельности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(способы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общения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учителя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детьми);</w:t>
      </w:r>
    </w:p>
    <w:p w:rsidR="00E1545C" w:rsidRPr="00D216DD" w:rsidRDefault="00E1545C" w:rsidP="007B4370">
      <w:p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состояние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методической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деятельности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(наличие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обобщенного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опыта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работы,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разработок</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предмету,</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участие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методической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работе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школы,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района);</w:t>
      </w:r>
    </w:p>
    <w:p w:rsidR="00E1545C" w:rsidRPr="00D216DD" w:rsidRDefault="00E1545C" w:rsidP="007B4370">
      <w:p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мотивация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инновационной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деятельности.</w:t>
      </w:r>
    </w:p>
    <w:p w:rsidR="00E1545C" w:rsidRPr="00D216DD" w:rsidRDefault="00E1545C" w:rsidP="007B4370">
      <w:p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Для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определения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факторов,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стимулирующих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обучение,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развитие,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саморазвитие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использовался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следующий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комплекс</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диагностик,</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позволяющий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определить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самооценку</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содержания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деятельности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учителя,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уровень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методической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компетентности,</w:t>
      </w:r>
      <w:r w:rsidRPr="00D216DD">
        <w:rPr>
          <w:rFonts w:ascii="Times New Roman" w:eastAsia="Liberation Serif" w:hAnsi="Times New Roman" w:cs="Times New Roman"/>
          <w:kern w:val="3"/>
          <w:szCs w:val="28"/>
        </w:rPr>
        <w:t xml:space="preserve"> позволяющий </w:t>
      </w:r>
      <w:r w:rsidRPr="00D216DD">
        <w:rPr>
          <w:rFonts w:ascii="Times New Roman" w:eastAsia="DejaVu Sans Condensed" w:hAnsi="Times New Roman" w:cs="Times New Roman"/>
          <w:kern w:val="3"/>
          <w:szCs w:val="28"/>
        </w:rPr>
        <w:t>выявить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профессиональные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затруднения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lastRenderedPageBreak/>
        <w:t>спланировать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работу</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повышению</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квалификации:</w:t>
      </w:r>
    </w:p>
    <w:p w:rsidR="00E1545C" w:rsidRPr="00D216DD" w:rsidRDefault="00E1545C" w:rsidP="007B4370">
      <w:pPr>
        <w:numPr>
          <w:ilvl w:val="0"/>
          <w:numId w:val="186"/>
        </w:num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Анкета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«Самоанализ деятельности учителя».</w:t>
      </w:r>
    </w:p>
    <w:p w:rsidR="00E1545C" w:rsidRPr="00D216DD" w:rsidRDefault="00E1545C" w:rsidP="007B4370">
      <w:pPr>
        <w:numPr>
          <w:ilvl w:val="0"/>
          <w:numId w:val="86"/>
        </w:num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Диагностика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«Самоконтроль».</w:t>
      </w:r>
    </w:p>
    <w:p w:rsidR="00E1545C" w:rsidRPr="00D216DD" w:rsidRDefault="00E1545C" w:rsidP="007B4370">
      <w:pPr>
        <w:numPr>
          <w:ilvl w:val="0"/>
          <w:numId w:val="86"/>
        </w:num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Тест</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«Стиль</w:t>
      </w:r>
      <w:r w:rsidRPr="00D216DD">
        <w:rPr>
          <w:rFonts w:ascii="Times New Roman" w:eastAsia="Liberation Serif" w:hAnsi="Times New Roman" w:cs="Times New Roman"/>
          <w:kern w:val="3"/>
          <w:szCs w:val="28"/>
        </w:rPr>
        <w:t xml:space="preserve"> преподавания</w:t>
      </w:r>
      <w:r w:rsidRPr="00D216DD">
        <w:rPr>
          <w:rFonts w:ascii="Times New Roman" w:eastAsia="DejaVu Sans Condensed" w:hAnsi="Times New Roman" w:cs="Times New Roman"/>
          <w:kern w:val="3"/>
          <w:szCs w:val="28"/>
        </w:rPr>
        <w:t>».</w:t>
      </w:r>
    </w:p>
    <w:p w:rsidR="00E1545C" w:rsidRPr="00D216DD" w:rsidRDefault="00E1545C" w:rsidP="007B4370">
      <w:pPr>
        <w:tabs>
          <w:tab w:val="left" w:pos="2560"/>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Психолог</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школы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осуществлял</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следующие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исследования:</w:t>
      </w:r>
    </w:p>
    <w:p w:rsidR="00E1545C" w:rsidRPr="00D216DD" w:rsidRDefault="00E1545C" w:rsidP="007B4370">
      <w:pPr>
        <w:tabs>
          <w:tab w:val="left" w:pos="2560"/>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 xml:space="preserve">-Самооценку </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профессиональных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качеств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(тест);</w:t>
      </w:r>
    </w:p>
    <w:p w:rsidR="00E1545C" w:rsidRPr="00D216DD" w:rsidRDefault="00E1545C" w:rsidP="007B4370">
      <w:p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-Стиль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педагогического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общения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(тест);</w:t>
      </w:r>
    </w:p>
    <w:p w:rsidR="00E1545C" w:rsidRPr="00D216DD" w:rsidRDefault="00E1545C" w:rsidP="007B4370">
      <w:p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proofErr w:type="spellStart"/>
      <w:r w:rsidRPr="00D216DD">
        <w:rPr>
          <w:rFonts w:ascii="Times New Roman" w:eastAsia="DejaVu Sans Condensed" w:hAnsi="Times New Roman" w:cs="Times New Roman"/>
          <w:kern w:val="3"/>
          <w:szCs w:val="28"/>
        </w:rPr>
        <w:t>Транзактный</w:t>
      </w:r>
      <w:proofErr w:type="spellEnd"/>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анализ</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общения;</w:t>
      </w:r>
    </w:p>
    <w:p w:rsidR="00E1545C" w:rsidRPr="00D216DD" w:rsidRDefault="00E1545C" w:rsidP="007B4370">
      <w:p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-Удовлетворенность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жизнедеятельностью</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(тест).</w:t>
      </w:r>
    </w:p>
    <w:p w:rsidR="00E1545C" w:rsidRPr="00D216DD" w:rsidRDefault="00E1545C" w:rsidP="007B4370">
      <w:pPr>
        <w:autoSpaceDN w:val="0"/>
        <w:jc w:val="both"/>
        <w:textAlignment w:val="baseline"/>
        <w:rPr>
          <w:rFonts w:ascii="Times New Roman" w:eastAsia="DejaVu Sans Condensed" w:hAnsi="Times New Roman" w:cs="Times New Roman"/>
          <w:kern w:val="3"/>
          <w:szCs w:val="28"/>
        </w:rPr>
      </w:pPr>
      <w:proofErr w:type="spellStart"/>
      <w:r w:rsidRPr="00D216DD">
        <w:rPr>
          <w:rFonts w:ascii="Times New Roman" w:eastAsia="DejaVu Sans Condensed" w:hAnsi="Times New Roman" w:cs="Times New Roman"/>
          <w:kern w:val="3"/>
          <w:szCs w:val="28"/>
        </w:rPr>
        <w:t>Диагностико</w:t>
      </w:r>
      <w:proofErr w:type="spellEnd"/>
      <w:r w:rsidRPr="00D216DD">
        <w:rPr>
          <w:rFonts w:ascii="Times New Roman" w:eastAsia="DejaVu Sans Condensed" w:hAnsi="Times New Roman" w:cs="Times New Roman"/>
          <w:kern w:val="3"/>
          <w:szCs w:val="28"/>
        </w:rPr>
        <w:t>-аналитическая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деятельность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способствовала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определению</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тематики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заседаний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педагогических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советов,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семинаров,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консультаций.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Она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использовалась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проведении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собеседований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итогам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посещения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уроков,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составлении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плана</w:t>
      </w:r>
      <w:r w:rsidRPr="00D216DD">
        <w:rPr>
          <w:rFonts w:ascii="Times New Roman" w:eastAsia="Liberation Serif" w:hAnsi="Times New Roman" w:cs="Times New Roman"/>
          <w:kern w:val="3"/>
          <w:szCs w:val="28"/>
        </w:rPr>
        <w:t xml:space="preserve"> </w:t>
      </w:r>
      <w:proofErr w:type="spellStart"/>
      <w:r w:rsidRPr="00D216DD">
        <w:rPr>
          <w:rFonts w:ascii="Times New Roman" w:eastAsia="DejaVu Sans Condensed" w:hAnsi="Times New Roman" w:cs="Times New Roman"/>
          <w:kern w:val="3"/>
          <w:szCs w:val="28"/>
        </w:rPr>
        <w:t>внутришкольного</w:t>
      </w:r>
      <w:proofErr w:type="spellEnd"/>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мониторинга, при оценке работы учителя.</w:t>
      </w:r>
    </w:p>
    <w:p w:rsidR="00E1545C" w:rsidRPr="00D216DD" w:rsidRDefault="00E1545C" w:rsidP="007B4370">
      <w:p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 xml:space="preserve">         Администрации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школы,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педагогам,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занимающимся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инновационной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деятельностью,</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работающим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над</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повышением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педагогического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мастерства,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нужны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определённые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ориентиры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большом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потоке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информации,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которая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существует</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сегодня.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Поэтому</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содержание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информационной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работы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школе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заключается</w:t>
      </w:r>
      <w:r w:rsidRPr="00D216DD">
        <w:rPr>
          <w:rFonts w:ascii="Times New Roman" w:eastAsia="Liberation Serif" w:hAnsi="Times New Roman" w:cs="Times New Roman"/>
          <w:kern w:val="3"/>
          <w:szCs w:val="28"/>
        </w:rPr>
        <w:t xml:space="preserve"> </w:t>
      </w:r>
      <w:proofErr w:type="gramStart"/>
      <w:r w:rsidRPr="00D216DD">
        <w:rPr>
          <w:rFonts w:ascii="Times New Roman" w:eastAsia="DejaVu Sans Condensed" w:hAnsi="Times New Roman" w:cs="Times New Roman"/>
          <w:kern w:val="3"/>
          <w:szCs w:val="28"/>
        </w:rPr>
        <w:t>в</w:t>
      </w:r>
      <w:proofErr w:type="gramEnd"/>
      <w:r w:rsidRPr="00D216DD">
        <w:rPr>
          <w:rFonts w:ascii="Times New Roman" w:eastAsia="DejaVu Sans Condensed" w:hAnsi="Times New Roman" w:cs="Times New Roman"/>
          <w:kern w:val="3"/>
          <w:szCs w:val="28"/>
        </w:rPr>
        <w:t>:</w:t>
      </w:r>
    </w:p>
    <w:p w:rsidR="00E1545C" w:rsidRPr="00D216DD" w:rsidRDefault="00E1545C" w:rsidP="007B4370">
      <w:p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создание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базы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данных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количественном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качественном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составе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педагогических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работников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школы;</w:t>
      </w:r>
    </w:p>
    <w:p w:rsidR="00E1545C" w:rsidRPr="00D216DD" w:rsidRDefault="00E1545C" w:rsidP="007B4370">
      <w:pPr>
        <w:tabs>
          <w:tab w:val="left" w:pos="3400"/>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обработке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информации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результатах</w:t>
      </w:r>
      <w:r w:rsidRPr="00D216DD">
        <w:rPr>
          <w:rFonts w:ascii="Times New Roman" w:eastAsia="Liberation Serif" w:hAnsi="Times New Roman" w:cs="Times New Roman"/>
          <w:kern w:val="3"/>
          <w:szCs w:val="28"/>
        </w:rPr>
        <w:t xml:space="preserve"> образовательной  </w:t>
      </w:r>
      <w:r w:rsidRPr="00D216DD">
        <w:rPr>
          <w:rFonts w:ascii="Times New Roman" w:eastAsia="DejaVu Sans Condensed" w:hAnsi="Times New Roman" w:cs="Times New Roman"/>
          <w:kern w:val="3"/>
          <w:szCs w:val="28"/>
        </w:rPr>
        <w:t>деятельности;</w:t>
      </w:r>
    </w:p>
    <w:p w:rsidR="00E1545C" w:rsidRPr="00D216DD" w:rsidRDefault="00E1545C" w:rsidP="007B4370">
      <w:pPr>
        <w:tabs>
          <w:tab w:val="left" w:pos="3400"/>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изучение,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обобщение,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распространение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профессионального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педагогического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опыта;</w:t>
      </w:r>
    </w:p>
    <w:p w:rsidR="00E1545C" w:rsidRPr="00D216DD" w:rsidRDefault="00E1545C" w:rsidP="007B4370">
      <w:pPr>
        <w:tabs>
          <w:tab w:val="left" w:pos="3400"/>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обработке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анализе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результатов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предметных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олимпиад,</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конкурсов,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исследовательской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деятельности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учащихся;</w:t>
      </w:r>
    </w:p>
    <w:p w:rsidR="00E1545C" w:rsidRPr="00D216DD" w:rsidRDefault="00E1545C" w:rsidP="007B4370">
      <w:pPr>
        <w:tabs>
          <w:tab w:val="left" w:pos="3400"/>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ознакомление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нормативно-правовой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рекомендательной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документацией;</w:t>
      </w:r>
    </w:p>
    <w:p w:rsidR="00E1545C" w:rsidRPr="00D216DD" w:rsidRDefault="00E1545C" w:rsidP="007B4370">
      <w:pPr>
        <w:tabs>
          <w:tab w:val="left" w:pos="3400"/>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ознакомление</w:t>
      </w:r>
      <w:r w:rsidRPr="00D216DD">
        <w:rPr>
          <w:rFonts w:ascii="Times New Roman" w:eastAsia="Liberation Serif" w:hAnsi="Times New Roman" w:cs="Times New Roman"/>
          <w:kern w:val="3"/>
          <w:szCs w:val="28"/>
        </w:rPr>
        <w:t xml:space="preserve"> </w:t>
      </w:r>
      <w:proofErr w:type="spellStart"/>
      <w:r w:rsidRPr="00D216DD">
        <w:rPr>
          <w:rFonts w:ascii="Times New Roman" w:eastAsia="DejaVu Sans Condensed" w:hAnsi="Times New Roman" w:cs="Times New Roman"/>
          <w:kern w:val="3"/>
          <w:szCs w:val="28"/>
        </w:rPr>
        <w:t>педработников</w:t>
      </w:r>
      <w:proofErr w:type="spellEnd"/>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новинками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педагогической,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психологической,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методической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научно-популярной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 xml:space="preserve">литературы,  </w:t>
      </w:r>
      <w:proofErr w:type="gramStart"/>
      <w:r w:rsidRPr="00D216DD">
        <w:rPr>
          <w:rFonts w:ascii="Times New Roman" w:eastAsia="DejaVu Sans Condensed" w:hAnsi="Times New Roman" w:cs="Times New Roman"/>
          <w:kern w:val="3"/>
          <w:szCs w:val="28"/>
        </w:rPr>
        <w:t>создании</w:t>
      </w:r>
      <w:proofErr w:type="gramEnd"/>
      <w:r w:rsidRPr="00D216DD">
        <w:rPr>
          <w:rFonts w:ascii="Times New Roman" w:eastAsia="DejaVu Sans Condensed" w:hAnsi="Times New Roman" w:cs="Times New Roman"/>
          <w:kern w:val="3"/>
          <w:szCs w:val="28"/>
        </w:rPr>
        <w:t xml:space="preserve">  </w:t>
      </w:r>
      <w:proofErr w:type="spellStart"/>
      <w:r w:rsidRPr="00D216DD">
        <w:rPr>
          <w:rFonts w:ascii="Times New Roman" w:eastAsia="DejaVu Sans Condensed" w:hAnsi="Times New Roman" w:cs="Times New Roman"/>
          <w:kern w:val="3"/>
          <w:szCs w:val="28"/>
        </w:rPr>
        <w:t>медиатеки</w:t>
      </w:r>
      <w:proofErr w:type="spellEnd"/>
      <w:r w:rsidRPr="00D216DD">
        <w:rPr>
          <w:rFonts w:ascii="Times New Roman" w:eastAsia="DejaVu Sans Condensed" w:hAnsi="Times New Roman" w:cs="Times New Roman"/>
          <w:kern w:val="3"/>
          <w:szCs w:val="28"/>
        </w:rPr>
        <w:t>;</w:t>
      </w:r>
    </w:p>
    <w:p w:rsidR="00E1545C" w:rsidRPr="00D216DD" w:rsidRDefault="00E1545C" w:rsidP="007B4370">
      <w:pPr>
        <w:tabs>
          <w:tab w:val="left" w:pos="3400"/>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информирование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новых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направлениях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развитии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дошкольного,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общего,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среднего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образования,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дополнительного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образования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детей,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содержании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образовательных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программ,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новых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учебников,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УМК.</w:t>
      </w:r>
    </w:p>
    <w:p w:rsidR="00E1545C" w:rsidRPr="00D216DD" w:rsidRDefault="00E1545C" w:rsidP="007B4370">
      <w:pPr>
        <w:tabs>
          <w:tab w:val="left" w:pos="3400"/>
        </w:tabs>
        <w:autoSpaceDN w:val="0"/>
        <w:jc w:val="both"/>
        <w:textAlignment w:val="baseline"/>
        <w:rPr>
          <w:rFonts w:ascii="Times New Roman" w:eastAsia="DejaVu Sans Condensed" w:hAnsi="Times New Roman" w:cs="Times New Roman"/>
          <w:kern w:val="3"/>
          <w:szCs w:val="28"/>
        </w:rPr>
      </w:pP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Вся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информация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школе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оформлена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виде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банка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инновационных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идей,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технологий,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рекомендаций.</w:t>
      </w:r>
    </w:p>
    <w:p w:rsidR="00E1545C" w:rsidRPr="00D216DD" w:rsidRDefault="00E1545C" w:rsidP="007B4370">
      <w:pPr>
        <w:tabs>
          <w:tab w:val="left" w:pos="3400"/>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Регулярно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обновляется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банк</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информационных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материалов:</w:t>
      </w:r>
    </w:p>
    <w:p w:rsidR="00E1545C" w:rsidRPr="00D216DD" w:rsidRDefault="00E1545C" w:rsidP="007B4370">
      <w:pPr>
        <w:tabs>
          <w:tab w:val="left" w:pos="3400"/>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помощь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учителю-предметнику»</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(содержит</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рекомендации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проведению</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уроков,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разработки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уроков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использованием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различных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технологий);</w:t>
      </w:r>
    </w:p>
    <w:p w:rsidR="00E1545C" w:rsidRPr="00D216DD" w:rsidRDefault="00E1545C" w:rsidP="007B4370">
      <w:pPr>
        <w:tabs>
          <w:tab w:val="left" w:pos="3400"/>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«Региональный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компонент</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образовании»;</w:t>
      </w:r>
    </w:p>
    <w:p w:rsidR="00E1545C" w:rsidRPr="00D216DD" w:rsidRDefault="00E1545C" w:rsidP="007B4370">
      <w:pPr>
        <w:tabs>
          <w:tab w:val="left" w:pos="3400"/>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«Информационные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технологии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обучении»;</w:t>
      </w:r>
    </w:p>
    <w:p w:rsidR="00E1545C" w:rsidRPr="00D216DD" w:rsidRDefault="00E1545C" w:rsidP="007B4370">
      <w:pPr>
        <w:tabs>
          <w:tab w:val="left" w:pos="3400"/>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«Диагностические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идеи»;</w:t>
      </w:r>
    </w:p>
    <w:p w:rsidR="00E1545C" w:rsidRPr="00D216DD" w:rsidRDefault="00E1545C" w:rsidP="007B4370">
      <w:pPr>
        <w:tabs>
          <w:tab w:val="left" w:pos="3400"/>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«Фестиваль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методических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идей»;</w:t>
      </w:r>
    </w:p>
    <w:p w:rsidR="00E1545C" w:rsidRPr="00D216DD" w:rsidRDefault="00E1545C" w:rsidP="007B4370">
      <w:pPr>
        <w:tabs>
          <w:tab w:val="left" w:pos="3400"/>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«Творчество</w:t>
      </w:r>
      <w:r w:rsidRPr="00D216DD">
        <w:rPr>
          <w:rFonts w:ascii="Times New Roman" w:eastAsia="Liberation Serif" w:hAnsi="Times New Roman" w:cs="Times New Roman"/>
          <w:kern w:val="3"/>
          <w:szCs w:val="28"/>
        </w:rPr>
        <w:t xml:space="preserve"> </w:t>
      </w:r>
      <w:proofErr w:type="gramStart"/>
      <w:r w:rsidRPr="00D216DD">
        <w:rPr>
          <w:rFonts w:ascii="Times New Roman" w:eastAsia="DejaVu Sans Condensed" w:hAnsi="Times New Roman" w:cs="Times New Roman"/>
          <w:kern w:val="3"/>
          <w:szCs w:val="28"/>
        </w:rPr>
        <w:t>юных</w:t>
      </w:r>
      <w:proofErr w:type="gramEnd"/>
      <w:r w:rsidRPr="00D216DD">
        <w:rPr>
          <w:rFonts w:ascii="Times New Roman" w:eastAsia="DejaVu Sans Condensed" w:hAnsi="Times New Roman" w:cs="Times New Roman"/>
          <w:kern w:val="3"/>
          <w:szCs w:val="28"/>
        </w:rPr>
        <w:t>»;</w:t>
      </w:r>
    </w:p>
    <w:p w:rsidR="00E1545C" w:rsidRPr="00D216DD" w:rsidRDefault="00E1545C" w:rsidP="007B4370">
      <w:pPr>
        <w:tabs>
          <w:tab w:val="left" w:pos="3400"/>
        </w:tabs>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«Образовательные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технологии»;</w:t>
      </w:r>
    </w:p>
    <w:p w:rsidR="00E1545C" w:rsidRPr="00D216DD" w:rsidRDefault="00E1545C" w:rsidP="007B4370">
      <w:p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Банк</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презентаций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предметам;</w:t>
      </w:r>
    </w:p>
    <w:p w:rsidR="00E1545C" w:rsidRPr="00D216DD" w:rsidRDefault="00E1545C" w:rsidP="007B4370">
      <w:p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Банк</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тестов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для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проведения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текущего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итогового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контроля.</w:t>
      </w:r>
    </w:p>
    <w:p w:rsidR="00E1545C" w:rsidRPr="00D216DD" w:rsidRDefault="00E1545C" w:rsidP="007B4370">
      <w:pPr>
        <w:autoSpaceDN w:val="0"/>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Банк</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информационных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материалов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способствует</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обновлению</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образовательного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процесса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школе.</w:t>
      </w:r>
    </w:p>
    <w:p w:rsidR="00E1545C" w:rsidRPr="00D216DD" w:rsidRDefault="00E1545C" w:rsidP="007B4370">
      <w:pPr>
        <w:tabs>
          <w:tab w:val="left" w:pos="1095"/>
        </w:tabs>
        <w:autoSpaceDN w:val="0"/>
        <w:ind w:firstLine="567"/>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b/>
          <w:i/>
          <w:kern w:val="3"/>
          <w:szCs w:val="28"/>
        </w:rPr>
        <w:t>Информационная</w:t>
      </w:r>
      <w:r w:rsidRPr="00D216DD">
        <w:rPr>
          <w:rFonts w:ascii="Times New Roman" w:eastAsia="Liberation Serif" w:hAnsi="Times New Roman" w:cs="Times New Roman"/>
          <w:b/>
          <w:i/>
          <w:kern w:val="3"/>
          <w:szCs w:val="28"/>
        </w:rPr>
        <w:t xml:space="preserve"> </w:t>
      </w:r>
      <w:r w:rsidRPr="00D216DD">
        <w:rPr>
          <w:rFonts w:ascii="Times New Roman" w:eastAsia="DejaVu Sans Condensed" w:hAnsi="Times New Roman" w:cs="Times New Roman"/>
          <w:b/>
          <w:i/>
          <w:kern w:val="3"/>
          <w:szCs w:val="28"/>
        </w:rPr>
        <w:t>работа</w:t>
      </w:r>
    </w:p>
    <w:p w:rsidR="00E1545C" w:rsidRPr="00D216DD" w:rsidRDefault="00E1545C" w:rsidP="007B4370">
      <w:pPr>
        <w:tabs>
          <w:tab w:val="left" w:pos="1095"/>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 xml:space="preserve">        Администрации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школы,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педагогам,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занимающимся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инновационной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lastRenderedPageBreak/>
        <w:t>деятельностью,</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работающим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над</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повышением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педагогического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мастерства,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нужны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определённые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ориентиры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большом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потоке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информации,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которая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существует</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сегодня.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Поэтому</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содержание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информационной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работы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школе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заключается</w:t>
      </w:r>
      <w:r w:rsidRPr="00D216DD">
        <w:rPr>
          <w:rFonts w:ascii="Times New Roman" w:eastAsia="Liberation Serif" w:hAnsi="Times New Roman" w:cs="Times New Roman"/>
          <w:kern w:val="3"/>
          <w:szCs w:val="28"/>
        </w:rPr>
        <w:t xml:space="preserve"> </w:t>
      </w:r>
      <w:proofErr w:type="gramStart"/>
      <w:r w:rsidRPr="00D216DD">
        <w:rPr>
          <w:rFonts w:ascii="Times New Roman" w:eastAsia="DejaVu Sans Condensed" w:hAnsi="Times New Roman" w:cs="Times New Roman"/>
          <w:kern w:val="3"/>
          <w:szCs w:val="28"/>
        </w:rPr>
        <w:t>в</w:t>
      </w:r>
      <w:proofErr w:type="gramEnd"/>
      <w:r w:rsidRPr="00D216DD">
        <w:rPr>
          <w:rFonts w:ascii="Times New Roman" w:eastAsia="DejaVu Sans Condensed" w:hAnsi="Times New Roman" w:cs="Times New Roman"/>
          <w:kern w:val="3"/>
          <w:szCs w:val="28"/>
        </w:rPr>
        <w:t>:</w:t>
      </w:r>
    </w:p>
    <w:p w:rsidR="00E1545C" w:rsidRPr="00D216DD" w:rsidRDefault="00E1545C" w:rsidP="007B4370">
      <w:pPr>
        <w:tabs>
          <w:tab w:val="left" w:pos="1095"/>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создание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базы</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данных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количественном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качественном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составе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педагогических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работников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школы;</w:t>
      </w:r>
    </w:p>
    <w:p w:rsidR="00E1545C" w:rsidRPr="00D216DD" w:rsidRDefault="00E1545C" w:rsidP="007B4370">
      <w:pPr>
        <w:tabs>
          <w:tab w:val="left" w:pos="1095"/>
          <w:tab w:val="left" w:pos="3400"/>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обработке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информации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результатах</w:t>
      </w:r>
      <w:r w:rsidRPr="00D216DD">
        <w:rPr>
          <w:rFonts w:ascii="Times New Roman" w:eastAsia="Liberation Serif" w:hAnsi="Times New Roman" w:cs="Times New Roman"/>
          <w:kern w:val="3"/>
          <w:szCs w:val="28"/>
        </w:rPr>
        <w:t xml:space="preserve"> образовательной деятельности</w:t>
      </w:r>
      <w:r w:rsidRPr="00D216DD">
        <w:rPr>
          <w:rFonts w:ascii="Times New Roman" w:eastAsia="DejaVu Sans Condensed" w:hAnsi="Times New Roman" w:cs="Times New Roman"/>
          <w:kern w:val="3"/>
          <w:szCs w:val="28"/>
        </w:rPr>
        <w:t>;</w:t>
      </w:r>
    </w:p>
    <w:p w:rsidR="00E1545C" w:rsidRPr="00D216DD" w:rsidRDefault="00E1545C" w:rsidP="007B4370">
      <w:pPr>
        <w:tabs>
          <w:tab w:val="left" w:pos="1095"/>
          <w:tab w:val="left" w:pos="3400"/>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изучение,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обобщение,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распространение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профессионального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педагогического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опыта;</w:t>
      </w:r>
    </w:p>
    <w:p w:rsidR="00E1545C" w:rsidRPr="00D216DD" w:rsidRDefault="00E1545C" w:rsidP="007B4370">
      <w:pPr>
        <w:tabs>
          <w:tab w:val="left" w:pos="1095"/>
          <w:tab w:val="left" w:pos="3400"/>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обработке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анализе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результатов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предметных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олимпиад,</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конкурсов,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исследовательской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деятельности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учащихся;</w:t>
      </w:r>
    </w:p>
    <w:p w:rsidR="00E1545C" w:rsidRPr="00D216DD" w:rsidRDefault="00E1545C" w:rsidP="007B4370">
      <w:pPr>
        <w:tabs>
          <w:tab w:val="left" w:pos="1095"/>
          <w:tab w:val="left" w:pos="3400"/>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ознакомление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нормативно-правовой</w:t>
      </w:r>
      <w:r w:rsidRPr="00D216DD">
        <w:rPr>
          <w:rFonts w:ascii="Times New Roman" w:eastAsia="Liberation Serif" w:hAnsi="Times New Roman" w:cs="Times New Roman"/>
          <w:kern w:val="3"/>
          <w:szCs w:val="28"/>
        </w:rPr>
        <w:t xml:space="preserve"> и </w:t>
      </w:r>
      <w:r w:rsidRPr="00D216DD">
        <w:rPr>
          <w:rFonts w:ascii="Times New Roman" w:eastAsia="DejaVu Sans Condensed" w:hAnsi="Times New Roman" w:cs="Times New Roman"/>
          <w:kern w:val="3"/>
          <w:szCs w:val="28"/>
        </w:rPr>
        <w:t>рекомендательной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документацией;</w:t>
      </w:r>
    </w:p>
    <w:p w:rsidR="00E1545C" w:rsidRPr="00D216DD" w:rsidRDefault="00E1545C" w:rsidP="007B4370">
      <w:pPr>
        <w:tabs>
          <w:tab w:val="left" w:pos="1095"/>
          <w:tab w:val="left" w:pos="3400"/>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ознакомление</w:t>
      </w:r>
      <w:r w:rsidRPr="00D216DD">
        <w:rPr>
          <w:rFonts w:ascii="Times New Roman" w:eastAsia="Liberation Serif" w:hAnsi="Times New Roman" w:cs="Times New Roman"/>
          <w:kern w:val="3"/>
          <w:szCs w:val="28"/>
        </w:rPr>
        <w:t xml:space="preserve"> </w:t>
      </w:r>
      <w:proofErr w:type="spellStart"/>
      <w:r w:rsidRPr="00D216DD">
        <w:rPr>
          <w:rFonts w:ascii="Times New Roman" w:eastAsia="DejaVu Sans Condensed" w:hAnsi="Times New Roman" w:cs="Times New Roman"/>
          <w:kern w:val="3"/>
          <w:szCs w:val="28"/>
        </w:rPr>
        <w:t>педработников</w:t>
      </w:r>
      <w:proofErr w:type="spellEnd"/>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новинками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педагогической,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психологической,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методической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научно-популярной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 xml:space="preserve">литературы, </w:t>
      </w:r>
      <w:proofErr w:type="gramStart"/>
      <w:r w:rsidRPr="00D216DD">
        <w:rPr>
          <w:rFonts w:ascii="Times New Roman" w:eastAsia="DejaVu Sans Condensed" w:hAnsi="Times New Roman" w:cs="Times New Roman"/>
          <w:kern w:val="3"/>
          <w:szCs w:val="28"/>
        </w:rPr>
        <w:t>создании</w:t>
      </w:r>
      <w:proofErr w:type="gramEnd"/>
      <w:r w:rsidRPr="00D216DD">
        <w:rPr>
          <w:rFonts w:ascii="Times New Roman" w:eastAsia="DejaVu Sans Condensed" w:hAnsi="Times New Roman" w:cs="Times New Roman"/>
          <w:kern w:val="3"/>
          <w:szCs w:val="28"/>
        </w:rPr>
        <w:t xml:space="preserve"> </w:t>
      </w:r>
      <w:proofErr w:type="spellStart"/>
      <w:r w:rsidRPr="00D216DD">
        <w:rPr>
          <w:rFonts w:ascii="Times New Roman" w:eastAsia="DejaVu Sans Condensed" w:hAnsi="Times New Roman" w:cs="Times New Roman"/>
          <w:kern w:val="3"/>
          <w:szCs w:val="28"/>
        </w:rPr>
        <w:t>медиатеки</w:t>
      </w:r>
      <w:proofErr w:type="spellEnd"/>
      <w:r w:rsidRPr="00D216DD">
        <w:rPr>
          <w:rFonts w:ascii="Times New Roman" w:eastAsia="DejaVu Sans Condensed" w:hAnsi="Times New Roman" w:cs="Times New Roman"/>
          <w:kern w:val="3"/>
          <w:szCs w:val="28"/>
        </w:rPr>
        <w:t>;</w:t>
      </w:r>
    </w:p>
    <w:p w:rsidR="00E1545C" w:rsidRPr="00D216DD" w:rsidRDefault="00E1545C" w:rsidP="007B4370">
      <w:pPr>
        <w:tabs>
          <w:tab w:val="left" w:pos="1095"/>
          <w:tab w:val="left" w:pos="3400"/>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информирование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новых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направлениях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развитии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дошкольного,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общего,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среднего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образования,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дополнительного</w:t>
      </w:r>
      <w:r w:rsidRPr="00D216DD">
        <w:rPr>
          <w:rFonts w:ascii="Times New Roman" w:eastAsia="Liberation Serif" w:hAnsi="Times New Roman" w:cs="Times New Roman"/>
          <w:kern w:val="3"/>
          <w:szCs w:val="28"/>
        </w:rPr>
        <w:t xml:space="preserve"> образования </w:t>
      </w:r>
      <w:r w:rsidRPr="00D216DD">
        <w:rPr>
          <w:rFonts w:ascii="Times New Roman" w:eastAsia="DejaVu Sans Condensed" w:hAnsi="Times New Roman" w:cs="Times New Roman"/>
          <w:kern w:val="3"/>
          <w:szCs w:val="28"/>
        </w:rPr>
        <w:t>детей,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содержании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образовательных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программ,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новых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учебников,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УМК.</w:t>
      </w:r>
    </w:p>
    <w:p w:rsidR="00E1545C" w:rsidRPr="00D216DD" w:rsidRDefault="00E1545C" w:rsidP="007B4370">
      <w:pPr>
        <w:tabs>
          <w:tab w:val="left" w:pos="1095"/>
          <w:tab w:val="left" w:pos="3400"/>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Вся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информация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школе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оформлена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виде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банка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инновационных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идей,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технологий,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рекомендаций.</w:t>
      </w:r>
    </w:p>
    <w:p w:rsidR="00E1545C" w:rsidRPr="00D216DD" w:rsidRDefault="00E1545C" w:rsidP="007B4370">
      <w:pPr>
        <w:tabs>
          <w:tab w:val="left" w:pos="1095"/>
          <w:tab w:val="left" w:pos="3400"/>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Регулярно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обновляется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банк</w:t>
      </w:r>
      <w:r w:rsidRPr="00D216DD">
        <w:rPr>
          <w:rFonts w:ascii="Times New Roman" w:eastAsia="Liberation Serif" w:hAnsi="Times New Roman" w:cs="Times New Roman"/>
          <w:kern w:val="3"/>
          <w:szCs w:val="28"/>
        </w:rPr>
        <w:t xml:space="preserve"> информационных </w:t>
      </w:r>
      <w:r w:rsidRPr="00D216DD">
        <w:rPr>
          <w:rFonts w:ascii="Times New Roman" w:eastAsia="DejaVu Sans Condensed" w:hAnsi="Times New Roman" w:cs="Times New Roman"/>
          <w:kern w:val="3"/>
          <w:szCs w:val="28"/>
        </w:rPr>
        <w:t>материалов:</w:t>
      </w:r>
    </w:p>
    <w:p w:rsidR="00E1545C" w:rsidRPr="00D216DD" w:rsidRDefault="00E1545C" w:rsidP="007B4370">
      <w:pPr>
        <w:tabs>
          <w:tab w:val="left" w:pos="1095"/>
          <w:tab w:val="left" w:pos="3400"/>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помощь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учителю-предметнику»</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(содержит</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рекомендации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проведению</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уроков,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разработки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уроков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использованием</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различных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технологий);</w:t>
      </w:r>
    </w:p>
    <w:p w:rsidR="00E1545C" w:rsidRPr="00D216DD" w:rsidRDefault="00E1545C" w:rsidP="007B4370">
      <w:pPr>
        <w:tabs>
          <w:tab w:val="left" w:pos="1095"/>
          <w:tab w:val="left" w:pos="3400"/>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«Региональный</w:t>
      </w:r>
      <w:r w:rsidRPr="00D216DD">
        <w:rPr>
          <w:rFonts w:ascii="Times New Roman" w:eastAsia="Liberation Serif" w:hAnsi="Times New Roman" w:cs="Times New Roman"/>
          <w:kern w:val="3"/>
          <w:szCs w:val="28"/>
        </w:rPr>
        <w:t xml:space="preserve"> компонент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образовании»;</w:t>
      </w:r>
    </w:p>
    <w:p w:rsidR="00E1545C" w:rsidRPr="00D216DD" w:rsidRDefault="00E1545C" w:rsidP="007B4370">
      <w:pPr>
        <w:tabs>
          <w:tab w:val="left" w:pos="1095"/>
          <w:tab w:val="left" w:pos="3400"/>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Информационные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технологии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обучении»;</w:t>
      </w:r>
    </w:p>
    <w:p w:rsidR="00E1545C" w:rsidRPr="00D216DD" w:rsidRDefault="00E1545C" w:rsidP="007B4370">
      <w:pPr>
        <w:tabs>
          <w:tab w:val="left" w:pos="1095"/>
          <w:tab w:val="left" w:pos="3400"/>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«Диагностические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идеи»;</w:t>
      </w:r>
    </w:p>
    <w:p w:rsidR="00E1545C" w:rsidRPr="00D216DD" w:rsidRDefault="00E1545C" w:rsidP="007B4370">
      <w:pPr>
        <w:tabs>
          <w:tab w:val="left" w:pos="1095"/>
          <w:tab w:val="left" w:pos="3400"/>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«Фестиваль</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методических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идей»;</w:t>
      </w:r>
    </w:p>
    <w:p w:rsidR="00E1545C" w:rsidRPr="00D216DD" w:rsidRDefault="00E1545C" w:rsidP="007B4370">
      <w:pPr>
        <w:tabs>
          <w:tab w:val="left" w:pos="1095"/>
          <w:tab w:val="left" w:pos="3400"/>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«Творчество</w:t>
      </w:r>
      <w:r w:rsidRPr="00D216DD">
        <w:rPr>
          <w:rFonts w:ascii="Times New Roman" w:eastAsia="Liberation Serif" w:hAnsi="Times New Roman" w:cs="Times New Roman"/>
          <w:kern w:val="3"/>
          <w:szCs w:val="28"/>
        </w:rPr>
        <w:t xml:space="preserve"> </w:t>
      </w:r>
      <w:proofErr w:type="gramStart"/>
      <w:r w:rsidRPr="00D216DD">
        <w:rPr>
          <w:rFonts w:ascii="Times New Roman" w:eastAsia="DejaVu Sans Condensed" w:hAnsi="Times New Roman" w:cs="Times New Roman"/>
          <w:kern w:val="3"/>
          <w:szCs w:val="28"/>
        </w:rPr>
        <w:t>юных</w:t>
      </w:r>
      <w:proofErr w:type="gramEnd"/>
      <w:r w:rsidRPr="00D216DD">
        <w:rPr>
          <w:rFonts w:ascii="Times New Roman" w:eastAsia="DejaVu Sans Condensed" w:hAnsi="Times New Roman" w:cs="Times New Roman"/>
          <w:kern w:val="3"/>
          <w:szCs w:val="28"/>
        </w:rPr>
        <w:t>»;</w:t>
      </w:r>
    </w:p>
    <w:p w:rsidR="00E1545C" w:rsidRPr="00D216DD" w:rsidRDefault="00E1545C" w:rsidP="007B4370">
      <w:pPr>
        <w:tabs>
          <w:tab w:val="left" w:pos="1095"/>
          <w:tab w:val="left" w:pos="3400"/>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«Образовательные</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технологии»;</w:t>
      </w:r>
    </w:p>
    <w:p w:rsidR="00E1545C" w:rsidRPr="00D216DD" w:rsidRDefault="00E1545C" w:rsidP="007B4370">
      <w:pPr>
        <w:tabs>
          <w:tab w:val="left" w:pos="1095"/>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Банк</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презентаций</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предметам;</w:t>
      </w:r>
    </w:p>
    <w:p w:rsidR="00E1545C" w:rsidRPr="00D216DD" w:rsidRDefault="00E1545C" w:rsidP="007B4370">
      <w:pPr>
        <w:tabs>
          <w:tab w:val="left" w:pos="1095"/>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Банк</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тестов</w:t>
      </w:r>
      <w:r w:rsidRPr="00D216DD">
        <w:rPr>
          <w:rFonts w:ascii="Times New Roman" w:eastAsia="Liberation Serif" w:hAnsi="Times New Roman" w:cs="Times New Roman"/>
          <w:kern w:val="3"/>
          <w:szCs w:val="28"/>
        </w:rPr>
        <w:t xml:space="preserve"> для </w:t>
      </w:r>
      <w:r w:rsidRPr="00D216DD">
        <w:rPr>
          <w:rFonts w:ascii="Times New Roman" w:eastAsia="DejaVu Sans Condensed" w:hAnsi="Times New Roman" w:cs="Times New Roman"/>
          <w:kern w:val="3"/>
          <w:szCs w:val="28"/>
        </w:rPr>
        <w:t>проведения</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текущего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итогового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контроля.</w:t>
      </w:r>
    </w:p>
    <w:p w:rsidR="00E1545C" w:rsidRPr="00D216DD" w:rsidRDefault="00E1545C" w:rsidP="007B4370">
      <w:pPr>
        <w:tabs>
          <w:tab w:val="left" w:pos="1095"/>
        </w:tabs>
        <w:autoSpaceDN w:val="0"/>
        <w:ind w:firstLine="567"/>
        <w:jc w:val="both"/>
        <w:textAlignment w:val="baseline"/>
        <w:rPr>
          <w:rFonts w:ascii="Times New Roman" w:eastAsia="DejaVu Sans Condensed" w:hAnsi="Times New Roman" w:cs="Times New Roman"/>
          <w:kern w:val="3"/>
          <w:szCs w:val="28"/>
        </w:rPr>
      </w:pPr>
      <w:r w:rsidRPr="00D216DD">
        <w:rPr>
          <w:rFonts w:ascii="Times New Roman" w:eastAsia="DejaVu Sans Condensed" w:hAnsi="Times New Roman" w:cs="Times New Roman"/>
          <w:kern w:val="3"/>
          <w:szCs w:val="28"/>
        </w:rPr>
        <w:t>Банк</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информационных</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материалов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способствует</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обновлению</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образовательного</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процесса</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в</w:t>
      </w:r>
      <w:r w:rsidRPr="00D216DD">
        <w:rPr>
          <w:rFonts w:ascii="Times New Roman" w:eastAsia="Liberation Serif" w:hAnsi="Times New Roman" w:cs="Times New Roman"/>
          <w:kern w:val="3"/>
          <w:szCs w:val="28"/>
        </w:rPr>
        <w:t xml:space="preserve"> </w:t>
      </w:r>
      <w:r w:rsidRPr="00D216DD">
        <w:rPr>
          <w:rFonts w:ascii="Times New Roman" w:eastAsia="DejaVu Sans Condensed" w:hAnsi="Times New Roman" w:cs="Times New Roman"/>
          <w:kern w:val="3"/>
          <w:szCs w:val="28"/>
        </w:rPr>
        <w:t>школе.</w:t>
      </w:r>
    </w:p>
    <w:p w:rsidR="00E1545C" w:rsidRPr="00D216DD" w:rsidRDefault="00E1545C" w:rsidP="007B4370">
      <w:pPr>
        <w:pStyle w:val="34"/>
        <w:shd w:val="clear" w:color="auto" w:fill="auto"/>
        <w:spacing w:after="300" w:line="240" w:lineRule="auto"/>
        <w:ind w:firstLine="740"/>
        <w:jc w:val="both"/>
        <w:rPr>
          <w:b w:val="0"/>
          <w:i w:val="0"/>
          <w:sz w:val="28"/>
          <w:szCs w:val="28"/>
        </w:rPr>
      </w:pPr>
      <w:r w:rsidRPr="00D216DD">
        <w:rPr>
          <w:b w:val="0"/>
          <w:i w:val="0"/>
          <w:sz w:val="28"/>
          <w:szCs w:val="28"/>
        </w:rPr>
        <w:t>В целом, методический совет в течение учебного года справился со своей основной задачей, связанной с качественным управлением и координацией деятельности всей методической службы. Особое внимание в работе методического совета уделялось вопросам инновационного развития образовательного учреждения в контексте реализации ФГОС ОО.</w:t>
      </w:r>
    </w:p>
    <w:p w:rsidR="00E1545C" w:rsidRPr="002F59CC" w:rsidRDefault="00E1545C" w:rsidP="007B4370">
      <w:pPr>
        <w:pStyle w:val="34"/>
        <w:shd w:val="clear" w:color="auto" w:fill="auto"/>
        <w:spacing w:after="300" w:line="240" w:lineRule="auto"/>
        <w:ind w:firstLine="740"/>
        <w:jc w:val="both"/>
        <w:rPr>
          <w:b w:val="0"/>
          <w:sz w:val="26"/>
          <w:szCs w:val="26"/>
        </w:rPr>
      </w:pPr>
      <w:r w:rsidRPr="002F59CC">
        <w:rPr>
          <w:b w:val="0"/>
          <w:sz w:val="26"/>
          <w:szCs w:val="26"/>
        </w:rPr>
        <w:t>2.3. Анализ деятельности методических объединений</w:t>
      </w:r>
    </w:p>
    <w:p w:rsidR="00E1545C" w:rsidRPr="00DA6610" w:rsidRDefault="00E1545C" w:rsidP="007B4370">
      <w:pPr>
        <w:pStyle w:val="afd"/>
        <w:spacing w:before="0" w:after="0"/>
        <w:jc w:val="center"/>
        <w:rPr>
          <w:rFonts w:ascii="Times New Roman" w:hAnsi="Times New Roman" w:cs="Times New Roman"/>
          <w:b/>
          <w:bCs/>
          <w:sz w:val="26"/>
          <w:szCs w:val="26"/>
        </w:rPr>
      </w:pPr>
      <w:r w:rsidRPr="00DA6610">
        <w:rPr>
          <w:rFonts w:ascii="Times New Roman" w:hAnsi="Times New Roman" w:cs="Times New Roman"/>
          <w:b/>
          <w:bCs/>
          <w:sz w:val="26"/>
          <w:szCs w:val="26"/>
        </w:rPr>
        <w:t>Анализ работы</w:t>
      </w:r>
    </w:p>
    <w:p w:rsidR="00E1545C" w:rsidRPr="00DA6610" w:rsidRDefault="00E1545C" w:rsidP="007B4370">
      <w:pPr>
        <w:pStyle w:val="afd"/>
        <w:spacing w:before="0" w:after="0"/>
        <w:jc w:val="center"/>
        <w:rPr>
          <w:rFonts w:ascii="Times New Roman" w:hAnsi="Times New Roman" w:cs="Times New Roman"/>
          <w:b/>
          <w:bCs/>
          <w:sz w:val="26"/>
          <w:szCs w:val="26"/>
        </w:rPr>
      </w:pPr>
      <w:r w:rsidRPr="00DA6610">
        <w:rPr>
          <w:rFonts w:ascii="Times New Roman" w:hAnsi="Times New Roman" w:cs="Times New Roman"/>
          <w:b/>
          <w:bCs/>
          <w:sz w:val="26"/>
          <w:szCs w:val="26"/>
        </w:rPr>
        <w:t xml:space="preserve"> методического объединения учителей начальных классов</w:t>
      </w:r>
    </w:p>
    <w:p w:rsidR="00E1545C" w:rsidRDefault="00E1545C" w:rsidP="007B4370">
      <w:pPr>
        <w:pStyle w:val="afd"/>
        <w:spacing w:before="0" w:after="0"/>
        <w:jc w:val="center"/>
        <w:rPr>
          <w:rFonts w:ascii="Times New Roman" w:hAnsi="Times New Roman" w:cs="Times New Roman"/>
          <w:b/>
          <w:bCs/>
          <w:sz w:val="26"/>
          <w:szCs w:val="26"/>
        </w:rPr>
      </w:pPr>
      <w:r>
        <w:rPr>
          <w:rFonts w:ascii="Times New Roman" w:hAnsi="Times New Roman" w:cs="Times New Roman"/>
          <w:b/>
          <w:bCs/>
          <w:sz w:val="26"/>
          <w:szCs w:val="26"/>
        </w:rPr>
        <w:t xml:space="preserve">МБОУ: </w:t>
      </w:r>
      <w:proofErr w:type="spellStart"/>
      <w:r>
        <w:rPr>
          <w:rFonts w:ascii="Times New Roman" w:hAnsi="Times New Roman" w:cs="Times New Roman"/>
          <w:b/>
          <w:bCs/>
          <w:sz w:val="26"/>
          <w:szCs w:val="26"/>
        </w:rPr>
        <w:t>Лагутнинская</w:t>
      </w:r>
      <w:proofErr w:type="spellEnd"/>
      <w:r>
        <w:rPr>
          <w:rFonts w:ascii="Times New Roman" w:hAnsi="Times New Roman" w:cs="Times New Roman"/>
          <w:b/>
          <w:bCs/>
          <w:sz w:val="26"/>
          <w:szCs w:val="26"/>
        </w:rPr>
        <w:t xml:space="preserve"> СОШ  за 202</w:t>
      </w:r>
      <w:r w:rsidR="00D216DD">
        <w:rPr>
          <w:rFonts w:ascii="Times New Roman" w:hAnsi="Times New Roman" w:cs="Times New Roman"/>
          <w:b/>
          <w:bCs/>
          <w:sz w:val="26"/>
          <w:szCs w:val="26"/>
        </w:rPr>
        <w:t>1</w:t>
      </w:r>
      <w:r>
        <w:rPr>
          <w:rFonts w:ascii="Times New Roman" w:hAnsi="Times New Roman" w:cs="Times New Roman"/>
          <w:b/>
          <w:bCs/>
          <w:sz w:val="26"/>
          <w:szCs w:val="26"/>
        </w:rPr>
        <w:t xml:space="preserve"> - 202</w:t>
      </w:r>
      <w:r w:rsidR="00D216DD">
        <w:rPr>
          <w:rFonts w:ascii="Times New Roman" w:hAnsi="Times New Roman" w:cs="Times New Roman"/>
          <w:b/>
          <w:bCs/>
          <w:sz w:val="26"/>
          <w:szCs w:val="26"/>
        </w:rPr>
        <w:t>2</w:t>
      </w:r>
      <w:r w:rsidRPr="00DA6610">
        <w:rPr>
          <w:rFonts w:ascii="Times New Roman" w:hAnsi="Times New Roman" w:cs="Times New Roman"/>
          <w:b/>
          <w:bCs/>
          <w:sz w:val="26"/>
          <w:szCs w:val="26"/>
        </w:rPr>
        <w:t xml:space="preserve"> учебный год</w:t>
      </w:r>
    </w:p>
    <w:p w:rsidR="00D216DD" w:rsidRDefault="00D216DD" w:rsidP="007B4370">
      <w:pPr>
        <w:pStyle w:val="afd"/>
        <w:spacing w:before="0" w:after="0"/>
        <w:jc w:val="center"/>
        <w:rPr>
          <w:rFonts w:ascii="Times New Roman" w:hAnsi="Times New Roman" w:cs="Times New Roman"/>
          <w:b/>
          <w:bCs/>
          <w:sz w:val="26"/>
          <w:szCs w:val="26"/>
        </w:rPr>
      </w:pPr>
    </w:p>
    <w:p w:rsidR="00D216DD" w:rsidRDefault="00D216DD" w:rsidP="007B4370">
      <w:pPr>
        <w:ind w:right="-1" w:firstLine="559"/>
        <w:jc w:val="both"/>
        <w:rPr>
          <w:rFonts w:ascii="Monotype Corsiva" w:hAnsi="Monotype Corsiva" w:cs="Tahoma"/>
          <w:b/>
          <w:bCs/>
          <w:sz w:val="36"/>
          <w:szCs w:val="36"/>
        </w:rPr>
      </w:pPr>
      <w:r>
        <w:rPr>
          <w:bCs/>
          <w:szCs w:val="28"/>
        </w:rPr>
        <w:t>В 2021</w:t>
      </w:r>
      <w:r w:rsidRPr="009D770A">
        <w:rPr>
          <w:bCs/>
          <w:szCs w:val="28"/>
        </w:rPr>
        <w:t xml:space="preserve"> - </w:t>
      </w:r>
      <w:r>
        <w:rPr>
          <w:bCs/>
          <w:szCs w:val="28"/>
        </w:rPr>
        <w:t>2022 учебном году учителями</w:t>
      </w:r>
      <w:r w:rsidRPr="009D770A">
        <w:rPr>
          <w:bCs/>
          <w:szCs w:val="28"/>
        </w:rPr>
        <w:t xml:space="preserve"> начальных классов в школьном методическом объединении проводилась работа в соответствии с </w:t>
      </w:r>
      <w:r w:rsidRPr="009D770A">
        <w:rPr>
          <w:rFonts w:ascii="новором" w:hAnsi="новором"/>
          <w:szCs w:val="28"/>
        </w:rPr>
        <w:t xml:space="preserve">общешкольной методической темой </w:t>
      </w:r>
      <w:r w:rsidRPr="00E64F17">
        <w:rPr>
          <w:szCs w:val="28"/>
        </w:rPr>
        <w:t>«</w:t>
      </w:r>
      <w:r w:rsidRPr="00E64F17">
        <w:rPr>
          <w:color w:val="000000"/>
          <w:szCs w:val="28"/>
        </w:rPr>
        <w:t xml:space="preserve">Совершенствование качества образования, обновление </w:t>
      </w:r>
      <w:r w:rsidRPr="00E64F17">
        <w:rPr>
          <w:color w:val="000000"/>
          <w:szCs w:val="28"/>
        </w:rPr>
        <w:lastRenderedPageBreak/>
        <w:t>содержания и педагогической технологии в условиях реализации ФГОС</w:t>
      </w:r>
      <w:r w:rsidRPr="00E64F17">
        <w:rPr>
          <w:szCs w:val="28"/>
        </w:rPr>
        <w:t>»</w:t>
      </w:r>
      <w:r>
        <w:rPr>
          <w:rFonts w:ascii="новором" w:hAnsi="новором"/>
          <w:szCs w:val="28"/>
        </w:rPr>
        <w:t>,</w:t>
      </w:r>
      <w:r w:rsidRPr="009D770A">
        <w:rPr>
          <w:rFonts w:ascii="новором" w:hAnsi="новором"/>
          <w:szCs w:val="28"/>
        </w:rPr>
        <w:t xml:space="preserve"> а также</w:t>
      </w:r>
      <w:r>
        <w:rPr>
          <w:rFonts w:ascii="новором" w:hAnsi="новором"/>
          <w:szCs w:val="28"/>
        </w:rPr>
        <w:t xml:space="preserve"> продолжили работу над </w:t>
      </w:r>
      <w:r w:rsidRPr="009D770A">
        <w:rPr>
          <w:rFonts w:ascii="новором" w:hAnsi="новором"/>
          <w:szCs w:val="28"/>
        </w:rPr>
        <w:t xml:space="preserve"> методической темой МО</w:t>
      </w:r>
      <w:r>
        <w:rPr>
          <w:rFonts w:ascii="новором" w:hAnsi="новором"/>
          <w:szCs w:val="28"/>
        </w:rPr>
        <w:t xml:space="preserve"> начальных классов</w:t>
      </w:r>
      <w:r w:rsidRPr="009D770A">
        <w:rPr>
          <w:bCs/>
          <w:szCs w:val="28"/>
        </w:rPr>
        <w:t>:</w:t>
      </w:r>
      <w:r w:rsidRPr="009D770A">
        <w:rPr>
          <w:rStyle w:val="apple-converted-space"/>
          <w:szCs w:val="28"/>
        </w:rPr>
        <w:t> «</w:t>
      </w:r>
      <w:r w:rsidRPr="009D770A">
        <w:rPr>
          <w:bCs/>
          <w:i/>
          <w:iCs/>
          <w:szCs w:val="28"/>
        </w:rPr>
        <w:t>Повышение эффективности и качества образования в начальной школе в условиях реализации федерального государственного образовательного стандарта начального общего образования</w:t>
      </w:r>
      <w:proofErr w:type="gramStart"/>
      <w:r w:rsidRPr="009D770A">
        <w:rPr>
          <w:bCs/>
          <w:i/>
          <w:iCs/>
          <w:szCs w:val="28"/>
        </w:rPr>
        <w:t>.»</w:t>
      </w:r>
      <w:r w:rsidRPr="009D770A">
        <w:rPr>
          <w:rFonts w:ascii="Monotype Corsiva" w:hAnsi="Monotype Corsiva" w:cs="Tahoma"/>
          <w:b/>
          <w:bCs/>
          <w:sz w:val="36"/>
          <w:szCs w:val="36"/>
        </w:rPr>
        <w:t> </w:t>
      </w:r>
      <w:proofErr w:type="gramEnd"/>
    </w:p>
    <w:p w:rsidR="00D216DD" w:rsidRPr="009D770A" w:rsidRDefault="00D216DD" w:rsidP="007B4370">
      <w:pPr>
        <w:pStyle w:val="afd"/>
        <w:spacing w:before="0" w:after="0"/>
        <w:ind w:firstLine="567"/>
        <w:jc w:val="both"/>
        <w:rPr>
          <w:rFonts w:ascii="Tahoma" w:hAnsi="Tahoma" w:cs="Tahoma"/>
          <w:sz w:val="28"/>
          <w:szCs w:val="28"/>
        </w:rPr>
      </w:pPr>
      <w:r w:rsidRPr="00626305">
        <w:rPr>
          <w:rFonts w:ascii="новором" w:hAnsi="новором"/>
          <w:sz w:val="28"/>
          <w:szCs w:val="28"/>
        </w:rPr>
        <w:t>В соответствии с выбранной темой была поставлена следующая</w:t>
      </w:r>
      <w:r>
        <w:rPr>
          <w:rFonts w:ascii="Tahoma" w:hAnsi="Tahoma" w:cs="Tahoma"/>
          <w:color w:val="333333"/>
          <w:sz w:val="20"/>
          <w:szCs w:val="20"/>
        </w:rPr>
        <w:t> </w:t>
      </w:r>
      <w:r>
        <w:rPr>
          <w:bCs/>
          <w:sz w:val="28"/>
          <w:szCs w:val="28"/>
        </w:rPr>
        <w:t>ц</w:t>
      </w:r>
      <w:r w:rsidRPr="009D770A">
        <w:rPr>
          <w:bCs/>
          <w:sz w:val="28"/>
          <w:szCs w:val="28"/>
        </w:rPr>
        <w:t>ель:</w:t>
      </w:r>
      <w:r w:rsidRPr="009D770A">
        <w:rPr>
          <w:rStyle w:val="apple-converted-space"/>
          <w:b/>
          <w:bCs/>
          <w:sz w:val="28"/>
          <w:szCs w:val="28"/>
        </w:rPr>
        <w:t> </w:t>
      </w:r>
      <w:r w:rsidRPr="009D770A">
        <w:rPr>
          <w:sz w:val="28"/>
          <w:szCs w:val="28"/>
        </w:rPr>
        <w:t>Создание научно-методической базы для качественной реализации ФГОС начального общего образования учителями начальной школы.</w:t>
      </w:r>
    </w:p>
    <w:p w:rsidR="00D216DD" w:rsidRPr="009D770A" w:rsidRDefault="00D216DD" w:rsidP="00D216DD">
      <w:pPr>
        <w:pStyle w:val="afd"/>
        <w:spacing w:before="0" w:after="0" w:line="368" w:lineRule="atLeast"/>
        <w:ind w:firstLine="567"/>
        <w:jc w:val="both"/>
        <w:rPr>
          <w:rFonts w:ascii="Tahoma" w:hAnsi="Tahoma" w:cs="Tahoma"/>
          <w:sz w:val="28"/>
          <w:szCs w:val="28"/>
        </w:rPr>
      </w:pPr>
      <w:r w:rsidRPr="009D770A">
        <w:rPr>
          <w:b/>
          <w:bCs/>
          <w:sz w:val="28"/>
          <w:szCs w:val="28"/>
        </w:rPr>
        <w:t>Задачи:</w:t>
      </w:r>
    </w:p>
    <w:p w:rsidR="00D216DD" w:rsidRPr="009D770A" w:rsidRDefault="00D216DD" w:rsidP="00292C21">
      <w:pPr>
        <w:widowControl/>
        <w:numPr>
          <w:ilvl w:val="0"/>
          <w:numId w:val="155"/>
        </w:numPr>
        <w:suppressAutoHyphens w:val="0"/>
        <w:spacing w:line="251" w:lineRule="atLeast"/>
        <w:ind w:left="0"/>
        <w:jc w:val="both"/>
        <w:rPr>
          <w:rFonts w:ascii="Tahoma" w:hAnsi="Tahoma" w:cs="Tahoma"/>
          <w:szCs w:val="28"/>
        </w:rPr>
      </w:pPr>
      <w:r w:rsidRPr="009D770A">
        <w:rPr>
          <w:szCs w:val="28"/>
        </w:rPr>
        <w:t xml:space="preserve">Создать условия эффективного психолого-педагогического и методического сопровождения участников педагогического процесса при введении ФГОС начального общего образования </w:t>
      </w:r>
    </w:p>
    <w:p w:rsidR="00D216DD" w:rsidRPr="009D770A" w:rsidRDefault="00D216DD" w:rsidP="00292C21">
      <w:pPr>
        <w:widowControl/>
        <w:numPr>
          <w:ilvl w:val="0"/>
          <w:numId w:val="155"/>
        </w:numPr>
        <w:suppressAutoHyphens w:val="0"/>
        <w:spacing w:line="251" w:lineRule="atLeast"/>
        <w:ind w:left="0"/>
        <w:jc w:val="both"/>
        <w:rPr>
          <w:rFonts w:ascii="Tahoma" w:hAnsi="Tahoma" w:cs="Tahoma"/>
          <w:szCs w:val="28"/>
        </w:rPr>
      </w:pPr>
      <w:r w:rsidRPr="009D770A">
        <w:rPr>
          <w:szCs w:val="28"/>
        </w:rPr>
        <w:t>Способствовать обеспечению внедрения современных образовательных технологий как значимого компонента содержания образования (как одно из требований к условиям введения ФГОС).</w:t>
      </w:r>
    </w:p>
    <w:p w:rsidR="00D216DD" w:rsidRPr="009D770A" w:rsidRDefault="00D216DD" w:rsidP="00292C21">
      <w:pPr>
        <w:widowControl/>
        <w:numPr>
          <w:ilvl w:val="0"/>
          <w:numId w:val="155"/>
        </w:numPr>
        <w:suppressAutoHyphens w:val="0"/>
        <w:spacing w:line="251" w:lineRule="atLeast"/>
        <w:ind w:left="0"/>
        <w:jc w:val="both"/>
        <w:rPr>
          <w:rFonts w:ascii="Tahoma" w:hAnsi="Tahoma" w:cs="Tahoma"/>
          <w:szCs w:val="28"/>
        </w:rPr>
      </w:pPr>
      <w:r w:rsidRPr="009D770A">
        <w:rPr>
          <w:szCs w:val="28"/>
        </w:rPr>
        <w:t>Создать условия для повышения уровня квалификации педагогов (как одно из требований к условиям введения ФГОС).</w:t>
      </w:r>
    </w:p>
    <w:p w:rsidR="00D216DD" w:rsidRPr="009D770A" w:rsidRDefault="00D216DD" w:rsidP="00292C21">
      <w:pPr>
        <w:widowControl/>
        <w:numPr>
          <w:ilvl w:val="0"/>
          <w:numId w:val="155"/>
        </w:numPr>
        <w:suppressAutoHyphens w:val="0"/>
        <w:spacing w:line="251" w:lineRule="atLeast"/>
        <w:ind w:left="0"/>
        <w:jc w:val="both"/>
        <w:rPr>
          <w:rFonts w:ascii="Tahoma" w:hAnsi="Tahoma" w:cs="Tahoma"/>
          <w:szCs w:val="28"/>
        </w:rPr>
      </w:pPr>
      <w:r w:rsidRPr="009D770A">
        <w:rPr>
          <w:szCs w:val="28"/>
        </w:rPr>
        <w:t xml:space="preserve">Организовать работу с </w:t>
      </w:r>
      <w:r>
        <w:rPr>
          <w:szCs w:val="28"/>
        </w:rPr>
        <w:t xml:space="preserve">молодыми </w:t>
      </w:r>
      <w:r w:rsidRPr="009D770A">
        <w:rPr>
          <w:szCs w:val="28"/>
        </w:rPr>
        <w:t>педагогами,</w:t>
      </w:r>
      <w:r>
        <w:rPr>
          <w:szCs w:val="28"/>
        </w:rPr>
        <w:t xml:space="preserve"> а также</w:t>
      </w:r>
      <w:r w:rsidRPr="009D770A">
        <w:rPr>
          <w:szCs w:val="28"/>
        </w:rPr>
        <w:t xml:space="preserve"> </w:t>
      </w:r>
      <w:proofErr w:type="spellStart"/>
      <w:r w:rsidRPr="009D770A">
        <w:rPr>
          <w:szCs w:val="28"/>
        </w:rPr>
        <w:t>аттестующимися</w:t>
      </w:r>
      <w:proofErr w:type="spellEnd"/>
      <w:r w:rsidRPr="009D770A">
        <w:rPr>
          <w:szCs w:val="28"/>
        </w:rPr>
        <w:t xml:space="preserve"> на первую и высшую категорию.</w:t>
      </w:r>
    </w:p>
    <w:p w:rsidR="00D216DD" w:rsidRPr="009D770A" w:rsidRDefault="00D216DD" w:rsidP="00292C21">
      <w:pPr>
        <w:widowControl/>
        <w:numPr>
          <w:ilvl w:val="0"/>
          <w:numId w:val="155"/>
        </w:numPr>
        <w:suppressAutoHyphens w:val="0"/>
        <w:spacing w:line="251" w:lineRule="atLeast"/>
        <w:ind w:left="0"/>
        <w:jc w:val="both"/>
        <w:rPr>
          <w:rFonts w:ascii="Tahoma" w:hAnsi="Tahoma" w:cs="Tahoma"/>
          <w:szCs w:val="28"/>
        </w:rPr>
      </w:pPr>
      <w:r w:rsidRPr="009D770A">
        <w:rPr>
          <w:szCs w:val="28"/>
        </w:rPr>
        <w:t>Акцентировать внимание на повышении уровня самообразования каждого учителя (как одно из требований к условиям введения ФГОС).</w:t>
      </w:r>
    </w:p>
    <w:p w:rsidR="00D216DD" w:rsidRPr="009D770A" w:rsidRDefault="00D216DD" w:rsidP="00292C21">
      <w:pPr>
        <w:widowControl/>
        <w:numPr>
          <w:ilvl w:val="0"/>
          <w:numId w:val="155"/>
        </w:numPr>
        <w:suppressAutoHyphens w:val="0"/>
        <w:spacing w:line="251" w:lineRule="atLeast"/>
        <w:ind w:left="0"/>
        <w:jc w:val="both"/>
        <w:rPr>
          <w:rFonts w:ascii="Tahoma" w:hAnsi="Tahoma" w:cs="Tahoma"/>
          <w:szCs w:val="28"/>
        </w:rPr>
      </w:pPr>
      <w:r w:rsidRPr="009D770A">
        <w:rPr>
          <w:szCs w:val="28"/>
        </w:rPr>
        <w:t>Способствовать выявлению, изучению ценного передового педагогического опыта и его распространения.</w:t>
      </w:r>
    </w:p>
    <w:p w:rsidR="00D216DD" w:rsidRPr="009D770A" w:rsidRDefault="00D216DD" w:rsidP="00292C21">
      <w:pPr>
        <w:widowControl/>
        <w:numPr>
          <w:ilvl w:val="0"/>
          <w:numId w:val="155"/>
        </w:numPr>
        <w:suppressAutoHyphens w:val="0"/>
        <w:spacing w:line="251" w:lineRule="atLeast"/>
        <w:ind w:left="0"/>
        <w:jc w:val="both"/>
        <w:rPr>
          <w:rFonts w:ascii="Tahoma" w:hAnsi="Tahoma" w:cs="Tahoma"/>
          <w:szCs w:val="28"/>
        </w:rPr>
      </w:pPr>
      <w:r w:rsidRPr="009D770A">
        <w:rPr>
          <w:szCs w:val="28"/>
        </w:rPr>
        <w:t>Обеспечить сопровождение профессиональных конкурсов педагогов, предметных олимпиад и конкурсов школьников.</w:t>
      </w:r>
    </w:p>
    <w:p w:rsidR="00D216DD" w:rsidRPr="009D770A" w:rsidRDefault="00D216DD" w:rsidP="00D216DD">
      <w:pPr>
        <w:pStyle w:val="afd"/>
        <w:spacing w:before="0" w:after="0" w:line="368" w:lineRule="atLeast"/>
        <w:ind w:firstLine="567"/>
        <w:rPr>
          <w:rFonts w:ascii="Tahoma" w:hAnsi="Tahoma" w:cs="Tahoma"/>
          <w:sz w:val="28"/>
          <w:szCs w:val="28"/>
        </w:rPr>
      </w:pPr>
      <w:r w:rsidRPr="009D770A">
        <w:rPr>
          <w:b/>
          <w:bCs/>
          <w:sz w:val="28"/>
          <w:szCs w:val="28"/>
        </w:rPr>
        <w:t> Приоритетные направления деятельности ШМО:</w:t>
      </w:r>
    </w:p>
    <w:p w:rsidR="00D216DD" w:rsidRPr="009D770A" w:rsidRDefault="00D216DD" w:rsidP="00292C21">
      <w:pPr>
        <w:widowControl/>
        <w:numPr>
          <w:ilvl w:val="0"/>
          <w:numId w:val="159"/>
        </w:numPr>
        <w:suppressAutoHyphens w:val="0"/>
        <w:spacing w:line="251" w:lineRule="atLeast"/>
        <w:ind w:left="0"/>
        <w:rPr>
          <w:rFonts w:ascii="Tahoma" w:hAnsi="Tahoma" w:cs="Tahoma"/>
          <w:szCs w:val="28"/>
        </w:rPr>
      </w:pPr>
      <w:r w:rsidRPr="009D770A">
        <w:rPr>
          <w:szCs w:val="28"/>
        </w:rPr>
        <w:t>информационная деятельность;</w:t>
      </w:r>
    </w:p>
    <w:p w:rsidR="00D216DD" w:rsidRPr="009D770A" w:rsidRDefault="00D216DD" w:rsidP="00292C21">
      <w:pPr>
        <w:widowControl/>
        <w:numPr>
          <w:ilvl w:val="0"/>
          <w:numId w:val="159"/>
        </w:numPr>
        <w:suppressAutoHyphens w:val="0"/>
        <w:spacing w:line="251" w:lineRule="atLeast"/>
        <w:ind w:left="0"/>
        <w:rPr>
          <w:rFonts w:ascii="Tahoma" w:hAnsi="Tahoma" w:cs="Tahoma"/>
          <w:szCs w:val="28"/>
        </w:rPr>
      </w:pPr>
      <w:r w:rsidRPr="009D770A">
        <w:rPr>
          <w:szCs w:val="28"/>
        </w:rPr>
        <w:t>образовательная;</w:t>
      </w:r>
    </w:p>
    <w:p w:rsidR="00D216DD" w:rsidRPr="005E4F82" w:rsidRDefault="00D216DD" w:rsidP="00292C21">
      <w:pPr>
        <w:widowControl/>
        <w:numPr>
          <w:ilvl w:val="0"/>
          <w:numId w:val="159"/>
        </w:numPr>
        <w:suppressAutoHyphens w:val="0"/>
        <w:spacing w:line="251" w:lineRule="atLeast"/>
        <w:ind w:left="0"/>
        <w:rPr>
          <w:rFonts w:ascii="Tahoma" w:hAnsi="Tahoma" w:cs="Tahoma"/>
          <w:szCs w:val="28"/>
        </w:rPr>
      </w:pPr>
      <w:r w:rsidRPr="009D770A">
        <w:rPr>
          <w:szCs w:val="28"/>
        </w:rPr>
        <w:t>организационно-педагогическая;</w:t>
      </w:r>
    </w:p>
    <w:p w:rsidR="00D216DD" w:rsidRPr="009D770A" w:rsidRDefault="00D216DD" w:rsidP="00292C21">
      <w:pPr>
        <w:widowControl/>
        <w:numPr>
          <w:ilvl w:val="0"/>
          <w:numId w:val="159"/>
        </w:numPr>
        <w:suppressAutoHyphens w:val="0"/>
        <w:spacing w:line="251" w:lineRule="atLeast"/>
        <w:ind w:left="0"/>
        <w:rPr>
          <w:rFonts w:ascii="Tahoma" w:hAnsi="Tahoma" w:cs="Tahoma"/>
          <w:szCs w:val="28"/>
        </w:rPr>
      </w:pPr>
      <w:r>
        <w:rPr>
          <w:szCs w:val="28"/>
        </w:rPr>
        <w:t>инновационная деятельность;</w:t>
      </w:r>
    </w:p>
    <w:p w:rsidR="00D216DD" w:rsidRPr="009D770A" w:rsidRDefault="00D216DD" w:rsidP="00292C21">
      <w:pPr>
        <w:widowControl/>
        <w:numPr>
          <w:ilvl w:val="0"/>
          <w:numId w:val="159"/>
        </w:numPr>
        <w:suppressAutoHyphens w:val="0"/>
        <w:spacing w:line="251" w:lineRule="atLeast"/>
        <w:ind w:left="0"/>
        <w:rPr>
          <w:rFonts w:ascii="Tahoma" w:hAnsi="Tahoma" w:cs="Tahoma"/>
          <w:szCs w:val="28"/>
        </w:rPr>
      </w:pPr>
      <w:r w:rsidRPr="009D770A">
        <w:rPr>
          <w:szCs w:val="28"/>
        </w:rPr>
        <w:t>оснащение учителей педагогическими инструментами по внедрению новых технологий ФГОС.</w:t>
      </w:r>
    </w:p>
    <w:p w:rsidR="00D216DD" w:rsidRPr="009D770A" w:rsidRDefault="00D216DD" w:rsidP="00D216DD">
      <w:pPr>
        <w:pStyle w:val="afd"/>
        <w:spacing w:before="0" w:after="0"/>
        <w:rPr>
          <w:rFonts w:ascii="Tahoma" w:hAnsi="Tahoma" w:cs="Tahoma"/>
          <w:sz w:val="28"/>
          <w:szCs w:val="28"/>
        </w:rPr>
      </w:pPr>
      <w:r w:rsidRPr="009D770A">
        <w:rPr>
          <w:b/>
          <w:bCs/>
          <w:sz w:val="28"/>
          <w:szCs w:val="28"/>
        </w:rPr>
        <w:t>         Ожидаемые результаты работы:</w:t>
      </w:r>
    </w:p>
    <w:p w:rsidR="00D216DD" w:rsidRPr="009D770A" w:rsidRDefault="00D216DD" w:rsidP="00292C21">
      <w:pPr>
        <w:widowControl/>
        <w:numPr>
          <w:ilvl w:val="0"/>
          <w:numId w:val="160"/>
        </w:numPr>
        <w:suppressAutoHyphens w:val="0"/>
        <w:spacing w:line="251" w:lineRule="atLeast"/>
        <w:ind w:left="0"/>
        <w:jc w:val="both"/>
        <w:rPr>
          <w:rFonts w:ascii="Tahoma" w:hAnsi="Tahoma" w:cs="Tahoma"/>
          <w:szCs w:val="28"/>
        </w:rPr>
      </w:pPr>
      <w:r w:rsidRPr="009D770A">
        <w:rPr>
          <w:szCs w:val="28"/>
        </w:rPr>
        <w:t>рост качества знаний обучающихся;</w:t>
      </w:r>
    </w:p>
    <w:p w:rsidR="00D216DD" w:rsidRDefault="00D216DD" w:rsidP="00292C21">
      <w:pPr>
        <w:widowControl/>
        <w:numPr>
          <w:ilvl w:val="0"/>
          <w:numId w:val="160"/>
        </w:numPr>
        <w:suppressAutoHyphens w:val="0"/>
        <w:spacing w:line="251" w:lineRule="atLeast"/>
        <w:ind w:left="0"/>
        <w:jc w:val="both"/>
        <w:rPr>
          <w:szCs w:val="28"/>
        </w:rPr>
      </w:pPr>
      <w:r w:rsidRPr="00E736FE">
        <w:rPr>
          <w:szCs w:val="28"/>
        </w:rPr>
        <w:t>овладение учителями ШМО системой преподавания предметов в соответствии с новым ФГОС;</w:t>
      </w:r>
    </w:p>
    <w:p w:rsidR="00D216DD" w:rsidRDefault="00D216DD" w:rsidP="00292C21">
      <w:pPr>
        <w:widowControl/>
        <w:numPr>
          <w:ilvl w:val="0"/>
          <w:numId w:val="160"/>
        </w:numPr>
        <w:suppressAutoHyphens w:val="0"/>
        <w:spacing w:line="251" w:lineRule="atLeast"/>
        <w:ind w:left="0"/>
        <w:jc w:val="both"/>
        <w:rPr>
          <w:szCs w:val="28"/>
        </w:rPr>
      </w:pPr>
      <w:r>
        <w:rPr>
          <w:szCs w:val="28"/>
        </w:rPr>
        <w:t>формирование</w:t>
      </w:r>
      <w:r w:rsidRPr="00E736FE">
        <w:rPr>
          <w:szCs w:val="28"/>
        </w:rPr>
        <w:t xml:space="preserve"> у школьников в процессе обучения ключевых компетентностей</w:t>
      </w:r>
      <w:r>
        <w:rPr>
          <w:szCs w:val="28"/>
        </w:rPr>
        <w:t>.</w:t>
      </w:r>
    </w:p>
    <w:p w:rsidR="00D216DD" w:rsidRDefault="00D216DD" w:rsidP="00D216DD">
      <w:pPr>
        <w:spacing w:line="251" w:lineRule="atLeast"/>
        <w:jc w:val="both"/>
        <w:rPr>
          <w:szCs w:val="28"/>
        </w:rPr>
      </w:pPr>
    </w:p>
    <w:p w:rsidR="00D216DD" w:rsidRPr="00E736FE" w:rsidRDefault="00D216DD" w:rsidP="00D216DD">
      <w:pPr>
        <w:jc w:val="both"/>
        <w:rPr>
          <w:rFonts w:ascii="новором" w:hAnsi="новором"/>
          <w:szCs w:val="28"/>
        </w:rPr>
      </w:pPr>
      <w:r w:rsidRPr="00E736FE">
        <w:rPr>
          <w:rFonts w:ascii="новором" w:hAnsi="новором"/>
          <w:szCs w:val="28"/>
        </w:rPr>
        <w:t xml:space="preserve">Работа ШМО учителей </w:t>
      </w:r>
      <w:r>
        <w:rPr>
          <w:rFonts w:ascii="новором" w:hAnsi="новором"/>
          <w:szCs w:val="28"/>
        </w:rPr>
        <w:t xml:space="preserve">начальных классов </w:t>
      </w:r>
      <w:r w:rsidRPr="00E736FE">
        <w:rPr>
          <w:rFonts w:ascii="новором" w:hAnsi="новором"/>
          <w:szCs w:val="28"/>
        </w:rPr>
        <w:t>проводилась в соответствии с планом работы.</w:t>
      </w:r>
    </w:p>
    <w:p w:rsidR="00D216DD" w:rsidRDefault="00D216DD" w:rsidP="00D216DD">
      <w:pPr>
        <w:ind w:firstLine="708"/>
        <w:jc w:val="both"/>
        <w:rPr>
          <w:rFonts w:ascii="новором" w:hAnsi="новором"/>
          <w:szCs w:val="28"/>
        </w:rPr>
      </w:pPr>
      <w:r w:rsidRPr="00E736FE">
        <w:rPr>
          <w:rFonts w:ascii="новором" w:hAnsi="новором"/>
          <w:szCs w:val="28"/>
        </w:rPr>
        <w:t>В т</w:t>
      </w:r>
      <w:r>
        <w:rPr>
          <w:rFonts w:ascii="новором" w:hAnsi="новором"/>
          <w:szCs w:val="28"/>
        </w:rPr>
        <w:t>ечение учебного года проведено 5 заседаний</w:t>
      </w:r>
      <w:r w:rsidRPr="00E736FE">
        <w:rPr>
          <w:rFonts w:ascii="новором" w:hAnsi="новором"/>
          <w:szCs w:val="28"/>
        </w:rPr>
        <w:t xml:space="preserve"> ШМО, на которых рассматривались, обсуждались и решались следующие вопросы и проблемы:</w:t>
      </w:r>
    </w:p>
    <w:p w:rsidR="00D216DD" w:rsidRPr="00E736FE" w:rsidRDefault="00D216DD" w:rsidP="00D216DD">
      <w:pPr>
        <w:ind w:firstLine="708"/>
        <w:jc w:val="both"/>
        <w:rPr>
          <w:rFonts w:ascii="новором" w:hAnsi="новором"/>
          <w:szCs w:val="28"/>
        </w:rPr>
      </w:pPr>
    </w:p>
    <w:p w:rsidR="00D216DD" w:rsidRPr="00637D47" w:rsidRDefault="00D216DD" w:rsidP="00D216DD">
      <w:pPr>
        <w:jc w:val="both"/>
        <w:rPr>
          <w:rFonts w:ascii="новором" w:hAnsi="новором"/>
          <w:szCs w:val="28"/>
        </w:rPr>
      </w:pPr>
      <w:r>
        <w:rPr>
          <w:rFonts w:ascii="новором" w:hAnsi="новором"/>
          <w:szCs w:val="28"/>
        </w:rPr>
        <w:t xml:space="preserve">1. </w:t>
      </w:r>
      <w:r w:rsidRPr="00637D47">
        <w:rPr>
          <w:rFonts w:ascii="новором" w:hAnsi="новором"/>
          <w:szCs w:val="28"/>
        </w:rPr>
        <w:t xml:space="preserve">Анализ деятельности  учителей </w:t>
      </w:r>
      <w:r>
        <w:rPr>
          <w:rFonts w:ascii="новором" w:hAnsi="новором"/>
          <w:szCs w:val="28"/>
        </w:rPr>
        <w:t xml:space="preserve"> начальных классов за 2021-2022 учебный год.</w:t>
      </w:r>
    </w:p>
    <w:p w:rsidR="00D216DD" w:rsidRPr="0052401E" w:rsidRDefault="00D216DD" w:rsidP="00D216DD">
      <w:pPr>
        <w:jc w:val="both"/>
        <w:rPr>
          <w:szCs w:val="28"/>
        </w:rPr>
      </w:pPr>
      <w:r w:rsidRPr="00637D47">
        <w:rPr>
          <w:rFonts w:ascii="новором" w:hAnsi="новором"/>
          <w:szCs w:val="28"/>
        </w:rPr>
        <w:t>2.</w:t>
      </w:r>
      <w:r>
        <w:rPr>
          <w:rFonts w:ascii="новором" w:hAnsi="новором"/>
          <w:szCs w:val="28"/>
        </w:rPr>
        <w:t xml:space="preserve"> </w:t>
      </w:r>
      <w:r w:rsidRPr="00637D47">
        <w:rPr>
          <w:rFonts w:ascii="новором" w:hAnsi="новором"/>
          <w:szCs w:val="28"/>
        </w:rPr>
        <w:t xml:space="preserve">Анализ результатов  итоговой   аттестации </w:t>
      </w:r>
      <w:r>
        <w:rPr>
          <w:rFonts w:ascii="новором" w:hAnsi="новором"/>
          <w:szCs w:val="28"/>
        </w:rPr>
        <w:t>учащихся начальной школы за 2020-2021 учебный год.</w:t>
      </w:r>
    </w:p>
    <w:p w:rsidR="00D216DD" w:rsidRDefault="00D216DD" w:rsidP="00D216DD">
      <w:pPr>
        <w:jc w:val="both"/>
        <w:rPr>
          <w:szCs w:val="28"/>
        </w:rPr>
      </w:pPr>
      <w:r>
        <w:rPr>
          <w:szCs w:val="28"/>
        </w:rPr>
        <w:lastRenderedPageBreak/>
        <w:t>3.</w:t>
      </w:r>
      <w:r w:rsidRPr="0052401E">
        <w:rPr>
          <w:szCs w:val="28"/>
        </w:rPr>
        <w:t xml:space="preserve"> Планирование и организация м</w:t>
      </w:r>
      <w:r>
        <w:rPr>
          <w:szCs w:val="28"/>
        </w:rPr>
        <w:t>етодической работы на новый 2021-2022</w:t>
      </w:r>
      <w:r w:rsidRPr="0052401E">
        <w:rPr>
          <w:szCs w:val="28"/>
        </w:rPr>
        <w:t xml:space="preserve"> учебный год.</w:t>
      </w:r>
    </w:p>
    <w:p w:rsidR="00D216DD" w:rsidRDefault="00D216DD" w:rsidP="00D216DD">
      <w:pPr>
        <w:jc w:val="both"/>
        <w:rPr>
          <w:szCs w:val="28"/>
        </w:rPr>
      </w:pPr>
      <w:r>
        <w:rPr>
          <w:szCs w:val="28"/>
        </w:rPr>
        <w:t>4</w:t>
      </w:r>
      <w:r w:rsidRPr="0052401E">
        <w:rPr>
          <w:szCs w:val="28"/>
        </w:rPr>
        <w:t xml:space="preserve">. Рассмотрение учебных программ и программно-методического обеспечения в соответствии с учебным планом и стандартом начального образования. </w:t>
      </w:r>
    </w:p>
    <w:p w:rsidR="00D216DD" w:rsidRPr="0052401E" w:rsidRDefault="00D216DD" w:rsidP="00D216DD">
      <w:pPr>
        <w:jc w:val="both"/>
        <w:rPr>
          <w:szCs w:val="28"/>
        </w:rPr>
      </w:pPr>
      <w:r>
        <w:rPr>
          <w:szCs w:val="28"/>
        </w:rPr>
        <w:t>5. Введение новых предметов 1, 2, 3, 4 класс – «Родной русский язык» и «Литературное чтение на родном (русском) языке.</w:t>
      </w:r>
    </w:p>
    <w:p w:rsidR="00D216DD" w:rsidRPr="0052401E" w:rsidRDefault="00D216DD" w:rsidP="00D216DD">
      <w:pPr>
        <w:jc w:val="both"/>
        <w:rPr>
          <w:szCs w:val="28"/>
        </w:rPr>
      </w:pPr>
      <w:r>
        <w:rPr>
          <w:szCs w:val="28"/>
        </w:rPr>
        <w:t>5</w:t>
      </w:r>
      <w:r w:rsidRPr="0052401E">
        <w:rPr>
          <w:szCs w:val="28"/>
        </w:rPr>
        <w:t>. Согласование рабочих программ по предметам начальной школы</w:t>
      </w:r>
      <w:r>
        <w:rPr>
          <w:szCs w:val="28"/>
        </w:rPr>
        <w:t xml:space="preserve"> на 2021-2022</w:t>
      </w:r>
      <w:r w:rsidRPr="0052401E">
        <w:rPr>
          <w:szCs w:val="28"/>
        </w:rPr>
        <w:t xml:space="preserve"> учебный год, составление тематического планирования.</w:t>
      </w:r>
    </w:p>
    <w:p w:rsidR="00D216DD" w:rsidRDefault="00D216DD" w:rsidP="00D216DD">
      <w:pPr>
        <w:jc w:val="both"/>
        <w:rPr>
          <w:szCs w:val="28"/>
        </w:rPr>
      </w:pPr>
      <w:r>
        <w:rPr>
          <w:szCs w:val="28"/>
        </w:rPr>
        <w:t>6</w:t>
      </w:r>
      <w:r w:rsidRPr="0052401E">
        <w:rPr>
          <w:szCs w:val="28"/>
        </w:rPr>
        <w:t>.</w:t>
      </w:r>
      <w:r>
        <w:rPr>
          <w:szCs w:val="28"/>
        </w:rPr>
        <w:t xml:space="preserve"> </w:t>
      </w:r>
      <w:r w:rsidRPr="0052401E">
        <w:rPr>
          <w:szCs w:val="28"/>
        </w:rPr>
        <w:t>Утверждение заданий для входной  диагностики  по предметам.</w:t>
      </w:r>
    </w:p>
    <w:p w:rsidR="00D216DD" w:rsidRPr="00637D47" w:rsidRDefault="00D216DD" w:rsidP="00D216DD">
      <w:pPr>
        <w:jc w:val="both"/>
        <w:rPr>
          <w:rFonts w:ascii="новором" w:hAnsi="новором"/>
          <w:szCs w:val="28"/>
        </w:rPr>
      </w:pPr>
      <w:r>
        <w:rPr>
          <w:rFonts w:ascii="новором" w:hAnsi="новором"/>
          <w:szCs w:val="28"/>
        </w:rPr>
        <w:t xml:space="preserve">7. </w:t>
      </w:r>
      <w:r w:rsidRPr="00637D47">
        <w:rPr>
          <w:rFonts w:ascii="новором" w:hAnsi="новором"/>
          <w:szCs w:val="28"/>
        </w:rPr>
        <w:t>Обсуждение проведения открытых уроков и мероприятий.</w:t>
      </w:r>
    </w:p>
    <w:p w:rsidR="00D216DD" w:rsidRPr="0052401E" w:rsidRDefault="00D216DD" w:rsidP="00D216DD">
      <w:pPr>
        <w:jc w:val="both"/>
        <w:rPr>
          <w:szCs w:val="28"/>
        </w:rPr>
      </w:pPr>
      <w:r>
        <w:rPr>
          <w:rFonts w:ascii="новором" w:hAnsi="новором"/>
          <w:szCs w:val="28"/>
        </w:rPr>
        <w:t>8</w:t>
      </w:r>
      <w:r w:rsidRPr="00637D47">
        <w:rPr>
          <w:rFonts w:ascii="новором" w:hAnsi="новором"/>
          <w:szCs w:val="28"/>
        </w:rPr>
        <w:t xml:space="preserve">. Обмен опытом участия в </w:t>
      </w:r>
      <w:proofErr w:type="gramStart"/>
      <w:r w:rsidRPr="00637D47">
        <w:rPr>
          <w:rFonts w:ascii="новором" w:hAnsi="новором"/>
          <w:szCs w:val="28"/>
        </w:rPr>
        <w:t>Интернет-сообществах</w:t>
      </w:r>
      <w:proofErr w:type="gramEnd"/>
      <w:r w:rsidRPr="00637D47">
        <w:rPr>
          <w:rFonts w:ascii="новором" w:hAnsi="новором"/>
          <w:szCs w:val="28"/>
        </w:rPr>
        <w:t>.</w:t>
      </w:r>
    </w:p>
    <w:p w:rsidR="00D216DD" w:rsidRDefault="00D216DD" w:rsidP="00D216DD">
      <w:pPr>
        <w:spacing w:line="251" w:lineRule="atLeast"/>
        <w:jc w:val="both"/>
        <w:rPr>
          <w:szCs w:val="28"/>
        </w:rPr>
      </w:pPr>
      <w:r>
        <w:rPr>
          <w:szCs w:val="28"/>
        </w:rPr>
        <w:t>9</w:t>
      </w:r>
      <w:r w:rsidRPr="0052401E">
        <w:rPr>
          <w:szCs w:val="28"/>
        </w:rPr>
        <w:t>. Обсуждение результатов проверочных работ на начало года.</w:t>
      </w:r>
    </w:p>
    <w:p w:rsidR="00D216DD" w:rsidRDefault="00D216DD" w:rsidP="00D216DD">
      <w:pPr>
        <w:jc w:val="both"/>
        <w:rPr>
          <w:szCs w:val="28"/>
        </w:rPr>
      </w:pPr>
      <w:r>
        <w:rPr>
          <w:rFonts w:ascii="новором" w:hAnsi="новором"/>
          <w:szCs w:val="28"/>
        </w:rPr>
        <w:t xml:space="preserve">10. </w:t>
      </w:r>
      <w:r w:rsidRPr="00637D47">
        <w:rPr>
          <w:rFonts w:ascii="новором" w:hAnsi="новором"/>
          <w:szCs w:val="28"/>
        </w:rPr>
        <w:t>Результаты организации работы по преемственности в 5 классе.</w:t>
      </w:r>
    </w:p>
    <w:p w:rsidR="00D216DD" w:rsidRPr="00637D47" w:rsidRDefault="00D216DD" w:rsidP="00D216DD">
      <w:pPr>
        <w:jc w:val="both"/>
        <w:rPr>
          <w:rFonts w:ascii="новором" w:hAnsi="новором"/>
          <w:szCs w:val="28"/>
        </w:rPr>
      </w:pPr>
      <w:r>
        <w:rPr>
          <w:rFonts w:ascii="новором" w:hAnsi="новором"/>
          <w:szCs w:val="28"/>
        </w:rPr>
        <w:t>11</w:t>
      </w:r>
      <w:r w:rsidRPr="00637D47">
        <w:rPr>
          <w:rFonts w:ascii="новором" w:hAnsi="новором"/>
          <w:szCs w:val="28"/>
        </w:rPr>
        <w:t>. Работа со способными и одаренными детьми.</w:t>
      </w:r>
    </w:p>
    <w:p w:rsidR="00D216DD" w:rsidRPr="00E64F17" w:rsidRDefault="00D216DD" w:rsidP="00D216DD">
      <w:pPr>
        <w:jc w:val="both"/>
        <w:rPr>
          <w:rFonts w:ascii="новором" w:hAnsi="новором"/>
          <w:szCs w:val="28"/>
        </w:rPr>
      </w:pPr>
      <w:r>
        <w:rPr>
          <w:rFonts w:ascii="новором" w:hAnsi="новором"/>
          <w:szCs w:val="28"/>
        </w:rPr>
        <w:t xml:space="preserve">12. </w:t>
      </w:r>
      <w:r w:rsidRPr="00637D47">
        <w:rPr>
          <w:rFonts w:ascii="новором" w:hAnsi="новором"/>
          <w:szCs w:val="28"/>
        </w:rPr>
        <w:t xml:space="preserve">Подготовка к районной учебно-практической конференции «Поиск и </w:t>
      </w:r>
      <w:r>
        <w:rPr>
          <w:rFonts w:ascii="новором" w:hAnsi="новором"/>
          <w:szCs w:val="28"/>
        </w:rPr>
        <w:t xml:space="preserve">творчество 2022», к </w:t>
      </w:r>
      <w:r>
        <w:rPr>
          <w:rFonts w:ascii="новором" w:hAnsi="новором"/>
          <w:szCs w:val="28"/>
          <w:lang w:val="en-US"/>
        </w:rPr>
        <w:t>XIV</w:t>
      </w:r>
      <w:r w:rsidRPr="00E64F17">
        <w:rPr>
          <w:rFonts w:ascii="новором" w:hAnsi="новором"/>
          <w:szCs w:val="28"/>
        </w:rPr>
        <w:t xml:space="preserve"> </w:t>
      </w:r>
      <w:r>
        <w:rPr>
          <w:rFonts w:ascii="новором" w:hAnsi="новором"/>
          <w:szCs w:val="28"/>
        </w:rPr>
        <w:t>городской открытой научно-практической конференции Академии юных исследователей.</w:t>
      </w:r>
    </w:p>
    <w:p w:rsidR="00D216DD" w:rsidRPr="00637D47" w:rsidRDefault="00D216DD" w:rsidP="00D216DD">
      <w:pPr>
        <w:jc w:val="both"/>
        <w:rPr>
          <w:rFonts w:ascii="новором" w:hAnsi="новором"/>
          <w:szCs w:val="28"/>
        </w:rPr>
      </w:pPr>
      <w:r>
        <w:rPr>
          <w:rFonts w:ascii="новором" w:hAnsi="новором"/>
          <w:szCs w:val="28"/>
        </w:rPr>
        <w:t>13</w:t>
      </w:r>
      <w:r w:rsidRPr="00637D47">
        <w:rPr>
          <w:rFonts w:ascii="новором" w:hAnsi="новором"/>
          <w:szCs w:val="28"/>
        </w:rPr>
        <w:t>. Подготовка к ВПР.</w:t>
      </w:r>
    </w:p>
    <w:p w:rsidR="00D216DD" w:rsidRDefault="00D216DD" w:rsidP="00D216DD">
      <w:pPr>
        <w:jc w:val="both"/>
        <w:rPr>
          <w:rFonts w:ascii="новором" w:hAnsi="новором"/>
          <w:szCs w:val="28"/>
        </w:rPr>
      </w:pPr>
      <w:r>
        <w:rPr>
          <w:rFonts w:ascii="новором" w:hAnsi="новором"/>
          <w:szCs w:val="28"/>
        </w:rPr>
        <w:t xml:space="preserve">14. </w:t>
      </w:r>
      <w:r w:rsidRPr="00637D47">
        <w:rPr>
          <w:rFonts w:ascii="новором" w:hAnsi="новором"/>
          <w:szCs w:val="28"/>
        </w:rPr>
        <w:t xml:space="preserve">Обобщение положительного опыта учебной, воспитательной и методической работы </w:t>
      </w:r>
      <w:r>
        <w:rPr>
          <w:rFonts w:ascii="новором" w:hAnsi="новором"/>
          <w:szCs w:val="28"/>
        </w:rPr>
        <w:t xml:space="preserve">РМО и </w:t>
      </w:r>
      <w:r w:rsidRPr="00637D47">
        <w:rPr>
          <w:rFonts w:ascii="новором" w:hAnsi="новором"/>
          <w:szCs w:val="28"/>
        </w:rPr>
        <w:t xml:space="preserve">ШМО учителей </w:t>
      </w:r>
      <w:r>
        <w:rPr>
          <w:rFonts w:ascii="новором" w:hAnsi="новором"/>
          <w:szCs w:val="28"/>
        </w:rPr>
        <w:t>начальных классов</w:t>
      </w:r>
      <w:r w:rsidRPr="00637D47">
        <w:rPr>
          <w:rFonts w:ascii="новором" w:hAnsi="новором"/>
          <w:szCs w:val="28"/>
        </w:rPr>
        <w:t xml:space="preserve">. </w:t>
      </w:r>
    </w:p>
    <w:p w:rsidR="00D216DD" w:rsidRDefault="00D216DD" w:rsidP="00D216DD">
      <w:pPr>
        <w:jc w:val="both"/>
        <w:rPr>
          <w:rFonts w:ascii="новором" w:hAnsi="новором"/>
          <w:szCs w:val="28"/>
        </w:rPr>
      </w:pPr>
      <w:r>
        <w:rPr>
          <w:rFonts w:ascii="новором" w:hAnsi="новором"/>
          <w:szCs w:val="28"/>
        </w:rPr>
        <w:t xml:space="preserve">15. </w:t>
      </w:r>
      <w:r w:rsidRPr="00261DF4">
        <w:rPr>
          <w:color w:val="000000"/>
          <w:szCs w:val="28"/>
        </w:rPr>
        <w:t>Создание коррекционно-развивающей среды для детей с ограниченными возможностями здоровья в условиях инклюзивного образования в соответствии с ФГОС</w:t>
      </w:r>
      <w:r>
        <w:rPr>
          <w:color w:val="000000"/>
          <w:szCs w:val="28"/>
        </w:rPr>
        <w:t>.</w:t>
      </w:r>
      <w:r>
        <w:rPr>
          <w:rFonts w:ascii="новором" w:hAnsi="новором"/>
          <w:szCs w:val="28"/>
        </w:rPr>
        <w:t xml:space="preserve"> Особенности работы с детьми ОВЗ  на домашнем обучении, обмен опытом.</w:t>
      </w:r>
    </w:p>
    <w:p w:rsidR="00D216DD" w:rsidRDefault="00D216DD" w:rsidP="00D216DD">
      <w:pPr>
        <w:jc w:val="both"/>
        <w:rPr>
          <w:rFonts w:ascii="новором" w:hAnsi="новором"/>
          <w:szCs w:val="28"/>
        </w:rPr>
      </w:pPr>
      <w:r>
        <w:rPr>
          <w:rFonts w:ascii="новором" w:hAnsi="новором"/>
          <w:szCs w:val="28"/>
        </w:rPr>
        <w:t xml:space="preserve">16. </w:t>
      </w:r>
      <w:r w:rsidRPr="00637D47">
        <w:rPr>
          <w:rFonts w:ascii="новором" w:hAnsi="новором"/>
          <w:szCs w:val="28"/>
        </w:rPr>
        <w:t xml:space="preserve">Анализ работы ШМО учителей </w:t>
      </w:r>
      <w:r>
        <w:rPr>
          <w:rFonts w:ascii="новором" w:hAnsi="новором"/>
          <w:szCs w:val="28"/>
        </w:rPr>
        <w:t>начальных классов</w:t>
      </w:r>
      <w:r w:rsidRPr="00637D47">
        <w:rPr>
          <w:rFonts w:ascii="новором" w:hAnsi="новором"/>
          <w:szCs w:val="28"/>
        </w:rPr>
        <w:t>.</w:t>
      </w:r>
    </w:p>
    <w:p w:rsidR="00D216DD" w:rsidRPr="00637D47" w:rsidRDefault="00D216DD" w:rsidP="00D216DD">
      <w:pPr>
        <w:jc w:val="both"/>
        <w:rPr>
          <w:rFonts w:ascii="новором" w:hAnsi="новором"/>
          <w:szCs w:val="28"/>
        </w:rPr>
      </w:pPr>
      <w:r>
        <w:rPr>
          <w:rFonts w:ascii="новором" w:hAnsi="новором"/>
          <w:szCs w:val="28"/>
        </w:rPr>
        <w:t>17.</w:t>
      </w:r>
      <w:r w:rsidRPr="00637D47">
        <w:rPr>
          <w:rFonts w:ascii="новором" w:hAnsi="новором"/>
          <w:szCs w:val="28"/>
        </w:rPr>
        <w:t xml:space="preserve"> П</w:t>
      </w:r>
      <w:r>
        <w:rPr>
          <w:rFonts w:ascii="новором" w:hAnsi="новором"/>
          <w:szCs w:val="28"/>
        </w:rPr>
        <w:t>ланирование работы на новый 2022-2023</w:t>
      </w:r>
      <w:r w:rsidRPr="00637D47">
        <w:rPr>
          <w:rFonts w:ascii="новором" w:hAnsi="новором"/>
          <w:szCs w:val="28"/>
        </w:rPr>
        <w:t xml:space="preserve"> учебный год, определение перспектив развития.</w:t>
      </w:r>
    </w:p>
    <w:p w:rsidR="00D216DD" w:rsidRPr="00637D47" w:rsidRDefault="00D216DD" w:rsidP="00D216DD">
      <w:pPr>
        <w:jc w:val="both"/>
        <w:rPr>
          <w:rFonts w:ascii="новором" w:hAnsi="новором"/>
          <w:szCs w:val="28"/>
        </w:rPr>
      </w:pPr>
      <w:r>
        <w:rPr>
          <w:rFonts w:ascii="новором" w:hAnsi="новором"/>
          <w:szCs w:val="28"/>
        </w:rPr>
        <w:t>18</w:t>
      </w:r>
      <w:r w:rsidRPr="00637D47">
        <w:rPr>
          <w:rFonts w:ascii="новором" w:hAnsi="новором"/>
          <w:szCs w:val="28"/>
        </w:rPr>
        <w:t xml:space="preserve">. Самообразование – одна из форм повышения профессионального мастерства педагогов. (Отчёты по темам самообразования) </w:t>
      </w:r>
    </w:p>
    <w:p w:rsidR="00D216DD" w:rsidRDefault="00D216DD" w:rsidP="00D216DD">
      <w:pPr>
        <w:jc w:val="both"/>
        <w:rPr>
          <w:rFonts w:ascii="новором" w:hAnsi="новором"/>
          <w:szCs w:val="28"/>
        </w:rPr>
      </w:pPr>
      <w:r>
        <w:rPr>
          <w:rFonts w:ascii="новором" w:hAnsi="новором"/>
          <w:szCs w:val="28"/>
        </w:rPr>
        <w:t>19</w:t>
      </w:r>
      <w:r w:rsidRPr="00637D47">
        <w:rPr>
          <w:rFonts w:ascii="новором" w:hAnsi="новором"/>
          <w:szCs w:val="28"/>
        </w:rPr>
        <w:t>. Анализ итоговых контрольных работ и промежуто</w:t>
      </w:r>
      <w:r>
        <w:rPr>
          <w:rFonts w:ascii="новором" w:hAnsi="новором"/>
          <w:szCs w:val="28"/>
        </w:rPr>
        <w:t xml:space="preserve">чной аттестации во 2-4 классах. </w:t>
      </w:r>
    </w:p>
    <w:p w:rsidR="00D216DD" w:rsidRDefault="00D216DD" w:rsidP="00D216DD">
      <w:pPr>
        <w:jc w:val="both"/>
        <w:rPr>
          <w:rFonts w:ascii="новором" w:hAnsi="новором"/>
          <w:szCs w:val="28"/>
        </w:rPr>
      </w:pPr>
      <w:r>
        <w:rPr>
          <w:rFonts w:ascii="новором" w:hAnsi="новором"/>
          <w:szCs w:val="28"/>
        </w:rPr>
        <w:t>20</w:t>
      </w:r>
      <w:r w:rsidRPr="00637D47">
        <w:rPr>
          <w:rFonts w:ascii="новором" w:hAnsi="новором"/>
          <w:szCs w:val="28"/>
        </w:rPr>
        <w:t>.</w:t>
      </w:r>
      <w:r>
        <w:rPr>
          <w:rFonts w:ascii="новором" w:hAnsi="новором"/>
          <w:szCs w:val="28"/>
        </w:rPr>
        <w:t xml:space="preserve"> </w:t>
      </w:r>
      <w:r w:rsidRPr="00637D47">
        <w:rPr>
          <w:rFonts w:ascii="новором" w:hAnsi="новором"/>
          <w:szCs w:val="28"/>
        </w:rPr>
        <w:t>Рассмотрение «Федерал</w:t>
      </w:r>
      <w:r>
        <w:rPr>
          <w:rFonts w:ascii="новором" w:hAnsi="новором"/>
          <w:szCs w:val="28"/>
        </w:rPr>
        <w:t>ьного перечня учебников» на 2022-2023</w:t>
      </w:r>
      <w:r w:rsidRPr="00637D47">
        <w:rPr>
          <w:rFonts w:ascii="новором" w:hAnsi="новором"/>
          <w:szCs w:val="28"/>
        </w:rPr>
        <w:t xml:space="preserve"> учебный год.</w:t>
      </w:r>
    </w:p>
    <w:p w:rsidR="00D216DD" w:rsidRPr="00626305" w:rsidRDefault="00D216DD" w:rsidP="00D216DD">
      <w:pPr>
        <w:ind w:firstLine="708"/>
        <w:jc w:val="both"/>
        <w:rPr>
          <w:rFonts w:ascii="новором" w:hAnsi="новором"/>
          <w:szCs w:val="28"/>
        </w:rPr>
      </w:pPr>
      <w:r w:rsidRPr="00626305">
        <w:rPr>
          <w:rFonts w:ascii="новором" w:hAnsi="новором"/>
          <w:szCs w:val="28"/>
        </w:rPr>
        <w:t>Педагогический опыт</w:t>
      </w:r>
      <w:r>
        <w:rPr>
          <w:rFonts w:ascii="новором" w:hAnsi="новором"/>
          <w:szCs w:val="28"/>
        </w:rPr>
        <w:t xml:space="preserve"> совершенствовал</w:t>
      </w:r>
      <w:r w:rsidRPr="00626305">
        <w:rPr>
          <w:rFonts w:ascii="новором" w:hAnsi="новором"/>
          <w:szCs w:val="28"/>
        </w:rPr>
        <w:t>ся</w:t>
      </w:r>
      <w:r>
        <w:rPr>
          <w:rFonts w:ascii="новором" w:hAnsi="новором"/>
          <w:szCs w:val="28"/>
        </w:rPr>
        <w:t xml:space="preserve"> учителями и в рамках ШМО через </w:t>
      </w:r>
      <w:r w:rsidRPr="00626305">
        <w:rPr>
          <w:rFonts w:ascii="новором" w:hAnsi="новором"/>
          <w:szCs w:val="28"/>
        </w:rPr>
        <w:t xml:space="preserve">выступления на заседаниях МО с докладами по темам самообразования, </w:t>
      </w:r>
      <w:r>
        <w:rPr>
          <w:rFonts w:ascii="новором" w:hAnsi="новором"/>
          <w:szCs w:val="28"/>
        </w:rPr>
        <w:t xml:space="preserve">проведение мастер-классов, </w:t>
      </w:r>
      <w:r w:rsidRPr="00626305">
        <w:rPr>
          <w:rFonts w:ascii="новором" w:hAnsi="новором"/>
          <w:szCs w:val="28"/>
        </w:rPr>
        <w:t xml:space="preserve">освоение новых педагогических технологий, </w:t>
      </w:r>
      <w:r>
        <w:rPr>
          <w:rFonts w:ascii="новором" w:hAnsi="новором"/>
          <w:szCs w:val="28"/>
        </w:rPr>
        <w:t>представление инновационной работы</w:t>
      </w:r>
      <w:r w:rsidRPr="00626305">
        <w:rPr>
          <w:rFonts w:ascii="новором" w:hAnsi="новором"/>
          <w:szCs w:val="28"/>
        </w:rPr>
        <w:t xml:space="preserve"> по предметам. </w:t>
      </w:r>
    </w:p>
    <w:p w:rsidR="00D216DD" w:rsidRDefault="00D216DD" w:rsidP="00D216DD">
      <w:pPr>
        <w:spacing w:line="251" w:lineRule="atLeast"/>
        <w:ind w:firstLine="708"/>
        <w:jc w:val="both"/>
        <w:rPr>
          <w:szCs w:val="28"/>
        </w:rPr>
      </w:pPr>
      <w:r>
        <w:rPr>
          <w:szCs w:val="28"/>
        </w:rPr>
        <w:t xml:space="preserve">В состав ШМО начальных классов входят 6 учителей начальных классов: </w:t>
      </w:r>
      <w:proofErr w:type="spellStart"/>
      <w:r>
        <w:rPr>
          <w:szCs w:val="28"/>
        </w:rPr>
        <w:t>Клепцова</w:t>
      </w:r>
      <w:proofErr w:type="spellEnd"/>
      <w:r>
        <w:rPr>
          <w:szCs w:val="28"/>
        </w:rPr>
        <w:t xml:space="preserve"> О.В., Самойленко Т.Е., </w:t>
      </w:r>
      <w:proofErr w:type="spellStart"/>
      <w:r>
        <w:rPr>
          <w:szCs w:val="28"/>
        </w:rPr>
        <w:t>Ломакова</w:t>
      </w:r>
      <w:proofErr w:type="spellEnd"/>
      <w:r>
        <w:rPr>
          <w:szCs w:val="28"/>
        </w:rPr>
        <w:t xml:space="preserve"> Н.В., </w:t>
      </w:r>
      <w:proofErr w:type="spellStart"/>
      <w:r>
        <w:rPr>
          <w:szCs w:val="28"/>
        </w:rPr>
        <w:t>Донецкова</w:t>
      </w:r>
      <w:proofErr w:type="spellEnd"/>
      <w:r>
        <w:rPr>
          <w:szCs w:val="28"/>
        </w:rPr>
        <w:t xml:space="preserve"> Н.В., </w:t>
      </w:r>
      <w:proofErr w:type="spellStart"/>
      <w:r>
        <w:rPr>
          <w:szCs w:val="28"/>
        </w:rPr>
        <w:t>Утоплова</w:t>
      </w:r>
      <w:proofErr w:type="spellEnd"/>
      <w:r>
        <w:rPr>
          <w:szCs w:val="28"/>
        </w:rPr>
        <w:t xml:space="preserve"> Ю.П., </w:t>
      </w:r>
      <w:proofErr w:type="spellStart"/>
      <w:r>
        <w:rPr>
          <w:szCs w:val="28"/>
        </w:rPr>
        <w:t>Варляева</w:t>
      </w:r>
      <w:proofErr w:type="spellEnd"/>
      <w:r>
        <w:rPr>
          <w:szCs w:val="28"/>
        </w:rPr>
        <w:t xml:space="preserve"> Е.С..</w:t>
      </w:r>
    </w:p>
    <w:p w:rsidR="00D216DD" w:rsidRDefault="00D216DD" w:rsidP="00D216DD">
      <w:pPr>
        <w:pStyle w:val="Standard"/>
        <w:spacing w:line="276" w:lineRule="auto"/>
        <w:jc w:val="both"/>
        <w:rPr>
          <w:rFonts w:ascii="Times New Roman" w:hAnsi="Times New Roman" w:cs="Times New Roman"/>
          <w:color w:val="000000"/>
          <w:sz w:val="28"/>
          <w:szCs w:val="28"/>
        </w:rPr>
      </w:pPr>
      <w:r>
        <w:rPr>
          <w:rFonts w:ascii="новором" w:hAnsi="новором"/>
          <w:sz w:val="28"/>
          <w:szCs w:val="28"/>
        </w:rPr>
        <w:t xml:space="preserve">Свой опыт и методические разработки учителя начальных классов представляли </w:t>
      </w:r>
      <w:proofErr w:type="gramStart"/>
      <w:r>
        <w:rPr>
          <w:rFonts w:ascii="новором" w:hAnsi="новором"/>
          <w:sz w:val="28"/>
          <w:szCs w:val="28"/>
        </w:rPr>
        <w:t>на</w:t>
      </w:r>
      <w:proofErr w:type="gramEnd"/>
      <w:r>
        <w:rPr>
          <w:rFonts w:ascii="новором" w:hAnsi="новором"/>
          <w:sz w:val="28"/>
          <w:szCs w:val="28"/>
        </w:rPr>
        <w:t xml:space="preserve">: </w:t>
      </w:r>
    </w:p>
    <w:p w:rsidR="00D216DD" w:rsidRDefault="00D216DD" w:rsidP="00D216DD">
      <w:pPr>
        <w:pStyle w:val="af"/>
        <w:ind w:left="0"/>
        <w:jc w:val="both"/>
        <w:rPr>
          <w:rFonts w:ascii="новором" w:hAnsi="новором"/>
          <w:szCs w:val="28"/>
        </w:rPr>
      </w:pPr>
      <w:r>
        <w:rPr>
          <w:rFonts w:ascii="новором" w:hAnsi="новором"/>
          <w:szCs w:val="28"/>
        </w:rPr>
        <w:t xml:space="preserve">- </w:t>
      </w:r>
      <w:proofErr w:type="gramStart"/>
      <w:r>
        <w:rPr>
          <w:rFonts w:ascii="новором" w:hAnsi="новором"/>
          <w:b/>
          <w:szCs w:val="28"/>
        </w:rPr>
        <w:t>З</w:t>
      </w:r>
      <w:r w:rsidRPr="00B327CE">
        <w:rPr>
          <w:rFonts w:ascii="новором" w:hAnsi="новором"/>
          <w:b/>
          <w:szCs w:val="28"/>
        </w:rPr>
        <w:t>аседаниях</w:t>
      </w:r>
      <w:proofErr w:type="gramEnd"/>
      <w:r w:rsidRPr="00B327CE">
        <w:rPr>
          <w:rFonts w:ascii="новором" w:hAnsi="новором"/>
          <w:b/>
          <w:szCs w:val="28"/>
        </w:rPr>
        <w:t xml:space="preserve"> ШМО</w:t>
      </w:r>
      <w:r w:rsidRPr="002E7A5B">
        <w:rPr>
          <w:rFonts w:ascii="новором" w:hAnsi="новором"/>
          <w:szCs w:val="28"/>
        </w:rPr>
        <w:t xml:space="preserve">: </w:t>
      </w:r>
    </w:p>
    <w:p w:rsidR="00D216DD" w:rsidRPr="00DE6686" w:rsidRDefault="00D216DD" w:rsidP="00D216DD">
      <w:pPr>
        <w:jc w:val="both"/>
        <w:rPr>
          <w:szCs w:val="28"/>
        </w:rPr>
      </w:pPr>
      <w:r>
        <w:rPr>
          <w:b/>
          <w:bCs/>
          <w:szCs w:val="28"/>
        </w:rPr>
        <w:t xml:space="preserve">1. </w:t>
      </w:r>
      <w:r w:rsidRPr="00DE6686">
        <w:rPr>
          <w:b/>
          <w:bCs/>
          <w:szCs w:val="28"/>
        </w:rPr>
        <w:t>Планирование и организация методической работы учителей начальных классов на 20</w:t>
      </w:r>
      <w:r>
        <w:rPr>
          <w:b/>
          <w:bCs/>
          <w:szCs w:val="28"/>
        </w:rPr>
        <w:t>21 - 2022</w:t>
      </w:r>
      <w:r w:rsidRPr="00DE6686">
        <w:rPr>
          <w:b/>
          <w:bCs/>
          <w:szCs w:val="28"/>
        </w:rPr>
        <w:t xml:space="preserve"> учебный год.</w:t>
      </w:r>
    </w:p>
    <w:p w:rsidR="00D216DD" w:rsidRDefault="00D216DD" w:rsidP="00D216DD">
      <w:pPr>
        <w:pStyle w:val="af"/>
        <w:ind w:left="0" w:firstLine="708"/>
        <w:jc w:val="both"/>
        <w:rPr>
          <w:rFonts w:ascii="Times New Roman" w:hAnsi="Times New Roman" w:cs="Times New Roman"/>
          <w:szCs w:val="28"/>
        </w:rPr>
      </w:pPr>
      <w:r w:rsidRPr="00DE6686">
        <w:rPr>
          <w:rFonts w:ascii="Times New Roman" w:hAnsi="Times New Roman" w:cs="Times New Roman"/>
          <w:szCs w:val="28"/>
        </w:rPr>
        <w:t xml:space="preserve">Особое внимание было обращено на </w:t>
      </w:r>
      <w:r>
        <w:rPr>
          <w:rFonts w:ascii="Times New Roman" w:hAnsi="Times New Roman" w:cs="Times New Roman"/>
          <w:szCs w:val="28"/>
        </w:rPr>
        <w:t>вопросы: оценки</w:t>
      </w:r>
      <w:r w:rsidRPr="00DE6686">
        <w:rPr>
          <w:rFonts w:ascii="Times New Roman" w:hAnsi="Times New Roman" w:cs="Times New Roman"/>
          <w:szCs w:val="28"/>
        </w:rPr>
        <w:t xml:space="preserve"> знаний учащихся, </w:t>
      </w:r>
      <w:r>
        <w:rPr>
          <w:rFonts w:ascii="Times New Roman" w:hAnsi="Times New Roman" w:cs="Times New Roman"/>
          <w:szCs w:val="28"/>
        </w:rPr>
        <w:t xml:space="preserve">по всем предметам учебного плана и единому орфографическому режиму, </w:t>
      </w:r>
      <w:r w:rsidRPr="00DE6686">
        <w:rPr>
          <w:rFonts w:ascii="Times New Roman" w:hAnsi="Times New Roman" w:cs="Times New Roman"/>
          <w:szCs w:val="28"/>
        </w:rPr>
        <w:t xml:space="preserve">т.к. </w:t>
      </w:r>
      <w:r>
        <w:rPr>
          <w:rFonts w:ascii="Times New Roman" w:hAnsi="Times New Roman" w:cs="Times New Roman"/>
          <w:szCs w:val="28"/>
        </w:rPr>
        <w:t>эти</w:t>
      </w:r>
      <w:r w:rsidRPr="00DE6686">
        <w:rPr>
          <w:rFonts w:ascii="Times New Roman" w:hAnsi="Times New Roman" w:cs="Times New Roman"/>
          <w:szCs w:val="28"/>
        </w:rPr>
        <w:t xml:space="preserve"> </w:t>
      </w:r>
      <w:r>
        <w:rPr>
          <w:rFonts w:ascii="Times New Roman" w:hAnsi="Times New Roman" w:cs="Times New Roman"/>
          <w:szCs w:val="28"/>
        </w:rPr>
        <w:t>пункты обсуждения плана работы</w:t>
      </w:r>
      <w:r w:rsidRPr="00DE6686">
        <w:rPr>
          <w:rFonts w:ascii="Times New Roman" w:hAnsi="Times New Roman" w:cs="Times New Roman"/>
          <w:szCs w:val="28"/>
        </w:rPr>
        <w:t xml:space="preserve"> вызвал</w:t>
      </w:r>
      <w:r>
        <w:rPr>
          <w:rFonts w:ascii="Times New Roman" w:hAnsi="Times New Roman" w:cs="Times New Roman"/>
          <w:szCs w:val="28"/>
        </w:rPr>
        <w:t>и</w:t>
      </w:r>
      <w:r w:rsidRPr="00DE6686">
        <w:rPr>
          <w:rFonts w:ascii="Times New Roman" w:hAnsi="Times New Roman" w:cs="Times New Roman"/>
          <w:szCs w:val="28"/>
        </w:rPr>
        <w:t xml:space="preserve"> затруднение у молодых педагогов.</w:t>
      </w:r>
    </w:p>
    <w:p w:rsidR="00D216DD" w:rsidRPr="004230A9" w:rsidRDefault="00D216DD" w:rsidP="00D216DD">
      <w:pPr>
        <w:jc w:val="both"/>
        <w:rPr>
          <w:b/>
          <w:szCs w:val="28"/>
        </w:rPr>
      </w:pPr>
      <w:r w:rsidRPr="00903158">
        <w:rPr>
          <w:b/>
          <w:szCs w:val="28"/>
        </w:rPr>
        <w:t>2</w:t>
      </w:r>
      <w:r w:rsidRPr="004230A9">
        <w:rPr>
          <w:b/>
          <w:szCs w:val="28"/>
        </w:rPr>
        <w:t>. «Повышение эффективности современного урока через применение современных образовательных технологий».</w:t>
      </w:r>
    </w:p>
    <w:p w:rsidR="00D216DD" w:rsidRDefault="00D216DD" w:rsidP="00D216DD">
      <w:pPr>
        <w:jc w:val="both"/>
        <w:rPr>
          <w:szCs w:val="28"/>
        </w:rPr>
      </w:pPr>
      <w:r w:rsidRPr="0087477D">
        <w:rPr>
          <w:szCs w:val="28"/>
        </w:rPr>
        <w:lastRenderedPageBreak/>
        <w:t xml:space="preserve">1.Влияние современных технологий на повышение учебной и творческой мотивации уч-ся.  </w:t>
      </w:r>
    </w:p>
    <w:p w:rsidR="00D216DD" w:rsidRPr="0087477D" w:rsidRDefault="00D216DD" w:rsidP="00D216DD">
      <w:pPr>
        <w:jc w:val="both"/>
        <w:rPr>
          <w:szCs w:val="28"/>
        </w:rPr>
      </w:pPr>
      <w:r w:rsidRPr="0087477D">
        <w:rPr>
          <w:szCs w:val="28"/>
        </w:rPr>
        <w:t xml:space="preserve"> 2.Проектирование уроков в рамках ФГОС. Современные аспекты преподавания в условиях перехода на ФГОС третьего поколения.</w:t>
      </w:r>
    </w:p>
    <w:p w:rsidR="00D216DD" w:rsidRDefault="00D216DD" w:rsidP="00D216DD">
      <w:pPr>
        <w:ind w:left="-12" w:firstLine="12"/>
        <w:jc w:val="both"/>
        <w:rPr>
          <w:szCs w:val="28"/>
        </w:rPr>
      </w:pPr>
      <w:r w:rsidRPr="0087477D">
        <w:rPr>
          <w:szCs w:val="28"/>
        </w:rPr>
        <w:t>3.Использование мультимедийных средств обучения на уроках в начальной школе как условие повышения мотивации и познавательной активности учащихся.</w:t>
      </w:r>
    </w:p>
    <w:p w:rsidR="00D216DD" w:rsidRDefault="00D216DD" w:rsidP="00D216DD">
      <w:pPr>
        <w:ind w:left="-12" w:firstLine="12"/>
        <w:jc w:val="both"/>
        <w:rPr>
          <w:szCs w:val="28"/>
        </w:rPr>
      </w:pPr>
      <w:r>
        <w:rPr>
          <w:szCs w:val="28"/>
        </w:rPr>
        <w:t>4.</w:t>
      </w:r>
      <w:r w:rsidRPr="004312AD">
        <w:rPr>
          <w:szCs w:val="28"/>
        </w:rPr>
        <w:t xml:space="preserve"> </w:t>
      </w:r>
      <w:r>
        <w:rPr>
          <w:szCs w:val="28"/>
        </w:rPr>
        <w:t>Анализ по адаптации первоклассников на начало первого года обучения, Результаты адаптации пятиклассников в начале учебного года.</w:t>
      </w:r>
    </w:p>
    <w:p w:rsidR="00D216DD" w:rsidRDefault="00D216DD" w:rsidP="00D216DD">
      <w:pPr>
        <w:spacing w:line="256" w:lineRule="auto"/>
        <w:jc w:val="both"/>
        <w:rPr>
          <w:b/>
          <w:szCs w:val="28"/>
        </w:rPr>
      </w:pPr>
      <w:r>
        <w:rPr>
          <w:szCs w:val="28"/>
        </w:rPr>
        <w:t xml:space="preserve">3. </w:t>
      </w:r>
      <w:r w:rsidRPr="00A92D94">
        <w:rPr>
          <w:b/>
          <w:szCs w:val="28"/>
        </w:rPr>
        <w:t>«Развитие творческого потенциала личности младшего школьника через организацию внеурочной деятельности в условиях реализации ФГОС»</w:t>
      </w:r>
    </w:p>
    <w:p w:rsidR="00D216DD" w:rsidRPr="00A92D94" w:rsidRDefault="00D216DD" w:rsidP="00D216DD">
      <w:pPr>
        <w:spacing w:line="256" w:lineRule="auto"/>
        <w:jc w:val="both"/>
        <w:rPr>
          <w:szCs w:val="28"/>
        </w:rPr>
      </w:pPr>
      <w:r w:rsidRPr="00A92D94">
        <w:rPr>
          <w:szCs w:val="28"/>
        </w:rPr>
        <w:t>1.Создание условий для полноценного интеллектуального и творческого развития учащихся младших классов, их успешной адаптации в образовательной и социальной среде.</w:t>
      </w:r>
    </w:p>
    <w:p w:rsidR="00D216DD" w:rsidRPr="00A92D94" w:rsidRDefault="00D216DD" w:rsidP="00D216DD">
      <w:pPr>
        <w:jc w:val="both"/>
        <w:rPr>
          <w:szCs w:val="28"/>
        </w:rPr>
      </w:pPr>
      <w:r w:rsidRPr="00A92D94">
        <w:rPr>
          <w:szCs w:val="28"/>
        </w:rPr>
        <w:t>2.Мониторинг эффективности и предполагаемые  результаты в ходе реализации внеурочной деятельности.</w:t>
      </w:r>
    </w:p>
    <w:p w:rsidR="00D216DD" w:rsidRPr="00A92D94" w:rsidRDefault="00D216DD" w:rsidP="00D216DD">
      <w:pPr>
        <w:jc w:val="both"/>
        <w:rPr>
          <w:szCs w:val="28"/>
        </w:rPr>
      </w:pPr>
      <w:r w:rsidRPr="00A92D94">
        <w:rPr>
          <w:szCs w:val="28"/>
        </w:rPr>
        <w:t>3.Содержательное и методическое  обеспечение занятий  внеурочной деятельностью.</w:t>
      </w:r>
    </w:p>
    <w:p w:rsidR="00D216DD" w:rsidRPr="004312AD" w:rsidRDefault="00D216DD" w:rsidP="00D216DD">
      <w:pPr>
        <w:spacing w:line="257" w:lineRule="auto"/>
        <w:jc w:val="both"/>
        <w:rPr>
          <w:b/>
          <w:szCs w:val="28"/>
          <w:lang w:eastAsia="en-US"/>
        </w:rPr>
      </w:pPr>
      <w:r w:rsidRPr="00A92D94">
        <w:rPr>
          <w:szCs w:val="28"/>
          <w:lang w:eastAsia="en-US"/>
        </w:rPr>
        <w:t>4.Проектно-исследовательская деятельность учащихся во внеурочное время.</w:t>
      </w:r>
      <w:r>
        <w:rPr>
          <w:szCs w:val="28"/>
          <w:lang w:eastAsia="en-US"/>
        </w:rPr>
        <w:t xml:space="preserve"> </w:t>
      </w:r>
      <w:r w:rsidRPr="004312AD">
        <w:rPr>
          <w:szCs w:val="28"/>
          <w:lang w:eastAsia="en-US"/>
        </w:rPr>
        <w:t xml:space="preserve">4. </w:t>
      </w:r>
      <w:r w:rsidRPr="004312AD">
        <w:rPr>
          <w:b/>
          <w:szCs w:val="28"/>
          <w:lang w:eastAsia="en-US"/>
        </w:rPr>
        <w:t xml:space="preserve">«Духовно-нравственное воспитание школьников в условиях ФГОС» </w:t>
      </w:r>
    </w:p>
    <w:p w:rsidR="00D216DD" w:rsidRPr="004312AD" w:rsidRDefault="00D216DD" w:rsidP="00D216DD">
      <w:pPr>
        <w:spacing w:line="257" w:lineRule="auto"/>
        <w:jc w:val="both"/>
        <w:rPr>
          <w:szCs w:val="28"/>
          <w:lang w:eastAsia="en-US"/>
        </w:rPr>
      </w:pPr>
      <w:r w:rsidRPr="004312AD">
        <w:rPr>
          <w:szCs w:val="28"/>
          <w:lang w:eastAsia="en-US"/>
        </w:rPr>
        <w:t> Цель: обсудить развитие нравственных и моральных качеств личности младших школьников.</w:t>
      </w:r>
    </w:p>
    <w:p w:rsidR="00D216DD" w:rsidRPr="004312AD" w:rsidRDefault="00D216DD" w:rsidP="00D216DD">
      <w:pPr>
        <w:spacing w:line="257" w:lineRule="auto"/>
        <w:jc w:val="both"/>
        <w:rPr>
          <w:szCs w:val="28"/>
          <w:lang w:eastAsia="en-US"/>
        </w:rPr>
      </w:pPr>
      <w:r w:rsidRPr="004312AD">
        <w:rPr>
          <w:szCs w:val="28"/>
          <w:lang w:eastAsia="en-US"/>
        </w:rPr>
        <w:t>1. Развитие нравственных качеств личности ребенка средствами учебных предметов.</w:t>
      </w:r>
    </w:p>
    <w:p w:rsidR="00D216DD" w:rsidRPr="004312AD" w:rsidRDefault="00D216DD" w:rsidP="00D216DD">
      <w:pPr>
        <w:spacing w:line="257" w:lineRule="auto"/>
        <w:jc w:val="both"/>
        <w:rPr>
          <w:szCs w:val="28"/>
          <w:lang w:eastAsia="en-US"/>
        </w:rPr>
      </w:pPr>
      <w:r w:rsidRPr="004312AD">
        <w:rPr>
          <w:szCs w:val="28"/>
          <w:lang w:eastAsia="en-US"/>
        </w:rPr>
        <w:t>2. Воспитание моральных качеств учащихся во внеклассной работе.</w:t>
      </w:r>
    </w:p>
    <w:p w:rsidR="00D216DD" w:rsidRPr="00903158" w:rsidRDefault="00D216DD" w:rsidP="00D216DD">
      <w:pPr>
        <w:spacing w:line="257" w:lineRule="auto"/>
        <w:jc w:val="both"/>
        <w:rPr>
          <w:b/>
          <w:szCs w:val="28"/>
        </w:rPr>
      </w:pPr>
      <w:r w:rsidRPr="004312AD">
        <w:rPr>
          <w:szCs w:val="28"/>
          <w:lang w:eastAsia="en-US"/>
        </w:rPr>
        <w:t>3. Формирование УУД во внеурочной деятельности (из опыта работы)</w:t>
      </w:r>
    </w:p>
    <w:p w:rsidR="00D216DD" w:rsidRPr="006F77B5" w:rsidRDefault="00D216DD" w:rsidP="00292C21">
      <w:pPr>
        <w:pStyle w:val="af"/>
        <w:widowControl/>
        <w:numPr>
          <w:ilvl w:val="0"/>
          <w:numId w:val="194"/>
        </w:numPr>
        <w:suppressAutoHyphens w:val="0"/>
        <w:spacing w:line="259" w:lineRule="auto"/>
        <w:contextualSpacing/>
        <w:rPr>
          <w:rFonts w:ascii="Times New Roman" w:hAnsi="Times New Roman" w:cs="Times New Roman"/>
          <w:b/>
          <w:szCs w:val="28"/>
        </w:rPr>
      </w:pPr>
      <w:r w:rsidRPr="006F77B5">
        <w:rPr>
          <w:rFonts w:ascii="Times New Roman" w:hAnsi="Times New Roman" w:cs="Times New Roman"/>
          <w:b/>
          <w:bCs/>
          <w:szCs w:val="28"/>
        </w:rPr>
        <w:t>Итоги</w:t>
      </w:r>
      <w:r w:rsidRPr="006F77B5">
        <w:rPr>
          <w:rFonts w:ascii="Times New Roman" w:hAnsi="Times New Roman" w:cs="Times New Roman"/>
          <w:b/>
          <w:szCs w:val="28"/>
        </w:rPr>
        <w:t xml:space="preserve"> деятельности </w:t>
      </w:r>
      <w:r>
        <w:rPr>
          <w:rFonts w:ascii="Times New Roman" w:hAnsi="Times New Roman" w:cs="Times New Roman"/>
          <w:b/>
          <w:szCs w:val="28"/>
        </w:rPr>
        <w:t xml:space="preserve">МО учителей начальных классов  в 2021 – 2022 </w:t>
      </w:r>
      <w:r w:rsidRPr="006F77B5">
        <w:rPr>
          <w:rFonts w:ascii="Times New Roman" w:hAnsi="Times New Roman" w:cs="Times New Roman"/>
          <w:b/>
          <w:szCs w:val="28"/>
        </w:rPr>
        <w:t>учебном году</w:t>
      </w:r>
      <w:r w:rsidRPr="006F77B5">
        <w:rPr>
          <w:rFonts w:ascii="Times New Roman" w:hAnsi="Times New Roman" w:cs="Times New Roman"/>
          <w:b/>
          <w:bCs/>
          <w:szCs w:val="28"/>
        </w:rPr>
        <w:t xml:space="preserve">. </w:t>
      </w:r>
      <w:r w:rsidRPr="006F77B5">
        <w:rPr>
          <w:rFonts w:ascii="Times New Roman" w:hAnsi="Times New Roman" w:cs="Times New Roman"/>
          <w:b/>
          <w:szCs w:val="28"/>
        </w:rPr>
        <w:t>Завершение учебного года.</w:t>
      </w:r>
    </w:p>
    <w:p w:rsidR="00D216DD" w:rsidRPr="006F77B5" w:rsidRDefault="00D216DD" w:rsidP="00D216DD">
      <w:pPr>
        <w:jc w:val="both"/>
        <w:rPr>
          <w:szCs w:val="28"/>
        </w:rPr>
      </w:pPr>
      <w:r w:rsidRPr="006F77B5">
        <w:rPr>
          <w:b/>
          <w:szCs w:val="28"/>
        </w:rPr>
        <w:t>Цель:</w:t>
      </w:r>
      <w:r w:rsidRPr="006F77B5">
        <w:rPr>
          <w:szCs w:val="28"/>
        </w:rPr>
        <w:t xml:space="preserve"> Проанализировать результативность обучения, воспитательной работы. Анализ ра</w:t>
      </w:r>
      <w:r>
        <w:rPr>
          <w:szCs w:val="28"/>
        </w:rPr>
        <w:t>боты МО начальных классов в 2020 – 2021</w:t>
      </w:r>
      <w:r w:rsidRPr="006F77B5">
        <w:rPr>
          <w:szCs w:val="28"/>
        </w:rPr>
        <w:t xml:space="preserve"> учебном году.</w:t>
      </w:r>
      <w:r>
        <w:rPr>
          <w:szCs w:val="28"/>
        </w:rPr>
        <w:t xml:space="preserve">  Адаптация первоклассников по итогам года.</w:t>
      </w:r>
    </w:p>
    <w:p w:rsidR="00D216DD" w:rsidRDefault="00D216DD" w:rsidP="00D216DD">
      <w:pPr>
        <w:ind w:firstLine="708"/>
        <w:jc w:val="both"/>
        <w:rPr>
          <w:szCs w:val="28"/>
        </w:rPr>
      </w:pPr>
      <w:r w:rsidRPr="006F77B5">
        <w:rPr>
          <w:szCs w:val="28"/>
        </w:rPr>
        <w:t xml:space="preserve">Обмен опытом по проведению дистанционного обучения, участие в </w:t>
      </w:r>
      <w:proofErr w:type="spellStart"/>
      <w:r w:rsidRPr="006F77B5">
        <w:rPr>
          <w:szCs w:val="28"/>
        </w:rPr>
        <w:t>вебинарах</w:t>
      </w:r>
      <w:proofErr w:type="spellEnd"/>
      <w:r w:rsidRPr="006F77B5">
        <w:rPr>
          <w:szCs w:val="28"/>
        </w:rPr>
        <w:t>, конкурсах, олимпиадах и т.д.</w:t>
      </w:r>
    </w:p>
    <w:p w:rsidR="00D216DD" w:rsidRDefault="00D216DD" w:rsidP="00D216DD">
      <w:pPr>
        <w:ind w:firstLine="708"/>
        <w:jc w:val="both"/>
        <w:rPr>
          <w:szCs w:val="28"/>
        </w:rPr>
      </w:pPr>
      <w:r>
        <w:rPr>
          <w:rFonts w:ascii="новором" w:hAnsi="новором"/>
          <w:szCs w:val="28"/>
        </w:rPr>
        <w:t xml:space="preserve">Дополнительно учителя начальных классов изучили и обсудили материалы </w:t>
      </w:r>
      <w:r>
        <w:rPr>
          <w:szCs w:val="28"/>
        </w:rPr>
        <w:t>заседаний</w:t>
      </w:r>
      <w:r w:rsidRPr="00482ED0">
        <w:rPr>
          <w:szCs w:val="28"/>
        </w:rPr>
        <w:t xml:space="preserve"> секции РМО учителей начальных классов.</w:t>
      </w:r>
      <w:r>
        <w:rPr>
          <w:szCs w:val="28"/>
        </w:rPr>
        <w:t xml:space="preserve"> </w:t>
      </w:r>
    </w:p>
    <w:p w:rsidR="00D216DD" w:rsidRPr="00D216D8" w:rsidRDefault="00D216DD" w:rsidP="00D216DD">
      <w:pPr>
        <w:shd w:val="clear" w:color="auto" w:fill="FFFFFF"/>
        <w:jc w:val="both"/>
        <w:outlineLvl w:val="0"/>
        <w:rPr>
          <w:b/>
          <w:bCs/>
          <w:color w:val="212121"/>
          <w:kern w:val="36"/>
          <w:szCs w:val="28"/>
        </w:rPr>
      </w:pPr>
      <w:r>
        <w:rPr>
          <w:b/>
          <w:szCs w:val="28"/>
        </w:rPr>
        <w:t xml:space="preserve">1. </w:t>
      </w:r>
      <w:r w:rsidRPr="00D216D8">
        <w:rPr>
          <w:b/>
          <w:szCs w:val="28"/>
        </w:rPr>
        <w:t>Тема: «</w:t>
      </w:r>
      <w:r w:rsidRPr="00D216D8">
        <w:rPr>
          <w:b/>
          <w:bCs/>
          <w:color w:val="212121"/>
          <w:kern w:val="36"/>
          <w:szCs w:val="28"/>
        </w:rPr>
        <w:t>Согласованность планируемых результатов и использованных средств педагогических технологий для успешного обучения и воспитания младших школьников</w:t>
      </w:r>
      <w:r w:rsidRPr="00D216D8">
        <w:rPr>
          <w:b/>
          <w:szCs w:val="28"/>
        </w:rPr>
        <w:t>».</w:t>
      </w:r>
    </w:p>
    <w:p w:rsidR="00D216DD" w:rsidRDefault="00D216DD" w:rsidP="00D216DD">
      <w:pPr>
        <w:jc w:val="both"/>
        <w:rPr>
          <w:rFonts w:eastAsia="Calibri"/>
          <w:szCs w:val="28"/>
        </w:rPr>
      </w:pPr>
      <w:r>
        <w:rPr>
          <w:rFonts w:eastAsia="Calibri"/>
          <w:szCs w:val="28"/>
        </w:rPr>
        <w:t>1</w:t>
      </w:r>
      <w:r w:rsidRPr="00E17C82">
        <w:rPr>
          <w:rFonts w:eastAsia="Calibri"/>
          <w:szCs w:val="28"/>
        </w:rPr>
        <w:t>.</w:t>
      </w:r>
      <w:r w:rsidRPr="00E17C82">
        <w:rPr>
          <w:b/>
          <w:bCs/>
          <w:color w:val="212121"/>
          <w:kern w:val="36"/>
          <w:szCs w:val="28"/>
        </w:rPr>
        <w:t xml:space="preserve"> </w:t>
      </w:r>
      <w:r w:rsidRPr="00E17C82">
        <w:rPr>
          <w:bCs/>
          <w:color w:val="212121"/>
          <w:kern w:val="36"/>
          <w:szCs w:val="28"/>
        </w:rPr>
        <w:t>Согласованность планируемых результатов и использованных средств педагогических технологий для успешного обучения и воспитания младших школьников.</w:t>
      </w:r>
      <w:r w:rsidRPr="00E17C82">
        <w:rPr>
          <w:rFonts w:eastAsia="Calibri"/>
          <w:szCs w:val="28"/>
        </w:rPr>
        <w:t xml:space="preserve"> </w:t>
      </w:r>
    </w:p>
    <w:p w:rsidR="00D216DD" w:rsidRDefault="00D216DD" w:rsidP="00D216DD">
      <w:pPr>
        <w:jc w:val="both"/>
        <w:rPr>
          <w:rFonts w:eastAsia="Calibri"/>
          <w:szCs w:val="28"/>
        </w:rPr>
      </w:pPr>
      <w:r w:rsidRPr="00E17C82">
        <w:rPr>
          <w:rFonts w:eastAsia="Calibri"/>
          <w:szCs w:val="28"/>
        </w:rPr>
        <w:t xml:space="preserve">2. О реализации предметной области ОРКСЭ в 2021-2022 учебном году в общеобразовательных учреждениях. Формы организации учебной деятельности в курсе «Основы православной культуры» </w:t>
      </w:r>
    </w:p>
    <w:p w:rsidR="00D216DD" w:rsidRDefault="00D216DD" w:rsidP="00D216DD">
      <w:pPr>
        <w:jc w:val="both"/>
        <w:rPr>
          <w:rFonts w:eastAsia="Calibri"/>
          <w:szCs w:val="28"/>
        </w:rPr>
      </w:pPr>
      <w:r w:rsidRPr="00E17C82">
        <w:rPr>
          <w:rFonts w:eastAsia="Calibri"/>
          <w:szCs w:val="28"/>
        </w:rPr>
        <w:t xml:space="preserve">3.Настоящее и будущее системы образования. </w:t>
      </w:r>
    </w:p>
    <w:p w:rsidR="00D216DD" w:rsidRPr="00D216DD" w:rsidRDefault="00DB35CD" w:rsidP="007B4370">
      <w:pPr>
        <w:jc w:val="both"/>
        <w:rPr>
          <w:rFonts w:ascii="Times New Roman" w:hAnsi="Times New Roman" w:cs="Times New Roman"/>
        </w:rPr>
      </w:pPr>
      <w:hyperlink r:id="rId16" w:anchor="%D0%A7%D1%82%D0%BE" w:history="1">
        <w:r w:rsidR="00D216DD" w:rsidRPr="00D216DD">
          <w:rPr>
            <w:rStyle w:val="aff1"/>
            <w:rFonts w:ascii="Times New Roman" w:hAnsi="Times New Roman" w:cs="Times New Roman"/>
            <w:color w:val="auto"/>
            <w:spacing w:val="3"/>
            <w:szCs w:val="28"/>
            <w:u w:val="none"/>
          </w:rPr>
          <w:t>Что такое ФГОС?</w:t>
        </w:r>
      </w:hyperlink>
      <w:r w:rsidR="00D216DD" w:rsidRPr="00D216DD">
        <w:rPr>
          <w:rFonts w:ascii="Times New Roman" w:hAnsi="Times New Roman" w:cs="Times New Roman"/>
        </w:rPr>
        <w:t xml:space="preserve"> </w:t>
      </w:r>
      <w:hyperlink r:id="rId17" w:anchor="%D0%97%D0%B0%D1%87%D0%B5%D0%BC" w:history="1">
        <w:r w:rsidR="00D216DD" w:rsidRPr="00D216DD">
          <w:rPr>
            <w:rStyle w:val="aff1"/>
            <w:rFonts w:ascii="Times New Roman" w:hAnsi="Times New Roman" w:cs="Times New Roman"/>
            <w:color w:val="auto"/>
            <w:spacing w:val="3"/>
            <w:szCs w:val="28"/>
            <w:u w:val="none"/>
          </w:rPr>
          <w:t>Зачем в школах внедрили ФГОС?</w:t>
        </w:r>
      </w:hyperlink>
      <w:r w:rsidR="00D216DD" w:rsidRPr="00D216DD">
        <w:rPr>
          <w:rFonts w:ascii="Times New Roman" w:hAnsi="Times New Roman" w:cs="Times New Roman"/>
        </w:rPr>
        <w:t xml:space="preserve"> </w:t>
      </w:r>
    </w:p>
    <w:p w:rsidR="00D216DD" w:rsidRPr="00D216DD" w:rsidRDefault="00DB35CD" w:rsidP="007B4370">
      <w:pPr>
        <w:jc w:val="both"/>
        <w:rPr>
          <w:rFonts w:ascii="Times New Roman" w:hAnsi="Times New Roman" w:cs="Times New Roman"/>
          <w:spacing w:val="3"/>
          <w:szCs w:val="28"/>
        </w:rPr>
      </w:pPr>
      <w:hyperlink r:id="rId18" w:anchor="%D0%A7%D1%82%D0%BE%D0%B8%D0%B7%D0%BC%D0%B5%D0%BD%D0%B8%D1%82%D1%81%D1%8F" w:history="1">
        <w:r w:rsidR="00D216DD" w:rsidRPr="00D216DD">
          <w:rPr>
            <w:rStyle w:val="aff1"/>
            <w:rFonts w:ascii="Times New Roman" w:hAnsi="Times New Roman" w:cs="Times New Roman"/>
            <w:color w:val="auto"/>
            <w:spacing w:val="3"/>
            <w:szCs w:val="28"/>
            <w:u w:val="none"/>
          </w:rPr>
          <w:t>Что изменится в обучении детей 5-9 классов?</w:t>
        </w:r>
      </w:hyperlink>
    </w:p>
    <w:p w:rsidR="00D216DD" w:rsidRPr="00D216DD" w:rsidRDefault="00DB35CD" w:rsidP="007B4370">
      <w:pPr>
        <w:widowControl/>
        <w:numPr>
          <w:ilvl w:val="1"/>
          <w:numId w:val="193"/>
        </w:numPr>
        <w:suppressAutoHyphens w:val="0"/>
        <w:rPr>
          <w:rFonts w:ascii="Times New Roman" w:hAnsi="Times New Roman" w:cs="Times New Roman"/>
          <w:spacing w:val="3"/>
          <w:szCs w:val="28"/>
        </w:rPr>
      </w:pPr>
      <w:hyperlink r:id="rId19" w:anchor="%D0%9F%D0%B0%D1%82%D1%80%D0%B8%D0%BE%D1%82%D0%B8%D1%87%D0%B5%D1%81%D0%BA%D0%B8%D0%B9" w:history="1">
        <w:r w:rsidR="00D216DD" w:rsidRPr="00D216DD">
          <w:rPr>
            <w:rStyle w:val="aff1"/>
            <w:rFonts w:ascii="Times New Roman" w:hAnsi="Times New Roman" w:cs="Times New Roman"/>
            <w:color w:val="auto"/>
            <w:spacing w:val="3"/>
            <w:szCs w:val="28"/>
            <w:u w:val="none"/>
          </w:rPr>
          <w:t>Патриотический уклон – самое главное изменение в стандартах</w:t>
        </w:r>
      </w:hyperlink>
    </w:p>
    <w:p w:rsidR="00D216DD" w:rsidRPr="00D216DD" w:rsidRDefault="00DB35CD" w:rsidP="007B4370">
      <w:pPr>
        <w:widowControl/>
        <w:numPr>
          <w:ilvl w:val="1"/>
          <w:numId w:val="193"/>
        </w:numPr>
        <w:suppressAutoHyphens w:val="0"/>
        <w:rPr>
          <w:rFonts w:ascii="Times New Roman" w:hAnsi="Times New Roman" w:cs="Times New Roman"/>
          <w:spacing w:val="3"/>
          <w:szCs w:val="28"/>
        </w:rPr>
      </w:pPr>
      <w:hyperlink r:id="rId20" w:anchor="%D0%A4%D0%B8%D0%BD%D0%B0%D0%BD%D1%81%D0%BE%D0%B2%D0%B0%D1%8F" w:history="1">
        <w:r w:rsidR="00D216DD" w:rsidRPr="00D216DD">
          <w:rPr>
            <w:rStyle w:val="aff1"/>
            <w:rFonts w:ascii="Times New Roman" w:hAnsi="Times New Roman" w:cs="Times New Roman"/>
            <w:color w:val="auto"/>
            <w:spacing w:val="3"/>
            <w:szCs w:val="28"/>
            <w:u w:val="none"/>
          </w:rPr>
          <w:t>Финансовая грамотность</w:t>
        </w:r>
      </w:hyperlink>
    </w:p>
    <w:p w:rsidR="00D216DD" w:rsidRPr="00D216DD" w:rsidRDefault="00DB35CD" w:rsidP="007B4370">
      <w:pPr>
        <w:widowControl/>
        <w:numPr>
          <w:ilvl w:val="1"/>
          <w:numId w:val="193"/>
        </w:numPr>
        <w:suppressAutoHyphens w:val="0"/>
        <w:rPr>
          <w:rFonts w:ascii="Times New Roman" w:hAnsi="Times New Roman" w:cs="Times New Roman"/>
          <w:spacing w:val="3"/>
          <w:szCs w:val="28"/>
        </w:rPr>
      </w:pPr>
      <w:hyperlink r:id="rId21" w:anchor="%D0%A4%D0%B8%D1%88%D0%B8%D0%BD%D0%B3" w:history="1">
        <w:proofErr w:type="spellStart"/>
        <w:r w:rsidR="00D216DD" w:rsidRPr="00D216DD">
          <w:rPr>
            <w:rStyle w:val="aff1"/>
            <w:rFonts w:ascii="Times New Roman" w:hAnsi="Times New Roman" w:cs="Times New Roman"/>
            <w:color w:val="auto"/>
            <w:spacing w:val="3"/>
            <w:szCs w:val="28"/>
            <w:u w:val="none"/>
          </w:rPr>
          <w:t>Фишинг</w:t>
        </w:r>
        <w:proofErr w:type="spellEnd"/>
        <w:r w:rsidR="00D216DD" w:rsidRPr="00D216DD">
          <w:rPr>
            <w:rStyle w:val="aff1"/>
            <w:rFonts w:ascii="Times New Roman" w:hAnsi="Times New Roman" w:cs="Times New Roman"/>
            <w:color w:val="auto"/>
            <w:spacing w:val="3"/>
            <w:szCs w:val="28"/>
            <w:u w:val="none"/>
          </w:rPr>
          <w:t xml:space="preserve"> и основы программирования</w:t>
        </w:r>
      </w:hyperlink>
    </w:p>
    <w:p w:rsidR="00D216DD" w:rsidRPr="00D216DD" w:rsidRDefault="00DB35CD" w:rsidP="007B4370">
      <w:pPr>
        <w:widowControl/>
        <w:numPr>
          <w:ilvl w:val="1"/>
          <w:numId w:val="193"/>
        </w:numPr>
        <w:suppressAutoHyphens w:val="0"/>
        <w:rPr>
          <w:rFonts w:ascii="Times New Roman" w:hAnsi="Times New Roman" w:cs="Times New Roman"/>
          <w:spacing w:val="3"/>
          <w:szCs w:val="28"/>
        </w:rPr>
      </w:pPr>
      <w:hyperlink r:id="rId22" w:anchor="%D0%A3%D0%B6%D0%B5%D1%81%D1%82%D0%BE%D1%87%D1%91%D0%BD%D0%BD%D1%8B%D0%B5" w:history="1">
        <w:r w:rsidR="00D216DD" w:rsidRPr="00D216DD">
          <w:rPr>
            <w:rStyle w:val="aff1"/>
            <w:rFonts w:ascii="Times New Roman" w:hAnsi="Times New Roman" w:cs="Times New Roman"/>
            <w:color w:val="auto"/>
            <w:spacing w:val="3"/>
            <w:szCs w:val="28"/>
            <w:u w:val="none"/>
          </w:rPr>
          <w:t>Ужесточённые требования к изучению основного иностранного языка</w:t>
        </w:r>
      </w:hyperlink>
    </w:p>
    <w:p w:rsidR="00D216DD" w:rsidRPr="00D216DD" w:rsidRDefault="00DB35CD" w:rsidP="007B4370">
      <w:pPr>
        <w:widowControl/>
        <w:numPr>
          <w:ilvl w:val="1"/>
          <w:numId w:val="193"/>
        </w:numPr>
        <w:suppressAutoHyphens w:val="0"/>
        <w:rPr>
          <w:rFonts w:ascii="Times New Roman" w:hAnsi="Times New Roman" w:cs="Times New Roman"/>
          <w:spacing w:val="3"/>
          <w:szCs w:val="28"/>
        </w:rPr>
      </w:pPr>
      <w:hyperlink r:id="rId23" w:anchor="%D0%98%D0%B7%D1%83%D1%87%D0%B5%D0%BD%D0%B8%D0%B5" w:history="1">
        <w:r w:rsidR="00D216DD" w:rsidRPr="00D216DD">
          <w:rPr>
            <w:rStyle w:val="aff1"/>
            <w:rFonts w:ascii="Times New Roman" w:hAnsi="Times New Roman" w:cs="Times New Roman"/>
            <w:color w:val="auto"/>
            <w:spacing w:val="3"/>
            <w:szCs w:val="28"/>
            <w:u w:val="none"/>
          </w:rPr>
          <w:t>Изучение второго иностранного языка – не обязательно</w:t>
        </w:r>
      </w:hyperlink>
    </w:p>
    <w:p w:rsidR="00D216DD" w:rsidRPr="00D216DD" w:rsidRDefault="00DB35CD" w:rsidP="007B4370">
      <w:pPr>
        <w:widowControl/>
        <w:numPr>
          <w:ilvl w:val="1"/>
          <w:numId w:val="193"/>
        </w:numPr>
        <w:suppressAutoHyphens w:val="0"/>
        <w:rPr>
          <w:rFonts w:ascii="Times New Roman" w:hAnsi="Times New Roman" w:cs="Times New Roman"/>
          <w:spacing w:val="3"/>
          <w:szCs w:val="28"/>
        </w:rPr>
      </w:pPr>
      <w:hyperlink r:id="rId24" w:anchor="%D0%98%D1%81%D0%BA%D0%BB%D1%8E%D1%87%D0%B5%D0%BD%D0%B8%D0%B5" w:history="1">
        <w:r w:rsidR="00D216DD" w:rsidRPr="00D216DD">
          <w:rPr>
            <w:rStyle w:val="aff1"/>
            <w:rFonts w:ascii="Times New Roman" w:hAnsi="Times New Roman" w:cs="Times New Roman"/>
            <w:color w:val="auto"/>
            <w:spacing w:val="3"/>
            <w:szCs w:val="28"/>
            <w:u w:val="none"/>
          </w:rPr>
          <w:t>Исключение из ОБЖ блока про воинскую службу</w:t>
        </w:r>
      </w:hyperlink>
    </w:p>
    <w:p w:rsidR="00D216DD" w:rsidRPr="00D216DD" w:rsidRDefault="00DB35CD" w:rsidP="007B4370">
      <w:pPr>
        <w:widowControl/>
        <w:numPr>
          <w:ilvl w:val="1"/>
          <w:numId w:val="193"/>
        </w:numPr>
        <w:suppressAutoHyphens w:val="0"/>
        <w:rPr>
          <w:rFonts w:ascii="Times New Roman" w:hAnsi="Times New Roman" w:cs="Times New Roman"/>
          <w:spacing w:val="3"/>
          <w:szCs w:val="28"/>
        </w:rPr>
      </w:pPr>
      <w:hyperlink r:id="rId25" w:anchor="%D0%A3%D0%B2%D0%B0%D0%B6%D0%B5%D0%BD%D0%B8%D0%B5" w:history="1">
        <w:r w:rsidR="00D216DD" w:rsidRPr="00D216DD">
          <w:rPr>
            <w:rStyle w:val="aff1"/>
            <w:rFonts w:ascii="Times New Roman" w:hAnsi="Times New Roman" w:cs="Times New Roman"/>
            <w:color w:val="auto"/>
            <w:spacing w:val="3"/>
            <w:szCs w:val="28"/>
            <w:u w:val="none"/>
          </w:rPr>
          <w:t>Уважение к чувствам верующих</w:t>
        </w:r>
      </w:hyperlink>
    </w:p>
    <w:p w:rsidR="00D216DD" w:rsidRPr="00D216DD" w:rsidRDefault="00DB35CD" w:rsidP="007B4370">
      <w:pPr>
        <w:widowControl/>
        <w:numPr>
          <w:ilvl w:val="0"/>
          <w:numId w:val="193"/>
        </w:numPr>
        <w:suppressAutoHyphens w:val="0"/>
        <w:rPr>
          <w:rFonts w:ascii="Times New Roman" w:hAnsi="Times New Roman" w:cs="Times New Roman"/>
          <w:spacing w:val="3"/>
          <w:szCs w:val="28"/>
        </w:rPr>
      </w:pPr>
      <w:hyperlink r:id="rId26" w:anchor="%D0%A7%D1%82%D0%BE%D0%BD%D0%BE%D0%B2%D0%BE%D0%B3%D0%BE" w:history="1">
        <w:r w:rsidR="00D216DD" w:rsidRPr="00D216DD">
          <w:rPr>
            <w:rStyle w:val="aff1"/>
            <w:rFonts w:ascii="Times New Roman" w:hAnsi="Times New Roman" w:cs="Times New Roman"/>
            <w:color w:val="auto"/>
            <w:spacing w:val="3"/>
            <w:szCs w:val="28"/>
            <w:u w:val="none"/>
          </w:rPr>
          <w:t>Что нового готовит ФГОС для учеников начальной школы?</w:t>
        </w:r>
      </w:hyperlink>
    </w:p>
    <w:p w:rsidR="00D216DD" w:rsidRPr="00D216DD" w:rsidRDefault="00DB35CD" w:rsidP="007B4370">
      <w:pPr>
        <w:widowControl/>
        <w:numPr>
          <w:ilvl w:val="1"/>
          <w:numId w:val="193"/>
        </w:numPr>
        <w:suppressAutoHyphens w:val="0"/>
        <w:rPr>
          <w:rFonts w:ascii="Times New Roman" w:hAnsi="Times New Roman" w:cs="Times New Roman"/>
          <w:spacing w:val="3"/>
          <w:szCs w:val="28"/>
        </w:rPr>
      </w:pPr>
      <w:hyperlink r:id="rId27" w:anchor="%D0%A3%D1%87%D0%B8%D0%BC%D1%81%D1%8F" w:history="1">
        <w:r w:rsidR="00D216DD" w:rsidRPr="00D216DD">
          <w:rPr>
            <w:rStyle w:val="aff1"/>
            <w:rFonts w:ascii="Times New Roman" w:hAnsi="Times New Roman" w:cs="Times New Roman"/>
            <w:color w:val="auto"/>
            <w:spacing w:val="3"/>
            <w:szCs w:val="28"/>
            <w:u w:val="none"/>
          </w:rPr>
          <w:t>Учимся писать, считать и любить Родину</w:t>
        </w:r>
      </w:hyperlink>
    </w:p>
    <w:p w:rsidR="00D216DD" w:rsidRPr="00D216DD" w:rsidRDefault="00DB35CD" w:rsidP="007B4370">
      <w:pPr>
        <w:widowControl/>
        <w:numPr>
          <w:ilvl w:val="1"/>
          <w:numId w:val="193"/>
        </w:numPr>
        <w:suppressAutoHyphens w:val="0"/>
        <w:rPr>
          <w:rFonts w:ascii="Times New Roman" w:hAnsi="Times New Roman" w:cs="Times New Roman"/>
          <w:spacing w:val="3"/>
          <w:szCs w:val="28"/>
        </w:rPr>
      </w:pPr>
      <w:hyperlink r:id="rId28" w:anchor="%3E%D0%98%D0%B7%D1%83%D1%87%D0%B5%D0%BD%D0%B8%D0%B5%D1%80%D0%BE%D0%B4%D0%BD%D0%BE%D0%B3%D0%BE%D1%8F%D0%B7%D1%8B%D0%BA%D0%B0" w:history="1">
        <w:r w:rsidR="00D216DD" w:rsidRPr="00D216DD">
          <w:rPr>
            <w:rStyle w:val="aff1"/>
            <w:rFonts w:ascii="Times New Roman" w:hAnsi="Times New Roman" w:cs="Times New Roman"/>
            <w:color w:val="auto"/>
            <w:spacing w:val="3"/>
            <w:szCs w:val="28"/>
            <w:u w:val="none"/>
          </w:rPr>
          <w:t>Изучение родного языка</w:t>
        </w:r>
      </w:hyperlink>
    </w:p>
    <w:p w:rsidR="00D216DD" w:rsidRPr="00D216DD" w:rsidRDefault="00DB35CD" w:rsidP="007B4370">
      <w:pPr>
        <w:widowControl/>
        <w:numPr>
          <w:ilvl w:val="1"/>
          <w:numId w:val="193"/>
        </w:numPr>
        <w:suppressAutoHyphens w:val="0"/>
        <w:rPr>
          <w:rFonts w:ascii="Times New Roman" w:hAnsi="Times New Roman" w:cs="Times New Roman"/>
          <w:spacing w:val="3"/>
          <w:szCs w:val="28"/>
        </w:rPr>
      </w:pPr>
      <w:hyperlink r:id="rId29" w:anchor="%D0%9F%D0%BE%D0%B4%D1%85%D0%BE%D0%B4" w:history="1">
        <w:r w:rsidR="00D216DD" w:rsidRPr="00D216DD">
          <w:rPr>
            <w:rStyle w:val="aff1"/>
            <w:rFonts w:ascii="Times New Roman" w:hAnsi="Times New Roman" w:cs="Times New Roman"/>
            <w:color w:val="auto"/>
            <w:spacing w:val="3"/>
            <w:szCs w:val="28"/>
            <w:u w:val="none"/>
          </w:rPr>
          <w:t>Подход к изучению иностранных языков в начальной школе</w:t>
        </w:r>
      </w:hyperlink>
    </w:p>
    <w:p w:rsidR="00D216DD" w:rsidRPr="00D216DD" w:rsidRDefault="00DB35CD" w:rsidP="007B4370">
      <w:pPr>
        <w:widowControl/>
        <w:numPr>
          <w:ilvl w:val="1"/>
          <w:numId w:val="193"/>
        </w:numPr>
        <w:suppressAutoHyphens w:val="0"/>
        <w:rPr>
          <w:rFonts w:ascii="Times New Roman" w:hAnsi="Times New Roman" w:cs="Times New Roman"/>
          <w:spacing w:val="3"/>
          <w:szCs w:val="28"/>
        </w:rPr>
      </w:pPr>
      <w:hyperlink r:id="rId30" w:anchor="%D0%9E%D0%BA%D1%80%D1%83%D0%B6%D0%B0%D1%8E%D1%89%D0%B8%D0%B9" w:history="1">
        <w:r w:rsidR="00D216DD" w:rsidRPr="00D216DD">
          <w:rPr>
            <w:rStyle w:val="aff1"/>
            <w:rFonts w:ascii="Times New Roman" w:hAnsi="Times New Roman" w:cs="Times New Roman"/>
            <w:color w:val="auto"/>
            <w:spacing w:val="3"/>
            <w:szCs w:val="28"/>
            <w:u w:val="none"/>
          </w:rPr>
          <w:t>Окружающий мир – не только о природе</w:t>
        </w:r>
      </w:hyperlink>
    </w:p>
    <w:p w:rsidR="00D216DD" w:rsidRPr="00D216DD" w:rsidRDefault="00DB35CD" w:rsidP="007B4370">
      <w:pPr>
        <w:widowControl/>
        <w:numPr>
          <w:ilvl w:val="1"/>
          <w:numId w:val="193"/>
        </w:numPr>
        <w:suppressAutoHyphens w:val="0"/>
        <w:rPr>
          <w:rFonts w:ascii="Times New Roman" w:hAnsi="Times New Roman" w:cs="Times New Roman"/>
          <w:spacing w:val="3"/>
          <w:szCs w:val="28"/>
        </w:rPr>
      </w:pPr>
      <w:hyperlink r:id="rId31" w:anchor="%D0%A8%D0%B0%D1%85%D0%BC%D0%B0%D1%82%D1%8B" w:history="1">
        <w:r w:rsidR="00D216DD" w:rsidRPr="00D216DD">
          <w:rPr>
            <w:rStyle w:val="aff1"/>
            <w:rFonts w:ascii="Times New Roman" w:hAnsi="Times New Roman" w:cs="Times New Roman"/>
            <w:color w:val="auto"/>
            <w:spacing w:val="3"/>
            <w:szCs w:val="28"/>
            <w:u w:val="none"/>
          </w:rPr>
          <w:t>Шахматы вместо физкультуры?</w:t>
        </w:r>
      </w:hyperlink>
    </w:p>
    <w:p w:rsidR="00D216DD" w:rsidRDefault="00D216DD" w:rsidP="007B4370">
      <w:pPr>
        <w:rPr>
          <w:rFonts w:eastAsia="Calibri"/>
          <w:szCs w:val="28"/>
          <w:lang w:eastAsia="en-US"/>
        </w:rPr>
      </w:pPr>
      <w:r w:rsidRPr="00E17C82">
        <w:rPr>
          <w:rFonts w:eastAsia="Calibri"/>
          <w:szCs w:val="28"/>
        </w:rPr>
        <w:t xml:space="preserve">  4.</w:t>
      </w:r>
      <w:r w:rsidRPr="00E17C82">
        <w:rPr>
          <w:color w:val="333333"/>
          <w:szCs w:val="28"/>
        </w:rPr>
        <w:t xml:space="preserve"> «Переход в «цифру» – не крат</w:t>
      </w:r>
      <w:r w:rsidRPr="00E17C82">
        <w:rPr>
          <w:color w:val="333333"/>
          <w:szCs w:val="28"/>
        </w:rPr>
        <w:softHyphen/>
        <w:t>ко</w:t>
      </w:r>
      <w:r w:rsidRPr="00E17C82">
        <w:rPr>
          <w:color w:val="333333"/>
          <w:szCs w:val="28"/>
        </w:rPr>
        <w:softHyphen/>
        <w:t>срочный тренд, а новая реальность нашей жизни и образования»</w:t>
      </w:r>
      <w:r w:rsidRPr="00E17C82">
        <w:rPr>
          <w:rFonts w:eastAsia="Calibri"/>
          <w:szCs w:val="28"/>
        </w:rPr>
        <w:t>.</w:t>
      </w:r>
      <w:r>
        <w:rPr>
          <w:rFonts w:eastAsia="Calibri"/>
          <w:szCs w:val="28"/>
        </w:rPr>
        <w:t xml:space="preserve"> </w:t>
      </w:r>
    </w:p>
    <w:p w:rsidR="00D216DD" w:rsidRPr="00D216D8" w:rsidRDefault="00D216DD" w:rsidP="007B4370">
      <w:pPr>
        <w:ind w:firstLine="708"/>
        <w:jc w:val="both"/>
        <w:rPr>
          <w:b/>
          <w:i/>
          <w:szCs w:val="28"/>
        </w:rPr>
      </w:pPr>
      <w:r>
        <w:rPr>
          <w:szCs w:val="28"/>
        </w:rPr>
        <w:t>2.</w:t>
      </w:r>
      <w:r w:rsidRPr="00482ED0">
        <w:rPr>
          <w:szCs w:val="28"/>
        </w:rPr>
        <w:t xml:space="preserve"> </w:t>
      </w:r>
      <w:r w:rsidRPr="00D216D8">
        <w:rPr>
          <w:b/>
          <w:szCs w:val="28"/>
        </w:rPr>
        <w:t>Тема: «Компоненты функциональной грамотности младших школьников»</w:t>
      </w:r>
    </w:p>
    <w:p w:rsidR="00D216DD" w:rsidRPr="007556D3" w:rsidRDefault="00D216DD" w:rsidP="007B4370">
      <w:pPr>
        <w:shd w:val="clear" w:color="auto" w:fill="FFFFFF"/>
        <w:outlineLvl w:val="0"/>
        <w:rPr>
          <w:rFonts w:eastAsia="Calibri" w:cstheme="minorHAnsi"/>
        </w:rPr>
      </w:pPr>
      <w:r>
        <w:rPr>
          <w:szCs w:val="28"/>
        </w:rPr>
        <w:t>Обсудили каждый вопрос и поделились своим опытом работы по этим направлениям:</w:t>
      </w:r>
      <w:r w:rsidRPr="00DD2A49">
        <w:rPr>
          <w:rFonts w:cstheme="minorHAnsi"/>
        </w:rPr>
        <w:t xml:space="preserve"> </w:t>
      </w:r>
    </w:p>
    <w:p w:rsidR="00D216DD" w:rsidRPr="00DD2A49" w:rsidRDefault="00D216DD" w:rsidP="007B4370">
      <w:pPr>
        <w:rPr>
          <w:rFonts w:eastAsia="Calibri" w:cstheme="minorHAnsi"/>
          <w:szCs w:val="28"/>
        </w:rPr>
      </w:pPr>
      <w:r w:rsidRPr="00DD2A49">
        <w:rPr>
          <w:rFonts w:eastAsia="Calibri" w:cstheme="minorHAnsi"/>
          <w:szCs w:val="28"/>
        </w:rPr>
        <w:t>1.</w:t>
      </w:r>
      <w:r w:rsidRPr="00DD2A49">
        <w:rPr>
          <w:rFonts w:eastAsia="+mj-ea" w:cstheme="minorHAnsi"/>
          <w:bCs/>
          <w:kern w:val="24"/>
          <w:szCs w:val="28"/>
        </w:rPr>
        <w:t xml:space="preserve">Функциональная грамотность младших школьников. </w:t>
      </w:r>
    </w:p>
    <w:p w:rsidR="00D216DD" w:rsidRPr="00DD2A49" w:rsidRDefault="00D216DD" w:rsidP="007B4370">
      <w:pPr>
        <w:jc w:val="both"/>
        <w:rPr>
          <w:rFonts w:eastAsia="Calibri" w:cstheme="minorHAnsi"/>
          <w:szCs w:val="28"/>
        </w:rPr>
      </w:pPr>
      <w:r w:rsidRPr="00DD2A49">
        <w:rPr>
          <w:rFonts w:eastAsia="Calibri" w:cstheme="minorHAnsi"/>
          <w:szCs w:val="28"/>
        </w:rPr>
        <w:t xml:space="preserve">2. Виды ФГ младших школьников в начальной школе. Элементы математической грамотности.  </w:t>
      </w:r>
    </w:p>
    <w:p w:rsidR="00D216DD" w:rsidRDefault="00D216DD" w:rsidP="007B4370">
      <w:pPr>
        <w:rPr>
          <w:rFonts w:eastAsia="Calibri" w:cstheme="minorHAnsi"/>
          <w:szCs w:val="28"/>
        </w:rPr>
      </w:pPr>
      <w:r w:rsidRPr="00DD2A49">
        <w:rPr>
          <w:rFonts w:eastAsia="Calibri" w:cstheme="minorHAnsi"/>
          <w:szCs w:val="28"/>
        </w:rPr>
        <w:t xml:space="preserve">3.Методы формирования ФГ. Формирование читательской грамотности в 1 классе. </w:t>
      </w:r>
    </w:p>
    <w:p w:rsidR="00D216DD" w:rsidRPr="00DD2A49" w:rsidRDefault="00D216DD" w:rsidP="007B4370">
      <w:pPr>
        <w:rPr>
          <w:rFonts w:eastAsia="Calibri" w:cstheme="minorHAnsi"/>
          <w:szCs w:val="28"/>
        </w:rPr>
      </w:pPr>
      <w:r w:rsidRPr="00DD2A49">
        <w:rPr>
          <w:rFonts w:eastAsia="Calibri" w:cstheme="minorHAnsi"/>
          <w:szCs w:val="28"/>
        </w:rPr>
        <w:t>4.</w:t>
      </w:r>
      <w:r w:rsidRPr="00DD2A49">
        <w:rPr>
          <w:rFonts w:cstheme="minorHAnsi"/>
          <w:color w:val="333333"/>
          <w:szCs w:val="28"/>
        </w:rPr>
        <w:t xml:space="preserve"> ВПР в 4 классах.</w:t>
      </w:r>
    </w:p>
    <w:p w:rsidR="00D216DD" w:rsidRDefault="00D216DD" w:rsidP="007B4370">
      <w:pPr>
        <w:rPr>
          <w:rFonts w:eastAsia="Calibri" w:cstheme="minorHAnsi"/>
          <w:szCs w:val="28"/>
        </w:rPr>
      </w:pPr>
      <w:r w:rsidRPr="00DD2A49">
        <w:rPr>
          <w:rFonts w:eastAsia="Calibri" w:cstheme="minorHAnsi"/>
          <w:szCs w:val="28"/>
        </w:rPr>
        <w:t>5.Обучение и воспитание детей из Украины в российских школах.</w:t>
      </w:r>
    </w:p>
    <w:p w:rsidR="00D216DD" w:rsidRPr="00F71274" w:rsidRDefault="00D216DD" w:rsidP="007B4370">
      <w:pPr>
        <w:pStyle w:val="2d"/>
        <w:spacing w:line="240" w:lineRule="auto"/>
        <w:rPr>
          <w:lang w:eastAsia="en-US"/>
        </w:rPr>
      </w:pPr>
      <w:r>
        <w:rPr>
          <w:lang w:eastAsia="en-US"/>
        </w:rPr>
        <w:t>Прослушали и обсудили областные семинары, проводимые</w:t>
      </w:r>
      <w:r w:rsidRPr="00F71274">
        <w:rPr>
          <w:lang w:eastAsia="en-US"/>
        </w:rPr>
        <w:t xml:space="preserve"> в онлайн режиме</w:t>
      </w:r>
      <w:r>
        <w:rPr>
          <w:lang w:eastAsia="en-US"/>
        </w:rPr>
        <w:t xml:space="preserve"> ГБУ ДПО РО РИПК и ППРО г. Ростов-на-Дону, заведующей кафедрой начального образования Т.Ф. Пожидаевой</w:t>
      </w:r>
    </w:p>
    <w:p w:rsidR="00D216DD" w:rsidRPr="00884C4F" w:rsidRDefault="00D216DD" w:rsidP="007B4370">
      <w:pPr>
        <w:pStyle w:val="af"/>
        <w:widowControl/>
        <w:numPr>
          <w:ilvl w:val="0"/>
          <w:numId w:val="195"/>
        </w:numPr>
        <w:suppressAutoHyphens w:val="0"/>
        <w:spacing w:after="160"/>
        <w:ind w:left="426" w:hanging="142"/>
        <w:contextualSpacing/>
        <w:jc w:val="both"/>
        <w:rPr>
          <w:rFonts w:ascii="Times New Roman" w:hAnsi="Times New Roman" w:cs="Times New Roman"/>
          <w:szCs w:val="28"/>
        </w:rPr>
      </w:pPr>
      <w:r w:rsidRPr="00884C4F">
        <w:rPr>
          <w:rFonts w:ascii="Times New Roman" w:hAnsi="Times New Roman" w:cs="Times New Roman"/>
          <w:szCs w:val="28"/>
        </w:rPr>
        <w:t xml:space="preserve">«Структура рабочей программы по учебным предметам начальной школы», </w:t>
      </w:r>
    </w:p>
    <w:p w:rsidR="00D216DD" w:rsidRPr="00884C4F" w:rsidRDefault="00D216DD" w:rsidP="007B4370">
      <w:pPr>
        <w:pStyle w:val="af"/>
        <w:widowControl/>
        <w:numPr>
          <w:ilvl w:val="0"/>
          <w:numId w:val="195"/>
        </w:numPr>
        <w:suppressAutoHyphens w:val="0"/>
        <w:spacing w:after="160"/>
        <w:ind w:left="426" w:hanging="142"/>
        <w:contextualSpacing/>
        <w:jc w:val="both"/>
        <w:rPr>
          <w:rFonts w:ascii="Times New Roman" w:hAnsi="Times New Roman" w:cs="Times New Roman"/>
          <w:szCs w:val="28"/>
        </w:rPr>
      </w:pPr>
      <w:r w:rsidRPr="00884C4F">
        <w:rPr>
          <w:rFonts w:ascii="Times New Roman" w:hAnsi="Times New Roman" w:cs="Times New Roman"/>
          <w:szCs w:val="28"/>
        </w:rPr>
        <w:t>«Эффективные практики учебного курса ОРКСЭ в Ростовской области»,</w:t>
      </w:r>
    </w:p>
    <w:p w:rsidR="00D216DD" w:rsidRPr="00884C4F" w:rsidRDefault="00D216DD" w:rsidP="007B4370">
      <w:pPr>
        <w:pStyle w:val="af"/>
        <w:widowControl/>
        <w:numPr>
          <w:ilvl w:val="0"/>
          <w:numId w:val="195"/>
        </w:numPr>
        <w:suppressAutoHyphens w:val="0"/>
        <w:spacing w:after="160"/>
        <w:ind w:left="426" w:hanging="142"/>
        <w:contextualSpacing/>
        <w:jc w:val="both"/>
        <w:rPr>
          <w:rFonts w:ascii="Times New Roman" w:hAnsi="Times New Roman" w:cs="Times New Roman"/>
          <w:szCs w:val="28"/>
        </w:rPr>
      </w:pPr>
      <w:r w:rsidRPr="00884C4F">
        <w:rPr>
          <w:rFonts w:ascii="Times New Roman" w:hAnsi="Times New Roman" w:cs="Times New Roman"/>
          <w:szCs w:val="28"/>
        </w:rPr>
        <w:t xml:space="preserve"> «Формирующее оценивание в соответствии с требованиями ФГОС НОО», </w:t>
      </w:r>
    </w:p>
    <w:p w:rsidR="00D216DD" w:rsidRPr="00884C4F" w:rsidRDefault="00D216DD" w:rsidP="007B4370">
      <w:pPr>
        <w:pStyle w:val="af"/>
        <w:widowControl/>
        <w:numPr>
          <w:ilvl w:val="0"/>
          <w:numId w:val="195"/>
        </w:numPr>
        <w:suppressAutoHyphens w:val="0"/>
        <w:spacing w:after="160"/>
        <w:ind w:left="426" w:hanging="142"/>
        <w:contextualSpacing/>
        <w:jc w:val="both"/>
        <w:rPr>
          <w:rFonts w:ascii="Times New Roman" w:hAnsi="Times New Roman" w:cs="Times New Roman"/>
          <w:szCs w:val="28"/>
        </w:rPr>
      </w:pPr>
      <w:r w:rsidRPr="00884C4F">
        <w:rPr>
          <w:rFonts w:ascii="Times New Roman" w:hAnsi="Times New Roman" w:cs="Times New Roman"/>
          <w:szCs w:val="28"/>
        </w:rPr>
        <w:t>«Анализируем содержание учебников начальной школы в соответствии с примерной рабочей программой».</w:t>
      </w:r>
    </w:p>
    <w:p w:rsidR="00D216DD" w:rsidRDefault="00D216DD" w:rsidP="007B4370">
      <w:pPr>
        <w:ind w:firstLine="709"/>
        <w:jc w:val="both"/>
        <w:rPr>
          <w:szCs w:val="28"/>
        </w:rPr>
      </w:pPr>
      <w:r>
        <w:rPr>
          <w:szCs w:val="28"/>
        </w:rPr>
        <w:t>На заседаниях МО учителя делились</w:t>
      </w:r>
      <w:r w:rsidRPr="00B757C5">
        <w:rPr>
          <w:szCs w:val="28"/>
        </w:rPr>
        <w:t xml:space="preserve"> своим педагогическим мастерством. МО учителей начальных классов активно содействует становлению личности учителя – педагога нового типа на основе овладения теории и инновационными технологиями в системе методической работы. На заседаниях МО педагоги знакомились с новейшими исследованиями в области преподаваемых предметов, приёмами работы, слушали и обсуждали сообщения коллег о результатах своей деятельности, делились опытом работы, были рассмотрены вопросы по ФГОС НОО.</w:t>
      </w:r>
    </w:p>
    <w:p w:rsidR="00D216DD" w:rsidRPr="00B757C5" w:rsidRDefault="00D216DD" w:rsidP="00D216DD">
      <w:pPr>
        <w:ind w:firstLine="709"/>
        <w:jc w:val="both"/>
        <w:rPr>
          <w:szCs w:val="28"/>
        </w:rPr>
      </w:pPr>
      <w:r>
        <w:rPr>
          <w:szCs w:val="28"/>
        </w:rPr>
        <w:t xml:space="preserve">Также на заседания приглашались зам. директора по учебной и воспитательной работе. На двух семинарах слушали выступление психолога школы </w:t>
      </w:r>
      <w:proofErr w:type="spellStart"/>
      <w:r>
        <w:rPr>
          <w:szCs w:val="28"/>
        </w:rPr>
        <w:t>Шелонцеву</w:t>
      </w:r>
      <w:proofErr w:type="spellEnd"/>
      <w:r>
        <w:rPr>
          <w:szCs w:val="28"/>
        </w:rPr>
        <w:t xml:space="preserve"> О.В.  «Анализ по адаптации первоклассников на начало первого года обучения», «Результаты адаптации пятиклассников в начале учебного года» и «Адаптация первоклассников по итогам года», на которых были даны рекомендации учителям по коррекционной работе с учащимися начальной школы.</w:t>
      </w:r>
    </w:p>
    <w:p w:rsidR="00D216DD" w:rsidRDefault="00D216DD" w:rsidP="00D216DD">
      <w:pPr>
        <w:ind w:firstLine="708"/>
        <w:jc w:val="both"/>
        <w:rPr>
          <w:rFonts w:ascii="новором" w:hAnsi="новором"/>
          <w:szCs w:val="28"/>
        </w:rPr>
      </w:pPr>
      <w:r>
        <w:rPr>
          <w:rFonts w:ascii="новором" w:hAnsi="новором"/>
          <w:szCs w:val="28"/>
        </w:rPr>
        <w:t>По итогам вх</w:t>
      </w:r>
      <w:r w:rsidRPr="00626305">
        <w:rPr>
          <w:rFonts w:ascii="новором" w:hAnsi="новором"/>
          <w:szCs w:val="28"/>
        </w:rPr>
        <w:t xml:space="preserve">одного контроля были составлены списки слабоуспевающих учащихся, для них учителя по индивидуальному плану проводили консультации и </w:t>
      </w:r>
      <w:r w:rsidRPr="00626305">
        <w:rPr>
          <w:rFonts w:ascii="новором" w:hAnsi="новором"/>
          <w:szCs w:val="28"/>
        </w:rPr>
        <w:lastRenderedPageBreak/>
        <w:t>дополнительные занятия. Учащиеся с высокой учебной мотивацией приняли участие в конкурсах и олимпиадах различного уровня, в том</w:t>
      </w:r>
      <w:r>
        <w:rPr>
          <w:rFonts w:ascii="новором" w:hAnsi="новором"/>
          <w:szCs w:val="28"/>
        </w:rPr>
        <w:t xml:space="preserve"> числе дистанционных.</w:t>
      </w:r>
      <w:r w:rsidRPr="00626305">
        <w:rPr>
          <w:rFonts w:ascii="новором" w:hAnsi="новором"/>
          <w:szCs w:val="28"/>
        </w:rPr>
        <w:t xml:space="preserve"> В соответствии с поставленными задачами методическая работа </w:t>
      </w:r>
      <w:r>
        <w:rPr>
          <w:rFonts w:ascii="новором" w:hAnsi="новором"/>
          <w:szCs w:val="28"/>
        </w:rPr>
        <w:t>Ш</w:t>
      </w:r>
      <w:r w:rsidRPr="00626305">
        <w:rPr>
          <w:rFonts w:ascii="новором" w:hAnsi="новором"/>
          <w:szCs w:val="28"/>
        </w:rPr>
        <w:t xml:space="preserve">МО </w:t>
      </w:r>
      <w:r>
        <w:rPr>
          <w:rFonts w:ascii="новором" w:hAnsi="новором"/>
          <w:szCs w:val="28"/>
        </w:rPr>
        <w:t xml:space="preserve">начальных классов </w:t>
      </w:r>
      <w:r w:rsidRPr="00626305">
        <w:rPr>
          <w:rFonts w:ascii="новором" w:hAnsi="новором"/>
          <w:szCs w:val="28"/>
        </w:rPr>
        <w:t xml:space="preserve">была направлена на создание условий для развития педагогического мастерства, повышения уровня профессиональной компетентности учителей, повышение уровня качества знаний учащихся по </w:t>
      </w:r>
      <w:r>
        <w:rPr>
          <w:rFonts w:ascii="новором" w:hAnsi="новором"/>
          <w:szCs w:val="28"/>
        </w:rPr>
        <w:t xml:space="preserve">всем </w:t>
      </w:r>
      <w:r w:rsidRPr="00626305">
        <w:rPr>
          <w:rFonts w:ascii="новором" w:hAnsi="новором"/>
          <w:szCs w:val="28"/>
        </w:rPr>
        <w:t>предмет</w:t>
      </w:r>
      <w:r>
        <w:rPr>
          <w:rFonts w:ascii="новором" w:hAnsi="новором"/>
          <w:szCs w:val="28"/>
        </w:rPr>
        <w:t>ам начальной школы, организации подготовки к итоговой аттестации. Учебно-воспитательная работа в 2021-2022 учебном году, так же в основном получила направление гражданско-патриотическое, посвященное 77–</w:t>
      </w:r>
      <w:proofErr w:type="spellStart"/>
      <w:r>
        <w:rPr>
          <w:rFonts w:ascii="новором" w:hAnsi="новором"/>
          <w:szCs w:val="28"/>
        </w:rPr>
        <w:t>летию</w:t>
      </w:r>
      <w:proofErr w:type="spellEnd"/>
      <w:r>
        <w:rPr>
          <w:rFonts w:ascii="новором" w:hAnsi="новором"/>
          <w:szCs w:val="28"/>
        </w:rPr>
        <w:t xml:space="preserve"> Великой Победы.</w:t>
      </w:r>
    </w:p>
    <w:p w:rsidR="00D216DD" w:rsidRDefault="00D216DD" w:rsidP="00D216DD">
      <w:pPr>
        <w:ind w:firstLine="708"/>
        <w:jc w:val="both"/>
        <w:rPr>
          <w:rFonts w:ascii="новором" w:hAnsi="новором"/>
          <w:szCs w:val="28"/>
        </w:rPr>
      </w:pPr>
      <w:r>
        <w:rPr>
          <w:rFonts w:ascii="новором" w:hAnsi="новором"/>
          <w:szCs w:val="28"/>
        </w:rPr>
        <w:t>Учителями активно использовались</w:t>
      </w:r>
      <w:r w:rsidRPr="00626305">
        <w:rPr>
          <w:rFonts w:ascii="новором" w:hAnsi="новором"/>
          <w:szCs w:val="28"/>
        </w:rPr>
        <w:t xml:space="preserve"> методики новых технологий на</w:t>
      </w:r>
      <w:r>
        <w:rPr>
          <w:rFonts w:ascii="новором" w:hAnsi="новором"/>
          <w:szCs w:val="28"/>
        </w:rPr>
        <w:t xml:space="preserve"> уроках: личностно-ориентированный и </w:t>
      </w:r>
      <w:proofErr w:type="spellStart"/>
      <w:r>
        <w:rPr>
          <w:rFonts w:ascii="новором" w:hAnsi="новором"/>
          <w:szCs w:val="28"/>
        </w:rPr>
        <w:t>деятельностный</w:t>
      </w:r>
      <w:proofErr w:type="spellEnd"/>
      <w:r>
        <w:rPr>
          <w:rFonts w:ascii="новором" w:hAnsi="новором"/>
          <w:szCs w:val="28"/>
        </w:rPr>
        <w:t xml:space="preserve"> подход, групповая работа, здоровье - сберегающие технологии</w:t>
      </w:r>
      <w:r w:rsidRPr="00626305">
        <w:rPr>
          <w:rFonts w:ascii="новором" w:hAnsi="новором"/>
          <w:szCs w:val="28"/>
        </w:rPr>
        <w:t xml:space="preserve">, </w:t>
      </w:r>
      <w:r>
        <w:rPr>
          <w:rFonts w:ascii="новором" w:hAnsi="новором"/>
          <w:szCs w:val="28"/>
        </w:rPr>
        <w:t>игровые формы обучения, ИКТ.</w:t>
      </w:r>
    </w:p>
    <w:p w:rsidR="00D216DD" w:rsidRDefault="00D216DD" w:rsidP="00D216DD">
      <w:pPr>
        <w:pStyle w:val="Textbody"/>
        <w:widowControl/>
        <w:spacing w:after="0" w:line="276" w:lineRule="auto"/>
        <w:rPr>
          <w:rFonts w:ascii="Times New Roman" w:hAnsi="Times New Roman" w:cs="Times New Roman"/>
          <w:sz w:val="28"/>
          <w:szCs w:val="28"/>
        </w:rPr>
      </w:pPr>
      <w:r>
        <w:rPr>
          <w:rFonts w:ascii="новором" w:hAnsi="новором"/>
          <w:sz w:val="28"/>
          <w:szCs w:val="28"/>
        </w:rPr>
        <w:t xml:space="preserve">         </w:t>
      </w:r>
      <w:r w:rsidRPr="00626305">
        <w:rPr>
          <w:rFonts w:ascii="новором" w:hAnsi="новором"/>
          <w:sz w:val="28"/>
          <w:szCs w:val="28"/>
        </w:rPr>
        <w:t>В соответствии с пла</w:t>
      </w:r>
      <w:r>
        <w:rPr>
          <w:rFonts w:ascii="новором" w:hAnsi="новором"/>
          <w:sz w:val="28"/>
          <w:szCs w:val="28"/>
        </w:rPr>
        <w:t xml:space="preserve">ном учителя проходили </w:t>
      </w:r>
      <w:r w:rsidRPr="00626305">
        <w:rPr>
          <w:rFonts w:ascii="новором" w:hAnsi="новором"/>
          <w:sz w:val="28"/>
          <w:szCs w:val="28"/>
        </w:rPr>
        <w:t>курсы, направленные на</w:t>
      </w:r>
      <w:r>
        <w:rPr>
          <w:rFonts w:ascii="новором" w:hAnsi="новором"/>
          <w:sz w:val="28"/>
          <w:szCs w:val="28"/>
        </w:rPr>
        <w:t xml:space="preserve"> </w:t>
      </w:r>
      <w:r w:rsidRPr="007D72BF">
        <w:rPr>
          <w:rFonts w:ascii="Times New Roman" w:hAnsi="Times New Roman" w:cs="Times New Roman"/>
          <w:sz w:val="28"/>
          <w:szCs w:val="28"/>
        </w:rPr>
        <w:t>повышение профессионального мастерства.</w:t>
      </w:r>
    </w:p>
    <w:p w:rsidR="00D216DD" w:rsidRPr="007A439D" w:rsidRDefault="00D216DD" w:rsidP="00D216DD">
      <w:pPr>
        <w:pStyle w:val="ConsPlusNonformat"/>
        <w:jc w:val="both"/>
        <w:rPr>
          <w:rFonts w:ascii="Times New Roman" w:hAnsi="Times New Roman" w:cs="Times New Roman"/>
          <w:sz w:val="28"/>
          <w:szCs w:val="28"/>
        </w:rPr>
      </w:pPr>
      <w:r w:rsidRPr="007A439D">
        <w:rPr>
          <w:rFonts w:ascii="Times New Roman" w:hAnsi="Times New Roman" w:cs="Times New Roman"/>
          <w:sz w:val="28"/>
          <w:szCs w:val="28"/>
        </w:rPr>
        <w:t xml:space="preserve">Частное образовательное учреждение дополнительного профессионального образования «Институт переподготовки и повышения квалификации» по дополнительной профессиональной программе </w:t>
      </w:r>
      <w:r w:rsidRPr="007A439D">
        <w:rPr>
          <w:rFonts w:ascii="Times New Roman" w:hAnsi="Times New Roman" w:cs="Times New Roman"/>
          <w:b/>
          <w:sz w:val="28"/>
          <w:szCs w:val="28"/>
        </w:rPr>
        <w:t>«Методика преподавания ОРКСЭ в соответствии с ФГОС»</w:t>
      </w:r>
      <w:r w:rsidRPr="007A439D">
        <w:rPr>
          <w:rFonts w:ascii="Times New Roman" w:hAnsi="Times New Roman" w:cs="Times New Roman"/>
          <w:sz w:val="28"/>
          <w:szCs w:val="28"/>
        </w:rPr>
        <w:t xml:space="preserve">, </w:t>
      </w:r>
    </w:p>
    <w:p w:rsidR="00D216DD" w:rsidRPr="007A439D" w:rsidRDefault="00D216DD" w:rsidP="00D216DD">
      <w:pPr>
        <w:pStyle w:val="ConsPlusNonformat"/>
        <w:jc w:val="both"/>
        <w:rPr>
          <w:rFonts w:ascii="Times New Roman" w:hAnsi="Times New Roman" w:cs="Times New Roman"/>
          <w:b/>
          <w:sz w:val="28"/>
          <w:szCs w:val="28"/>
        </w:rPr>
      </w:pPr>
      <w:r w:rsidRPr="007A439D">
        <w:rPr>
          <w:rFonts w:ascii="Times New Roman" w:hAnsi="Times New Roman" w:cs="Times New Roman"/>
          <w:sz w:val="28"/>
          <w:szCs w:val="28"/>
        </w:rPr>
        <w:t xml:space="preserve">ООО «Центр инновационного образования и воспитания» Единый урок по программе повышения квалификации </w:t>
      </w:r>
      <w:r w:rsidRPr="007A439D">
        <w:rPr>
          <w:rFonts w:ascii="Times New Roman" w:hAnsi="Times New Roman" w:cs="Times New Roman"/>
          <w:b/>
          <w:sz w:val="28"/>
          <w:szCs w:val="28"/>
        </w:rPr>
        <w:t xml:space="preserve">«Организация деятельности педагогических работников по классному руководству» </w:t>
      </w:r>
    </w:p>
    <w:p w:rsidR="00D216DD" w:rsidRPr="007A439D" w:rsidRDefault="00D216DD" w:rsidP="00D216DD">
      <w:pPr>
        <w:pStyle w:val="ConsPlusNonformat"/>
        <w:jc w:val="both"/>
        <w:rPr>
          <w:rFonts w:ascii="Times New Roman" w:hAnsi="Times New Roman" w:cs="Times New Roman"/>
          <w:b/>
          <w:sz w:val="28"/>
          <w:szCs w:val="28"/>
        </w:rPr>
      </w:pPr>
      <w:r w:rsidRPr="007A439D">
        <w:rPr>
          <w:rFonts w:ascii="Times New Roman" w:hAnsi="Times New Roman" w:cs="Times New Roman"/>
          <w:sz w:val="28"/>
          <w:szCs w:val="28"/>
        </w:rPr>
        <w:t xml:space="preserve">ООО «Центр инновационного образования и воспитания» Единый урок по программе повышения квалификации </w:t>
      </w:r>
      <w:r w:rsidRPr="007A439D">
        <w:rPr>
          <w:rFonts w:ascii="Times New Roman" w:hAnsi="Times New Roman" w:cs="Times New Roman"/>
          <w:b/>
          <w:sz w:val="28"/>
          <w:szCs w:val="28"/>
        </w:rPr>
        <w:t>«Навыки оказания первой помощи педагогическими работниками в условиях реализации ст. 41 «Охрана здоровья обучающихся» Федерального закона «Об образовании в Российской Федерации»</w:t>
      </w:r>
    </w:p>
    <w:p w:rsidR="00D216DD" w:rsidRPr="007A439D" w:rsidRDefault="00D216DD" w:rsidP="00D216DD">
      <w:pPr>
        <w:pStyle w:val="ConsPlusNonformat"/>
        <w:jc w:val="both"/>
        <w:rPr>
          <w:rFonts w:ascii="Times New Roman" w:hAnsi="Times New Roman" w:cs="Times New Roman"/>
          <w:sz w:val="28"/>
          <w:szCs w:val="28"/>
        </w:rPr>
      </w:pPr>
      <w:r w:rsidRPr="007A439D">
        <w:rPr>
          <w:rFonts w:ascii="Times New Roman" w:hAnsi="Times New Roman" w:cs="Times New Roman"/>
          <w:sz w:val="28"/>
          <w:szCs w:val="28"/>
        </w:rPr>
        <w:t xml:space="preserve">ЕГЭ Федеральная служба по надзору в сфере образования и науки. Дистанционное </w:t>
      </w:r>
      <w:proofErr w:type="gramStart"/>
      <w:r w:rsidRPr="007A439D">
        <w:rPr>
          <w:rFonts w:ascii="Times New Roman" w:hAnsi="Times New Roman" w:cs="Times New Roman"/>
          <w:sz w:val="28"/>
          <w:szCs w:val="28"/>
        </w:rPr>
        <w:t>обучение по</w:t>
      </w:r>
      <w:proofErr w:type="gramEnd"/>
      <w:r w:rsidRPr="007A439D">
        <w:rPr>
          <w:rFonts w:ascii="Times New Roman" w:hAnsi="Times New Roman" w:cs="Times New Roman"/>
          <w:sz w:val="28"/>
          <w:szCs w:val="28"/>
        </w:rPr>
        <w:t xml:space="preserve"> учебному курсу </w:t>
      </w:r>
      <w:r w:rsidRPr="007A439D">
        <w:rPr>
          <w:rFonts w:ascii="Times New Roman" w:hAnsi="Times New Roman" w:cs="Times New Roman"/>
          <w:b/>
          <w:sz w:val="28"/>
          <w:szCs w:val="28"/>
        </w:rPr>
        <w:t>«Подготовка организаторов ППЭ»</w:t>
      </w:r>
      <w:r w:rsidRPr="007A439D">
        <w:rPr>
          <w:rFonts w:ascii="Times New Roman" w:hAnsi="Times New Roman" w:cs="Times New Roman"/>
          <w:sz w:val="28"/>
          <w:szCs w:val="28"/>
        </w:rPr>
        <w:t xml:space="preserve">, </w:t>
      </w:r>
    </w:p>
    <w:p w:rsidR="00D216DD" w:rsidRDefault="00D216DD" w:rsidP="00D216DD">
      <w:pPr>
        <w:pStyle w:val="Textbody"/>
        <w:widowControl/>
        <w:spacing w:after="0" w:line="276" w:lineRule="auto"/>
        <w:jc w:val="both"/>
        <w:rPr>
          <w:rFonts w:ascii="Times New Roman" w:hAnsi="Times New Roman" w:cs="Times New Roman"/>
          <w:b/>
          <w:bCs/>
          <w:iCs/>
          <w:color w:val="000000"/>
          <w:sz w:val="28"/>
          <w:szCs w:val="28"/>
        </w:rPr>
      </w:pPr>
      <w:r w:rsidRPr="007A439D">
        <w:rPr>
          <w:rFonts w:ascii="Times New Roman" w:hAnsi="Times New Roman" w:cs="Times New Roman"/>
          <w:bCs/>
          <w:iCs/>
          <w:color w:val="000000"/>
          <w:sz w:val="28"/>
          <w:szCs w:val="28"/>
        </w:rPr>
        <w:t>Курсы дополнительного</w:t>
      </w:r>
      <w:r>
        <w:rPr>
          <w:rFonts w:ascii="Times New Roman" w:hAnsi="Times New Roman" w:cs="Times New Roman"/>
          <w:bCs/>
          <w:iCs/>
          <w:color w:val="000000"/>
          <w:sz w:val="28"/>
          <w:szCs w:val="28"/>
        </w:rPr>
        <w:t xml:space="preserve"> профессионального образования </w:t>
      </w:r>
      <w:r w:rsidRPr="007A439D">
        <w:rPr>
          <w:rFonts w:ascii="Times New Roman" w:hAnsi="Times New Roman" w:cs="Times New Roman"/>
          <w:bCs/>
          <w:iCs/>
          <w:color w:val="000000"/>
          <w:sz w:val="28"/>
          <w:szCs w:val="28"/>
        </w:rPr>
        <w:t xml:space="preserve">ГБУ ДПО РО РИПК и ППРО </w:t>
      </w:r>
      <w:r w:rsidRPr="007A439D">
        <w:rPr>
          <w:rFonts w:ascii="Times New Roman" w:hAnsi="Times New Roman" w:cs="Times New Roman"/>
          <w:b/>
          <w:bCs/>
          <w:iCs/>
          <w:color w:val="000000"/>
          <w:sz w:val="28"/>
          <w:szCs w:val="28"/>
        </w:rPr>
        <w:t xml:space="preserve">«Формирование </w:t>
      </w:r>
      <w:proofErr w:type="spellStart"/>
      <w:r w:rsidRPr="007A439D">
        <w:rPr>
          <w:rFonts w:ascii="Times New Roman" w:hAnsi="Times New Roman" w:cs="Times New Roman"/>
          <w:b/>
          <w:bCs/>
          <w:iCs/>
          <w:color w:val="000000"/>
          <w:sz w:val="28"/>
          <w:szCs w:val="28"/>
        </w:rPr>
        <w:t>метапредметных</w:t>
      </w:r>
      <w:proofErr w:type="spellEnd"/>
      <w:r w:rsidRPr="007A439D">
        <w:rPr>
          <w:rFonts w:ascii="Times New Roman" w:hAnsi="Times New Roman" w:cs="Times New Roman"/>
          <w:b/>
          <w:bCs/>
          <w:iCs/>
          <w:color w:val="000000"/>
          <w:sz w:val="28"/>
          <w:szCs w:val="28"/>
        </w:rPr>
        <w:t xml:space="preserve"> и предметных компетенций учащихся уровня начального общего образования в соответствии с требованиями ФГОС  НОО</w:t>
      </w:r>
      <w:r>
        <w:rPr>
          <w:rFonts w:ascii="Times New Roman" w:hAnsi="Times New Roman" w:cs="Times New Roman"/>
          <w:b/>
          <w:bCs/>
          <w:iCs/>
          <w:color w:val="000000"/>
          <w:sz w:val="28"/>
          <w:szCs w:val="28"/>
        </w:rPr>
        <w:t xml:space="preserve">»; </w:t>
      </w:r>
    </w:p>
    <w:p w:rsidR="00D216DD" w:rsidRPr="007A439D" w:rsidRDefault="00D216DD" w:rsidP="00D216DD">
      <w:pPr>
        <w:pStyle w:val="Textbody"/>
        <w:widowControl/>
        <w:spacing w:after="0" w:line="276" w:lineRule="auto"/>
        <w:jc w:val="both"/>
        <w:rPr>
          <w:rFonts w:ascii="Times New Roman" w:hAnsi="Times New Roman" w:cs="Times New Roman"/>
          <w:sz w:val="28"/>
          <w:szCs w:val="28"/>
        </w:rPr>
      </w:pPr>
      <w:r>
        <w:rPr>
          <w:rFonts w:ascii="Times New Roman" w:hAnsi="Times New Roman" w:cs="Times New Roman"/>
          <w:b/>
          <w:bCs/>
          <w:iCs/>
          <w:color w:val="000000"/>
          <w:sz w:val="28"/>
          <w:szCs w:val="28"/>
        </w:rPr>
        <w:t>Обновленный ФГОС НОО</w:t>
      </w:r>
      <w:proofErr w:type="gramStart"/>
      <w:r>
        <w:rPr>
          <w:rFonts w:ascii="Times New Roman" w:hAnsi="Times New Roman" w:cs="Times New Roman"/>
          <w:b/>
          <w:bCs/>
          <w:iCs/>
          <w:color w:val="000000"/>
          <w:sz w:val="28"/>
          <w:szCs w:val="28"/>
        </w:rPr>
        <w:t>6</w:t>
      </w:r>
      <w:proofErr w:type="gramEnd"/>
      <w:r>
        <w:rPr>
          <w:rFonts w:ascii="Times New Roman" w:hAnsi="Times New Roman" w:cs="Times New Roman"/>
          <w:b/>
          <w:bCs/>
          <w:iCs/>
          <w:color w:val="000000"/>
          <w:sz w:val="28"/>
          <w:szCs w:val="28"/>
        </w:rPr>
        <w:t xml:space="preserve"> предметное содержание и развитие функциональной грамотности обучающихся»</w:t>
      </w:r>
    </w:p>
    <w:p w:rsidR="00D216DD" w:rsidRPr="007A439D" w:rsidRDefault="00D216DD" w:rsidP="00D216DD">
      <w:pPr>
        <w:pStyle w:val="Textbody"/>
        <w:widowControl/>
        <w:spacing w:line="276" w:lineRule="auto"/>
        <w:jc w:val="both"/>
        <w:rPr>
          <w:rFonts w:ascii="Times New Roman" w:hAnsi="Times New Roman" w:cs="Times New Roman"/>
          <w:b/>
          <w:color w:val="000000"/>
          <w:sz w:val="28"/>
          <w:szCs w:val="28"/>
        </w:rPr>
      </w:pPr>
      <w:r w:rsidRPr="007A439D">
        <w:rPr>
          <w:rFonts w:ascii="Times New Roman" w:hAnsi="Times New Roman" w:cs="Times New Roman"/>
          <w:sz w:val="28"/>
          <w:szCs w:val="28"/>
        </w:rPr>
        <w:t xml:space="preserve"> </w:t>
      </w:r>
      <w:r w:rsidRPr="007A439D">
        <w:rPr>
          <w:rFonts w:ascii="Times New Roman" w:hAnsi="Times New Roman" w:cs="Times New Roman"/>
          <w:color w:val="000000"/>
          <w:sz w:val="28"/>
          <w:szCs w:val="28"/>
        </w:rPr>
        <w:t xml:space="preserve">«Институт переподготовки и повышения квалификации» по дополнительной программе </w:t>
      </w:r>
      <w:r w:rsidRPr="007A439D">
        <w:rPr>
          <w:rFonts w:ascii="Times New Roman" w:hAnsi="Times New Roman" w:cs="Times New Roman"/>
          <w:b/>
          <w:color w:val="000000"/>
          <w:sz w:val="28"/>
          <w:szCs w:val="28"/>
        </w:rPr>
        <w:t>«</w:t>
      </w:r>
      <w:r w:rsidRPr="007A439D">
        <w:rPr>
          <w:rFonts w:ascii="Times New Roman" w:hAnsi="Times New Roman" w:cs="Times New Roman"/>
          <w:b/>
          <w:bCs/>
          <w:iCs/>
          <w:color w:val="000000"/>
          <w:sz w:val="28"/>
          <w:szCs w:val="28"/>
        </w:rPr>
        <w:t>Сертификат в рамках федерального проекта «Укрепление общественного здоровья» «Основы здорового питания для школьников», 2020г.</w:t>
      </w:r>
      <w:r w:rsidRPr="007A439D">
        <w:rPr>
          <w:rFonts w:ascii="Times New Roman" w:hAnsi="Times New Roman" w:cs="Times New Roman"/>
          <w:b/>
          <w:color w:val="000000"/>
          <w:sz w:val="28"/>
          <w:szCs w:val="28"/>
        </w:rPr>
        <w:t>».</w:t>
      </w:r>
    </w:p>
    <w:p w:rsidR="00D216DD" w:rsidRPr="00324AA5" w:rsidRDefault="00D216DD" w:rsidP="00D216DD">
      <w:pPr>
        <w:ind w:firstLine="708"/>
        <w:jc w:val="both"/>
        <w:rPr>
          <w:szCs w:val="28"/>
        </w:rPr>
      </w:pPr>
      <w:r w:rsidRPr="00324AA5">
        <w:rPr>
          <w:szCs w:val="28"/>
        </w:rPr>
        <w:t xml:space="preserve">Методическое объединение учителей начальных классов продолжает целенаправленную работу по формированию прочных знаний, умений и навыков, определяемых программой начального обучения. Особое внимание уделяется совершенствованию навыков чтения, усвоению основных орфограмм русского языка, повышению вычислительной культуры младших школьников, овладению ими алгоритмами решения задач. </w:t>
      </w:r>
    </w:p>
    <w:p w:rsidR="00D216DD" w:rsidRPr="00324AA5" w:rsidRDefault="00D216DD" w:rsidP="00D216DD">
      <w:pPr>
        <w:ind w:firstLine="708"/>
        <w:jc w:val="both"/>
        <w:rPr>
          <w:szCs w:val="28"/>
        </w:rPr>
      </w:pPr>
      <w:r w:rsidRPr="00324AA5">
        <w:rPr>
          <w:szCs w:val="28"/>
        </w:rPr>
        <w:t xml:space="preserve">Активизация познавательной деятельности учащихся и их творческое развитие </w:t>
      </w:r>
      <w:r w:rsidRPr="00324AA5">
        <w:rPr>
          <w:szCs w:val="28"/>
        </w:rPr>
        <w:lastRenderedPageBreak/>
        <w:t xml:space="preserve">– одна из основных задач, которая стоит перед учителями начальных классов. Развитию творческой деятельности учащихся помогают ежегодные участия в конкурсах. Учащиеся начальной школы традиционно участвовали в </w:t>
      </w:r>
      <w:r>
        <w:rPr>
          <w:szCs w:val="28"/>
        </w:rPr>
        <w:t xml:space="preserve">школьных, районных и </w:t>
      </w:r>
      <w:r w:rsidRPr="00324AA5">
        <w:rPr>
          <w:szCs w:val="28"/>
        </w:rPr>
        <w:t>Всероссийских</w:t>
      </w:r>
      <w:r>
        <w:rPr>
          <w:szCs w:val="28"/>
        </w:rPr>
        <w:t xml:space="preserve"> творческих и</w:t>
      </w:r>
      <w:r w:rsidRPr="00324AA5">
        <w:rPr>
          <w:szCs w:val="28"/>
        </w:rPr>
        <w:t xml:space="preserve"> интеллектуальных конкурсах.</w:t>
      </w:r>
    </w:p>
    <w:p w:rsidR="00D216DD" w:rsidRDefault="00D216DD" w:rsidP="00D216DD">
      <w:pPr>
        <w:ind w:firstLine="708"/>
        <w:jc w:val="both"/>
        <w:rPr>
          <w:szCs w:val="28"/>
        </w:rPr>
      </w:pPr>
      <w:r w:rsidRPr="005A482F">
        <w:rPr>
          <w:szCs w:val="28"/>
        </w:rPr>
        <w:t>Анализ работы показывает, что в целом поставленные задачи решались чему, без</w:t>
      </w:r>
      <w:r>
        <w:rPr>
          <w:szCs w:val="28"/>
        </w:rPr>
        <w:t xml:space="preserve">условно, способствовала </w:t>
      </w:r>
      <w:r w:rsidRPr="005A482F">
        <w:rPr>
          <w:szCs w:val="28"/>
        </w:rPr>
        <w:t>слаженная работа всего методического объединения учителей начальных классов. МО работает творчески, постоянно старается использовать новые формы организации и проведения заседаний</w:t>
      </w:r>
      <w:r>
        <w:rPr>
          <w:szCs w:val="28"/>
        </w:rPr>
        <w:t xml:space="preserve">. Участвовали в работе областных семинаров в онлайн режиме, проводимых ИПК и </w:t>
      </w:r>
      <w:proofErr w:type="gramStart"/>
      <w:r>
        <w:rPr>
          <w:szCs w:val="28"/>
        </w:rPr>
        <w:t>ПРО</w:t>
      </w:r>
      <w:proofErr w:type="gramEnd"/>
      <w:r>
        <w:rPr>
          <w:szCs w:val="28"/>
        </w:rPr>
        <w:t xml:space="preserve">  для учителей начальных классов: «Структура рабочей программы по учебным предметам начальной школы», «Эффективные практики учебного курса ОРКСЭ в Ростовской области», «Формирующее оценивание в соответствии с требованиями ФГОС НОО», «Анализируем содержание учебников начальной школы в соответствии с примерной рабочей программой».</w:t>
      </w:r>
    </w:p>
    <w:p w:rsidR="00D216DD" w:rsidRDefault="00D216DD" w:rsidP="00D216DD">
      <w:pPr>
        <w:pStyle w:val="Standard"/>
        <w:spacing w:line="276" w:lineRule="auto"/>
        <w:jc w:val="both"/>
        <w:rPr>
          <w:rFonts w:ascii="Times New Roman" w:hAnsi="Times New Roman" w:cs="Times New Roman"/>
          <w:sz w:val="28"/>
          <w:szCs w:val="28"/>
        </w:rPr>
      </w:pPr>
      <w:r>
        <w:rPr>
          <w:rFonts w:ascii="Times New Roman" w:hAnsi="Times New Roman" w:cs="Times New Roman"/>
          <w:sz w:val="28"/>
          <w:szCs w:val="28"/>
        </w:rPr>
        <w:t>В 2021-2022</w:t>
      </w:r>
      <w:r w:rsidRPr="006B2BED">
        <w:rPr>
          <w:rFonts w:ascii="Times New Roman" w:hAnsi="Times New Roman" w:cs="Times New Roman"/>
          <w:sz w:val="28"/>
          <w:szCs w:val="28"/>
        </w:rPr>
        <w:t xml:space="preserve"> учебном году учителя прослушали и обсудили работу </w:t>
      </w:r>
      <w:proofErr w:type="spellStart"/>
      <w:r w:rsidRPr="006B2BED">
        <w:rPr>
          <w:rFonts w:ascii="Times New Roman" w:hAnsi="Times New Roman" w:cs="Times New Roman"/>
          <w:sz w:val="28"/>
          <w:szCs w:val="28"/>
        </w:rPr>
        <w:t>вебинаров</w:t>
      </w:r>
      <w:proofErr w:type="spellEnd"/>
      <w:r w:rsidRPr="006B2BED">
        <w:rPr>
          <w:rFonts w:ascii="Times New Roman" w:hAnsi="Times New Roman" w:cs="Times New Roman"/>
          <w:sz w:val="28"/>
          <w:szCs w:val="28"/>
        </w:rPr>
        <w:t>, например</w:t>
      </w:r>
      <w:proofErr w:type="gramStart"/>
      <w:r w:rsidRPr="006B2BED">
        <w:rPr>
          <w:rFonts w:ascii="Times New Roman" w:hAnsi="Times New Roman" w:cs="Times New Roman"/>
          <w:sz w:val="28"/>
          <w:szCs w:val="28"/>
        </w:rPr>
        <w:t xml:space="preserve"> :</w:t>
      </w:r>
      <w:proofErr w:type="gramEnd"/>
      <w:r w:rsidRPr="006B2BED">
        <w:rPr>
          <w:rFonts w:ascii="Times New Roman" w:hAnsi="Times New Roman" w:cs="Times New Roman"/>
          <w:sz w:val="28"/>
          <w:szCs w:val="28"/>
        </w:rPr>
        <w:t xml:space="preserve"> </w:t>
      </w:r>
    </w:p>
    <w:p w:rsidR="00D216DD" w:rsidRDefault="00D216DD" w:rsidP="00D216DD">
      <w:pPr>
        <w:pStyle w:val="Standard"/>
        <w:spacing w:line="276" w:lineRule="auto"/>
        <w:jc w:val="both"/>
        <w:rPr>
          <w:rFonts w:ascii="Times New Roman" w:hAnsi="Times New Roman" w:cs="Times New Roman"/>
          <w:sz w:val="28"/>
          <w:szCs w:val="28"/>
        </w:rPr>
      </w:pPr>
      <w:r>
        <w:rPr>
          <w:rFonts w:ascii="Times New Roman" w:hAnsi="Times New Roman" w:cs="Times New Roman"/>
          <w:sz w:val="28"/>
          <w:szCs w:val="28"/>
        </w:rPr>
        <w:t>- «Проектирование современного урока в условиях реализации требований ФГОС НОО».</w:t>
      </w:r>
    </w:p>
    <w:p w:rsidR="00D216DD" w:rsidRDefault="00D216DD" w:rsidP="00D216DD">
      <w:pPr>
        <w:pStyle w:val="afd"/>
        <w:shd w:val="clear" w:color="auto" w:fill="FFFFFF"/>
        <w:spacing w:before="0" w:after="0"/>
        <w:jc w:val="both"/>
        <w:rPr>
          <w:color w:val="000000"/>
          <w:sz w:val="28"/>
          <w:szCs w:val="28"/>
        </w:rPr>
      </w:pPr>
      <w:r>
        <w:rPr>
          <w:color w:val="000000"/>
          <w:sz w:val="28"/>
          <w:szCs w:val="28"/>
        </w:rPr>
        <w:t xml:space="preserve">- </w:t>
      </w:r>
      <w:r w:rsidRPr="00B553E9">
        <w:rPr>
          <w:color w:val="000000"/>
          <w:sz w:val="28"/>
          <w:szCs w:val="28"/>
        </w:rPr>
        <w:t xml:space="preserve">«Развитие творческой активности </w:t>
      </w:r>
      <w:proofErr w:type="gramStart"/>
      <w:r w:rsidRPr="00B553E9">
        <w:rPr>
          <w:color w:val="000000"/>
          <w:sz w:val="28"/>
          <w:szCs w:val="28"/>
        </w:rPr>
        <w:t>обучающихся</w:t>
      </w:r>
      <w:proofErr w:type="gramEnd"/>
      <w:r w:rsidRPr="00B553E9">
        <w:rPr>
          <w:color w:val="000000"/>
          <w:sz w:val="28"/>
          <w:szCs w:val="28"/>
        </w:rPr>
        <w:t xml:space="preserve">», </w:t>
      </w:r>
    </w:p>
    <w:p w:rsidR="00D216DD" w:rsidRPr="00B553E9" w:rsidRDefault="00D216DD" w:rsidP="00D216DD">
      <w:pPr>
        <w:pStyle w:val="afd"/>
        <w:shd w:val="clear" w:color="auto" w:fill="FFFFFF"/>
        <w:spacing w:before="0" w:after="0"/>
        <w:jc w:val="both"/>
        <w:rPr>
          <w:color w:val="000000"/>
          <w:sz w:val="28"/>
          <w:szCs w:val="28"/>
        </w:rPr>
      </w:pPr>
      <w:r>
        <w:rPr>
          <w:color w:val="000000"/>
          <w:sz w:val="28"/>
          <w:szCs w:val="28"/>
        </w:rPr>
        <w:t xml:space="preserve">- </w:t>
      </w:r>
      <w:r w:rsidRPr="00B553E9">
        <w:rPr>
          <w:color w:val="000000"/>
          <w:sz w:val="28"/>
          <w:szCs w:val="28"/>
        </w:rPr>
        <w:t xml:space="preserve">«Формирование  навыков самостоятельной работы обучающихся», </w:t>
      </w:r>
    </w:p>
    <w:p w:rsidR="00D216DD" w:rsidRPr="00B553E9" w:rsidRDefault="00D216DD" w:rsidP="00D216DD">
      <w:pPr>
        <w:pStyle w:val="afd"/>
        <w:shd w:val="clear" w:color="auto" w:fill="FFFFFF"/>
        <w:spacing w:before="0" w:after="0"/>
        <w:jc w:val="both"/>
        <w:rPr>
          <w:color w:val="000000"/>
          <w:sz w:val="28"/>
          <w:szCs w:val="28"/>
        </w:rPr>
      </w:pPr>
      <w:r>
        <w:rPr>
          <w:color w:val="000000"/>
          <w:sz w:val="28"/>
          <w:szCs w:val="28"/>
        </w:rPr>
        <w:t xml:space="preserve">- </w:t>
      </w:r>
      <w:r w:rsidRPr="00B553E9">
        <w:rPr>
          <w:color w:val="000000"/>
          <w:sz w:val="28"/>
          <w:szCs w:val="28"/>
        </w:rPr>
        <w:t>«Проблема школьной неуспеваемости и пути её преодоления»</w:t>
      </w:r>
      <w:r>
        <w:rPr>
          <w:color w:val="000000"/>
          <w:sz w:val="28"/>
          <w:szCs w:val="28"/>
        </w:rPr>
        <w:t>,</w:t>
      </w:r>
    </w:p>
    <w:p w:rsidR="00D216DD" w:rsidRPr="00B553E9" w:rsidRDefault="00D216DD" w:rsidP="00D216DD">
      <w:pPr>
        <w:pStyle w:val="afd"/>
        <w:shd w:val="clear" w:color="auto" w:fill="FFFFFF"/>
        <w:spacing w:before="0" w:after="0"/>
        <w:jc w:val="both"/>
        <w:rPr>
          <w:color w:val="000000"/>
          <w:sz w:val="28"/>
          <w:szCs w:val="28"/>
        </w:rPr>
      </w:pPr>
      <w:r>
        <w:rPr>
          <w:color w:val="000000"/>
          <w:sz w:val="28"/>
          <w:szCs w:val="28"/>
        </w:rPr>
        <w:t xml:space="preserve">- </w:t>
      </w:r>
      <w:r w:rsidRPr="00B553E9">
        <w:rPr>
          <w:color w:val="000000"/>
          <w:sz w:val="28"/>
          <w:szCs w:val="28"/>
        </w:rPr>
        <w:t>«Самообразование как один из способов повышения профессионального мастерства»</w:t>
      </w:r>
    </w:p>
    <w:p w:rsidR="00D216DD" w:rsidRPr="00B553E9" w:rsidRDefault="00D216DD" w:rsidP="00D216DD">
      <w:pPr>
        <w:pStyle w:val="afd"/>
        <w:shd w:val="clear" w:color="auto" w:fill="FFFFFF"/>
        <w:spacing w:before="0" w:after="0"/>
        <w:jc w:val="both"/>
        <w:rPr>
          <w:color w:val="000000"/>
          <w:sz w:val="28"/>
          <w:szCs w:val="28"/>
        </w:rPr>
      </w:pPr>
      <w:r>
        <w:rPr>
          <w:color w:val="000000"/>
          <w:sz w:val="28"/>
          <w:szCs w:val="28"/>
        </w:rPr>
        <w:t xml:space="preserve">- </w:t>
      </w:r>
      <w:r w:rsidRPr="00B553E9">
        <w:rPr>
          <w:color w:val="000000"/>
          <w:sz w:val="28"/>
          <w:szCs w:val="28"/>
        </w:rPr>
        <w:t>Мастер-класс «Социальные сети, как образовательный инструмент»</w:t>
      </w:r>
    </w:p>
    <w:p w:rsidR="00D216DD" w:rsidRPr="00B553E9" w:rsidRDefault="00D216DD" w:rsidP="00D216DD">
      <w:pPr>
        <w:pStyle w:val="Standard"/>
        <w:spacing w:line="276"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B553E9">
        <w:rPr>
          <w:rFonts w:ascii="Times New Roman" w:hAnsi="Times New Roman" w:cs="Times New Roman"/>
          <w:color w:val="000000"/>
          <w:sz w:val="28"/>
          <w:szCs w:val="28"/>
        </w:rPr>
        <w:t>Дистанционная конференция «Инновационная деятельность  в образовательной организации»</w:t>
      </w:r>
    </w:p>
    <w:p w:rsidR="00D216DD" w:rsidRDefault="00D216DD" w:rsidP="00D216DD">
      <w:pPr>
        <w:pStyle w:val="afd"/>
        <w:shd w:val="clear" w:color="auto" w:fill="FFFFFF"/>
        <w:spacing w:before="0" w:after="0"/>
        <w:jc w:val="both"/>
        <w:rPr>
          <w:bCs/>
          <w:iCs/>
          <w:color w:val="000000"/>
          <w:sz w:val="28"/>
          <w:szCs w:val="28"/>
        </w:rPr>
      </w:pPr>
      <w:r>
        <w:rPr>
          <w:bCs/>
          <w:iCs/>
          <w:color w:val="000000"/>
          <w:sz w:val="28"/>
          <w:szCs w:val="28"/>
        </w:rPr>
        <w:t xml:space="preserve">- </w:t>
      </w:r>
      <w:r w:rsidRPr="00B553E9">
        <w:rPr>
          <w:bCs/>
          <w:iCs/>
          <w:color w:val="000000"/>
          <w:sz w:val="28"/>
          <w:szCs w:val="28"/>
        </w:rPr>
        <w:t xml:space="preserve">«Лучшие региональные практики дополнительного образования для детей с ОВЗ и инвалидностью» </w:t>
      </w:r>
    </w:p>
    <w:p w:rsidR="00D216DD" w:rsidRDefault="00D216DD" w:rsidP="00D216DD">
      <w:pPr>
        <w:pStyle w:val="afd"/>
        <w:shd w:val="clear" w:color="auto" w:fill="FFFFFF"/>
        <w:spacing w:before="0" w:after="0"/>
        <w:jc w:val="both"/>
        <w:rPr>
          <w:bCs/>
          <w:iCs/>
          <w:color w:val="000000"/>
          <w:sz w:val="28"/>
          <w:szCs w:val="28"/>
        </w:rPr>
      </w:pPr>
      <w:r>
        <w:rPr>
          <w:bCs/>
          <w:iCs/>
          <w:color w:val="000000"/>
          <w:sz w:val="28"/>
          <w:szCs w:val="28"/>
        </w:rPr>
        <w:t xml:space="preserve">- </w:t>
      </w:r>
      <w:r w:rsidRPr="00B553E9">
        <w:rPr>
          <w:bCs/>
          <w:iCs/>
          <w:color w:val="000000"/>
          <w:sz w:val="28"/>
          <w:szCs w:val="28"/>
        </w:rPr>
        <w:t>«Что делать летом детям и их родителям: новые книжки  для</w:t>
      </w:r>
      <w:r>
        <w:rPr>
          <w:bCs/>
          <w:iCs/>
          <w:color w:val="000000"/>
          <w:sz w:val="28"/>
          <w:szCs w:val="28"/>
        </w:rPr>
        <w:t xml:space="preserve"> школьников 1</w:t>
      </w:r>
      <w:r w:rsidRPr="00B553E9">
        <w:rPr>
          <w:bCs/>
          <w:iCs/>
          <w:color w:val="000000"/>
          <w:sz w:val="28"/>
          <w:szCs w:val="28"/>
        </w:rPr>
        <w:t xml:space="preserve">-4х классов» </w:t>
      </w:r>
    </w:p>
    <w:p w:rsidR="00D216DD" w:rsidRPr="00B553E9" w:rsidRDefault="00D216DD" w:rsidP="00D216DD">
      <w:pPr>
        <w:pStyle w:val="afd"/>
        <w:shd w:val="clear" w:color="auto" w:fill="FFFFFF"/>
        <w:spacing w:before="0" w:after="0"/>
        <w:jc w:val="both"/>
        <w:rPr>
          <w:sz w:val="28"/>
          <w:szCs w:val="28"/>
        </w:rPr>
      </w:pPr>
      <w:r>
        <w:rPr>
          <w:bCs/>
          <w:iCs/>
          <w:color w:val="000000"/>
          <w:sz w:val="28"/>
          <w:szCs w:val="28"/>
        </w:rPr>
        <w:t xml:space="preserve">- </w:t>
      </w:r>
      <w:r w:rsidRPr="00B553E9">
        <w:rPr>
          <w:bCs/>
          <w:iCs/>
          <w:color w:val="000000"/>
          <w:sz w:val="28"/>
          <w:szCs w:val="28"/>
        </w:rPr>
        <w:t xml:space="preserve">«Формирование универсальных учебных действий в начальном общем образовании», </w:t>
      </w:r>
    </w:p>
    <w:p w:rsidR="00D216DD" w:rsidRDefault="00D216DD" w:rsidP="00D216DD">
      <w:pPr>
        <w:pStyle w:val="afd"/>
        <w:shd w:val="clear" w:color="auto" w:fill="FFFFFF"/>
        <w:spacing w:before="0" w:after="0"/>
        <w:jc w:val="both"/>
        <w:rPr>
          <w:bCs/>
          <w:iCs/>
          <w:color w:val="000000"/>
          <w:sz w:val="28"/>
          <w:szCs w:val="28"/>
        </w:rPr>
      </w:pPr>
      <w:r>
        <w:rPr>
          <w:bCs/>
          <w:iCs/>
          <w:color w:val="000000"/>
          <w:sz w:val="28"/>
          <w:szCs w:val="28"/>
        </w:rPr>
        <w:t xml:space="preserve">- </w:t>
      </w:r>
      <w:r w:rsidRPr="00B553E9">
        <w:rPr>
          <w:bCs/>
          <w:iCs/>
          <w:color w:val="000000"/>
          <w:sz w:val="28"/>
          <w:szCs w:val="28"/>
        </w:rPr>
        <w:t xml:space="preserve">Онлайн-совещание «Августовка </w:t>
      </w:r>
      <w:proofErr w:type="spellStart"/>
      <w:r w:rsidRPr="00B553E9">
        <w:rPr>
          <w:bCs/>
          <w:iCs/>
          <w:color w:val="000000"/>
          <w:sz w:val="28"/>
          <w:szCs w:val="28"/>
        </w:rPr>
        <w:t>Учи</w:t>
      </w:r>
      <w:proofErr w:type="gramStart"/>
      <w:r w:rsidRPr="00B553E9">
        <w:rPr>
          <w:bCs/>
          <w:iCs/>
          <w:color w:val="000000"/>
          <w:sz w:val="28"/>
          <w:szCs w:val="28"/>
        </w:rPr>
        <w:t>.р</w:t>
      </w:r>
      <w:proofErr w:type="gramEnd"/>
      <w:r w:rsidRPr="00B553E9">
        <w:rPr>
          <w:bCs/>
          <w:iCs/>
          <w:color w:val="000000"/>
          <w:sz w:val="28"/>
          <w:szCs w:val="28"/>
        </w:rPr>
        <w:t>у</w:t>
      </w:r>
      <w:proofErr w:type="spellEnd"/>
      <w:r w:rsidRPr="00B553E9">
        <w:rPr>
          <w:bCs/>
          <w:iCs/>
          <w:color w:val="000000"/>
          <w:sz w:val="28"/>
          <w:szCs w:val="28"/>
        </w:rPr>
        <w:t>. Главное событие перед стартом нового года»</w:t>
      </w:r>
    </w:p>
    <w:p w:rsidR="00D216DD" w:rsidRPr="00B553E9" w:rsidRDefault="00D216DD" w:rsidP="00D216DD">
      <w:pPr>
        <w:pStyle w:val="afd"/>
        <w:shd w:val="clear" w:color="auto" w:fill="FFFFFF"/>
        <w:spacing w:before="0" w:after="0"/>
        <w:jc w:val="both"/>
        <w:rPr>
          <w:bCs/>
          <w:iCs/>
          <w:color w:val="000000"/>
          <w:sz w:val="28"/>
          <w:szCs w:val="28"/>
        </w:rPr>
      </w:pPr>
      <w:r>
        <w:rPr>
          <w:bCs/>
          <w:iCs/>
          <w:color w:val="000000"/>
          <w:sz w:val="28"/>
          <w:szCs w:val="28"/>
        </w:rPr>
        <w:t xml:space="preserve">- </w:t>
      </w:r>
      <w:r w:rsidRPr="00B553E9">
        <w:rPr>
          <w:bCs/>
          <w:kern w:val="36"/>
          <w:sz w:val="28"/>
          <w:szCs w:val="28"/>
        </w:rPr>
        <w:t>«Самообразование педагога как главный ресурс повышения профессионального мастерства и необходимое условие педагогической деятельности в условиях реализации ФГОС»</w:t>
      </w:r>
    </w:p>
    <w:p w:rsidR="00D216DD" w:rsidRDefault="00D216DD" w:rsidP="00D216DD">
      <w:pPr>
        <w:pStyle w:val="Standard"/>
        <w:spacing w:line="276" w:lineRule="auto"/>
        <w:jc w:val="both"/>
        <w:rPr>
          <w:rFonts w:ascii="Times New Roman" w:hAnsi="Times New Roman" w:cs="Times New Roman"/>
          <w:sz w:val="28"/>
          <w:szCs w:val="28"/>
        </w:rPr>
      </w:pPr>
      <w:r>
        <w:rPr>
          <w:rFonts w:ascii="Times New Roman" w:hAnsi="Times New Roman" w:cs="Times New Roman"/>
          <w:bCs/>
          <w:kern w:val="36"/>
          <w:sz w:val="28"/>
          <w:szCs w:val="28"/>
        </w:rPr>
        <w:t xml:space="preserve">- </w:t>
      </w:r>
      <w:r w:rsidRPr="00B553E9">
        <w:rPr>
          <w:rFonts w:ascii="Times New Roman" w:hAnsi="Times New Roman" w:cs="Times New Roman"/>
          <w:bCs/>
          <w:kern w:val="36"/>
          <w:sz w:val="28"/>
          <w:szCs w:val="28"/>
        </w:rPr>
        <w:t>«Развитие памяти у детей как необходимое условие успешного обучения»</w:t>
      </w:r>
    </w:p>
    <w:p w:rsidR="00D216DD" w:rsidRPr="006B2BED" w:rsidRDefault="00D216DD" w:rsidP="00D216DD">
      <w:pPr>
        <w:pStyle w:val="Standard"/>
        <w:spacing w:line="276" w:lineRule="auto"/>
        <w:jc w:val="both"/>
        <w:rPr>
          <w:rFonts w:ascii="Times New Roman" w:hAnsi="Times New Roman" w:cs="Times New Roman"/>
          <w:bCs/>
          <w:iCs/>
          <w:color w:val="000000"/>
          <w:sz w:val="28"/>
          <w:szCs w:val="28"/>
        </w:rPr>
      </w:pPr>
      <w:r>
        <w:rPr>
          <w:rFonts w:ascii="Times New Roman" w:hAnsi="Times New Roman" w:cs="Times New Roman"/>
          <w:sz w:val="28"/>
          <w:szCs w:val="28"/>
        </w:rPr>
        <w:t xml:space="preserve">- </w:t>
      </w:r>
      <w:r w:rsidRPr="006B2BED">
        <w:rPr>
          <w:rFonts w:ascii="Times New Roman" w:hAnsi="Times New Roman" w:cs="Times New Roman"/>
          <w:bCs/>
          <w:iCs/>
          <w:color w:val="000000"/>
          <w:sz w:val="28"/>
          <w:szCs w:val="28"/>
        </w:rPr>
        <w:t>«Психологическая диагностика раннего прогнозирования трудностей в обучении и социальной адаптации детей младшего школьного</w:t>
      </w:r>
      <w:r>
        <w:rPr>
          <w:rFonts w:ascii="Times New Roman" w:hAnsi="Times New Roman" w:cs="Times New Roman"/>
          <w:bCs/>
          <w:iCs/>
          <w:color w:val="000000"/>
          <w:sz w:val="28"/>
          <w:szCs w:val="28"/>
        </w:rPr>
        <w:t xml:space="preserve">», </w:t>
      </w:r>
    </w:p>
    <w:p w:rsidR="00D216DD" w:rsidRPr="006B2BED" w:rsidRDefault="00D216DD" w:rsidP="00D216DD">
      <w:pPr>
        <w:pStyle w:val="Standard"/>
        <w:spacing w:line="276" w:lineRule="auto"/>
        <w:jc w:val="both"/>
        <w:rPr>
          <w:rFonts w:ascii="Times New Roman" w:hAnsi="Times New Roman" w:cs="Times New Roman"/>
          <w:bCs/>
          <w:iCs/>
          <w:color w:val="000000"/>
          <w:sz w:val="28"/>
          <w:szCs w:val="28"/>
        </w:rPr>
      </w:pPr>
      <w:r w:rsidRPr="006B2BED">
        <w:rPr>
          <w:rFonts w:ascii="Times New Roman" w:hAnsi="Times New Roman" w:cs="Times New Roman"/>
          <w:bCs/>
          <w:iCs/>
          <w:color w:val="000000"/>
          <w:sz w:val="28"/>
          <w:szCs w:val="28"/>
        </w:rPr>
        <w:t xml:space="preserve"> </w:t>
      </w:r>
      <w:r>
        <w:rPr>
          <w:rFonts w:ascii="Times New Roman" w:hAnsi="Times New Roman" w:cs="Times New Roman"/>
          <w:bCs/>
          <w:iCs/>
          <w:color w:val="000000"/>
          <w:sz w:val="28"/>
          <w:szCs w:val="28"/>
        </w:rPr>
        <w:t xml:space="preserve">-  </w:t>
      </w:r>
      <w:r w:rsidRPr="006B2BED">
        <w:rPr>
          <w:rFonts w:ascii="Times New Roman" w:hAnsi="Times New Roman" w:cs="Times New Roman"/>
          <w:bCs/>
          <w:iCs/>
          <w:color w:val="000000"/>
          <w:sz w:val="28"/>
          <w:szCs w:val="28"/>
        </w:rPr>
        <w:t xml:space="preserve">"Учитель онлайн. Скорая психологическая помощь", </w:t>
      </w:r>
    </w:p>
    <w:p w:rsidR="00D216DD" w:rsidRDefault="00D216DD" w:rsidP="00D216DD">
      <w:pPr>
        <w:pStyle w:val="Standard"/>
        <w:spacing w:line="276"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w:t>
      </w:r>
      <w:proofErr w:type="spellStart"/>
      <w:r w:rsidRPr="006B2BED">
        <w:rPr>
          <w:rFonts w:ascii="Times New Roman" w:hAnsi="Times New Roman" w:cs="Times New Roman"/>
          <w:bCs/>
          <w:iCs/>
          <w:color w:val="000000"/>
          <w:sz w:val="28"/>
          <w:szCs w:val="28"/>
        </w:rPr>
        <w:t>Разноуровневые</w:t>
      </w:r>
      <w:proofErr w:type="spellEnd"/>
      <w:r w:rsidRPr="006B2BED">
        <w:rPr>
          <w:rFonts w:ascii="Times New Roman" w:hAnsi="Times New Roman" w:cs="Times New Roman"/>
          <w:bCs/>
          <w:iCs/>
          <w:color w:val="000000"/>
          <w:sz w:val="28"/>
          <w:szCs w:val="28"/>
        </w:rPr>
        <w:t xml:space="preserve"> самостоятельные работы на урока</w:t>
      </w:r>
      <w:r>
        <w:rPr>
          <w:rFonts w:ascii="Times New Roman" w:hAnsi="Times New Roman" w:cs="Times New Roman"/>
          <w:bCs/>
          <w:iCs/>
          <w:color w:val="000000"/>
          <w:sz w:val="28"/>
          <w:szCs w:val="28"/>
        </w:rPr>
        <w:t>х математики в начальной школе»,</w:t>
      </w:r>
      <w:r w:rsidRPr="006B2BED">
        <w:rPr>
          <w:rFonts w:ascii="Times New Roman" w:hAnsi="Times New Roman" w:cs="Times New Roman"/>
          <w:bCs/>
          <w:iCs/>
          <w:color w:val="000000"/>
          <w:sz w:val="28"/>
          <w:szCs w:val="28"/>
        </w:rPr>
        <w:t xml:space="preserve"> </w:t>
      </w:r>
    </w:p>
    <w:p w:rsidR="00D216DD" w:rsidRPr="006B2BED" w:rsidRDefault="00D216DD" w:rsidP="00D216DD">
      <w:pPr>
        <w:pStyle w:val="Standard"/>
        <w:spacing w:line="276"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Pr="006B2BED">
        <w:rPr>
          <w:rFonts w:ascii="Times New Roman" w:hAnsi="Times New Roman" w:cs="Times New Roman"/>
          <w:bCs/>
          <w:iCs/>
          <w:color w:val="000000"/>
          <w:sz w:val="28"/>
          <w:szCs w:val="28"/>
        </w:rPr>
        <w:t>«Методическое сопровождение разработки урочных и внеурочных занятий»</w:t>
      </w:r>
      <w:r>
        <w:rPr>
          <w:rFonts w:ascii="Times New Roman" w:hAnsi="Times New Roman" w:cs="Times New Roman"/>
          <w:bCs/>
          <w:iCs/>
          <w:color w:val="000000"/>
          <w:sz w:val="28"/>
          <w:szCs w:val="28"/>
        </w:rPr>
        <w:t>,</w:t>
      </w:r>
    </w:p>
    <w:p w:rsidR="00D216DD" w:rsidRPr="006B2BED" w:rsidRDefault="00D216DD" w:rsidP="00D216DD">
      <w:pPr>
        <w:pStyle w:val="Standard"/>
        <w:spacing w:line="276"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w:t>
      </w:r>
      <w:r w:rsidRPr="006B2BED">
        <w:rPr>
          <w:rFonts w:ascii="Times New Roman" w:hAnsi="Times New Roman" w:cs="Times New Roman"/>
          <w:bCs/>
          <w:iCs/>
          <w:color w:val="000000"/>
          <w:sz w:val="28"/>
          <w:szCs w:val="28"/>
        </w:rPr>
        <w:t>Похвала как один из приемов педагоги</w:t>
      </w:r>
      <w:r>
        <w:rPr>
          <w:rFonts w:ascii="Times New Roman" w:hAnsi="Times New Roman" w:cs="Times New Roman"/>
          <w:bCs/>
          <w:iCs/>
          <w:color w:val="000000"/>
          <w:sz w:val="28"/>
          <w:szCs w:val="28"/>
        </w:rPr>
        <w:t>ческого воздействия на личность»,</w:t>
      </w:r>
    </w:p>
    <w:p w:rsidR="00D216DD" w:rsidRDefault="00D216DD" w:rsidP="00D216DD">
      <w:pPr>
        <w:ind w:firstLine="708"/>
        <w:jc w:val="both"/>
        <w:rPr>
          <w:szCs w:val="28"/>
        </w:rPr>
      </w:pPr>
      <w:r>
        <w:rPr>
          <w:szCs w:val="28"/>
        </w:rPr>
        <w:lastRenderedPageBreak/>
        <w:t>Главной целью на 2022 – 2023</w:t>
      </w:r>
      <w:r w:rsidRPr="005A482F">
        <w:rPr>
          <w:szCs w:val="28"/>
        </w:rPr>
        <w:t xml:space="preserve"> учебный год является: </w:t>
      </w:r>
    </w:p>
    <w:p w:rsidR="00D216DD" w:rsidRDefault="00D216DD" w:rsidP="00D216DD">
      <w:pPr>
        <w:ind w:firstLine="708"/>
        <w:jc w:val="both"/>
        <w:rPr>
          <w:i/>
          <w:szCs w:val="28"/>
        </w:rPr>
      </w:pPr>
      <w:r w:rsidRPr="003C7139">
        <w:rPr>
          <w:i/>
          <w:szCs w:val="28"/>
        </w:rPr>
        <w:t>Провести анализ и составить план по ликвидации в пробелах знаний учащихся с 1 по 4 класс, в период дистанционного обучения. Отметить все плюсы и минусы дистанционного обучения. Положительные моменты применять на практике в обучении.</w:t>
      </w:r>
    </w:p>
    <w:p w:rsidR="00D216DD" w:rsidRDefault="00D216DD" w:rsidP="00D216DD">
      <w:pPr>
        <w:ind w:firstLine="708"/>
        <w:jc w:val="both"/>
        <w:rPr>
          <w:i/>
          <w:szCs w:val="28"/>
        </w:rPr>
      </w:pPr>
      <w:r>
        <w:rPr>
          <w:i/>
          <w:szCs w:val="28"/>
        </w:rPr>
        <w:t>Изучить и начать реализацию ФГОС НОО -2021 года</w:t>
      </w:r>
    </w:p>
    <w:p w:rsidR="00D216DD" w:rsidRDefault="00D216DD" w:rsidP="00D216DD">
      <w:pPr>
        <w:ind w:firstLine="708"/>
        <w:jc w:val="both"/>
        <w:rPr>
          <w:i/>
          <w:szCs w:val="28"/>
        </w:rPr>
      </w:pPr>
      <w:r w:rsidRPr="005A482F">
        <w:rPr>
          <w:i/>
          <w:szCs w:val="28"/>
        </w:rPr>
        <w:t xml:space="preserve">Изучить и обеспечить учебно-методическую поддержку по реализации </w:t>
      </w:r>
      <w:r>
        <w:rPr>
          <w:i/>
          <w:szCs w:val="28"/>
        </w:rPr>
        <w:t>дистанционного обучения, на случай его применения в период новых непредвиденных обстоятельств</w:t>
      </w:r>
      <w:r w:rsidRPr="005A482F">
        <w:rPr>
          <w:i/>
          <w:szCs w:val="28"/>
        </w:rPr>
        <w:t xml:space="preserve">. </w:t>
      </w:r>
    </w:p>
    <w:p w:rsidR="00D216DD" w:rsidRPr="001C1314" w:rsidRDefault="00D216DD" w:rsidP="00D216DD">
      <w:pPr>
        <w:ind w:firstLine="708"/>
        <w:jc w:val="both"/>
        <w:rPr>
          <w:szCs w:val="28"/>
        </w:rPr>
      </w:pPr>
      <w:r>
        <w:rPr>
          <w:szCs w:val="28"/>
        </w:rPr>
        <w:t>Задачи:</w:t>
      </w:r>
    </w:p>
    <w:p w:rsidR="00D216DD" w:rsidRPr="005A482F" w:rsidRDefault="00D216DD" w:rsidP="00D216DD">
      <w:pPr>
        <w:jc w:val="both"/>
        <w:rPr>
          <w:szCs w:val="28"/>
        </w:rPr>
      </w:pPr>
      <w:r w:rsidRPr="005A482F">
        <w:rPr>
          <w:szCs w:val="28"/>
        </w:rPr>
        <w:t>1.      Продо</w:t>
      </w:r>
      <w:r>
        <w:rPr>
          <w:szCs w:val="28"/>
        </w:rPr>
        <w:t xml:space="preserve">лжить работу по формированию </w:t>
      </w:r>
      <w:proofErr w:type="spellStart"/>
      <w:r>
        <w:rPr>
          <w:szCs w:val="28"/>
        </w:rPr>
        <w:t>общ</w:t>
      </w:r>
      <w:r w:rsidRPr="005A482F">
        <w:rPr>
          <w:szCs w:val="28"/>
        </w:rPr>
        <w:t>еучебных</w:t>
      </w:r>
      <w:proofErr w:type="spellEnd"/>
      <w:r w:rsidRPr="005A482F">
        <w:rPr>
          <w:szCs w:val="28"/>
        </w:rPr>
        <w:t xml:space="preserve"> и исследовательских умений у младших школьников</w:t>
      </w:r>
      <w:r w:rsidRPr="005A482F">
        <w:rPr>
          <w:i/>
          <w:iCs/>
          <w:szCs w:val="28"/>
        </w:rPr>
        <w:t>.</w:t>
      </w:r>
    </w:p>
    <w:p w:rsidR="00D216DD" w:rsidRPr="005A482F" w:rsidRDefault="00D216DD" w:rsidP="00D216DD">
      <w:pPr>
        <w:jc w:val="both"/>
        <w:rPr>
          <w:szCs w:val="28"/>
        </w:rPr>
      </w:pPr>
      <w:r w:rsidRPr="005A482F">
        <w:rPr>
          <w:szCs w:val="28"/>
        </w:rPr>
        <w:t>2.      Активизировать работу с одаренными детьми по участию в олимпиадах и конкурсах;</w:t>
      </w:r>
    </w:p>
    <w:p w:rsidR="00D216DD" w:rsidRPr="005A482F" w:rsidRDefault="00D216DD" w:rsidP="00D216DD">
      <w:pPr>
        <w:jc w:val="both"/>
        <w:rPr>
          <w:szCs w:val="28"/>
        </w:rPr>
      </w:pPr>
      <w:r w:rsidRPr="005A482F">
        <w:rPr>
          <w:szCs w:val="28"/>
        </w:rPr>
        <w:t>3.      Совершенствовать формы и методы работы со слабоуспевающими детьми.</w:t>
      </w:r>
    </w:p>
    <w:p w:rsidR="00D216DD" w:rsidRPr="005A482F" w:rsidRDefault="00D216DD" w:rsidP="00D216DD">
      <w:pPr>
        <w:jc w:val="both"/>
        <w:rPr>
          <w:szCs w:val="28"/>
        </w:rPr>
      </w:pPr>
      <w:r w:rsidRPr="005A482F">
        <w:rPr>
          <w:szCs w:val="28"/>
        </w:rPr>
        <w:t xml:space="preserve">4.      Активно использовать </w:t>
      </w:r>
      <w:proofErr w:type="spellStart"/>
      <w:r w:rsidRPr="005A482F">
        <w:rPr>
          <w:szCs w:val="28"/>
        </w:rPr>
        <w:t>здоровьесберегающие</w:t>
      </w:r>
      <w:proofErr w:type="spellEnd"/>
      <w:r w:rsidRPr="005A482F">
        <w:rPr>
          <w:szCs w:val="28"/>
        </w:rPr>
        <w:t>, информационные компьютерные технологии в образовательном процессе. Продолжить изучение и применение современных инновационных психолого-педагогических технологий и систем образования.</w:t>
      </w:r>
    </w:p>
    <w:p w:rsidR="00D216DD" w:rsidRPr="005A482F" w:rsidRDefault="00D216DD" w:rsidP="00D216DD">
      <w:pPr>
        <w:jc w:val="both"/>
        <w:rPr>
          <w:szCs w:val="28"/>
        </w:rPr>
      </w:pPr>
      <w:r w:rsidRPr="005A482F">
        <w:rPr>
          <w:szCs w:val="28"/>
        </w:rPr>
        <w:t>5.      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w:t>
      </w:r>
    </w:p>
    <w:p w:rsidR="00D216DD" w:rsidRPr="005A482F" w:rsidRDefault="00D216DD" w:rsidP="00D216DD">
      <w:pPr>
        <w:jc w:val="both"/>
        <w:rPr>
          <w:szCs w:val="28"/>
        </w:rPr>
      </w:pPr>
      <w:r w:rsidRPr="005A482F">
        <w:rPr>
          <w:szCs w:val="28"/>
        </w:rPr>
        <w:t>6.      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D216DD" w:rsidRPr="005A482F" w:rsidRDefault="00D216DD" w:rsidP="00D216DD">
      <w:pPr>
        <w:jc w:val="both"/>
        <w:rPr>
          <w:szCs w:val="28"/>
        </w:rPr>
      </w:pPr>
      <w:r w:rsidRPr="005A482F">
        <w:rPr>
          <w:szCs w:val="28"/>
        </w:rPr>
        <w:t xml:space="preserve">7.      Продолжить работу по реализации принципа </w:t>
      </w:r>
      <w:proofErr w:type="spellStart"/>
      <w:r w:rsidRPr="005A482F">
        <w:rPr>
          <w:szCs w:val="28"/>
        </w:rPr>
        <w:t>деятельностного</w:t>
      </w:r>
      <w:proofErr w:type="spellEnd"/>
      <w:r w:rsidRPr="005A482F">
        <w:rPr>
          <w:szCs w:val="28"/>
        </w:rPr>
        <w:t>, индивидуального личностно-ориентированного подхода, опираясь на результаты психолого-педагогических исследований.</w:t>
      </w:r>
    </w:p>
    <w:p w:rsidR="00D216DD" w:rsidRPr="005A482F" w:rsidRDefault="00D216DD" w:rsidP="00D216DD">
      <w:pPr>
        <w:jc w:val="both"/>
        <w:rPr>
          <w:szCs w:val="28"/>
        </w:rPr>
      </w:pPr>
      <w:r w:rsidRPr="005A482F">
        <w:rPr>
          <w:szCs w:val="28"/>
        </w:rPr>
        <w:t>8. Организовать мастер-классы по обмену опытом в рамках школы для более успешного взаимодействия учителей начальной школы и среднего звена.</w:t>
      </w:r>
    </w:p>
    <w:p w:rsidR="00E1545C" w:rsidRPr="00A470AE" w:rsidRDefault="00E1545C" w:rsidP="00E1545C">
      <w:pPr>
        <w:pStyle w:val="afd"/>
        <w:spacing w:before="0" w:after="0"/>
        <w:jc w:val="center"/>
        <w:rPr>
          <w:rFonts w:ascii="Times New Roman" w:hAnsi="Times New Roman" w:cs="Times New Roman"/>
          <w:sz w:val="26"/>
          <w:szCs w:val="26"/>
        </w:rPr>
      </w:pPr>
    </w:p>
    <w:p w:rsidR="00D216DD" w:rsidRDefault="00E1545C" w:rsidP="00D216DD">
      <w:pPr>
        <w:jc w:val="center"/>
        <w:rPr>
          <w:rFonts w:ascii="новором" w:hAnsi="новором"/>
          <w:b/>
          <w:szCs w:val="28"/>
        </w:rPr>
      </w:pPr>
      <w:r>
        <w:rPr>
          <w:rFonts w:ascii="новором" w:hAnsi="новором"/>
          <w:b/>
          <w:szCs w:val="28"/>
        </w:rPr>
        <w:t>Анализ</w:t>
      </w:r>
      <w:r w:rsidRPr="00673E21">
        <w:rPr>
          <w:rFonts w:ascii="новором" w:hAnsi="новором"/>
          <w:b/>
          <w:szCs w:val="28"/>
        </w:rPr>
        <w:t xml:space="preserve"> работ</w:t>
      </w:r>
      <w:r>
        <w:rPr>
          <w:rFonts w:ascii="новором" w:hAnsi="новором"/>
          <w:b/>
          <w:szCs w:val="28"/>
        </w:rPr>
        <w:t>ы</w:t>
      </w:r>
      <w:r w:rsidRPr="00673E21">
        <w:rPr>
          <w:rFonts w:ascii="новором" w:hAnsi="новором"/>
          <w:b/>
          <w:szCs w:val="28"/>
        </w:rPr>
        <w:t xml:space="preserve"> ШМО гуманитарно-эст</w:t>
      </w:r>
      <w:r>
        <w:rPr>
          <w:rFonts w:ascii="новором" w:hAnsi="новором"/>
          <w:b/>
          <w:szCs w:val="28"/>
        </w:rPr>
        <w:t>етического  цикла</w:t>
      </w:r>
    </w:p>
    <w:p w:rsidR="00E1545C" w:rsidRPr="00CC3B0B" w:rsidRDefault="00E1545C" w:rsidP="00D216DD">
      <w:pPr>
        <w:jc w:val="center"/>
        <w:rPr>
          <w:rFonts w:ascii="новором" w:hAnsi="новором"/>
          <w:b/>
          <w:szCs w:val="28"/>
        </w:rPr>
      </w:pPr>
      <w:r>
        <w:rPr>
          <w:rFonts w:ascii="новором" w:hAnsi="новором"/>
          <w:b/>
          <w:szCs w:val="28"/>
        </w:rPr>
        <w:t xml:space="preserve"> в 202</w:t>
      </w:r>
      <w:r w:rsidR="00D216DD">
        <w:rPr>
          <w:rFonts w:ascii="новором" w:hAnsi="новором"/>
          <w:b/>
          <w:szCs w:val="28"/>
        </w:rPr>
        <w:t>1</w:t>
      </w:r>
      <w:r>
        <w:rPr>
          <w:rFonts w:ascii="новором" w:hAnsi="новором"/>
          <w:b/>
          <w:szCs w:val="28"/>
        </w:rPr>
        <w:t>-202</w:t>
      </w:r>
      <w:r w:rsidR="00D216DD">
        <w:rPr>
          <w:rFonts w:ascii="новором" w:hAnsi="новором"/>
          <w:b/>
          <w:szCs w:val="28"/>
        </w:rPr>
        <w:t>2</w:t>
      </w:r>
      <w:r>
        <w:rPr>
          <w:rFonts w:ascii="новором" w:hAnsi="новором"/>
          <w:b/>
          <w:szCs w:val="28"/>
        </w:rPr>
        <w:t xml:space="preserve"> в</w:t>
      </w:r>
      <w:r w:rsidRPr="00CC3B0B">
        <w:rPr>
          <w:rFonts w:ascii="новором" w:hAnsi="новором"/>
          <w:b/>
          <w:szCs w:val="28"/>
        </w:rPr>
        <w:t xml:space="preserve"> учебно</w:t>
      </w:r>
      <w:r>
        <w:rPr>
          <w:rFonts w:ascii="новором" w:hAnsi="новором"/>
          <w:b/>
          <w:szCs w:val="28"/>
        </w:rPr>
        <w:t>м</w:t>
      </w:r>
      <w:r w:rsidRPr="00CC3B0B">
        <w:rPr>
          <w:rFonts w:ascii="новором" w:hAnsi="новором"/>
          <w:b/>
          <w:szCs w:val="28"/>
        </w:rPr>
        <w:t xml:space="preserve"> год</w:t>
      </w:r>
      <w:r>
        <w:rPr>
          <w:rFonts w:ascii="новором" w:hAnsi="новором"/>
          <w:b/>
          <w:szCs w:val="28"/>
        </w:rPr>
        <w:t>у</w:t>
      </w:r>
    </w:p>
    <w:p w:rsidR="00D216DD" w:rsidRDefault="00D216DD" w:rsidP="00D216DD">
      <w:pPr>
        <w:jc w:val="both"/>
        <w:rPr>
          <w:rFonts w:ascii="новором" w:hAnsi="новором"/>
          <w:szCs w:val="28"/>
        </w:rPr>
      </w:pPr>
      <w:r w:rsidRPr="00626305">
        <w:rPr>
          <w:rFonts w:ascii="новором" w:hAnsi="новором"/>
          <w:szCs w:val="28"/>
        </w:rPr>
        <w:t xml:space="preserve">Деятельность </w:t>
      </w:r>
      <w:r w:rsidRPr="00673E21">
        <w:rPr>
          <w:rFonts w:ascii="новором" w:hAnsi="новором"/>
          <w:szCs w:val="28"/>
        </w:rPr>
        <w:t>ШМО гумани</w:t>
      </w:r>
      <w:r>
        <w:rPr>
          <w:rFonts w:ascii="новором" w:hAnsi="новором"/>
          <w:szCs w:val="28"/>
        </w:rPr>
        <w:t>тарно-эстетического  цикла в 2021-2022</w:t>
      </w:r>
      <w:r w:rsidRPr="00673E21">
        <w:rPr>
          <w:rFonts w:ascii="новором" w:hAnsi="новором"/>
          <w:szCs w:val="28"/>
        </w:rPr>
        <w:t xml:space="preserve"> в учебном году  </w:t>
      </w:r>
      <w:r w:rsidRPr="00626305">
        <w:rPr>
          <w:rFonts w:ascii="новором" w:hAnsi="новором"/>
          <w:szCs w:val="28"/>
        </w:rPr>
        <w:t>строилась в соответствии с планом работы МО</w:t>
      </w:r>
      <w:r>
        <w:rPr>
          <w:rFonts w:ascii="новором" w:hAnsi="новором"/>
          <w:szCs w:val="28"/>
        </w:rPr>
        <w:t xml:space="preserve"> и </w:t>
      </w:r>
      <w:r w:rsidRPr="00626305">
        <w:rPr>
          <w:rFonts w:ascii="новором" w:hAnsi="новором"/>
          <w:szCs w:val="28"/>
        </w:rPr>
        <w:t xml:space="preserve"> общешкольной методической темой</w:t>
      </w:r>
      <w:r>
        <w:rPr>
          <w:rFonts w:ascii="новором" w:hAnsi="новором"/>
          <w:szCs w:val="28"/>
        </w:rPr>
        <w:t xml:space="preserve"> </w:t>
      </w:r>
      <w:r w:rsidRPr="007D5D0D">
        <w:rPr>
          <w:rFonts w:ascii="новором" w:hAnsi="новором"/>
          <w:szCs w:val="28"/>
        </w:rPr>
        <w:t>«Совершенствование качества образования, обновление содержания и педагогической технологии в условиях реализации ФГОС»</w:t>
      </w:r>
      <w:r>
        <w:rPr>
          <w:rFonts w:ascii="новором" w:hAnsi="новором"/>
          <w:szCs w:val="28"/>
        </w:rPr>
        <w:t xml:space="preserve">. </w:t>
      </w:r>
      <w:r w:rsidRPr="00626305">
        <w:rPr>
          <w:rFonts w:ascii="новором" w:hAnsi="новором"/>
          <w:szCs w:val="28"/>
        </w:rPr>
        <w:t xml:space="preserve">В соответствии с  темой была поставлена следующая </w:t>
      </w:r>
      <w:r w:rsidRPr="00673E21">
        <w:rPr>
          <w:rFonts w:ascii="новором" w:hAnsi="новором"/>
          <w:b/>
          <w:szCs w:val="28"/>
        </w:rPr>
        <w:t>цель</w:t>
      </w:r>
      <w:r w:rsidRPr="00626305">
        <w:rPr>
          <w:rFonts w:ascii="новором" w:hAnsi="новором"/>
          <w:szCs w:val="28"/>
        </w:rPr>
        <w:t xml:space="preserve">: </w:t>
      </w:r>
    </w:p>
    <w:p w:rsidR="00D216DD" w:rsidRDefault="00D216DD" w:rsidP="00D216DD">
      <w:pPr>
        <w:pStyle w:val="ab"/>
        <w:spacing w:after="0"/>
        <w:rPr>
          <w:rFonts w:ascii="Times New Roman" w:hAnsi="Times New Roman"/>
          <w:szCs w:val="28"/>
        </w:rPr>
      </w:pPr>
      <w:r>
        <w:rPr>
          <w:rFonts w:ascii="Times New Roman" w:hAnsi="Times New Roman"/>
          <w:szCs w:val="28"/>
        </w:rPr>
        <w:t xml:space="preserve">    </w:t>
      </w:r>
      <w:r w:rsidRPr="007D5D0D">
        <w:rPr>
          <w:rFonts w:ascii="Times New Roman" w:hAnsi="Times New Roman"/>
          <w:szCs w:val="28"/>
        </w:rPr>
        <w:t>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 второго поколения и воспитания личности, подготовленной к жизни в высокотехнологичном, конкурентном мире, освоение педагогами инновационных технологий обучения.</w:t>
      </w:r>
    </w:p>
    <w:p w:rsidR="00D216DD" w:rsidRPr="007D5D0D" w:rsidRDefault="00D216DD" w:rsidP="00D216DD">
      <w:pPr>
        <w:autoSpaceDE w:val="0"/>
        <w:autoSpaceDN w:val="0"/>
        <w:spacing w:line="276" w:lineRule="auto"/>
        <w:ind w:left="1020"/>
        <w:jc w:val="both"/>
        <w:outlineLvl w:val="0"/>
        <w:rPr>
          <w:rFonts w:ascii="Times New Roman" w:eastAsia="Times New Roman" w:hAnsi="Times New Roman" w:cs="Times New Roman"/>
          <w:b/>
          <w:bCs/>
          <w:szCs w:val="28"/>
        </w:rPr>
      </w:pPr>
      <w:r w:rsidRPr="007D5D0D">
        <w:rPr>
          <w:rFonts w:ascii="Times New Roman" w:eastAsia="Times New Roman" w:hAnsi="Times New Roman" w:cs="Times New Roman"/>
          <w:b/>
          <w:bCs/>
          <w:szCs w:val="28"/>
        </w:rPr>
        <w:t>Задачи:</w:t>
      </w:r>
    </w:p>
    <w:p w:rsidR="00D216DD" w:rsidRPr="007D5D0D" w:rsidRDefault="00D216DD" w:rsidP="00D216DD">
      <w:pPr>
        <w:autoSpaceDE w:val="0"/>
        <w:autoSpaceDN w:val="0"/>
        <w:spacing w:line="276" w:lineRule="auto"/>
        <w:ind w:left="300" w:right="847" w:firstLine="712"/>
        <w:jc w:val="both"/>
        <w:rPr>
          <w:rFonts w:ascii="Times New Roman" w:eastAsia="Times New Roman" w:hAnsi="Times New Roman" w:cs="Times New Roman"/>
          <w:szCs w:val="28"/>
        </w:rPr>
      </w:pPr>
      <w:r w:rsidRPr="007D5D0D">
        <w:rPr>
          <w:rFonts w:ascii="Times New Roman" w:eastAsia="Times New Roman" w:hAnsi="Times New Roman" w:cs="Times New Roman"/>
          <w:szCs w:val="28"/>
        </w:rPr>
        <w:t>- Совершенствовать условия для реализации ФГОС начального образования</w:t>
      </w:r>
      <w:r w:rsidRPr="007D5D0D">
        <w:rPr>
          <w:rFonts w:ascii="Times New Roman" w:eastAsia="Times New Roman" w:hAnsi="Times New Roman" w:cs="Times New Roman"/>
          <w:spacing w:val="1"/>
          <w:szCs w:val="28"/>
        </w:rPr>
        <w:t xml:space="preserve"> </w:t>
      </w:r>
      <w:r w:rsidRPr="007D5D0D">
        <w:rPr>
          <w:rFonts w:ascii="Times New Roman" w:eastAsia="Times New Roman" w:hAnsi="Times New Roman" w:cs="Times New Roman"/>
          <w:szCs w:val="28"/>
        </w:rPr>
        <w:t>(НО</w:t>
      </w:r>
      <w:proofErr w:type="gramStart"/>
      <w:r w:rsidRPr="007D5D0D">
        <w:rPr>
          <w:rFonts w:ascii="Times New Roman" w:eastAsia="Times New Roman" w:hAnsi="Times New Roman" w:cs="Times New Roman"/>
          <w:szCs w:val="28"/>
        </w:rPr>
        <w:t>О-</w:t>
      </w:r>
      <w:proofErr w:type="gramEnd"/>
      <w:r w:rsidRPr="007D5D0D">
        <w:rPr>
          <w:rFonts w:ascii="Times New Roman" w:eastAsia="Times New Roman" w:hAnsi="Times New Roman" w:cs="Times New Roman"/>
          <w:szCs w:val="28"/>
        </w:rPr>
        <w:t xml:space="preserve"> обновленное содержание) и ФГОС основного общего </w:t>
      </w:r>
      <w:r w:rsidRPr="007D5D0D">
        <w:rPr>
          <w:rFonts w:ascii="Times New Roman" w:eastAsia="Times New Roman" w:hAnsi="Times New Roman" w:cs="Times New Roman"/>
          <w:szCs w:val="28"/>
        </w:rPr>
        <w:lastRenderedPageBreak/>
        <w:t>образования (ООО –</w:t>
      </w:r>
      <w:r w:rsidRPr="007D5D0D">
        <w:rPr>
          <w:rFonts w:ascii="Times New Roman" w:eastAsia="Times New Roman" w:hAnsi="Times New Roman" w:cs="Times New Roman"/>
          <w:spacing w:val="1"/>
          <w:szCs w:val="28"/>
        </w:rPr>
        <w:t xml:space="preserve"> </w:t>
      </w:r>
      <w:r w:rsidRPr="007D5D0D">
        <w:rPr>
          <w:rFonts w:ascii="Times New Roman" w:eastAsia="Times New Roman" w:hAnsi="Times New Roman" w:cs="Times New Roman"/>
          <w:szCs w:val="28"/>
        </w:rPr>
        <w:t xml:space="preserve">обновленное содержание), совершенствовать качество </w:t>
      </w:r>
      <w:proofErr w:type="spellStart"/>
      <w:r w:rsidRPr="007D5D0D">
        <w:rPr>
          <w:rFonts w:ascii="Times New Roman" w:eastAsia="Times New Roman" w:hAnsi="Times New Roman" w:cs="Times New Roman"/>
          <w:szCs w:val="28"/>
        </w:rPr>
        <w:t>обученности</w:t>
      </w:r>
      <w:proofErr w:type="spellEnd"/>
      <w:r w:rsidRPr="007D5D0D">
        <w:rPr>
          <w:rFonts w:ascii="Times New Roman" w:eastAsia="Times New Roman" w:hAnsi="Times New Roman" w:cs="Times New Roman"/>
          <w:szCs w:val="28"/>
        </w:rPr>
        <w:t xml:space="preserve"> выпускников на</w:t>
      </w:r>
      <w:r w:rsidRPr="007D5D0D">
        <w:rPr>
          <w:rFonts w:ascii="Times New Roman" w:eastAsia="Times New Roman" w:hAnsi="Times New Roman" w:cs="Times New Roman"/>
          <w:spacing w:val="1"/>
          <w:szCs w:val="28"/>
        </w:rPr>
        <w:t xml:space="preserve"> </w:t>
      </w:r>
      <w:r w:rsidRPr="007D5D0D">
        <w:rPr>
          <w:rFonts w:ascii="Times New Roman" w:eastAsia="Times New Roman" w:hAnsi="Times New Roman" w:cs="Times New Roman"/>
          <w:szCs w:val="28"/>
        </w:rPr>
        <w:t>ступени среднего</w:t>
      </w:r>
      <w:r w:rsidRPr="007D5D0D">
        <w:rPr>
          <w:rFonts w:ascii="Times New Roman" w:eastAsia="Times New Roman" w:hAnsi="Times New Roman" w:cs="Times New Roman"/>
          <w:spacing w:val="-1"/>
          <w:szCs w:val="28"/>
        </w:rPr>
        <w:t xml:space="preserve"> </w:t>
      </w:r>
      <w:r w:rsidRPr="007D5D0D">
        <w:rPr>
          <w:rFonts w:ascii="Times New Roman" w:eastAsia="Times New Roman" w:hAnsi="Times New Roman" w:cs="Times New Roman"/>
          <w:szCs w:val="28"/>
        </w:rPr>
        <w:t>общего</w:t>
      </w:r>
      <w:r w:rsidRPr="007D5D0D">
        <w:rPr>
          <w:rFonts w:ascii="Times New Roman" w:eastAsia="Times New Roman" w:hAnsi="Times New Roman" w:cs="Times New Roman"/>
          <w:spacing w:val="-1"/>
          <w:szCs w:val="28"/>
        </w:rPr>
        <w:t xml:space="preserve"> </w:t>
      </w:r>
      <w:r w:rsidRPr="007D5D0D">
        <w:rPr>
          <w:rFonts w:ascii="Times New Roman" w:eastAsia="Times New Roman" w:hAnsi="Times New Roman" w:cs="Times New Roman"/>
          <w:szCs w:val="28"/>
        </w:rPr>
        <w:t>образования (СОО)</w:t>
      </w:r>
    </w:p>
    <w:p w:rsidR="00D216DD" w:rsidRPr="007D5D0D" w:rsidRDefault="00D216DD" w:rsidP="00292C21">
      <w:pPr>
        <w:numPr>
          <w:ilvl w:val="0"/>
          <w:numId w:val="192"/>
        </w:numPr>
        <w:tabs>
          <w:tab w:val="left" w:pos="1243"/>
          <w:tab w:val="left" w:pos="1244"/>
        </w:tabs>
        <w:suppressAutoHyphens w:val="0"/>
        <w:autoSpaceDE w:val="0"/>
        <w:autoSpaceDN w:val="0"/>
        <w:spacing w:line="276" w:lineRule="auto"/>
        <w:ind w:right="847" w:firstLine="0"/>
        <w:jc w:val="both"/>
        <w:rPr>
          <w:rFonts w:ascii="Times New Roman" w:eastAsia="Calibri" w:hAnsi="Times New Roman" w:cs="Times New Roman"/>
          <w:szCs w:val="28"/>
        </w:rPr>
      </w:pPr>
      <w:r w:rsidRPr="007D5D0D">
        <w:rPr>
          <w:rFonts w:ascii="Times New Roman" w:eastAsia="Calibri" w:hAnsi="Times New Roman" w:cs="Times New Roman"/>
          <w:szCs w:val="28"/>
        </w:rPr>
        <w:t>Создавать</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условия</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(организационно-управленческие,</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методические,</w:t>
      </w:r>
      <w:r w:rsidRPr="007D5D0D">
        <w:rPr>
          <w:rFonts w:ascii="Times New Roman" w:eastAsia="Calibri" w:hAnsi="Times New Roman" w:cs="Times New Roman"/>
          <w:spacing w:val="-57"/>
          <w:szCs w:val="28"/>
        </w:rPr>
        <w:t xml:space="preserve"> </w:t>
      </w:r>
      <w:r w:rsidRPr="007D5D0D">
        <w:rPr>
          <w:rFonts w:ascii="Times New Roman" w:eastAsia="Calibri" w:hAnsi="Times New Roman" w:cs="Times New Roman"/>
          <w:szCs w:val="28"/>
        </w:rPr>
        <w:t>педагогические) для обновления основных образовательных программ НОО, ООО 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СОО</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образовательного</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учреждения,</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включающих</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три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группы</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требований,</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в</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соответствии с</w:t>
      </w:r>
      <w:r w:rsidRPr="007D5D0D">
        <w:rPr>
          <w:rFonts w:ascii="Times New Roman" w:eastAsia="Calibri" w:hAnsi="Times New Roman" w:cs="Times New Roman"/>
          <w:spacing w:val="-2"/>
          <w:szCs w:val="28"/>
        </w:rPr>
        <w:t xml:space="preserve"> </w:t>
      </w:r>
      <w:r w:rsidRPr="007D5D0D">
        <w:rPr>
          <w:rFonts w:ascii="Times New Roman" w:eastAsia="Calibri" w:hAnsi="Times New Roman" w:cs="Times New Roman"/>
          <w:szCs w:val="28"/>
        </w:rPr>
        <w:t>Федеральным</w:t>
      </w:r>
      <w:r w:rsidRPr="007D5D0D">
        <w:rPr>
          <w:rFonts w:ascii="Times New Roman" w:eastAsia="Calibri" w:hAnsi="Times New Roman" w:cs="Times New Roman"/>
          <w:spacing w:val="-2"/>
          <w:szCs w:val="28"/>
        </w:rPr>
        <w:t xml:space="preserve"> </w:t>
      </w:r>
      <w:r w:rsidRPr="007D5D0D">
        <w:rPr>
          <w:rFonts w:ascii="Times New Roman" w:eastAsia="Calibri" w:hAnsi="Times New Roman" w:cs="Times New Roman"/>
          <w:szCs w:val="28"/>
        </w:rPr>
        <w:t>государственным</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стандартом</w:t>
      </w:r>
      <w:r w:rsidRPr="007D5D0D">
        <w:rPr>
          <w:rFonts w:ascii="Times New Roman" w:eastAsia="Calibri" w:hAnsi="Times New Roman" w:cs="Times New Roman"/>
          <w:spacing w:val="-2"/>
          <w:szCs w:val="28"/>
        </w:rPr>
        <w:t xml:space="preserve"> </w:t>
      </w:r>
      <w:r w:rsidRPr="007D5D0D">
        <w:rPr>
          <w:rFonts w:ascii="Times New Roman" w:eastAsia="Calibri" w:hAnsi="Times New Roman" w:cs="Times New Roman"/>
          <w:szCs w:val="28"/>
        </w:rPr>
        <w:t>нового</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поколения.</w:t>
      </w:r>
    </w:p>
    <w:p w:rsidR="00D216DD" w:rsidRPr="007D5D0D" w:rsidRDefault="00D216DD" w:rsidP="00292C21">
      <w:pPr>
        <w:numPr>
          <w:ilvl w:val="0"/>
          <w:numId w:val="192"/>
        </w:numPr>
        <w:tabs>
          <w:tab w:val="left" w:pos="1183"/>
          <w:tab w:val="left" w:pos="1184"/>
        </w:tabs>
        <w:suppressAutoHyphens w:val="0"/>
        <w:autoSpaceDE w:val="0"/>
        <w:autoSpaceDN w:val="0"/>
        <w:spacing w:line="276" w:lineRule="auto"/>
        <w:ind w:right="847" w:firstLine="0"/>
        <w:jc w:val="both"/>
        <w:rPr>
          <w:rFonts w:ascii="Times New Roman" w:eastAsia="Calibri" w:hAnsi="Times New Roman" w:cs="Times New Roman"/>
          <w:szCs w:val="28"/>
        </w:rPr>
      </w:pPr>
      <w:r w:rsidRPr="007D5D0D">
        <w:rPr>
          <w:rFonts w:ascii="Times New Roman" w:eastAsia="Calibri" w:hAnsi="Times New Roman" w:cs="Times New Roman"/>
          <w:szCs w:val="28"/>
        </w:rPr>
        <w:t>Совершенствовать</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методический</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уровень</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педагогов</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в</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овладении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новыми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педагогическими</w:t>
      </w:r>
      <w:r w:rsidRPr="007D5D0D">
        <w:rPr>
          <w:rFonts w:ascii="Times New Roman" w:eastAsia="Calibri" w:hAnsi="Times New Roman" w:cs="Times New Roman"/>
          <w:spacing w:val="-2"/>
          <w:szCs w:val="28"/>
        </w:rPr>
        <w:t xml:space="preserve"> </w:t>
      </w:r>
      <w:r w:rsidRPr="007D5D0D">
        <w:rPr>
          <w:rFonts w:ascii="Times New Roman" w:eastAsia="Calibri" w:hAnsi="Times New Roman" w:cs="Times New Roman"/>
          <w:szCs w:val="28"/>
        </w:rPr>
        <w:t>технологиями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(НСУ</w:t>
      </w:r>
      <w:proofErr w:type="gramStart"/>
      <w:r w:rsidRPr="007D5D0D">
        <w:rPr>
          <w:rFonts w:ascii="Times New Roman" w:eastAsia="Calibri" w:hAnsi="Times New Roman" w:cs="Times New Roman"/>
          <w:szCs w:val="28"/>
        </w:rPr>
        <w:t>Р–</w:t>
      </w:r>
      <w:proofErr w:type="gramEnd"/>
      <w:r w:rsidRPr="007D5D0D">
        <w:rPr>
          <w:rFonts w:ascii="Times New Roman" w:eastAsia="Calibri" w:hAnsi="Times New Roman" w:cs="Times New Roman"/>
          <w:spacing w:val="-5"/>
          <w:szCs w:val="28"/>
        </w:rPr>
        <w:t xml:space="preserve"> </w:t>
      </w:r>
      <w:r w:rsidRPr="007D5D0D">
        <w:rPr>
          <w:rFonts w:ascii="Times New Roman" w:eastAsia="Calibri" w:hAnsi="Times New Roman" w:cs="Times New Roman"/>
          <w:szCs w:val="28"/>
        </w:rPr>
        <w:t>национальная</w:t>
      </w:r>
      <w:r w:rsidRPr="007D5D0D">
        <w:rPr>
          <w:rFonts w:ascii="Times New Roman" w:eastAsia="Calibri" w:hAnsi="Times New Roman" w:cs="Times New Roman"/>
          <w:spacing w:val="-2"/>
          <w:szCs w:val="28"/>
        </w:rPr>
        <w:t xml:space="preserve"> </w:t>
      </w:r>
      <w:r w:rsidRPr="007D5D0D">
        <w:rPr>
          <w:rFonts w:ascii="Times New Roman" w:eastAsia="Calibri" w:hAnsi="Times New Roman" w:cs="Times New Roman"/>
          <w:szCs w:val="28"/>
        </w:rPr>
        <w:t>система</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учительского</w:t>
      </w:r>
      <w:r w:rsidRPr="007D5D0D">
        <w:rPr>
          <w:rFonts w:ascii="Times New Roman" w:eastAsia="Calibri" w:hAnsi="Times New Roman" w:cs="Times New Roman"/>
          <w:spacing w:val="-2"/>
          <w:szCs w:val="28"/>
        </w:rPr>
        <w:t xml:space="preserve"> </w:t>
      </w:r>
      <w:r w:rsidRPr="007D5D0D">
        <w:rPr>
          <w:rFonts w:ascii="Times New Roman" w:eastAsia="Calibri" w:hAnsi="Times New Roman" w:cs="Times New Roman"/>
          <w:szCs w:val="28"/>
        </w:rPr>
        <w:t>роста)</w:t>
      </w:r>
    </w:p>
    <w:p w:rsidR="00D216DD" w:rsidRPr="007D5D0D" w:rsidRDefault="00D216DD" w:rsidP="00292C21">
      <w:pPr>
        <w:numPr>
          <w:ilvl w:val="0"/>
          <w:numId w:val="192"/>
        </w:numPr>
        <w:tabs>
          <w:tab w:val="left" w:pos="1183"/>
          <w:tab w:val="left" w:pos="1184"/>
        </w:tabs>
        <w:suppressAutoHyphens w:val="0"/>
        <w:autoSpaceDE w:val="0"/>
        <w:autoSpaceDN w:val="0"/>
        <w:spacing w:line="276" w:lineRule="auto"/>
        <w:ind w:right="847" w:firstLine="0"/>
        <w:jc w:val="both"/>
        <w:rPr>
          <w:rFonts w:ascii="Times New Roman" w:eastAsia="Calibri" w:hAnsi="Times New Roman" w:cs="Times New Roman"/>
          <w:szCs w:val="28"/>
        </w:rPr>
      </w:pPr>
      <w:r w:rsidRPr="007D5D0D">
        <w:rPr>
          <w:rFonts w:ascii="Times New Roman" w:eastAsia="Calibri" w:hAnsi="Times New Roman" w:cs="Times New Roman"/>
          <w:szCs w:val="28"/>
        </w:rPr>
        <w:t>Активизировать</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работу</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по</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выявлению</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обобщению,</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распространению</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передового</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педагогического опыта</w:t>
      </w:r>
      <w:r w:rsidRPr="007D5D0D">
        <w:rPr>
          <w:rFonts w:ascii="Times New Roman" w:eastAsia="Calibri" w:hAnsi="Times New Roman" w:cs="Times New Roman"/>
          <w:spacing w:val="-2"/>
          <w:szCs w:val="28"/>
        </w:rPr>
        <w:t xml:space="preserve"> </w:t>
      </w:r>
      <w:r w:rsidRPr="007D5D0D">
        <w:rPr>
          <w:rFonts w:ascii="Times New Roman" w:eastAsia="Calibri" w:hAnsi="Times New Roman" w:cs="Times New Roman"/>
          <w:szCs w:val="28"/>
        </w:rPr>
        <w:t>творчески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работающих</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педагогов.</w:t>
      </w:r>
    </w:p>
    <w:p w:rsidR="00D216DD" w:rsidRPr="007D5D0D" w:rsidRDefault="00D216DD" w:rsidP="00292C21">
      <w:pPr>
        <w:numPr>
          <w:ilvl w:val="0"/>
          <w:numId w:val="192"/>
        </w:numPr>
        <w:tabs>
          <w:tab w:val="left" w:pos="1183"/>
          <w:tab w:val="left" w:pos="1184"/>
        </w:tabs>
        <w:suppressAutoHyphens w:val="0"/>
        <w:autoSpaceDE w:val="0"/>
        <w:autoSpaceDN w:val="0"/>
        <w:spacing w:line="276" w:lineRule="auto"/>
        <w:ind w:right="847" w:firstLine="0"/>
        <w:jc w:val="both"/>
        <w:rPr>
          <w:rFonts w:ascii="Times New Roman" w:eastAsia="Calibri" w:hAnsi="Times New Roman" w:cs="Times New Roman"/>
          <w:szCs w:val="28"/>
        </w:rPr>
      </w:pPr>
      <w:r w:rsidRPr="007D5D0D">
        <w:rPr>
          <w:rFonts w:ascii="Times New Roman" w:eastAsia="Calibri" w:hAnsi="Times New Roman" w:cs="Times New Roman"/>
          <w:szCs w:val="28"/>
        </w:rPr>
        <w:t>Совершенствовать</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систему</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мониторинга</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диагностики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успешности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образования, уровня профессиональной компетентности и методической подготовки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педагогов.</w:t>
      </w:r>
    </w:p>
    <w:p w:rsidR="00D216DD" w:rsidRPr="007D5D0D" w:rsidRDefault="00D216DD" w:rsidP="00292C21">
      <w:pPr>
        <w:numPr>
          <w:ilvl w:val="0"/>
          <w:numId w:val="192"/>
        </w:numPr>
        <w:tabs>
          <w:tab w:val="left" w:pos="1183"/>
          <w:tab w:val="left" w:pos="1184"/>
        </w:tabs>
        <w:suppressAutoHyphens w:val="0"/>
        <w:autoSpaceDE w:val="0"/>
        <w:autoSpaceDN w:val="0"/>
        <w:spacing w:line="276" w:lineRule="auto"/>
        <w:ind w:right="847" w:firstLine="0"/>
        <w:jc w:val="both"/>
        <w:rPr>
          <w:rFonts w:ascii="Times New Roman" w:eastAsia="Calibri" w:hAnsi="Times New Roman" w:cs="Times New Roman"/>
          <w:szCs w:val="28"/>
        </w:rPr>
      </w:pPr>
      <w:r w:rsidRPr="007D5D0D">
        <w:rPr>
          <w:rFonts w:ascii="Times New Roman" w:eastAsia="Calibri" w:hAnsi="Times New Roman" w:cs="Times New Roman"/>
          <w:szCs w:val="28"/>
        </w:rPr>
        <w:t>Обеспечивать</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методическое</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сопровождение</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работы</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с</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молодыми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вновь</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принятыми специалистами.</w:t>
      </w:r>
    </w:p>
    <w:p w:rsidR="00D216DD" w:rsidRPr="007D5D0D" w:rsidRDefault="00D216DD" w:rsidP="00292C21">
      <w:pPr>
        <w:numPr>
          <w:ilvl w:val="0"/>
          <w:numId w:val="192"/>
        </w:numPr>
        <w:tabs>
          <w:tab w:val="left" w:pos="1183"/>
          <w:tab w:val="left" w:pos="1184"/>
        </w:tabs>
        <w:suppressAutoHyphens w:val="0"/>
        <w:autoSpaceDE w:val="0"/>
        <w:autoSpaceDN w:val="0"/>
        <w:spacing w:line="276" w:lineRule="auto"/>
        <w:ind w:left="299" w:right="847" w:firstLine="0"/>
        <w:jc w:val="both"/>
        <w:rPr>
          <w:rFonts w:ascii="Times New Roman" w:eastAsia="Calibri" w:hAnsi="Times New Roman" w:cs="Times New Roman"/>
          <w:szCs w:val="28"/>
        </w:rPr>
      </w:pPr>
      <w:r w:rsidRPr="007D5D0D">
        <w:rPr>
          <w:rFonts w:ascii="Times New Roman" w:eastAsia="Calibri" w:hAnsi="Times New Roman" w:cs="Times New Roman"/>
          <w:szCs w:val="28"/>
        </w:rPr>
        <w:t>Создавать</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условия</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для</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самореализации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учащихся</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в</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образовательной</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деятельности 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развития</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ключевых</w:t>
      </w:r>
      <w:r w:rsidRPr="007D5D0D">
        <w:rPr>
          <w:rFonts w:ascii="Times New Roman" w:eastAsia="Calibri" w:hAnsi="Times New Roman" w:cs="Times New Roman"/>
          <w:spacing w:val="2"/>
          <w:szCs w:val="28"/>
        </w:rPr>
        <w:t xml:space="preserve"> </w:t>
      </w:r>
      <w:r w:rsidRPr="007D5D0D">
        <w:rPr>
          <w:rFonts w:ascii="Times New Roman" w:eastAsia="Calibri" w:hAnsi="Times New Roman" w:cs="Times New Roman"/>
          <w:szCs w:val="28"/>
        </w:rPr>
        <w:t>компетенций</w:t>
      </w:r>
      <w:r w:rsidRPr="007D5D0D">
        <w:rPr>
          <w:rFonts w:ascii="Times New Roman" w:eastAsia="Calibri" w:hAnsi="Times New Roman" w:cs="Times New Roman"/>
          <w:spacing w:val="2"/>
          <w:szCs w:val="28"/>
        </w:rPr>
        <w:t xml:space="preserve"> </w:t>
      </w:r>
      <w:r w:rsidRPr="007D5D0D">
        <w:rPr>
          <w:rFonts w:ascii="Times New Roman" w:eastAsia="Calibri" w:hAnsi="Times New Roman" w:cs="Times New Roman"/>
          <w:szCs w:val="28"/>
        </w:rPr>
        <w:t>учащихся.</w:t>
      </w:r>
    </w:p>
    <w:p w:rsidR="00D216DD" w:rsidRPr="007D5D0D" w:rsidRDefault="00D216DD" w:rsidP="00292C21">
      <w:pPr>
        <w:numPr>
          <w:ilvl w:val="0"/>
          <w:numId w:val="192"/>
        </w:numPr>
        <w:tabs>
          <w:tab w:val="left" w:pos="1183"/>
          <w:tab w:val="left" w:pos="1184"/>
        </w:tabs>
        <w:suppressAutoHyphens w:val="0"/>
        <w:autoSpaceDE w:val="0"/>
        <w:autoSpaceDN w:val="0"/>
        <w:spacing w:line="276" w:lineRule="auto"/>
        <w:ind w:left="299" w:right="847" w:firstLine="0"/>
        <w:jc w:val="both"/>
        <w:rPr>
          <w:rFonts w:ascii="Times New Roman" w:eastAsia="Calibri" w:hAnsi="Times New Roman" w:cs="Times New Roman"/>
          <w:szCs w:val="28"/>
        </w:rPr>
      </w:pPr>
      <w:r w:rsidRPr="007D5D0D">
        <w:rPr>
          <w:rFonts w:ascii="Times New Roman" w:eastAsia="Calibri" w:hAnsi="Times New Roman" w:cs="Times New Roman"/>
          <w:szCs w:val="28"/>
        </w:rPr>
        <w:t>Развивать</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совершенствовать</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систему</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работы</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с</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детьми,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имеющими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повышенные</w:t>
      </w:r>
      <w:r w:rsidRPr="007D5D0D">
        <w:rPr>
          <w:rFonts w:ascii="Times New Roman" w:eastAsia="Calibri" w:hAnsi="Times New Roman" w:cs="Times New Roman"/>
          <w:spacing w:val="-2"/>
          <w:szCs w:val="28"/>
        </w:rPr>
        <w:t xml:space="preserve"> </w:t>
      </w:r>
      <w:r w:rsidRPr="007D5D0D">
        <w:rPr>
          <w:rFonts w:ascii="Times New Roman" w:eastAsia="Calibri" w:hAnsi="Times New Roman" w:cs="Times New Roman"/>
          <w:szCs w:val="28"/>
        </w:rPr>
        <w:t>интеллектуальные</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способности.</w:t>
      </w:r>
    </w:p>
    <w:p w:rsidR="00D216DD" w:rsidRPr="007D5D0D" w:rsidRDefault="00D216DD" w:rsidP="00292C21">
      <w:pPr>
        <w:numPr>
          <w:ilvl w:val="0"/>
          <w:numId w:val="192"/>
        </w:numPr>
        <w:tabs>
          <w:tab w:val="left" w:pos="1183"/>
          <w:tab w:val="left" w:pos="1184"/>
        </w:tabs>
        <w:suppressAutoHyphens w:val="0"/>
        <w:autoSpaceDE w:val="0"/>
        <w:autoSpaceDN w:val="0"/>
        <w:spacing w:line="276" w:lineRule="auto"/>
        <w:ind w:left="299" w:right="847" w:firstLine="0"/>
        <w:jc w:val="both"/>
        <w:rPr>
          <w:rFonts w:ascii="Times New Roman" w:eastAsia="Calibri" w:hAnsi="Times New Roman" w:cs="Times New Roman"/>
          <w:szCs w:val="28"/>
        </w:rPr>
      </w:pPr>
      <w:r w:rsidRPr="007D5D0D">
        <w:rPr>
          <w:rFonts w:ascii="Times New Roman" w:eastAsia="Calibri" w:hAnsi="Times New Roman" w:cs="Times New Roman"/>
          <w:szCs w:val="28"/>
        </w:rPr>
        <w:t>Развивать</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ключевые</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компетенции</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учащихся</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на</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основе</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использования</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современных</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педагогических</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технологий</w:t>
      </w:r>
      <w:r w:rsidRPr="007D5D0D">
        <w:rPr>
          <w:rFonts w:ascii="Times New Roman" w:eastAsia="Calibri" w:hAnsi="Times New Roman" w:cs="Times New Roman"/>
          <w:spacing w:val="1"/>
          <w:szCs w:val="28"/>
        </w:rPr>
        <w:t xml:space="preserve"> </w:t>
      </w:r>
      <w:r w:rsidRPr="007D5D0D">
        <w:rPr>
          <w:rFonts w:ascii="Times New Roman" w:eastAsia="Calibri" w:hAnsi="Times New Roman" w:cs="Times New Roman"/>
          <w:szCs w:val="28"/>
        </w:rPr>
        <w:t>и методов</w:t>
      </w:r>
      <w:r w:rsidRPr="007D5D0D">
        <w:rPr>
          <w:rFonts w:ascii="Times New Roman" w:eastAsia="Calibri" w:hAnsi="Times New Roman" w:cs="Times New Roman"/>
          <w:spacing w:val="-2"/>
          <w:szCs w:val="28"/>
        </w:rPr>
        <w:t xml:space="preserve"> </w:t>
      </w:r>
      <w:r w:rsidRPr="007D5D0D">
        <w:rPr>
          <w:rFonts w:ascii="Times New Roman" w:eastAsia="Calibri" w:hAnsi="Times New Roman" w:cs="Times New Roman"/>
          <w:szCs w:val="28"/>
        </w:rPr>
        <w:t>активного обучения.</w:t>
      </w:r>
    </w:p>
    <w:p w:rsidR="00D216DD" w:rsidRPr="007D5D0D" w:rsidRDefault="00D216DD" w:rsidP="00D216DD">
      <w:pPr>
        <w:spacing w:line="276" w:lineRule="auto"/>
        <w:ind w:left="283" w:hanging="283"/>
        <w:rPr>
          <w:rFonts w:ascii="Times New Roman" w:eastAsia="Times New Roman" w:hAnsi="Times New Roman" w:cs="Times New Roman"/>
          <w:b/>
          <w:szCs w:val="28"/>
          <w:lang w:eastAsia="ru-RU"/>
        </w:rPr>
      </w:pPr>
      <w:r w:rsidRPr="007D5D0D">
        <w:rPr>
          <w:rFonts w:ascii="Times New Roman" w:eastAsia="Times New Roman" w:hAnsi="Times New Roman" w:cs="Times New Roman"/>
          <w:b/>
          <w:szCs w:val="28"/>
          <w:lang w:eastAsia="ru-RU"/>
        </w:rPr>
        <w:t>Задачи  ШМО:</w:t>
      </w:r>
    </w:p>
    <w:p w:rsidR="00D216DD" w:rsidRPr="007D5D0D" w:rsidRDefault="00D216DD" w:rsidP="00292C21">
      <w:pPr>
        <w:numPr>
          <w:ilvl w:val="0"/>
          <w:numId w:val="162"/>
        </w:numPr>
        <w:tabs>
          <w:tab w:val="left" w:pos="1017"/>
        </w:tabs>
        <w:suppressAutoHyphens w:val="0"/>
        <w:spacing w:line="322" w:lineRule="exact"/>
        <w:jc w:val="both"/>
        <w:rPr>
          <w:rFonts w:ascii="Times New Roman" w:eastAsia="Times New Roman" w:hAnsi="Times New Roman" w:cs="Times New Roman"/>
          <w:szCs w:val="28"/>
          <w:lang w:eastAsia="ru-RU"/>
        </w:rPr>
      </w:pPr>
      <w:r w:rsidRPr="007D5D0D">
        <w:rPr>
          <w:rFonts w:ascii="Times New Roman" w:eastAsia="Times New Roman" w:hAnsi="Times New Roman" w:cs="Times New Roman"/>
          <w:color w:val="000000"/>
          <w:szCs w:val="28"/>
          <w:lang w:eastAsia="ru-RU" w:bidi="ru-RU"/>
        </w:rPr>
        <w:t>обеспечение профессионального, культурного, творческого роста педагогов, повышения их профессиональной компетентности;</w:t>
      </w:r>
    </w:p>
    <w:p w:rsidR="00D216DD" w:rsidRPr="007D5D0D" w:rsidRDefault="00D216DD" w:rsidP="00292C21">
      <w:pPr>
        <w:numPr>
          <w:ilvl w:val="0"/>
          <w:numId w:val="162"/>
        </w:numPr>
        <w:tabs>
          <w:tab w:val="left" w:pos="1017"/>
        </w:tabs>
        <w:suppressAutoHyphens w:val="0"/>
        <w:spacing w:line="322" w:lineRule="exact"/>
        <w:jc w:val="both"/>
        <w:rPr>
          <w:rFonts w:ascii="Times New Roman" w:eastAsia="Times New Roman" w:hAnsi="Times New Roman" w:cs="Times New Roman"/>
          <w:szCs w:val="28"/>
          <w:lang w:eastAsia="ru-RU"/>
        </w:rPr>
      </w:pPr>
      <w:r w:rsidRPr="007D5D0D">
        <w:rPr>
          <w:rFonts w:ascii="Times New Roman" w:eastAsia="Times New Roman" w:hAnsi="Times New Roman" w:cs="Times New Roman"/>
          <w:color w:val="000000"/>
          <w:szCs w:val="28"/>
          <w:lang w:eastAsia="ru-RU" w:bidi="ru-RU"/>
        </w:rPr>
        <w:t xml:space="preserve"> обобщение инновационного педагогического опыта, его пропаганда и внедрение в практику работы школы;</w:t>
      </w:r>
    </w:p>
    <w:p w:rsidR="00D216DD" w:rsidRPr="007D5D0D" w:rsidRDefault="00D216DD" w:rsidP="00292C21">
      <w:pPr>
        <w:widowControl/>
        <w:numPr>
          <w:ilvl w:val="0"/>
          <w:numId w:val="162"/>
        </w:numPr>
        <w:suppressAutoHyphens w:val="0"/>
        <w:rPr>
          <w:rFonts w:ascii="Times New Roman" w:eastAsia="Times New Roman" w:hAnsi="Times New Roman" w:cs="Times New Roman"/>
          <w:szCs w:val="28"/>
          <w:lang w:eastAsia="ru-RU"/>
        </w:rPr>
      </w:pPr>
      <w:r w:rsidRPr="007D5D0D">
        <w:rPr>
          <w:rFonts w:ascii="Times New Roman" w:eastAsia="Times New Roman" w:hAnsi="Times New Roman" w:cs="Times New Roman"/>
          <w:szCs w:val="28"/>
          <w:lang w:eastAsia="ru-RU"/>
        </w:rPr>
        <w:t>внедрение новых образовательных технологий в педагогическую деятельность учителя с целью повышения творческого потенциала обучающихся;</w:t>
      </w:r>
    </w:p>
    <w:p w:rsidR="00D216DD" w:rsidRPr="007D5D0D" w:rsidRDefault="00D216DD" w:rsidP="00292C21">
      <w:pPr>
        <w:numPr>
          <w:ilvl w:val="0"/>
          <w:numId w:val="162"/>
        </w:numPr>
        <w:tabs>
          <w:tab w:val="left" w:pos="1019"/>
        </w:tabs>
        <w:suppressAutoHyphens w:val="0"/>
        <w:jc w:val="both"/>
        <w:rPr>
          <w:rFonts w:ascii="Times New Roman" w:eastAsia="Times New Roman" w:hAnsi="Times New Roman" w:cs="Times New Roman"/>
          <w:szCs w:val="28"/>
          <w:lang w:eastAsia="ru-RU"/>
        </w:rPr>
      </w:pPr>
      <w:r w:rsidRPr="007D5D0D">
        <w:rPr>
          <w:rFonts w:ascii="Times New Roman" w:eastAsia="Times New Roman" w:hAnsi="Times New Roman" w:cs="Times New Roman"/>
          <w:szCs w:val="28"/>
          <w:lang w:eastAsia="ru-RU"/>
        </w:rPr>
        <w:t>совершенствование работы учителей с разными категориями обучающихся на основе личностно-ориентированного подхода;</w:t>
      </w:r>
    </w:p>
    <w:p w:rsidR="00D216DD" w:rsidRPr="007D5D0D" w:rsidRDefault="00D216DD" w:rsidP="00292C21">
      <w:pPr>
        <w:widowControl/>
        <w:numPr>
          <w:ilvl w:val="0"/>
          <w:numId w:val="162"/>
        </w:numPr>
        <w:suppressAutoHyphens w:val="0"/>
        <w:rPr>
          <w:rFonts w:ascii="Times New Roman" w:eastAsia="Times New Roman" w:hAnsi="Times New Roman" w:cs="Times New Roman"/>
          <w:szCs w:val="28"/>
          <w:lang w:eastAsia="ru-RU"/>
        </w:rPr>
      </w:pPr>
      <w:r w:rsidRPr="007D5D0D">
        <w:rPr>
          <w:rFonts w:ascii="Times New Roman" w:eastAsia="Times New Roman" w:hAnsi="Times New Roman" w:cs="Times New Roman"/>
          <w:szCs w:val="28"/>
          <w:lang w:eastAsia="ru-RU"/>
        </w:rPr>
        <w:t>организация исследовательской и проектной деятельности учащихся (индивидуальной и коллективной);</w:t>
      </w:r>
    </w:p>
    <w:p w:rsidR="00D216DD" w:rsidRPr="007D5D0D" w:rsidRDefault="00D216DD" w:rsidP="00292C21">
      <w:pPr>
        <w:numPr>
          <w:ilvl w:val="0"/>
          <w:numId w:val="162"/>
        </w:numPr>
        <w:tabs>
          <w:tab w:val="left" w:pos="1014"/>
        </w:tabs>
        <w:suppressAutoHyphens w:val="0"/>
        <w:spacing w:line="322" w:lineRule="exact"/>
        <w:jc w:val="both"/>
        <w:rPr>
          <w:rFonts w:ascii="Times New Roman" w:eastAsia="Times New Roman" w:hAnsi="Times New Roman" w:cs="Times New Roman"/>
          <w:color w:val="000000"/>
          <w:szCs w:val="28"/>
          <w:lang w:eastAsia="ru-RU" w:bidi="ru-RU"/>
        </w:rPr>
      </w:pPr>
      <w:r w:rsidRPr="007D5D0D">
        <w:rPr>
          <w:rFonts w:ascii="Times New Roman" w:eastAsia="Times New Roman" w:hAnsi="Times New Roman" w:cs="Times New Roman"/>
          <w:color w:val="000000"/>
          <w:szCs w:val="28"/>
          <w:lang w:eastAsia="ru-RU" w:bidi="ru-RU"/>
        </w:rPr>
        <w:t>создание атмосферы ответственности за конечные результаты труда;</w:t>
      </w:r>
    </w:p>
    <w:p w:rsidR="00D216DD" w:rsidRPr="007D5D0D" w:rsidRDefault="00D216DD" w:rsidP="00292C21">
      <w:pPr>
        <w:numPr>
          <w:ilvl w:val="0"/>
          <w:numId w:val="162"/>
        </w:numPr>
        <w:tabs>
          <w:tab w:val="left" w:pos="1017"/>
        </w:tabs>
        <w:suppressAutoHyphens w:val="0"/>
        <w:jc w:val="both"/>
        <w:rPr>
          <w:rFonts w:ascii="Times New Roman" w:eastAsia="Times New Roman" w:hAnsi="Times New Roman" w:cs="Times New Roman"/>
          <w:szCs w:val="28"/>
          <w:lang w:eastAsia="ru-RU"/>
        </w:rPr>
      </w:pPr>
      <w:r w:rsidRPr="007D5D0D">
        <w:rPr>
          <w:rFonts w:ascii="Times New Roman" w:eastAsia="Times New Roman" w:hAnsi="Times New Roman" w:cs="Times New Roman"/>
          <w:szCs w:val="28"/>
          <w:lang w:eastAsia="ru-RU"/>
        </w:rPr>
        <w:t>организация системной подготовки к ОГЭ и ЕГЭ  по русскому языку, обществознанию, литературе, истории; к итоговому сочинению по литературе в 11 классе; к итоговому собеседованию в 9 классах;</w:t>
      </w:r>
    </w:p>
    <w:p w:rsidR="00D216DD" w:rsidRPr="007D5D0D" w:rsidRDefault="00D216DD" w:rsidP="00292C21">
      <w:pPr>
        <w:widowControl/>
        <w:numPr>
          <w:ilvl w:val="0"/>
          <w:numId w:val="162"/>
        </w:numPr>
        <w:suppressAutoHyphens w:val="0"/>
        <w:spacing w:line="276" w:lineRule="auto"/>
        <w:rPr>
          <w:rFonts w:ascii="Times New Roman" w:eastAsia="Times New Roman" w:hAnsi="Times New Roman" w:cs="Times New Roman"/>
          <w:szCs w:val="28"/>
          <w:lang w:eastAsia="ru-RU"/>
        </w:rPr>
      </w:pPr>
      <w:r w:rsidRPr="007D5D0D">
        <w:rPr>
          <w:rFonts w:ascii="Times New Roman" w:eastAsia="Times New Roman" w:hAnsi="Times New Roman" w:cs="Times New Roman"/>
          <w:szCs w:val="28"/>
          <w:lang w:eastAsia="ru-RU"/>
        </w:rPr>
        <w:t>усиление воспитывающей цели уроков, внеклассных мероприятий;</w:t>
      </w:r>
    </w:p>
    <w:p w:rsidR="00D216DD" w:rsidRDefault="00D216DD" w:rsidP="00D216DD">
      <w:pPr>
        <w:jc w:val="both"/>
        <w:rPr>
          <w:rFonts w:ascii="новором" w:hAnsi="новором"/>
          <w:szCs w:val="28"/>
        </w:rPr>
      </w:pPr>
    </w:p>
    <w:p w:rsidR="00D216DD" w:rsidRDefault="00D216DD" w:rsidP="00D216DD">
      <w:pPr>
        <w:jc w:val="both"/>
        <w:rPr>
          <w:rFonts w:ascii="новором" w:hAnsi="новором"/>
          <w:szCs w:val="28"/>
        </w:rPr>
      </w:pPr>
      <w:r>
        <w:rPr>
          <w:rFonts w:ascii="новором" w:hAnsi="новором"/>
          <w:szCs w:val="28"/>
        </w:rPr>
        <w:lastRenderedPageBreak/>
        <w:t>Работа ШМО учителей гуманитарно-эстетического цикла проводилась в соответствии с планом.</w:t>
      </w:r>
    </w:p>
    <w:p w:rsidR="00D216DD" w:rsidRDefault="00D216DD" w:rsidP="00D216DD">
      <w:pPr>
        <w:jc w:val="both"/>
        <w:rPr>
          <w:rFonts w:ascii="новором" w:hAnsi="новором"/>
          <w:szCs w:val="28"/>
        </w:rPr>
      </w:pPr>
      <w:r>
        <w:rPr>
          <w:rFonts w:ascii="новором" w:hAnsi="новором"/>
          <w:szCs w:val="28"/>
        </w:rPr>
        <w:t>В течение учебного года проведено 5 заседаний ШМО, на которых рассматривались, обсуждались и решались следующие вопросы и проблемы:</w:t>
      </w:r>
    </w:p>
    <w:p w:rsidR="00D216DD" w:rsidRPr="007D5D0D" w:rsidRDefault="00D216DD" w:rsidP="00D216DD">
      <w:pPr>
        <w:jc w:val="both"/>
        <w:rPr>
          <w:rFonts w:ascii="новором" w:hAnsi="новором"/>
          <w:szCs w:val="28"/>
        </w:rPr>
      </w:pPr>
      <w:r w:rsidRPr="007D5D0D">
        <w:rPr>
          <w:rFonts w:ascii="новором" w:hAnsi="новором"/>
          <w:szCs w:val="28"/>
        </w:rPr>
        <w:t>1.Анализ деятельности  МО учителей гуманитарно-эстетического  цикла за 2020-2021 учебный год и утверждение плана работы МО на 2021-2022 учебный год.</w:t>
      </w:r>
    </w:p>
    <w:p w:rsidR="00D216DD" w:rsidRPr="007D5D0D" w:rsidRDefault="00D216DD" w:rsidP="00D216DD">
      <w:pPr>
        <w:jc w:val="both"/>
        <w:rPr>
          <w:rFonts w:ascii="новором" w:hAnsi="новором"/>
          <w:szCs w:val="28"/>
        </w:rPr>
      </w:pPr>
      <w:r w:rsidRPr="007D5D0D">
        <w:rPr>
          <w:rFonts w:ascii="новором" w:hAnsi="новором"/>
          <w:szCs w:val="28"/>
        </w:rPr>
        <w:t>2. Результаты государственной (итоговой) аттестации выпускников 9 и 11 классов в 2020-2021 учебном году</w:t>
      </w:r>
    </w:p>
    <w:p w:rsidR="00D216DD" w:rsidRPr="007D5D0D" w:rsidRDefault="00D216DD" w:rsidP="00D216DD">
      <w:pPr>
        <w:jc w:val="both"/>
        <w:rPr>
          <w:rFonts w:ascii="новором" w:hAnsi="новором"/>
          <w:szCs w:val="28"/>
        </w:rPr>
      </w:pPr>
      <w:r w:rsidRPr="007D5D0D">
        <w:rPr>
          <w:rFonts w:ascii="новором" w:hAnsi="новором"/>
          <w:szCs w:val="28"/>
        </w:rPr>
        <w:t>3.Согласование рабочих программ по предметам, элективным курсам, кружкам гуманитарно-эстетического цикла  на 2021-2022 учебный год.</w:t>
      </w:r>
    </w:p>
    <w:p w:rsidR="00D216DD" w:rsidRPr="007D5D0D" w:rsidRDefault="00D216DD" w:rsidP="00D216DD">
      <w:pPr>
        <w:jc w:val="both"/>
        <w:rPr>
          <w:rFonts w:ascii="новором" w:hAnsi="новором"/>
          <w:szCs w:val="28"/>
        </w:rPr>
      </w:pPr>
      <w:r w:rsidRPr="007D5D0D">
        <w:rPr>
          <w:rFonts w:ascii="новором" w:hAnsi="новором"/>
          <w:szCs w:val="28"/>
        </w:rPr>
        <w:t>5.Утверждение заданий для входной  диагностики  по предметам.</w:t>
      </w:r>
    </w:p>
    <w:p w:rsidR="00D216DD" w:rsidRPr="007D5D0D" w:rsidRDefault="00D216DD" w:rsidP="00D216DD">
      <w:pPr>
        <w:jc w:val="both"/>
        <w:rPr>
          <w:rFonts w:ascii="новором" w:hAnsi="новором"/>
          <w:szCs w:val="28"/>
        </w:rPr>
      </w:pPr>
      <w:r w:rsidRPr="007D5D0D">
        <w:rPr>
          <w:rFonts w:ascii="новором" w:hAnsi="новором"/>
          <w:szCs w:val="28"/>
        </w:rPr>
        <w:t xml:space="preserve">6. О создании группы </w:t>
      </w:r>
      <w:proofErr w:type="gramStart"/>
      <w:r w:rsidRPr="007D5D0D">
        <w:rPr>
          <w:rFonts w:ascii="новором" w:hAnsi="новором"/>
          <w:szCs w:val="28"/>
        </w:rPr>
        <w:t>контроля за</w:t>
      </w:r>
      <w:proofErr w:type="gramEnd"/>
      <w:r w:rsidRPr="007D5D0D">
        <w:rPr>
          <w:rFonts w:ascii="новором" w:hAnsi="новором"/>
          <w:szCs w:val="28"/>
        </w:rPr>
        <w:t xml:space="preserve"> адаптацией учащихся  5-го, 10-х классов. Подготовка  материалов для входного контроля.</w:t>
      </w:r>
    </w:p>
    <w:p w:rsidR="00D216DD" w:rsidRPr="007D5D0D" w:rsidRDefault="00D216DD" w:rsidP="00D216DD">
      <w:pPr>
        <w:jc w:val="both"/>
        <w:rPr>
          <w:rFonts w:ascii="новором" w:hAnsi="новором"/>
          <w:szCs w:val="28"/>
        </w:rPr>
      </w:pPr>
      <w:r w:rsidRPr="007D5D0D">
        <w:rPr>
          <w:rFonts w:ascii="новором" w:hAnsi="новором"/>
          <w:szCs w:val="28"/>
        </w:rPr>
        <w:t>7. Подготовка к предметным олимпиадам.</w:t>
      </w:r>
    </w:p>
    <w:p w:rsidR="00D216DD" w:rsidRPr="007D5D0D" w:rsidRDefault="00D216DD" w:rsidP="00D216DD">
      <w:pPr>
        <w:jc w:val="both"/>
        <w:rPr>
          <w:rFonts w:ascii="новором" w:hAnsi="новором"/>
          <w:szCs w:val="28"/>
        </w:rPr>
      </w:pPr>
      <w:r>
        <w:rPr>
          <w:rFonts w:ascii="новором" w:hAnsi="новором"/>
          <w:szCs w:val="28"/>
        </w:rPr>
        <w:t>8</w:t>
      </w:r>
      <w:r w:rsidRPr="007D5D0D">
        <w:rPr>
          <w:rFonts w:ascii="новором" w:hAnsi="новором"/>
          <w:szCs w:val="28"/>
        </w:rPr>
        <w:t>. Результаты классно-обобщающего контроля в 5, 10 классах.</w:t>
      </w:r>
    </w:p>
    <w:p w:rsidR="00D216DD" w:rsidRPr="007D5D0D" w:rsidRDefault="00D216DD" w:rsidP="00D216DD">
      <w:pPr>
        <w:jc w:val="both"/>
        <w:rPr>
          <w:rFonts w:ascii="новором" w:hAnsi="новором"/>
          <w:szCs w:val="28"/>
        </w:rPr>
      </w:pPr>
      <w:r>
        <w:rPr>
          <w:rFonts w:ascii="новором" w:hAnsi="новором"/>
          <w:szCs w:val="28"/>
        </w:rPr>
        <w:t xml:space="preserve"> 9</w:t>
      </w:r>
      <w:r w:rsidRPr="007D5D0D">
        <w:rPr>
          <w:rFonts w:ascii="новором" w:hAnsi="новором"/>
          <w:szCs w:val="28"/>
        </w:rPr>
        <w:t xml:space="preserve">.Итоги школьного этапа Всероссийской олимпиады школьников. План подготовки школьников к участию в районном этапе. </w:t>
      </w:r>
    </w:p>
    <w:p w:rsidR="00D216DD" w:rsidRPr="007D5D0D" w:rsidRDefault="00D216DD" w:rsidP="00D216DD">
      <w:pPr>
        <w:jc w:val="both"/>
        <w:rPr>
          <w:rFonts w:ascii="новором" w:hAnsi="новором"/>
          <w:szCs w:val="28"/>
        </w:rPr>
      </w:pPr>
      <w:r>
        <w:rPr>
          <w:rFonts w:ascii="новором" w:hAnsi="новором"/>
          <w:szCs w:val="28"/>
        </w:rPr>
        <w:t>10.</w:t>
      </w:r>
      <w:r w:rsidRPr="007D5D0D">
        <w:rPr>
          <w:rFonts w:ascii="новором" w:hAnsi="новором"/>
          <w:szCs w:val="28"/>
        </w:rPr>
        <w:t xml:space="preserve"> Мониторинг учебного процесса за 1четверть</w:t>
      </w:r>
    </w:p>
    <w:p w:rsidR="00D216DD" w:rsidRPr="007D5D0D" w:rsidRDefault="00D216DD" w:rsidP="00D216DD">
      <w:pPr>
        <w:jc w:val="both"/>
        <w:rPr>
          <w:rFonts w:ascii="новором" w:hAnsi="новором"/>
          <w:szCs w:val="28"/>
        </w:rPr>
      </w:pPr>
      <w:r>
        <w:rPr>
          <w:rFonts w:ascii="новором" w:hAnsi="новором"/>
          <w:szCs w:val="28"/>
        </w:rPr>
        <w:t xml:space="preserve">11. </w:t>
      </w:r>
      <w:r w:rsidRPr="007D5D0D">
        <w:rPr>
          <w:rFonts w:ascii="новором" w:hAnsi="новором"/>
          <w:szCs w:val="28"/>
        </w:rPr>
        <w:t xml:space="preserve">Проведение предметных недель. </w:t>
      </w:r>
    </w:p>
    <w:p w:rsidR="00D216DD" w:rsidRPr="007D5D0D" w:rsidRDefault="00D216DD" w:rsidP="00D216DD">
      <w:pPr>
        <w:jc w:val="both"/>
        <w:rPr>
          <w:rFonts w:ascii="новором" w:hAnsi="новором"/>
          <w:szCs w:val="28"/>
        </w:rPr>
      </w:pPr>
      <w:r>
        <w:rPr>
          <w:rFonts w:ascii="новором" w:hAnsi="новором"/>
          <w:szCs w:val="28"/>
        </w:rPr>
        <w:t>12</w:t>
      </w:r>
      <w:r w:rsidRPr="007D5D0D">
        <w:rPr>
          <w:rFonts w:ascii="новором" w:hAnsi="новором"/>
          <w:szCs w:val="28"/>
        </w:rPr>
        <w:t>. Подготовка выпускников к проведению ИС и ОГЭ в 9-х классах.</w:t>
      </w:r>
    </w:p>
    <w:p w:rsidR="00D216DD" w:rsidRPr="007D5D0D" w:rsidRDefault="00D216DD" w:rsidP="00D216DD">
      <w:pPr>
        <w:jc w:val="both"/>
        <w:rPr>
          <w:rFonts w:ascii="новором" w:hAnsi="новором"/>
          <w:szCs w:val="28"/>
        </w:rPr>
      </w:pPr>
      <w:r>
        <w:rPr>
          <w:rFonts w:ascii="новором" w:hAnsi="новором"/>
          <w:szCs w:val="28"/>
        </w:rPr>
        <w:t>13.</w:t>
      </w:r>
      <w:r w:rsidRPr="007D5D0D">
        <w:rPr>
          <w:rFonts w:ascii="новором" w:hAnsi="новором"/>
          <w:szCs w:val="28"/>
        </w:rPr>
        <w:t xml:space="preserve"> Подготовка к проведению итогового сочинения, являющегося  для </w:t>
      </w:r>
      <w:proofErr w:type="gramStart"/>
      <w:r w:rsidRPr="007D5D0D">
        <w:rPr>
          <w:rFonts w:ascii="новором" w:hAnsi="новором"/>
          <w:szCs w:val="28"/>
        </w:rPr>
        <w:t>обучающихся</w:t>
      </w:r>
      <w:proofErr w:type="gramEnd"/>
      <w:r w:rsidRPr="007D5D0D">
        <w:rPr>
          <w:rFonts w:ascii="новором" w:hAnsi="новором"/>
          <w:szCs w:val="28"/>
        </w:rPr>
        <w:t xml:space="preserve"> 11 класса допуском к государственной итоговой аттестации. Изучение  методических рекомендации и критериев оценивания сочинения.</w:t>
      </w:r>
    </w:p>
    <w:p w:rsidR="00D216DD" w:rsidRPr="007D5D0D" w:rsidRDefault="00D216DD" w:rsidP="00D216DD">
      <w:pPr>
        <w:jc w:val="both"/>
        <w:rPr>
          <w:rFonts w:ascii="новором" w:hAnsi="новором"/>
          <w:szCs w:val="28"/>
        </w:rPr>
      </w:pPr>
      <w:r>
        <w:rPr>
          <w:rFonts w:ascii="новором" w:hAnsi="новором"/>
          <w:szCs w:val="28"/>
        </w:rPr>
        <w:t>14.</w:t>
      </w:r>
      <w:r w:rsidRPr="007D5D0D">
        <w:rPr>
          <w:rFonts w:ascii="новором" w:hAnsi="новором"/>
          <w:szCs w:val="28"/>
        </w:rPr>
        <w:t xml:space="preserve"> Выступление: «Возможности дистанционного обучения при  подготовке к ГИА»</w:t>
      </w:r>
    </w:p>
    <w:p w:rsidR="00D216DD" w:rsidRPr="007D5D0D" w:rsidRDefault="00D216DD" w:rsidP="00D216DD">
      <w:pPr>
        <w:jc w:val="both"/>
        <w:rPr>
          <w:rFonts w:ascii="новором" w:hAnsi="новором"/>
          <w:szCs w:val="28"/>
        </w:rPr>
      </w:pPr>
      <w:r>
        <w:rPr>
          <w:rFonts w:ascii="новором" w:hAnsi="новором"/>
          <w:szCs w:val="28"/>
        </w:rPr>
        <w:t>15.</w:t>
      </w:r>
      <w:r w:rsidRPr="007D5D0D">
        <w:rPr>
          <w:rFonts w:ascii="новором" w:hAnsi="новором"/>
          <w:szCs w:val="28"/>
        </w:rPr>
        <w:t xml:space="preserve"> Итоги   районного тура  Всероссийской олимпиады. </w:t>
      </w:r>
    </w:p>
    <w:p w:rsidR="00D216DD" w:rsidRPr="007D5D0D" w:rsidRDefault="00D216DD" w:rsidP="00D216DD">
      <w:pPr>
        <w:jc w:val="both"/>
        <w:rPr>
          <w:rFonts w:ascii="новором" w:hAnsi="новором"/>
          <w:szCs w:val="28"/>
        </w:rPr>
      </w:pPr>
      <w:r>
        <w:rPr>
          <w:rFonts w:ascii="новором" w:hAnsi="новором"/>
          <w:szCs w:val="28"/>
        </w:rPr>
        <w:t>16</w:t>
      </w:r>
      <w:r w:rsidRPr="007D5D0D">
        <w:rPr>
          <w:rFonts w:ascii="новором" w:hAnsi="новором"/>
          <w:szCs w:val="28"/>
        </w:rPr>
        <w:t>. Выступление: «Методы организации подготовки к экзаменам по материалам и   форме ЕГЭ и ОГЭ».</w:t>
      </w:r>
    </w:p>
    <w:p w:rsidR="00D216DD" w:rsidRPr="007D5D0D" w:rsidRDefault="00D216DD" w:rsidP="00D216DD">
      <w:pPr>
        <w:jc w:val="both"/>
        <w:rPr>
          <w:rFonts w:ascii="новором" w:hAnsi="новором"/>
          <w:szCs w:val="28"/>
        </w:rPr>
      </w:pPr>
      <w:r>
        <w:rPr>
          <w:rFonts w:ascii="новором" w:hAnsi="новором"/>
          <w:szCs w:val="28"/>
        </w:rPr>
        <w:t>17</w:t>
      </w:r>
      <w:r w:rsidRPr="007D5D0D">
        <w:rPr>
          <w:rFonts w:ascii="новором" w:hAnsi="новором"/>
          <w:szCs w:val="28"/>
        </w:rPr>
        <w:t>. Обсуждение проведения открытых уроков и мероприятий.</w:t>
      </w:r>
    </w:p>
    <w:p w:rsidR="00D216DD" w:rsidRPr="007D5D0D" w:rsidRDefault="00D216DD" w:rsidP="00D216DD">
      <w:pPr>
        <w:jc w:val="both"/>
        <w:rPr>
          <w:rFonts w:ascii="новором" w:hAnsi="новором"/>
          <w:szCs w:val="28"/>
        </w:rPr>
      </w:pPr>
      <w:r>
        <w:rPr>
          <w:rFonts w:ascii="новором" w:hAnsi="новором"/>
          <w:szCs w:val="28"/>
        </w:rPr>
        <w:t>18</w:t>
      </w:r>
      <w:r w:rsidRPr="007D5D0D">
        <w:rPr>
          <w:rFonts w:ascii="новором" w:hAnsi="новором"/>
          <w:szCs w:val="28"/>
        </w:rPr>
        <w:t xml:space="preserve">. Обмен опытом участия в </w:t>
      </w:r>
      <w:proofErr w:type="gramStart"/>
      <w:r w:rsidRPr="007D5D0D">
        <w:rPr>
          <w:rFonts w:ascii="новором" w:hAnsi="новором"/>
          <w:szCs w:val="28"/>
        </w:rPr>
        <w:t>Интернет-сообществах</w:t>
      </w:r>
      <w:proofErr w:type="gramEnd"/>
      <w:r w:rsidRPr="007D5D0D">
        <w:rPr>
          <w:rFonts w:ascii="новором" w:hAnsi="новором"/>
          <w:szCs w:val="28"/>
        </w:rPr>
        <w:t>.</w:t>
      </w:r>
    </w:p>
    <w:p w:rsidR="00D216DD" w:rsidRPr="007D5D0D" w:rsidRDefault="00D216DD" w:rsidP="00D216DD">
      <w:pPr>
        <w:jc w:val="both"/>
        <w:rPr>
          <w:rFonts w:ascii="новором" w:hAnsi="новором"/>
          <w:szCs w:val="28"/>
        </w:rPr>
      </w:pPr>
      <w:r>
        <w:rPr>
          <w:rFonts w:ascii="новором" w:hAnsi="новором"/>
          <w:szCs w:val="28"/>
        </w:rPr>
        <w:t>19</w:t>
      </w:r>
      <w:r w:rsidRPr="007D5D0D">
        <w:rPr>
          <w:rFonts w:ascii="новором" w:hAnsi="новором"/>
          <w:szCs w:val="28"/>
        </w:rPr>
        <w:t xml:space="preserve">. Подготовка и участие в городской научно-практической конференции «Академия юных исследователей». </w:t>
      </w:r>
    </w:p>
    <w:p w:rsidR="00D216DD" w:rsidRPr="007D5D0D" w:rsidRDefault="00D216DD" w:rsidP="00D216DD">
      <w:pPr>
        <w:jc w:val="both"/>
        <w:rPr>
          <w:rFonts w:ascii="новором" w:hAnsi="новором"/>
          <w:szCs w:val="28"/>
        </w:rPr>
      </w:pPr>
      <w:r>
        <w:rPr>
          <w:rFonts w:ascii="новором" w:hAnsi="новором"/>
          <w:szCs w:val="28"/>
        </w:rPr>
        <w:t>20</w:t>
      </w:r>
      <w:r w:rsidRPr="007D5D0D">
        <w:rPr>
          <w:rFonts w:ascii="новором" w:hAnsi="новором"/>
          <w:szCs w:val="28"/>
        </w:rPr>
        <w:t>. Анализ результатов  итогового  сочинения  по литературе.</w:t>
      </w:r>
    </w:p>
    <w:p w:rsidR="00D216DD" w:rsidRPr="007D5D0D" w:rsidRDefault="00D216DD" w:rsidP="00D216DD">
      <w:pPr>
        <w:jc w:val="both"/>
        <w:rPr>
          <w:rFonts w:ascii="новором" w:hAnsi="новором"/>
          <w:szCs w:val="28"/>
        </w:rPr>
      </w:pPr>
      <w:r>
        <w:rPr>
          <w:rFonts w:ascii="новором" w:hAnsi="новором"/>
          <w:szCs w:val="28"/>
        </w:rPr>
        <w:t>2</w:t>
      </w:r>
      <w:r w:rsidRPr="007D5D0D">
        <w:rPr>
          <w:rFonts w:ascii="новором" w:hAnsi="новором"/>
          <w:szCs w:val="28"/>
        </w:rPr>
        <w:t>1. Изучение нормативной документации о</w:t>
      </w:r>
    </w:p>
    <w:p w:rsidR="00D216DD" w:rsidRPr="007D5D0D" w:rsidRDefault="00D216DD" w:rsidP="00D216DD">
      <w:pPr>
        <w:jc w:val="both"/>
        <w:rPr>
          <w:rFonts w:ascii="новором" w:hAnsi="новором"/>
          <w:szCs w:val="28"/>
        </w:rPr>
      </w:pPr>
      <w:proofErr w:type="gramStart"/>
      <w:r w:rsidRPr="007D5D0D">
        <w:rPr>
          <w:rFonts w:ascii="новором" w:hAnsi="новором"/>
          <w:szCs w:val="28"/>
        </w:rPr>
        <w:t>проведении</w:t>
      </w:r>
      <w:proofErr w:type="gramEnd"/>
      <w:r w:rsidRPr="007D5D0D">
        <w:rPr>
          <w:rFonts w:ascii="новором" w:hAnsi="новором"/>
          <w:szCs w:val="28"/>
        </w:rPr>
        <w:t xml:space="preserve"> итоговой аттестации учащихся.</w:t>
      </w:r>
    </w:p>
    <w:p w:rsidR="00D216DD" w:rsidRPr="007D5D0D" w:rsidRDefault="00D216DD" w:rsidP="00D216DD">
      <w:pPr>
        <w:jc w:val="both"/>
        <w:rPr>
          <w:rFonts w:ascii="новором" w:hAnsi="новором"/>
          <w:szCs w:val="28"/>
        </w:rPr>
      </w:pPr>
      <w:r>
        <w:rPr>
          <w:rFonts w:ascii="новором" w:hAnsi="новором"/>
          <w:szCs w:val="28"/>
        </w:rPr>
        <w:t>2</w:t>
      </w:r>
      <w:r w:rsidRPr="007D5D0D">
        <w:rPr>
          <w:rFonts w:ascii="новором" w:hAnsi="новором"/>
          <w:szCs w:val="28"/>
        </w:rPr>
        <w:t xml:space="preserve">2.  Анализ ИС в 9-м классе </w:t>
      </w:r>
    </w:p>
    <w:p w:rsidR="00D216DD" w:rsidRPr="007D5D0D" w:rsidRDefault="00D216DD" w:rsidP="00D216DD">
      <w:pPr>
        <w:jc w:val="both"/>
        <w:rPr>
          <w:rFonts w:ascii="новором" w:hAnsi="новором"/>
          <w:szCs w:val="28"/>
        </w:rPr>
      </w:pPr>
      <w:r>
        <w:rPr>
          <w:rFonts w:ascii="новором" w:hAnsi="новором"/>
          <w:szCs w:val="28"/>
        </w:rPr>
        <w:t>23</w:t>
      </w:r>
      <w:r w:rsidRPr="007D5D0D">
        <w:rPr>
          <w:rFonts w:ascii="новором" w:hAnsi="новором"/>
          <w:szCs w:val="28"/>
        </w:rPr>
        <w:t>.</w:t>
      </w:r>
      <w:r>
        <w:rPr>
          <w:rFonts w:ascii="новором" w:hAnsi="новором"/>
          <w:szCs w:val="28"/>
        </w:rPr>
        <w:t xml:space="preserve"> </w:t>
      </w:r>
      <w:r w:rsidRPr="007D5D0D">
        <w:rPr>
          <w:rFonts w:ascii="новором" w:hAnsi="новором"/>
          <w:szCs w:val="28"/>
        </w:rPr>
        <w:t>Подготовка к семинару «Формы организации работы по максимальному уменьшению "группы риска" и повышение тестового балла по предметам в ходе подготовки к ГИА».</w:t>
      </w:r>
    </w:p>
    <w:p w:rsidR="00D216DD" w:rsidRPr="007D5D0D" w:rsidRDefault="00D216DD" w:rsidP="00D216DD">
      <w:pPr>
        <w:jc w:val="both"/>
        <w:rPr>
          <w:rFonts w:ascii="новором" w:hAnsi="новором"/>
          <w:szCs w:val="28"/>
        </w:rPr>
      </w:pPr>
      <w:r>
        <w:rPr>
          <w:rFonts w:ascii="новором" w:hAnsi="новором"/>
          <w:szCs w:val="28"/>
        </w:rPr>
        <w:t>2</w:t>
      </w:r>
      <w:r w:rsidRPr="007D5D0D">
        <w:rPr>
          <w:rFonts w:ascii="новором" w:hAnsi="новором"/>
          <w:szCs w:val="28"/>
        </w:rPr>
        <w:t>4. Работа со способными и одаренными детьми. Подготовка к районной учебно-практической конференции «Поиск и творчество-202</w:t>
      </w:r>
      <w:r>
        <w:rPr>
          <w:rFonts w:ascii="новором" w:hAnsi="новором"/>
          <w:szCs w:val="28"/>
        </w:rPr>
        <w:t>2</w:t>
      </w:r>
      <w:r w:rsidRPr="007D5D0D">
        <w:rPr>
          <w:rFonts w:ascii="новором" w:hAnsi="новором"/>
          <w:szCs w:val="28"/>
        </w:rPr>
        <w:t xml:space="preserve">». </w:t>
      </w:r>
    </w:p>
    <w:p w:rsidR="00D216DD" w:rsidRPr="007D5D0D" w:rsidRDefault="00D216DD" w:rsidP="00D216DD">
      <w:pPr>
        <w:jc w:val="both"/>
        <w:rPr>
          <w:rFonts w:ascii="новором" w:hAnsi="новором"/>
          <w:szCs w:val="28"/>
        </w:rPr>
      </w:pPr>
      <w:r>
        <w:rPr>
          <w:rFonts w:ascii="новором" w:hAnsi="новором"/>
          <w:szCs w:val="28"/>
        </w:rPr>
        <w:t>2</w:t>
      </w:r>
      <w:r w:rsidRPr="007D5D0D">
        <w:rPr>
          <w:rFonts w:ascii="новором" w:hAnsi="новором"/>
          <w:szCs w:val="28"/>
        </w:rPr>
        <w:t>5. Подготовка к ВПР.</w:t>
      </w:r>
    </w:p>
    <w:p w:rsidR="00D216DD" w:rsidRPr="007D5D0D" w:rsidRDefault="00D216DD" w:rsidP="00D216DD">
      <w:pPr>
        <w:jc w:val="both"/>
        <w:rPr>
          <w:rFonts w:ascii="новором" w:hAnsi="новором"/>
          <w:szCs w:val="28"/>
        </w:rPr>
      </w:pPr>
      <w:r>
        <w:rPr>
          <w:rFonts w:ascii="новором" w:hAnsi="новором"/>
          <w:szCs w:val="28"/>
        </w:rPr>
        <w:t>2</w:t>
      </w:r>
      <w:r w:rsidRPr="007D5D0D">
        <w:rPr>
          <w:rFonts w:ascii="новором" w:hAnsi="новором"/>
          <w:szCs w:val="28"/>
        </w:rPr>
        <w:t>6. Рассмотрение «Федерального перечня учебников» на 2022-2023 учебный год.</w:t>
      </w:r>
    </w:p>
    <w:p w:rsidR="00D216DD" w:rsidRPr="007D5D0D" w:rsidRDefault="00D216DD" w:rsidP="00D216DD">
      <w:pPr>
        <w:jc w:val="both"/>
        <w:rPr>
          <w:rFonts w:ascii="новором" w:hAnsi="новором"/>
          <w:szCs w:val="28"/>
        </w:rPr>
      </w:pPr>
      <w:r>
        <w:rPr>
          <w:rFonts w:ascii="новором" w:hAnsi="новором"/>
          <w:szCs w:val="28"/>
        </w:rPr>
        <w:t>2</w:t>
      </w:r>
      <w:r w:rsidRPr="007D5D0D">
        <w:rPr>
          <w:rFonts w:ascii="новором" w:hAnsi="новором"/>
          <w:szCs w:val="28"/>
        </w:rPr>
        <w:t>7. Выступление: « Участие в конкурсах по обществознанию как способ развития»</w:t>
      </w:r>
    </w:p>
    <w:p w:rsidR="00D216DD" w:rsidRPr="007D5D0D" w:rsidRDefault="00D216DD" w:rsidP="00D216DD">
      <w:pPr>
        <w:jc w:val="both"/>
        <w:rPr>
          <w:rFonts w:ascii="новором" w:hAnsi="новором"/>
          <w:szCs w:val="28"/>
        </w:rPr>
      </w:pPr>
      <w:r>
        <w:rPr>
          <w:rFonts w:ascii="новором" w:hAnsi="новором"/>
          <w:szCs w:val="28"/>
        </w:rPr>
        <w:t>28</w:t>
      </w:r>
      <w:r w:rsidRPr="007D5D0D">
        <w:rPr>
          <w:rFonts w:ascii="новором" w:hAnsi="новором"/>
          <w:szCs w:val="28"/>
        </w:rPr>
        <w:t xml:space="preserve">. Обобщение положительного опыта учебной, воспитательной и методической работы ШМО учителей гуманитарно-эстетического цикла. Анализ работы ШМО учителей гуманитарно-эстетического цикла. Выполнение учебных программ. Планирование работы на новый 2022-2023 учебный год, определение перспектив </w:t>
      </w:r>
      <w:r w:rsidRPr="007D5D0D">
        <w:rPr>
          <w:rFonts w:ascii="новором" w:hAnsi="новором"/>
          <w:szCs w:val="28"/>
        </w:rPr>
        <w:lastRenderedPageBreak/>
        <w:t>развития.</w:t>
      </w:r>
    </w:p>
    <w:p w:rsidR="00D216DD" w:rsidRPr="007D5D0D" w:rsidRDefault="00D216DD" w:rsidP="00D216DD">
      <w:pPr>
        <w:jc w:val="both"/>
        <w:rPr>
          <w:rFonts w:ascii="новором" w:hAnsi="новором"/>
          <w:szCs w:val="28"/>
        </w:rPr>
      </w:pPr>
      <w:r>
        <w:rPr>
          <w:rFonts w:ascii="новором" w:hAnsi="новором"/>
          <w:szCs w:val="28"/>
        </w:rPr>
        <w:t>29</w:t>
      </w:r>
      <w:r w:rsidRPr="007D5D0D">
        <w:rPr>
          <w:rFonts w:ascii="новором" w:hAnsi="новором"/>
          <w:szCs w:val="28"/>
        </w:rPr>
        <w:t xml:space="preserve">. Самообразование – одна из форм повышения профессионального мастерства педагогов. (Отчёты по темам самообразования) </w:t>
      </w:r>
    </w:p>
    <w:p w:rsidR="00D216DD" w:rsidRPr="007D5D0D" w:rsidRDefault="00D216DD" w:rsidP="00D216DD">
      <w:pPr>
        <w:jc w:val="both"/>
        <w:rPr>
          <w:rFonts w:ascii="новором" w:hAnsi="новором"/>
          <w:szCs w:val="28"/>
        </w:rPr>
      </w:pPr>
      <w:r w:rsidRPr="007D5D0D">
        <w:rPr>
          <w:rFonts w:ascii="новором" w:hAnsi="новором"/>
          <w:szCs w:val="28"/>
        </w:rPr>
        <w:t>3</w:t>
      </w:r>
      <w:r>
        <w:rPr>
          <w:rFonts w:ascii="новором" w:hAnsi="новором"/>
          <w:szCs w:val="28"/>
        </w:rPr>
        <w:t>0</w:t>
      </w:r>
      <w:r w:rsidRPr="007D5D0D">
        <w:rPr>
          <w:rFonts w:ascii="новором" w:hAnsi="новором"/>
          <w:szCs w:val="28"/>
        </w:rPr>
        <w:t>. Анализ итоговых контрольных работ и промежуточной аттестации во 2-4 классах, 5-8 классах и 10 классе.</w:t>
      </w:r>
    </w:p>
    <w:p w:rsidR="00D216DD" w:rsidRDefault="00D216DD" w:rsidP="00D216DD">
      <w:pPr>
        <w:jc w:val="both"/>
        <w:rPr>
          <w:rFonts w:ascii="новором" w:hAnsi="новором"/>
          <w:szCs w:val="28"/>
        </w:rPr>
      </w:pPr>
      <w:r>
        <w:rPr>
          <w:rFonts w:ascii="новором" w:hAnsi="новором"/>
          <w:szCs w:val="28"/>
        </w:rPr>
        <w:t>31</w:t>
      </w:r>
      <w:r w:rsidRPr="007D5D0D">
        <w:rPr>
          <w:rFonts w:ascii="новором" w:hAnsi="новором"/>
          <w:szCs w:val="28"/>
        </w:rPr>
        <w:t>. Итоги работы школы по реализации ФГОС</w:t>
      </w:r>
      <w:r>
        <w:rPr>
          <w:rFonts w:ascii="новором" w:hAnsi="новором"/>
          <w:szCs w:val="28"/>
        </w:rPr>
        <w:t xml:space="preserve">. </w:t>
      </w:r>
    </w:p>
    <w:p w:rsidR="00D216DD" w:rsidRDefault="00D216DD" w:rsidP="00D216DD">
      <w:pPr>
        <w:ind w:firstLine="708"/>
        <w:jc w:val="both"/>
        <w:rPr>
          <w:rFonts w:ascii="новором" w:hAnsi="новором"/>
          <w:szCs w:val="28"/>
        </w:rPr>
      </w:pPr>
      <w:r w:rsidRPr="00626305">
        <w:rPr>
          <w:rFonts w:ascii="новором" w:hAnsi="новором"/>
          <w:szCs w:val="28"/>
        </w:rPr>
        <w:t>По итогам вводного контроля были составлены списки слабоуспевающих учащихся, для них учителя-предметники по индивидуальному плану проводили консультации и дополнительные занятия. Учащиеся с высокой учебной мотивацией приняли участие в конкурсах и олимпиадах различного уровня, в том</w:t>
      </w:r>
      <w:r>
        <w:rPr>
          <w:rFonts w:ascii="новором" w:hAnsi="новором"/>
          <w:szCs w:val="28"/>
        </w:rPr>
        <w:t xml:space="preserve"> числе дистанционных.</w:t>
      </w:r>
      <w:r w:rsidRPr="00626305">
        <w:rPr>
          <w:rFonts w:ascii="новором" w:hAnsi="новором"/>
          <w:szCs w:val="28"/>
        </w:rPr>
        <w:t xml:space="preserve"> В соответствии с поставленными задачами методическая работа </w:t>
      </w:r>
      <w:r>
        <w:rPr>
          <w:rFonts w:ascii="новором" w:hAnsi="новором"/>
          <w:szCs w:val="28"/>
        </w:rPr>
        <w:t>Ш</w:t>
      </w:r>
      <w:r w:rsidRPr="00626305">
        <w:rPr>
          <w:rFonts w:ascii="новором" w:hAnsi="новором"/>
          <w:szCs w:val="28"/>
        </w:rPr>
        <w:t>МО гуманитарно</w:t>
      </w:r>
      <w:r>
        <w:rPr>
          <w:rFonts w:ascii="новором" w:hAnsi="новором"/>
          <w:szCs w:val="28"/>
        </w:rPr>
        <w:t>-эстетического</w:t>
      </w:r>
      <w:r w:rsidRPr="00626305">
        <w:rPr>
          <w:rFonts w:ascii="новором" w:hAnsi="новором"/>
          <w:szCs w:val="28"/>
        </w:rPr>
        <w:t xml:space="preserve"> цикла была направлена на создание условий для развития педагогического мастерства, повышения уровня профессиональной компетентности учителей, повышение уровня качества знаний учащихся по предмету, организации подготовки к госуда</w:t>
      </w:r>
      <w:r>
        <w:rPr>
          <w:rFonts w:ascii="новором" w:hAnsi="новором"/>
          <w:szCs w:val="28"/>
        </w:rPr>
        <w:t xml:space="preserve">рственной итоговой аттестации. </w:t>
      </w:r>
    </w:p>
    <w:p w:rsidR="00D216DD" w:rsidRPr="00626305" w:rsidRDefault="00D216DD" w:rsidP="00D216DD">
      <w:pPr>
        <w:ind w:firstLine="708"/>
        <w:jc w:val="both"/>
        <w:rPr>
          <w:rFonts w:ascii="новором" w:hAnsi="новором"/>
          <w:szCs w:val="28"/>
        </w:rPr>
      </w:pPr>
      <w:r>
        <w:rPr>
          <w:rFonts w:ascii="новором" w:hAnsi="новором"/>
          <w:szCs w:val="28"/>
        </w:rPr>
        <w:t>Учителями активно использовались</w:t>
      </w:r>
      <w:r w:rsidRPr="00626305">
        <w:rPr>
          <w:rFonts w:ascii="новором" w:hAnsi="новором"/>
          <w:szCs w:val="28"/>
        </w:rPr>
        <w:t xml:space="preserve"> методики новых технологий на уроках: групповая работа, кейс-технология, </w:t>
      </w:r>
      <w:r>
        <w:rPr>
          <w:rFonts w:ascii="новором" w:hAnsi="новором"/>
          <w:szCs w:val="28"/>
        </w:rPr>
        <w:t xml:space="preserve">игровые формы обучения, ИКТ. </w:t>
      </w:r>
      <w:r w:rsidRPr="00626305">
        <w:rPr>
          <w:rFonts w:ascii="новором" w:hAnsi="новором"/>
          <w:szCs w:val="28"/>
        </w:rPr>
        <w:t xml:space="preserve"> </w:t>
      </w:r>
    </w:p>
    <w:p w:rsidR="00D216DD" w:rsidRPr="00626305" w:rsidRDefault="00D216DD" w:rsidP="00D216DD">
      <w:pPr>
        <w:jc w:val="both"/>
        <w:rPr>
          <w:rFonts w:ascii="новором" w:hAnsi="новором"/>
          <w:szCs w:val="28"/>
        </w:rPr>
      </w:pPr>
      <w:r>
        <w:rPr>
          <w:rFonts w:ascii="новором" w:hAnsi="новором"/>
          <w:szCs w:val="28"/>
        </w:rPr>
        <w:t xml:space="preserve">         </w:t>
      </w:r>
      <w:r w:rsidRPr="00626305">
        <w:rPr>
          <w:rFonts w:ascii="новором" w:hAnsi="новором"/>
          <w:szCs w:val="28"/>
        </w:rPr>
        <w:t>В соответствии с пла</w:t>
      </w:r>
      <w:r>
        <w:rPr>
          <w:rFonts w:ascii="новором" w:hAnsi="новором"/>
          <w:szCs w:val="28"/>
        </w:rPr>
        <w:t xml:space="preserve">ном учителя проходили </w:t>
      </w:r>
      <w:r w:rsidRPr="00626305">
        <w:rPr>
          <w:rFonts w:ascii="новором" w:hAnsi="новором"/>
          <w:szCs w:val="28"/>
        </w:rPr>
        <w:t>курсы, направленные на повышен</w:t>
      </w:r>
      <w:r>
        <w:rPr>
          <w:rFonts w:ascii="новором" w:hAnsi="новором"/>
          <w:szCs w:val="28"/>
        </w:rPr>
        <w:t xml:space="preserve">ие профессионального мастерства. </w:t>
      </w:r>
      <w:r w:rsidRPr="00626305">
        <w:rPr>
          <w:rFonts w:ascii="новором" w:hAnsi="новором"/>
          <w:szCs w:val="28"/>
        </w:rPr>
        <w:t>Педагогический опыт</w:t>
      </w:r>
      <w:r>
        <w:rPr>
          <w:rFonts w:ascii="новором" w:hAnsi="новором"/>
          <w:szCs w:val="28"/>
        </w:rPr>
        <w:t xml:space="preserve"> совершенствовал</w:t>
      </w:r>
      <w:r w:rsidRPr="00626305">
        <w:rPr>
          <w:rFonts w:ascii="новором" w:hAnsi="новором"/>
          <w:szCs w:val="28"/>
        </w:rPr>
        <w:t>ся</w:t>
      </w:r>
      <w:r>
        <w:rPr>
          <w:rFonts w:ascii="новором" w:hAnsi="новором"/>
          <w:szCs w:val="28"/>
        </w:rPr>
        <w:t xml:space="preserve"> учителями и в рамках ШМО через </w:t>
      </w:r>
      <w:r w:rsidRPr="00626305">
        <w:rPr>
          <w:rFonts w:ascii="новором" w:hAnsi="новором"/>
          <w:szCs w:val="28"/>
        </w:rPr>
        <w:t xml:space="preserve">выступления на заседаниях МО с докладами по темам самообразования, </w:t>
      </w:r>
      <w:r>
        <w:rPr>
          <w:rFonts w:ascii="новором" w:hAnsi="новором"/>
          <w:szCs w:val="28"/>
        </w:rPr>
        <w:t xml:space="preserve">проведение мастер-классов, </w:t>
      </w:r>
      <w:r w:rsidRPr="00626305">
        <w:rPr>
          <w:rFonts w:ascii="новором" w:hAnsi="новором"/>
          <w:szCs w:val="28"/>
        </w:rPr>
        <w:t xml:space="preserve">освоение новых педагогических технологий, </w:t>
      </w:r>
      <w:r>
        <w:rPr>
          <w:rFonts w:ascii="новором" w:hAnsi="новором"/>
          <w:szCs w:val="28"/>
        </w:rPr>
        <w:t>представление инновационной работы</w:t>
      </w:r>
      <w:r w:rsidRPr="00626305">
        <w:rPr>
          <w:rFonts w:ascii="новором" w:hAnsi="новором"/>
          <w:szCs w:val="28"/>
        </w:rPr>
        <w:t xml:space="preserve"> по предметам. </w:t>
      </w:r>
    </w:p>
    <w:p w:rsidR="00D216DD" w:rsidRDefault="00D216DD" w:rsidP="00D216DD">
      <w:pPr>
        <w:ind w:firstLine="708"/>
        <w:jc w:val="both"/>
        <w:rPr>
          <w:rFonts w:ascii="новором" w:hAnsi="новором"/>
          <w:szCs w:val="28"/>
        </w:rPr>
      </w:pPr>
      <w:r w:rsidRPr="00626305">
        <w:rPr>
          <w:rFonts w:ascii="новором" w:hAnsi="новором"/>
          <w:szCs w:val="28"/>
        </w:rPr>
        <w:t xml:space="preserve">Поставленные перед педагогами задачи решались через совершенствование методики проведения уроков, индивидуальной и групповой работы со слабоуспевающими и одаренными учащимися, коррекции знаний учащихся на основе диагностической деятельности учителя, развития способностей и природных задатков учащихся, ознакомления учителей с новой педагогической и методической литературой. </w:t>
      </w:r>
      <w:r>
        <w:rPr>
          <w:rFonts w:ascii="новором" w:hAnsi="новором"/>
          <w:szCs w:val="28"/>
        </w:rPr>
        <w:t xml:space="preserve"> Один</w:t>
      </w:r>
      <w:r w:rsidRPr="00626305">
        <w:rPr>
          <w:rFonts w:ascii="новором" w:hAnsi="новором"/>
          <w:szCs w:val="28"/>
        </w:rPr>
        <w:t xml:space="preserve"> из важных асп</w:t>
      </w:r>
      <w:r>
        <w:rPr>
          <w:rFonts w:ascii="новором" w:hAnsi="новором"/>
          <w:szCs w:val="28"/>
        </w:rPr>
        <w:t xml:space="preserve">ектов в деятельности ШМО является </w:t>
      </w:r>
      <w:r w:rsidRPr="00626305">
        <w:rPr>
          <w:rFonts w:ascii="новором" w:hAnsi="новором"/>
          <w:szCs w:val="28"/>
        </w:rPr>
        <w:t xml:space="preserve"> изучение и анализ новых форм итоговой аттестации выпускников по русскому языку и литературе, иностранному языку, истории и обществознанию. Для решения задачи повышения качества образования, формирования опыта подготовки, учащихся к итоговой аттестации в 9-ом классе в форме</w:t>
      </w:r>
      <w:r>
        <w:rPr>
          <w:rFonts w:ascii="новором" w:hAnsi="новором"/>
          <w:szCs w:val="28"/>
        </w:rPr>
        <w:t xml:space="preserve"> ОГЭ</w:t>
      </w:r>
      <w:r w:rsidRPr="00626305">
        <w:rPr>
          <w:rFonts w:ascii="новором" w:hAnsi="новором"/>
          <w:szCs w:val="28"/>
        </w:rPr>
        <w:t>, в 1</w:t>
      </w:r>
      <w:r>
        <w:rPr>
          <w:rFonts w:ascii="новором" w:hAnsi="новором"/>
          <w:szCs w:val="28"/>
        </w:rPr>
        <w:t>1</w:t>
      </w:r>
      <w:r w:rsidRPr="00626305">
        <w:rPr>
          <w:rFonts w:ascii="новором" w:hAnsi="новором"/>
          <w:szCs w:val="28"/>
        </w:rPr>
        <w:t xml:space="preserve">-ом – в форме ЕГЭ были проведены семинары, групповые и индивидуальные консультации. </w:t>
      </w:r>
    </w:p>
    <w:p w:rsidR="00D216DD" w:rsidRPr="004E3D0B" w:rsidRDefault="00D216DD" w:rsidP="00D216DD">
      <w:pPr>
        <w:ind w:firstLine="708"/>
        <w:jc w:val="both"/>
        <w:rPr>
          <w:rFonts w:ascii="новором" w:hAnsi="новором"/>
          <w:szCs w:val="28"/>
        </w:rPr>
      </w:pPr>
      <w:r w:rsidRPr="004E3D0B">
        <w:rPr>
          <w:rFonts w:ascii="новором" w:hAnsi="новором"/>
          <w:szCs w:val="28"/>
        </w:rPr>
        <w:t xml:space="preserve">2. </w:t>
      </w:r>
      <w:r w:rsidRPr="00E419A5">
        <w:rPr>
          <w:rFonts w:ascii="новором" w:hAnsi="новором"/>
          <w:szCs w:val="28"/>
        </w:rPr>
        <w:t>Учебно-методическое обеспе</w:t>
      </w:r>
      <w:r>
        <w:rPr>
          <w:rFonts w:ascii="новором" w:hAnsi="новором"/>
          <w:szCs w:val="28"/>
        </w:rPr>
        <w:t>чение образовательного процесса:</w:t>
      </w:r>
    </w:p>
    <w:p w:rsidR="00D216DD" w:rsidRPr="00626305" w:rsidRDefault="00D216DD" w:rsidP="00D216DD">
      <w:pPr>
        <w:jc w:val="both"/>
        <w:rPr>
          <w:rFonts w:ascii="новором" w:hAnsi="новором"/>
          <w:szCs w:val="28"/>
        </w:rPr>
      </w:pPr>
      <w:r>
        <w:rPr>
          <w:rFonts w:ascii="новором" w:hAnsi="новором"/>
          <w:szCs w:val="28"/>
        </w:rPr>
        <w:t xml:space="preserve">        Каждым учителем</w:t>
      </w:r>
      <w:r w:rsidRPr="00626305">
        <w:rPr>
          <w:rFonts w:ascii="новором" w:hAnsi="новором"/>
          <w:szCs w:val="28"/>
        </w:rPr>
        <w:t>-предметник</w:t>
      </w:r>
      <w:r>
        <w:rPr>
          <w:rFonts w:ascii="новором" w:hAnsi="новором"/>
          <w:szCs w:val="28"/>
        </w:rPr>
        <w:t>ом</w:t>
      </w:r>
      <w:r w:rsidRPr="00626305">
        <w:rPr>
          <w:rFonts w:ascii="новором" w:hAnsi="новором"/>
          <w:szCs w:val="28"/>
        </w:rPr>
        <w:t xml:space="preserve"> в соответствии </w:t>
      </w:r>
      <w:proofErr w:type="gramStart"/>
      <w:r w:rsidRPr="00626305">
        <w:rPr>
          <w:rFonts w:ascii="новором" w:hAnsi="новором"/>
          <w:szCs w:val="28"/>
        </w:rPr>
        <w:t>с</w:t>
      </w:r>
      <w:proofErr w:type="gramEnd"/>
      <w:r w:rsidRPr="00626305">
        <w:rPr>
          <w:rFonts w:ascii="новором" w:hAnsi="новором"/>
          <w:szCs w:val="28"/>
        </w:rPr>
        <w:t xml:space="preserve"> </w:t>
      </w:r>
      <w:proofErr w:type="gramStart"/>
      <w:r w:rsidRPr="00626305">
        <w:rPr>
          <w:rFonts w:ascii="новором" w:hAnsi="новором"/>
          <w:szCs w:val="28"/>
        </w:rPr>
        <w:t>выбранными</w:t>
      </w:r>
      <w:proofErr w:type="gramEnd"/>
      <w:r w:rsidRPr="00626305">
        <w:rPr>
          <w:rFonts w:ascii="новором" w:hAnsi="новором"/>
          <w:szCs w:val="28"/>
        </w:rPr>
        <w:t xml:space="preserve"> </w:t>
      </w:r>
      <w:r>
        <w:rPr>
          <w:rFonts w:ascii="новором" w:hAnsi="новором"/>
          <w:szCs w:val="28"/>
        </w:rPr>
        <w:t>УМК были разработаны и составлены   рабочие программы, которые</w:t>
      </w:r>
      <w:r w:rsidRPr="00626305">
        <w:rPr>
          <w:rFonts w:ascii="новором" w:hAnsi="новором"/>
          <w:szCs w:val="28"/>
        </w:rPr>
        <w:t xml:space="preserve"> </w:t>
      </w:r>
      <w:r>
        <w:rPr>
          <w:rFonts w:ascii="новором" w:hAnsi="новором"/>
          <w:szCs w:val="28"/>
        </w:rPr>
        <w:t>прошли экспертизу на соответствие</w:t>
      </w:r>
      <w:r w:rsidRPr="00626305">
        <w:rPr>
          <w:rFonts w:ascii="новором" w:hAnsi="новором"/>
          <w:szCs w:val="28"/>
        </w:rPr>
        <w:t xml:space="preserve"> обязательному </w:t>
      </w:r>
      <w:r>
        <w:rPr>
          <w:rFonts w:ascii="новором" w:hAnsi="новором"/>
          <w:szCs w:val="28"/>
        </w:rPr>
        <w:t>минимуму содержания образования.</w:t>
      </w:r>
      <w:r w:rsidRPr="00626305">
        <w:rPr>
          <w:rFonts w:ascii="новором" w:hAnsi="новором"/>
          <w:szCs w:val="28"/>
        </w:rPr>
        <w:t xml:space="preserve"> </w:t>
      </w:r>
      <w:r>
        <w:rPr>
          <w:rFonts w:ascii="новором" w:hAnsi="новором"/>
          <w:szCs w:val="28"/>
        </w:rPr>
        <w:t>Продолжалась р</w:t>
      </w:r>
      <w:r w:rsidRPr="00626305">
        <w:rPr>
          <w:rFonts w:ascii="новором" w:hAnsi="новором"/>
          <w:szCs w:val="28"/>
        </w:rPr>
        <w:t xml:space="preserve">абота по созданию методической базы кабинетов. </w:t>
      </w:r>
    </w:p>
    <w:p w:rsidR="00D216DD" w:rsidRPr="00626305" w:rsidRDefault="00D216DD" w:rsidP="00D216DD">
      <w:pPr>
        <w:jc w:val="both"/>
        <w:rPr>
          <w:rFonts w:ascii="новором" w:hAnsi="новором"/>
          <w:szCs w:val="28"/>
        </w:rPr>
      </w:pPr>
      <w:r w:rsidRPr="00626305">
        <w:rPr>
          <w:rFonts w:ascii="новором" w:hAnsi="новором"/>
          <w:szCs w:val="28"/>
        </w:rPr>
        <w:t xml:space="preserve">          </w:t>
      </w:r>
      <w:r>
        <w:rPr>
          <w:rFonts w:ascii="новором" w:hAnsi="новором"/>
          <w:szCs w:val="28"/>
        </w:rPr>
        <w:t>У</w:t>
      </w:r>
      <w:r w:rsidRPr="00626305">
        <w:rPr>
          <w:rFonts w:ascii="новором" w:hAnsi="новором"/>
          <w:szCs w:val="28"/>
        </w:rPr>
        <w:t>чителя МО работали над совершенствованием кабинет</w:t>
      </w:r>
      <w:r>
        <w:rPr>
          <w:rFonts w:ascii="новором" w:hAnsi="новором"/>
          <w:szCs w:val="28"/>
        </w:rPr>
        <w:t>а</w:t>
      </w:r>
      <w:r w:rsidRPr="00626305">
        <w:rPr>
          <w:rFonts w:ascii="новором" w:hAnsi="новором"/>
          <w:szCs w:val="28"/>
        </w:rPr>
        <w:t xml:space="preserve">. Широко использовались </w:t>
      </w:r>
      <w:r>
        <w:rPr>
          <w:rFonts w:ascii="новором" w:hAnsi="новором"/>
          <w:szCs w:val="28"/>
        </w:rPr>
        <w:t>ИКТ</w:t>
      </w:r>
      <w:r w:rsidRPr="00626305">
        <w:rPr>
          <w:rFonts w:ascii="новором" w:hAnsi="новором"/>
          <w:szCs w:val="28"/>
        </w:rPr>
        <w:t xml:space="preserve"> на уроках, продолжалось накопление и систематизация наглядного, дидактического и раздаточного материалов.  </w:t>
      </w:r>
    </w:p>
    <w:p w:rsidR="00D216DD" w:rsidRPr="00626305" w:rsidRDefault="00D216DD" w:rsidP="00D216DD">
      <w:pPr>
        <w:jc w:val="both"/>
        <w:rPr>
          <w:rFonts w:ascii="новором" w:hAnsi="новором"/>
          <w:szCs w:val="28"/>
        </w:rPr>
      </w:pPr>
      <w:r>
        <w:rPr>
          <w:rFonts w:ascii="новором" w:hAnsi="новором"/>
          <w:szCs w:val="28"/>
        </w:rPr>
        <w:t xml:space="preserve">          </w:t>
      </w:r>
      <w:proofErr w:type="gramStart"/>
      <w:r>
        <w:rPr>
          <w:rFonts w:ascii="новором" w:hAnsi="новором"/>
          <w:szCs w:val="28"/>
        </w:rPr>
        <w:t>Учителями создан печатный материал</w:t>
      </w:r>
      <w:r w:rsidRPr="00626305">
        <w:rPr>
          <w:rFonts w:ascii="новором" w:hAnsi="новором"/>
          <w:szCs w:val="28"/>
        </w:rPr>
        <w:t xml:space="preserve"> по предметам </w:t>
      </w:r>
      <w:r>
        <w:rPr>
          <w:rFonts w:ascii="новором" w:hAnsi="новором"/>
          <w:szCs w:val="28"/>
        </w:rPr>
        <w:t>для</w:t>
      </w:r>
      <w:r w:rsidRPr="00626305">
        <w:rPr>
          <w:rFonts w:ascii="новором" w:hAnsi="новором"/>
          <w:szCs w:val="28"/>
        </w:rPr>
        <w:t xml:space="preserve"> контрольных, самостоятельных, тестовых работ, </w:t>
      </w:r>
      <w:r>
        <w:rPr>
          <w:rFonts w:ascii="новором" w:hAnsi="новором"/>
          <w:szCs w:val="28"/>
        </w:rPr>
        <w:t>большинство</w:t>
      </w:r>
      <w:r w:rsidRPr="00626305">
        <w:rPr>
          <w:rFonts w:ascii="новором" w:hAnsi="новором"/>
          <w:szCs w:val="28"/>
        </w:rPr>
        <w:t xml:space="preserve"> из них выполнены с использованием ИКТ в форме игр-презентаций.</w:t>
      </w:r>
      <w:proofErr w:type="gramEnd"/>
      <w:r w:rsidRPr="00626305">
        <w:rPr>
          <w:rFonts w:ascii="новором" w:hAnsi="новором"/>
          <w:szCs w:val="28"/>
        </w:rPr>
        <w:t xml:space="preserve"> Создано большое количество презентаций к урокам. </w:t>
      </w:r>
      <w:proofErr w:type="gramStart"/>
      <w:r w:rsidRPr="00626305">
        <w:rPr>
          <w:rFonts w:ascii="новором" w:hAnsi="новором"/>
          <w:szCs w:val="28"/>
        </w:rPr>
        <w:t xml:space="preserve">Во всех учебных кабинетах имеется необходимый материал для работы: дидактический материал, различные словари, иллюстративный </w:t>
      </w:r>
      <w:r w:rsidRPr="00626305">
        <w:rPr>
          <w:rFonts w:ascii="новором" w:hAnsi="новором"/>
          <w:szCs w:val="28"/>
        </w:rPr>
        <w:lastRenderedPageBreak/>
        <w:t xml:space="preserve">материал, репродукции картин, портреты, карточки для индивидуальной работы, словари (толковые, орфографические, лингвистические, фразеологические и др.), хрестоматии, справочники. </w:t>
      </w:r>
      <w:proofErr w:type="gramEnd"/>
    </w:p>
    <w:p w:rsidR="00D216DD" w:rsidRDefault="00D216DD" w:rsidP="00D216DD">
      <w:pPr>
        <w:jc w:val="both"/>
        <w:rPr>
          <w:rFonts w:ascii="новором" w:hAnsi="новором"/>
          <w:szCs w:val="28"/>
        </w:rPr>
      </w:pPr>
      <w:r>
        <w:rPr>
          <w:rFonts w:ascii="новором" w:hAnsi="новором"/>
          <w:szCs w:val="28"/>
        </w:rPr>
        <w:t>3</w:t>
      </w:r>
      <w:r w:rsidRPr="00626305">
        <w:rPr>
          <w:rFonts w:ascii="новором" w:hAnsi="новором"/>
          <w:szCs w:val="28"/>
        </w:rPr>
        <w:t>. Сост</w:t>
      </w:r>
      <w:r>
        <w:rPr>
          <w:rFonts w:ascii="новором" w:hAnsi="новором"/>
          <w:szCs w:val="28"/>
        </w:rPr>
        <w:t xml:space="preserve">ав </w:t>
      </w:r>
      <w:r w:rsidRPr="006D6AB9">
        <w:rPr>
          <w:rFonts w:ascii="новором" w:hAnsi="новором"/>
          <w:szCs w:val="28"/>
        </w:rPr>
        <w:t>ШМО гуманитарно-эстетического цикла</w:t>
      </w:r>
      <w:r>
        <w:rPr>
          <w:rFonts w:ascii="новором" w:hAnsi="новором"/>
          <w:szCs w:val="28"/>
        </w:rPr>
        <w:t xml:space="preserve">. </w:t>
      </w:r>
      <w:r w:rsidRPr="00626305">
        <w:rPr>
          <w:rFonts w:ascii="новором" w:hAnsi="новором"/>
          <w:szCs w:val="28"/>
        </w:rPr>
        <w:t xml:space="preserve"> </w:t>
      </w:r>
    </w:p>
    <w:p w:rsidR="00D216DD" w:rsidRDefault="00D216DD" w:rsidP="00D216DD">
      <w:pPr>
        <w:jc w:val="both"/>
        <w:rPr>
          <w:rFonts w:ascii="новором" w:hAnsi="новором"/>
          <w:szCs w:val="28"/>
        </w:rPr>
      </w:pPr>
      <w:r>
        <w:rPr>
          <w:rFonts w:ascii="новором" w:hAnsi="новором"/>
          <w:szCs w:val="28"/>
        </w:rPr>
        <w:t xml:space="preserve">В </w:t>
      </w:r>
      <w:r w:rsidRPr="00626305">
        <w:rPr>
          <w:rFonts w:ascii="новором" w:hAnsi="новором"/>
          <w:szCs w:val="28"/>
        </w:rPr>
        <w:t xml:space="preserve">состав </w:t>
      </w:r>
      <w:r>
        <w:rPr>
          <w:rFonts w:ascii="новором" w:hAnsi="новором"/>
          <w:szCs w:val="28"/>
        </w:rPr>
        <w:t>Ш</w:t>
      </w:r>
      <w:r w:rsidRPr="00626305">
        <w:rPr>
          <w:rFonts w:ascii="новором" w:hAnsi="новором"/>
          <w:szCs w:val="28"/>
        </w:rPr>
        <w:t>МО</w:t>
      </w:r>
      <w:r>
        <w:rPr>
          <w:rFonts w:ascii="новором" w:hAnsi="новором"/>
          <w:szCs w:val="28"/>
        </w:rPr>
        <w:t xml:space="preserve"> гуманитарно-эстетического цикла входило 8 </w:t>
      </w:r>
      <w:r w:rsidRPr="00626305">
        <w:rPr>
          <w:rFonts w:ascii="новором" w:hAnsi="новором"/>
          <w:szCs w:val="28"/>
        </w:rPr>
        <w:t>педагогов:</w:t>
      </w:r>
      <w:r>
        <w:rPr>
          <w:rFonts w:ascii="новором" w:hAnsi="новором"/>
          <w:szCs w:val="28"/>
        </w:rPr>
        <w:t xml:space="preserve"> </w:t>
      </w:r>
      <w:proofErr w:type="spellStart"/>
      <w:proofErr w:type="gramStart"/>
      <w:r>
        <w:rPr>
          <w:rFonts w:ascii="новором" w:hAnsi="новором"/>
          <w:szCs w:val="28"/>
        </w:rPr>
        <w:t>Прутко</w:t>
      </w:r>
      <w:proofErr w:type="spellEnd"/>
      <w:r>
        <w:rPr>
          <w:rFonts w:ascii="новором" w:hAnsi="новором"/>
          <w:szCs w:val="28"/>
        </w:rPr>
        <w:t xml:space="preserve"> Н.И</w:t>
      </w:r>
      <w:r w:rsidRPr="00312CEB">
        <w:rPr>
          <w:rFonts w:ascii="новором" w:hAnsi="новором"/>
          <w:szCs w:val="28"/>
        </w:rPr>
        <w:t>., учитель русского языка и литературы;</w:t>
      </w:r>
      <w:r>
        <w:rPr>
          <w:rFonts w:ascii="новором" w:hAnsi="новором"/>
          <w:szCs w:val="28"/>
        </w:rPr>
        <w:t xml:space="preserve"> Борисова Г.А.</w:t>
      </w:r>
      <w:r w:rsidRPr="00626305">
        <w:rPr>
          <w:rFonts w:ascii="новором" w:hAnsi="новором"/>
          <w:szCs w:val="28"/>
        </w:rPr>
        <w:t>, учит</w:t>
      </w:r>
      <w:r>
        <w:rPr>
          <w:rFonts w:ascii="новором" w:hAnsi="новором"/>
          <w:szCs w:val="28"/>
        </w:rPr>
        <w:t xml:space="preserve">ель русского языка и литературы; Плешакова А.В., </w:t>
      </w:r>
      <w:r w:rsidRPr="00626305">
        <w:rPr>
          <w:rFonts w:ascii="новором" w:hAnsi="новором"/>
          <w:szCs w:val="28"/>
        </w:rPr>
        <w:t>учитель истории и общество</w:t>
      </w:r>
      <w:r>
        <w:rPr>
          <w:rFonts w:ascii="новором" w:hAnsi="новором"/>
          <w:szCs w:val="28"/>
        </w:rPr>
        <w:t xml:space="preserve">знания; </w:t>
      </w:r>
      <w:r w:rsidRPr="00626305">
        <w:rPr>
          <w:rFonts w:ascii="новором" w:hAnsi="новором"/>
          <w:szCs w:val="28"/>
        </w:rPr>
        <w:t xml:space="preserve"> </w:t>
      </w:r>
      <w:r>
        <w:rPr>
          <w:rFonts w:ascii="новором" w:hAnsi="новором"/>
          <w:szCs w:val="28"/>
        </w:rPr>
        <w:t xml:space="preserve">Данильчик С.Ф., </w:t>
      </w:r>
      <w:r w:rsidRPr="00312CEB">
        <w:rPr>
          <w:rFonts w:ascii="новором" w:hAnsi="новором"/>
          <w:szCs w:val="28"/>
        </w:rPr>
        <w:t>у</w:t>
      </w:r>
      <w:r>
        <w:rPr>
          <w:rFonts w:ascii="новором" w:hAnsi="новором"/>
          <w:szCs w:val="28"/>
        </w:rPr>
        <w:t>читель истории и обществознания;</w:t>
      </w:r>
      <w:r w:rsidRPr="00312CEB">
        <w:rPr>
          <w:rFonts w:ascii="новором" w:hAnsi="новором"/>
          <w:szCs w:val="28"/>
        </w:rPr>
        <w:t xml:space="preserve"> </w:t>
      </w:r>
      <w:proofErr w:type="spellStart"/>
      <w:r>
        <w:rPr>
          <w:rFonts w:ascii="новором" w:hAnsi="новором"/>
          <w:szCs w:val="28"/>
        </w:rPr>
        <w:t>Стурова</w:t>
      </w:r>
      <w:proofErr w:type="spellEnd"/>
      <w:r>
        <w:rPr>
          <w:rFonts w:ascii="новором" w:hAnsi="новором"/>
          <w:szCs w:val="28"/>
        </w:rPr>
        <w:t xml:space="preserve"> Е.Р., учитель английского языка;</w:t>
      </w:r>
      <w:r w:rsidRPr="00626305">
        <w:rPr>
          <w:rFonts w:ascii="новором" w:hAnsi="новором"/>
          <w:szCs w:val="28"/>
        </w:rPr>
        <w:t xml:space="preserve"> </w:t>
      </w:r>
      <w:r>
        <w:rPr>
          <w:rFonts w:ascii="новором" w:hAnsi="новором"/>
          <w:szCs w:val="28"/>
        </w:rPr>
        <w:t xml:space="preserve">Пушкина Л.И., учитель ИЗО, </w:t>
      </w:r>
      <w:proofErr w:type="spellStart"/>
      <w:r>
        <w:rPr>
          <w:rFonts w:ascii="новором" w:hAnsi="новором"/>
          <w:szCs w:val="28"/>
        </w:rPr>
        <w:t>Максиметная</w:t>
      </w:r>
      <w:proofErr w:type="spellEnd"/>
      <w:r>
        <w:rPr>
          <w:rFonts w:ascii="новором" w:hAnsi="новором"/>
          <w:szCs w:val="28"/>
        </w:rPr>
        <w:t xml:space="preserve"> Н.К., учитель музыки, Горбачёва Л.В., учитель географии, </w:t>
      </w:r>
      <w:proofErr w:type="spellStart"/>
      <w:r>
        <w:rPr>
          <w:rFonts w:ascii="новором" w:hAnsi="новором"/>
          <w:szCs w:val="28"/>
        </w:rPr>
        <w:t>Утоплова</w:t>
      </w:r>
      <w:proofErr w:type="spellEnd"/>
      <w:r>
        <w:rPr>
          <w:rFonts w:ascii="новором" w:hAnsi="новором"/>
          <w:szCs w:val="28"/>
        </w:rPr>
        <w:t xml:space="preserve"> Ю.П., библиотекарь. </w:t>
      </w:r>
      <w:proofErr w:type="gramEnd"/>
    </w:p>
    <w:p w:rsidR="00D216DD" w:rsidRDefault="00D216DD" w:rsidP="00D216DD">
      <w:pPr>
        <w:jc w:val="both"/>
        <w:rPr>
          <w:rFonts w:ascii="новором" w:hAnsi="новором"/>
          <w:szCs w:val="28"/>
        </w:rPr>
      </w:pPr>
      <w:r>
        <w:rPr>
          <w:rFonts w:ascii="новором" w:hAnsi="новором"/>
          <w:szCs w:val="28"/>
        </w:rPr>
        <w:t xml:space="preserve">4. </w:t>
      </w:r>
      <w:r w:rsidRPr="00626305">
        <w:rPr>
          <w:rFonts w:ascii="новором" w:hAnsi="новором"/>
          <w:szCs w:val="28"/>
        </w:rPr>
        <w:t xml:space="preserve">Обобщение опыта.  </w:t>
      </w:r>
    </w:p>
    <w:p w:rsidR="00D216DD" w:rsidRPr="002E7A5B" w:rsidRDefault="00D216DD" w:rsidP="00D216DD">
      <w:pPr>
        <w:jc w:val="both"/>
        <w:rPr>
          <w:rFonts w:ascii="новором" w:hAnsi="новором"/>
          <w:szCs w:val="28"/>
        </w:rPr>
      </w:pPr>
      <w:r>
        <w:rPr>
          <w:rFonts w:ascii="новором" w:hAnsi="новором"/>
          <w:szCs w:val="28"/>
        </w:rPr>
        <w:t xml:space="preserve">Свой опыт и методические разработки учителя-предметники представляли на </w:t>
      </w:r>
      <w:r w:rsidRPr="002E7A5B">
        <w:rPr>
          <w:rFonts w:ascii="новором" w:hAnsi="новором"/>
          <w:szCs w:val="28"/>
        </w:rPr>
        <w:t xml:space="preserve">заседаниях ШМО: </w:t>
      </w:r>
    </w:p>
    <w:p w:rsidR="00D216DD" w:rsidRDefault="00D216DD" w:rsidP="00292C21">
      <w:pPr>
        <w:pStyle w:val="af"/>
        <w:widowControl/>
        <w:numPr>
          <w:ilvl w:val="0"/>
          <w:numId w:val="196"/>
        </w:numPr>
        <w:suppressAutoHyphens w:val="0"/>
        <w:spacing w:after="160" w:line="259" w:lineRule="auto"/>
        <w:contextualSpacing/>
        <w:jc w:val="both"/>
        <w:rPr>
          <w:rFonts w:ascii="новором" w:hAnsi="новором"/>
          <w:szCs w:val="28"/>
        </w:rPr>
      </w:pPr>
      <w:r w:rsidRPr="007D5D0D">
        <w:rPr>
          <w:rFonts w:ascii="новором" w:hAnsi="новором"/>
          <w:szCs w:val="28"/>
        </w:rPr>
        <w:t>Данильчик С.Ф., учитель истории и обществознания</w:t>
      </w:r>
      <w:r>
        <w:rPr>
          <w:rFonts w:ascii="новором" w:hAnsi="новором"/>
          <w:szCs w:val="28"/>
        </w:rPr>
        <w:t>,</w:t>
      </w:r>
      <w:r w:rsidRPr="007D5D0D">
        <w:rPr>
          <w:rFonts w:ascii="новором" w:hAnsi="новором"/>
          <w:szCs w:val="28"/>
        </w:rPr>
        <w:t xml:space="preserve"> с докладом  «Возможности дистанционного обучения при подготовке к ГИА» </w:t>
      </w:r>
    </w:p>
    <w:p w:rsidR="00D216DD" w:rsidRDefault="00D216DD" w:rsidP="00292C21">
      <w:pPr>
        <w:pStyle w:val="af"/>
        <w:widowControl/>
        <w:numPr>
          <w:ilvl w:val="0"/>
          <w:numId w:val="196"/>
        </w:numPr>
        <w:suppressAutoHyphens w:val="0"/>
        <w:spacing w:after="160" w:line="259" w:lineRule="auto"/>
        <w:contextualSpacing/>
        <w:jc w:val="both"/>
        <w:rPr>
          <w:rFonts w:ascii="новором" w:hAnsi="новором"/>
          <w:szCs w:val="28"/>
        </w:rPr>
      </w:pPr>
      <w:r>
        <w:rPr>
          <w:rFonts w:ascii="новором" w:hAnsi="новором"/>
          <w:szCs w:val="28"/>
        </w:rPr>
        <w:t>Плешакова</w:t>
      </w:r>
      <w:r w:rsidRPr="00AE4FC8">
        <w:rPr>
          <w:rFonts w:ascii="новором" w:hAnsi="новором"/>
          <w:szCs w:val="28"/>
        </w:rPr>
        <w:t xml:space="preserve"> А.В.</w:t>
      </w:r>
      <w:r>
        <w:rPr>
          <w:rFonts w:ascii="новором" w:hAnsi="новором"/>
          <w:szCs w:val="28"/>
        </w:rPr>
        <w:t xml:space="preserve">, </w:t>
      </w:r>
      <w:r w:rsidRPr="007D5D0D">
        <w:rPr>
          <w:rFonts w:ascii="новором" w:hAnsi="новором"/>
          <w:szCs w:val="28"/>
        </w:rPr>
        <w:t>учитель истории и обществознания</w:t>
      </w:r>
      <w:r>
        <w:rPr>
          <w:rFonts w:ascii="новором" w:hAnsi="новором"/>
          <w:szCs w:val="28"/>
        </w:rPr>
        <w:t>,</w:t>
      </w:r>
      <w:r w:rsidRPr="00AE4FC8">
        <w:rPr>
          <w:rFonts w:ascii="новором" w:hAnsi="новором"/>
          <w:szCs w:val="28"/>
        </w:rPr>
        <w:t xml:space="preserve"> </w:t>
      </w:r>
      <w:r>
        <w:rPr>
          <w:rFonts w:ascii="новором" w:hAnsi="новором"/>
          <w:szCs w:val="28"/>
        </w:rPr>
        <w:t xml:space="preserve">с докладом </w:t>
      </w:r>
      <w:r w:rsidRPr="00AE4FC8">
        <w:rPr>
          <w:rFonts w:ascii="новором" w:hAnsi="новором"/>
          <w:szCs w:val="28"/>
        </w:rPr>
        <w:t>на тему:  « Участие в конкурсах по обществознанию как способ развития»</w:t>
      </w:r>
    </w:p>
    <w:p w:rsidR="00D216DD" w:rsidRDefault="00D216DD" w:rsidP="00D216DD">
      <w:pPr>
        <w:ind w:firstLine="708"/>
        <w:jc w:val="both"/>
        <w:rPr>
          <w:rFonts w:ascii="новором" w:hAnsi="новором"/>
          <w:szCs w:val="28"/>
        </w:rPr>
      </w:pPr>
      <w:r>
        <w:rPr>
          <w:rFonts w:ascii="новором" w:hAnsi="новором"/>
          <w:szCs w:val="28"/>
        </w:rPr>
        <w:t xml:space="preserve">С целью повышения своего профессионального мастерства все педагоги работали над индивидуальными методическими темами. </w:t>
      </w:r>
      <w:r w:rsidRPr="00626305">
        <w:rPr>
          <w:rFonts w:ascii="новором" w:hAnsi="новором"/>
          <w:szCs w:val="28"/>
        </w:rPr>
        <w:t>Темы для самообразования, выбранные педагогами МО, свидетельствуют о том, что учителя понимают всю важность задач, стоящих перед ними. В формулировках проблем,</w:t>
      </w:r>
      <w:r>
        <w:rPr>
          <w:rFonts w:ascii="новором" w:hAnsi="новором"/>
          <w:szCs w:val="28"/>
        </w:rPr>
        <w:t xml:space="preserve"> решаемых учителями гуманитарно-эстетического</w:t>
      </w:r>
      <w:r w:rsidRPr="00626305">
        <w:rPr>
          <w:rFonts w:ascii="новором" w:hAnsi="новором"/>
          <w:szCs w:val="28"/>
        </w:rPr>
        <w:t xml:space="preserve"> цикла, видятся новые подходы к образовательной деятельност</w:t>
      </w:r>
      <w:r>
        <w:rPr>
          <w:rFonts w:ascii="новором" w:hAnsi="новором"/>
          <w:szCs w:val="28"/>
        </w:rPr>
        <w:t>и. У</w:t>
      </w:r>
      <w:r w:rsidRPr="00626305">
        <w:rPr>
          <w:rFonts w:ascii="новором" w:hAnsi="новором"/>
          <w:szCs w:val="28"/>
        </w:rPr>
        <w:t>чителя</w:t>
      </w:r>
      <w:r>
        <w:rPr>
          <w:rFonts w:ascii="новором" w:hAnsi="новором"/>
          <w:szCs w:val="28"/>
        </w:rPr>
        <w:t xml:space="preserve">ми </w:t>
      </w:r>
      <w:r w:rsidRPr="00626305">
        <w:rPr>
          <w:rFonts w:ascii="новором" w:hAnsi="новором"/>
          <w:szCs w:val="28"/>
        </w:rPr>
        <w:t>были</w:t>
      </w:r>
      <w:r>
        <w:rPr>
          <w:rFonts w:ascii="новором" w:hAnsi="новором"/>
          <w:szCs w:val="28"/>
        </w:rPr>
        <w:t xml:space="preserve"> созданы условия, позволяющие</w:t>
      </w:r>
      <w:r w:rsidRPr="00626305">
        <w:rPr>
          <w:rFonts w:ascii="новором" w:hAnsi="новором"/>
          <w:szCs w:val="28"/>
        </w:rPr>
        <w:t xml:space="preserve"> заинтересовать ребят предметом, помочь им раск</w:t>
      </w:r>
      <w:r>
        <w:rPr>
          <w:rFonts w:ascii="новором" w:hAnsi="новором"/>
          <w:szCs w:val="28"/>
        </w:rPr>
        <w:t>рыться, проявить себя творчески.</w:t>
      </w:r>
      <w:r w:rsidRPr="00626305">
        <w:rPr>
          <w:rFonts w:ascii="новором" w:hAnsi="новором"/>
          <w:szCs w:val="28"/>
        </w:rPr>
        <w:t xml:space="preserve"> </w:t>
      </w:r>
    </w:p>
    <w:p w:rsidR="00D216DD" w:rsidRDefault="00D216DD" w:rsidP="00D216DD">
      <w:pPr>
        <w:jc w:val="both"/>
        <w:rPr>
          <w:rFonts w:ascii="новором" w:hAnsi="новором"/>
          <w:szCs w:val="28"/>
        </w:rPr>
      </w:pPr>
      <w:r w:rsidRPr="00626305">
        <w:rPr>
          <w:rFonts w:ascii="новором" w:hAnsi="новором"/>
          <w:szCs w:val="28"/>
        </w:rPr>
        <w:t xml:space="preserve">В течение </w:t>
      </w:r>
      <w:r>
        <w:rPr>
          <w:rFonts w:ascii="новором" w:hAnsi="новором"/>
          <w:szCs w:val="28"/>
        </w:rPr>
        <w:t>учебного года</w:t>
      </w:r>
      <w:r w:rsidRPr="00626305">
        <w:rPr>
          <w:rFonts w:ascii="новором" w:hAnsi="новором"/>
          <w:szCs w:val="28"/>
        </w:rPr>
        <w:t xml:space="preserve"> учителя-предметники </w:t>
      </w:r>
      <w:r>
        <w:rPr>
          <w:rFonts w:ascii="новором" w:hAnsi="новором"/>
          <w:szCs w:val="28"/>
        </w:rPr>
        <w:t>повышали свою квалификацию и через</w:t>
      </w:r>
      <w:r w:rsidRPr="00626305">
        <w:rPr>
          <w:rFonts w:ascii="новором" w:hAnsi="новором"/>
          <w:szCs w:val="28"/>
        </w:rPr>
        <w:t xml:space="preserve"> </w:t>
      </w:r>
      <w:proofErr w:type="spellStart"/>
      <w:r w:rsidRPr="00626305">
        <w:rPr>
          <w:rFonts w:ascii="новором" w:hAnsi="новором"/>
          <w:szCs w:val="28"/>
        </w:rPr>
        <w:t>взаи</w:t>
      </w:r>
      <w:r>
        <w:rPr>
          <w:rFonts w:ascii="новором" w:hAnsi="новором"/>
          <w:szCs w:val="28"/>
        </w:rPr>
        <w:t>мопосещение</w:t>
      </w:r>
      <w:proofErr w:type="spellEnd"/>
      <w:r>
        <w:rPr>
          <w:rFonts w:ascii="новором" w:hAnsi="новором"/>
          <w:szCs w:val="28"/>
        </w:rPr>
        <w:t xml:space="preserve"> уроков. </w:t>
      </w:r>
      <w:r w:rsidRPr="00626305">
        <w:rPr>
          <w:rFonts w:ascii="новором" w:hAnsi="новором"/>
          <w:szCs w:val="28"/>
        </w:rPr>
        <w:t xml:space="preserve">По результатам были выработаны рекомендации для членов </w:t>
      </w:r>
      <w:r>
        <w:rPr>
          <w:rFonts w:ascii="новором" w:hAnsi="новором"/>
          <w:szCs w:val="28"/>
        </w:rPr>
        <w:t>Ш</w:t>
      </w:r>
      <w:r w:rsidRPr="00626305">
        <w:rPr>
          <w:rFonts w:ascii="новором" w:hAnsi="новором"/>
          <w:szCs w:val="28"/>
        </w:rPr>
        <w:t xml:space="preserve">МО: </w:t>
      </w:r>
    </w:p>
    <w:p w:rsidR="00D216DD" w:rsidRPr="00626305" w:rsidRDefault="00D216DD" w:rsidP="00D216DD">
      <w:pPr>
        <w:jc w:val="both"/>
        <w:rPr>
          <w:rFonts w:ascii="новором" w:hAnsi="новором"/>
          <w:szCs w:val="28"/>
        </w:rPr>
      </w:pPr>
      <w:r w:rsidRPr="00626305">
        <w:rPr>
          <w:rFonts w:ascii="новором" w:hAnsi="новором"/>
          <w:szCs w:val="28"/>
        </w:rPr>
        <w:t xml:space="preserve">- тщательнее продумывать формы опроса учащихся, приемы и методы работы со всем классным коллективом (с сильными учащимися, слабо мотивированными учащимися); </w:t>
      </w:r>
    </w:p>
    <w:p w:rsidR="00D216DD" w:rsidRPr="00626305" w:rsidRDefault="00D216DD" w:rsidP="00D216DD">
      <w:pPr>
        <w:jc w:val="both"/>
        <w:rPr>
          <w:rFonts w:ascii="новором" w:hAnsi="новором"/>
          <w:szCs w:val="28"/>
        </w:rPr>
      </w:pPr>
      <w:r w:rsidRPr="00626305">
        <w:rPr>
          <w:rFonts w:ascii="новором" w:hAnsi="новором"/>
          <w:szCs w:val="28"/>
        </w:rPr>
        <w:t xml:space="preserve">- разнообразить формы уроков; </w:t>
      </w:r>
    </w:p>
    <w:p w:rsidR="00D216DD" w:rsidRPr="00626305" w:rsidRDefault="00D216DD" w:rsidP="00D216DD">
      <w:pPr>
        <w:jc w:val="both"/>
        <w:rPr>
          <w:rFonts w:ascii="новором" w:hAnsi="новором"/>
          <w:szCs w:val="28"/>
        </w:rPr>
      </w:pPr>
      <w:r w:rsidRPr="00626305">
        <w:rPr>
          <w:rFonts w:ascii="новором" w:hAnsi="новором"/>
          <w:szCs w:val="28"/>
        </w:rPr>
        <w:t xml:space="preserve">- активно использовать инновационные технологии (в том числе </w:t>
      </w:r>
      <w:proofErr w:type="gramStart"/>
      <w:r w:rsidRPr="00626305">
        <w:rPr>
          <w:rFonts w:ascii="новором" w:hAnsi="новором"/>
          <w:szCs w:val="28"/>
        </w:rPr>
        <w:t>ИКТ-технологи</w:t>
      </w:r>
      <w:r>
        <w:rPr>
          <w:rFonts w:ascii="новором" w:hAnsi="новором"/>
          <w:szCs w:val="28"/>
        </w:rPr>
        <w:t>и</w:t>
      </w:r>
      <w:proofErr w:type="gramEnd"/>
      <w:r>
        <w:rPr>
          <w:rFonts w:ascii="новором" w:hAnsi="новором"/>
          <w:szCs w:val="28"/>
        </w:rPr>
        <w:t xml:space="preserve">). </w:t>
      </w:r>
    </w:p>
    <w:p w:rsidR="00D216DD" w:rsidRDefault="00D216DD" w:rsidP="00D216DD">
      <w:pPr>
        <w:jc w:val="both"/>
        <w:rPr>
          <w:rFonts w:ascii="новором" w:hAnsi="новором"/>
          <w:szCs w:val="28"/>
        </w:rPr>
      </w:pPr>
      <w:r w:rsidRPr="00626305">
        <w:rPr>
          <w:rFonts w:ascii="новором" w:hAnsi="новором"/>
          <w:szCs w:val="28"/>
        </w:rPr>
        <w:t xml:space="preserve">  </w:t>
      </w:r>
      <w:r>
        <w:rPr>
          <w:rFonts w:ascii="новором" w:hAnsi="новором"/>
          <w:szCs w:val="28"/>
        </w:rPr>
        <w:t>6.  Внеклассная работа по предметам.</w:t>
      </w:r>
      <w:r w:rsidRPr="00626305">
        <w:rPr>
          <w:rFonts w:ascii="новором" w:hAnsi="новором"/>
          <w:szCs w:val="28"/>
        </w:rPr>
        <w:t xml:space="preserve"> </w:t>
      </w:r>
    </w:p>
    <w:p w:rsidR="00D216DD" w:rsidRPr="00626305" w:rsidRDefault="00D216DD" w:rsidP="00D216DD">
      <w:pPr>
        <w:jc w:val="both"/>
        <w:rPr>
          <w:rFonts w:ascii="новором" w:hAnsi="новором"/>
          <w:szCs w:val="28"/>
        </w:rPr>
      </w:pPr>
      <w:r w:rsidRPr="00626305">
        <w:rPr>
          <w:rFonts w:ascii="новором" w:hAnsi="новором"/>
          <w:szCs w:val="28"/>
        </w:rPr>
        <w:t>С ц</w:t>
      </w:r>
      <w:r>
        <w:rPr>
          <w:rFonts w:ascii="новором" w:hAnsi="новором"/>
          <w:szCs w:val="28"/>
        </w:rPr>
        <w:t>елью повышения интереса школьников</w:t>
      </w:r>
      <w:r w:rsidRPr="00626305">
        <w:rPr>
          <w:rFonts w:ascii="новором" w:hAnsi="новором"/>
          <w:szCs w:val="28"/>
        </w:rPr>
        <w:t xml:space="preserve"> к предметам, повышения статуса одаренных детей в школе, диагностирования учебных возможностей ребят были проведены школьные олимпиады по предметам гуманитарно</w:t>
      </w:r>
      <w:r>
        <w:rPr>
          <w:rFonts w:ascii="новором" w:hAnsi="новором"/>
          <w:szCs w:val="28"/>
        </w:rPr>
        <w:t>-эстетического</w:t>
      </w:r>
      <w:r w:rsidRPr="00626305">
        <w:rPr>
          <w:rFonts w:ascii="новором" w:hAnsi="новором"/>
          <w:szCs w:val="28"/>
        </w:rPr>
        <w:t xml:space="preserve"> цикла, по итогам которых победители приняли участие и заняли призовые места в районном туре предметных олимпиад. </w:t>
      </w:r>
    </w:p>
    <w:p w:rsidR="00D216DD" w:rsidRDefault="00D216DD" w:rsidP="00D216DD">
      <w:pPr>
        <w:jc w:val="both"/>
        <w:rPr>
          <w:rFonts w:ascii="новором" w:hAnsi="новором"/>
          <w:szCs w:val="28"/>
        </w:rPr>
      </w:pPr>
      <w:r w:rsidRPr="00626305">
        <w:rPr>
          <w:rFonts w:ascii="новором" w:hAnsi="новором"/>
          <w:szCs w:val="28"/>
        </w:rPr>
        <w:t>Резул</w:t>
      </w:r>
      <w:r>
        <w:rPr>
          <w:rFonts w:ascii="новором" w:hAnsi="новором"/>
          <w:szCs w:val="28"/>
        </w:rPr>
        <w:t>ьтаты муниципального этапа ВОШ в 2021-2022</w:t>
      </w:r>
      <w:r w:rsidRPr="00626305">
        <w:rPr>
          <w:rFonts w:ascii="новором" w:hAnsi="новором"/>
          <w:szCs w:val="28"/>
        </w:rPr>
        <w:t xml:space="preserve"> учебном году</w:t>
      </w:r>
      <w:r>
        <w:rPr>
          <w:rFonts w:ascii="новором" w:hAnsi="новором"/>
          <w:szCs w:val="28"/>
        </w:rPr>
        <w:t xml:space="preserve"> показали, что работа с одарёнными детьми ведётся удовлетворительно.</w:t>
      </w:r>
    </w:p>
    <w:p w:rsidR="00D216DD" w:rsidRDefault="00D216DD" w:rsidP="00D216DD">
      <w:pPr>
        <w:jc w:val="both"/>
        <w:rPr>
          <w:rFonts w:ascii="новором" w:hAnsi="новором"/>
          <w:szCs w:val="28"/>
        </w:rPr>
      </w:pPr>
      <w:r w:rsidRPr="00626305">
        <w:rPr>
          <w:rFonts w:ascii="новором" w:hAnsi="новором"/>
          <w:szCs w:val="28"/>
        </w:rPr>
        <w:t xml:space="preserve">          С целью развития познавательного интереса к русскому языку и литературе, истории и обществознанию, английском</w:t>
      </w:r>
      <w:r>
        <w:rPr>
          <w:rFonts w:ascii="новором" w:hAnsi="новором"/>
          <w:szCs w:val="28"/>
        </w:rPr>
        <w:t xml:space="preserve">у языку, географии, музыки и </w:t>
      </w:r>
      <w:proofErr w:type="gramStart"/>
      <w:r>
        <w:rPr>
          <w:rFonts w:ascii="новором" w:hAnsi="новором"/>
          <w:szCs w:val="28"/>
        </w:rPr>
        <w:t>ИЗО</w:t>
      </w:r>
      <w:proofErr w:type="gramEnd"/>
      <w:r>
        <w:rPr>
          <w:rFonts w:ascii="новором" w:hAnsi="новором"/>
          <w:szCs w:val="28"/>
        </w:rPr>
        <w:t xml:space="preserve"> обучающиеся</w:t>
      </w:r>
      <w:r w:rsidRPr="00626305">
        <w:rPr>
          <w:rFonts w:ascii="новором" w:hAnsi="новором"/>
          <w:szCs w:val="28"/>
        </w:rPr>
        <w:t xml:space="preserve"> школы были вовлечены в мероприятия</w:t>
      </w:r>
      <w:r>
        <w:rPr>
          <w:rFonts w:ascii="новором" w:hAnsi="новором"/>
          <w:szCs w:val="28"/>
        </w:rPr>
        <w:t xml:space="preserve"> школьного и муниципального уровней.</w:t>
      </w:r>
    </w:p>
    <w:p w:rsidR="00D216DD" w:rsidRDefault="00D216DD" w:rsidP="00D216DD">
      <w:pPr>
        <w:jc w:val="both"/>
        <w:rPr>
          <w:rFonts w:ascii="новором" w:hAnsi="новором"/>
          <w:szCs w:val="28"/>
        </w:rPr>
      </w:pPr>
      <w:r>
        <w:rPr>
          <w:rFonts w:ascii="новором" w:hAnsi="новором"/>
          <w:szCs w:val="28"/>
        </w:rPr>
        <w:tab/>
      </w:r>
      <w:proofErr w:type="gramStart"/>
      <w:r w:rsidRPr="00626305">
        <w:rPr>
          <w:rFonts w:ascii="новором" w:hAnsi="новором"/>
          <w:szCs w:val="28"/>
        </w:rPr>
        <w:t>Вывод: с целью повышения качества усвоения учебного материала</w:t>
      </w:r>
      <w:r>
        <w:rPr>
          <w:rFonts w:ascii="новором" w:hAnsi="новором"/>
          <w:szCs w:val="28"/>
        </w:rPr>
        <w:t xml:space="preserve"> учителя - предметники стремились</w:t>
      </w:r>
      <w:r w:rsidRPr="00626305">
        <w:rPr>
          <w:rFonts w:ascii="новором" w:hAnsi="новором"/>
          <w:szCs w:val="28"/>
        </w:rPr>
        <w:t xml:space="preserve"> шире использовать потенциал учебно-познавательной </w:t>
      </w:r>
      <w:r w:rsidRPr="00626305">
        <w:rPr>
          <w:rFonts w:ascii="новором" w:hAnsi="новором"/>
          <w:szCs w:val="28"/>
        </w:rPr>
        <w:lastRenderedPageBreak/>
        <w:t>деятельнос</w:t>
      </w:r>
      <w:r>
        <w:rPr>
          <w:rFonts w:ascii="новором" w:hAnsi="новором"/>
          <w:szCs w:val="28"/>
        </w:rPr>
        <w:t>ти обучающихся на уроке: осуществляли</w:t>
      </w:r>
      <w:r w:rsidRPr="00626305">
        <w:rPr>
          <w:rFonts w:ascii="новором" w:hAnsi="новором"/>
          <w:szCs w:val="28"/>
        </w:rPr>
        <w:t xml:space="preserve"> дифференцированный подход в процессе изло</w:t>
      </w:r>
      <w:r>
        <w:rPr>
          <w:rFonts w:ascii="новором" w:hAnsi="новором"/>
          <w:szCs w:val="28"/>
        </w:rPr>
        <w:t>жения нового материала; внедряли технологию</w:t>
      </w:r>
      <w:r w:rsidRPr="00626305">
        <w:rPr>
          <w:rFonts w:ascii="новором" w:hAnsi="новором"/>
          <w:szCs w:val="28"/>
        </w:rPr>
        <w:t xml:space="preserve"> обучения с использован</w:t>
      </w:r>
      <w:r>
        <w:rPr>
          <w:rFonts w:ascii="новором" w:hAnsi="новором"/>
          <w:szCs w:val="28"/>
        </w:rPr>
        <w:t>ием опорных схем; совершенствовали</w:t>
      </w:r>
      <w:r w:rsidRPr="00626305">
        <w:rPr>
          <w:rFonts w:ascii="новором" w:hAnsi="новором"/>
          <w:szCs w:val="28"/>
        </w:rPr>
        <w:t xml:space="preserve"> имеющиеся в методическом арсенале учителя приемы, методы работы по формированию учебно-позна</w:t>
      </w:r>
      <w:r>
        <w:rPr>
          <w:rFonts w:ascii="новором" w:hAnsi="новором"/>
          <w:szCs w:val="28"/>
        </w:rPr>
        <w:t>вательной деятельности учащихся, получили опыт организации дистанционного обучения.</w:t>
      </w:r>
      <w:proofErr w:type="gramEnd"/>
    </w:p>
    <w:p w:rsidR="00D216DD" w:rsidRPr="000402FB" w:rsidRDefault="00D216DD" w:rsidP="00D216DD">
      <w:pPr>
        <w:ind w:firstLine="708"/>
        <w:jc w:val="both"/>
        <w:rPr>
          <w:rFonts w:ascii="новором" w:hAnsi="новором"/>
          <w:szCs w:val="28"/>
        </w:rPr>
      </w:pPr>
      <w:r w:rsidRPr="000402FB">
        <w:rPr>
          <w:rFonts w:ascii="новором" w:hAnsi="новором"/>
          <w:szCs w:val="28"/>
        </w:rPr>
        <w:t xml:space="preserve">Анализ итогов работы показал, что поставленные задачи в основном выполнены и можно </w:t>
      </w:r>
      <w:proofErr w:type="gramStart"/>
      <w:r w:rsidRPr="000402FB">
        <w:rPr>
          <w:rFonts w:ascii="новором" w:hAnsi="новором"/>
          <w:szCs w:val="28"/>
        </w:rPr>
        <w:t>поставить</w:t>
      </w:r>
      <w:proofErr w:type="gramEnd"/>
      <w:r w:rsidRPr="000402FB">
        <w:rPr>
          <w:rFonts w:ascii="новором" w:hAnsi="новором"/>
          <w:szCs w:val="28"/>
        </w:rPr>
        <w:t xml:space="preserve"> задачи на будущее.</w:t>
      </w:r>
    </w:p>
    <w:p w:rsidR="00D216DD" w:rsidRPr="000402FB" w:rsidRDefault="00D216DD" w:rsidP="00D216DD">
      <w:pPr>
        <w:jc w:val="both"/>
        <w:rPr>
          <w:rFonts w:ascii="новором" w:hAnsi="новором"/>
          <w:szCs w:val="28"/>
        </w:rPr>
      </w:pPr>
      <w:r w:rsidRPr="000402FB">
        <w:rPr>
          <w:rFonts w:ascii="новором" w:hAnsi="новором"/>
          <w:szCs w:val="28"/>
        </w:rPr>
        <w:t>Задачи на 20</w:t>
      </w:r>
      <w:r>
        <w:rPr>
          <w:rFonts w:ascii="новором" w:hAnsi="новором"/>
          <w:szCs w:val="28"/>
        </w:rPr>
        <w:t>22 – 2023 учебный</w:t>
      </w:r>
      <w:r w:rsidRPr="000402FB">
        <w:rPr>
          <w:rFonts w:ascii="новором" w:hAnsi="новором"/>
          <w:szCs w:val="28"/>
        </w:rPr>
        <w:t xml:space="preserve"> год:</w:t>
      </w:r>
    </w:p>
    <w:p w:rsidR="00D216DD" w:rsidRPr="00AC181C" w:rsidRDefault="00D216DD" w:rsidP="00D216DD">
      <w:pPr>
        <w:jc w:val="both"/>
        <w:rPr>
          <w:rFonts w:ascii="новором" w:hAnsi="новором"/>
          <w:szCs w:val="28"/>
        </w:rPr>
      </w:pPr>
      <w:r w:rsidRPr="000402FB">
        <w:rPr>
          <w:rFonts w:ascii="новором" w:hAnsi="новором"/>
          <w:szCs w:val="28"/>
        </w:rPr>
        <w:t>•</w:t>
      </w:r>
      <w:r w:rsidRPr="000402FB">
        <w:rPr>
          <w:rFonts w:ascii="новором" w:hAnsi="новором"/>
          <w:szCs w:val="28"/>
        </w:rPr>
        <w:tab/>
        <w:t>Осваивать новые технологии и практически применять их на уроках</w:t>
      </w:r>
      <w:r>
        <w:rPr>
          <w:rFonts w:ascii="новором" w:hAnsi="новором"/>
          <w:szCs w:val="28"/>
        </w:rPr>
        <w:t xml:space="preserve">. Активно изучать и применять формы дистанционного обучения. </w:t>
      </w:r>
    </w:p>
    <w:p w:rsidR="00D216DD" w:rsidRPr="000402FB" w:rsidRDefault="00D216DD" w:rsidP="00D216DD">
      <w:pPr>
        <w:jc w:val="both"/>
        <w:rPr>
          <w:rFonts w:ascii="новором" w:hAnsi="новором"/>
          <w:szCs w:val="28"/>
        </w:rPr>
      </w:pPr>
      <w:r w:rsidRPr="000402FB">
        <w:rPr>
          <w:rFonts w:ascii="новором" w:hAnsi="новором"/>
          <w:szCs w:val="28"/>
        </w:rPr>
        <w:t>•</w:t>
      </w:r>
      <w:r w:rsidRPr="000402FB">
        <w:rPr>
          <w:rFonts w:ascii="новором" w:hAnsi="новором"/>
          <w:szCs w:val="28"/>
        </w:rPr>
        <w:tab/>
        <w:t xml:space="preserve">Способствовать установлению равноправного доступа к полноценному образованию разным категориям </w:t>
      </w:r>
      <w:proofErr w:type="gramStart"/>
      <w:r w:rsidRPr="000402FB">
        <w:rPr>
          <w:rFonts w:ascii="новором" w:hAnsi="новором"/>
          <w:szCs w:val="28"/>
        </w:rPr>
        <w:t>обучающихся</w:t>
      </w:r>
      <w:proofErr w:type="gramEnd"/>
      <w:r w:rsidRPr="000402FB">
        <w:rPr>
          <w:rFonts w:ascii="новором" w:hAnsi="новором"/>
          <w:szCs w:val="28"/>
        </w:rPr>
        <w:t xml:space="preserve"> в соответствии с их способностями, индивидуальными склонностями и потребностями.</w:t>
      </w:r>
    </w:p>
    <w:p w:rsidR="00D216DD" w:rsidRPr="000402FB" w:rsidRDefault="00D216DD" w:rsidP="00D216DD">
      <w:pPr>
        <w:jc w:val="both"/>
        <w:rPr>
          <w:rFonts w:ascii="новором" w:hAnsi="новором"/>
          <w:szCs w:val="28"/>
        </w:rPr>
      </w:pPr>
      <w:r w:rsidRPr="000402FB">
        <w:rPr>
          <w:rFonts w:ascii="новором" w:hAnsi="новором"/>
          <w:szCs w:val="28"/>
        </w:rPr>
        <w:t>•</w:t>
      </w:r>
      <w:r w:rsidRPr="000402FB">
        <w:rPr>
          <w:rFonts w:ascii="новором" w:hAnsi="новором"/>
          <w:szCs w:val="28"/>
        </w:rPr>
        <w:tab/>
        <w:t xml:space="preserve">Систематизировать освоение учащимися </w:t>
      </w:r>
      <w:proofErr w:type="spellStart"/>
      <w:r w:rsidRPr="000402FB">
        <w:rPr>
          <w:rFonts w:ascii="новором" w:hAnsi="новором"/>
          <w:szCs w:val="28"/>
        </w:rPr>
        <w:t>общеучебных</w:t>
      </w:r>
      <w:proofErr w:type="spellEnd"/>
      <w:r w:rsidRPr="000402FB">
        <w:rPr>
          <w:rFonts w:ascii="новором" w:hAnsi="новором"/>
          <w:szCs w:val="28"/>
        </w:rPr>
        <w:t xml:space="preserve"> умений и навыков (проведение комплексных контрольных, </w:t>
      </w:r>
      <w:proofErr w:type="spellStart"/>
      <w:r w:rsidRPr="000402FB">
        <w:rPr>
          <w:rFonts w:ascii="новором" w:hAnsi="новором"/>
          <w:szCs w:val="28"/>
        </w:rPr>
        <w:t>срезовых</w:t>
      </w:r>
      <w:proofErr w:type="spellEnd"/>
      <w:r w:rsidRPr="000402FB">
        <w:rPr>
          <w:rFonts w:ascii="новором" w:hAnsi="новором"/>
          <w:szCs w:val="28"/>
        </w:rPr>
        <w:t xml:space="preserve">, </w:t>
      </w:r>
      <w:r>
        <w:rPr>
          <w:rFonts w:ascii="новором" w:hAnsi="новором"/>
          <w:szCs w:val="28"/>
        </w:rPr>
        <w:t xml:space="preserve"> </w:t>
      </w:r>
      <w:r w:rsidRPr="000402FB">
        <w:rPr>
          <w:rFonts w:ascii="новором" w:hAnsi="новором"/>
          <w:szCs w:val="28"/>
        </w:rPr>
        <w:t>диагностических, тренировочных работ по предметам).</w:t>
      </w:r>
    </w:p>
    <w:p w:rsidR="00D216DD" w:rsidRPr="000402FB" w:rsidRDefault="00D216DD" w:rsidP="00D216DD">
      <w:pPr>
        <w:jc w:val="both"/>
        <w:rPr>
          <w:rFonts w:ascii="новором" w:hAnsi="новором"/>
          <w:szCs w:val="28"/>
        </w:rPr>
      </w:pPr>
      <w:r w:rsidRPr="000402FB">
        <w:rPr>
          <w:rFonts w:ascii="новором" w:hAnsi="новором"/>
          <w:szCs w:val="28"/>
        </w:rPr>
        <w:t>•</w:t>
      </w:r>
      <w:r w:rsidRPr="000402FB">
        <w:rPr>
          <w:rFonts w:ascii="новором" w:hAnsi="новором"/>
          <w:szCs w:val="28"/>
        </w:rPr>
        <w:tab/>
        <w:t>Организовать мастер-классы по обмену опытом в рамках школы для более успешного взаимодействия учителей начальной школы и среднего звена.</w:t>
      </w:r>
    </w:p>
    <w:p w:rsidR="00D216DD" w:rsidRPr="000402FB" w:rsidRDefault="00D216DD" w:rsidP="00D216DD">
      <w:pPr>
        <w:jc w:val="both"/>
        <w:rPr>
          <w:rFonts w:ascii="новором" w:hAnsi="новором"/>
          <w:szCs w:val="28"/>
        </w:rPr>
      </w:pPr>
      <w:r>
        <w:rPr>
          <w:rFonts w:ascii="новором" w:hAnsi="новором"/>
          <w:szCs w:val="28"/>
        </w:rPr>
        <w:t>•</w:t>
      </w:r>
      <w:r>
        <w:rPr>
          <w:rFonts w:ascii="новором" w:hAnsi="новором"/>
          <w:szCs w:val="28"/>
        </w:rPr>
        <w:tab/>
        <w:t>Повыша</w:t>
      </w:r>
      <w:r w:rsidRPr="000402FB">
        <w:rPr>
          <w:rFonts w:ascii="новором" w:hAnsi="новором"/>
          <w:szCs w:val="28"/>
        </w:rPr>
        <w:t>ть  уровень  профессионально</w:t>
      </w:r>
      <w:r>
        <w:rPr>
          <w:rFonts w:ascii="новором" w:hAnsi="новором"/>
          <w:szCs w:val="28"/>
        </w:rPr>
        <w:t>й подготовки</w:t>
      </w:r>
      <w:r w:rsidRPr="000402FB">
        <w:rPr>
          <w:rFonts w:ascii="новором" w:hAnsi="новором"/>
          <w:szCs w:val="28"/>
        </w:rPr>
        <w:t xml:space="preserve"> через систему семинаров, курсов повышения квалификации.</w:t>
      </w:r>
    </w:p>
    <w:p w:rsidR="00D216DD" w:rsidRPr="000402FB" w:rsidRDefault="00D216DD" w:rsidP="00D216DD">
      <w:pPr>
        <w:jc w:val="both"/>
        <w:rPr>
          <w:rFonts w:ascii="новором" w:hAnsi="новором"/>
          <w:szCs w:val="28"/>
        </w:rPr>
      </w:pPr>
      <w:r w:rsidRPr="000402FB">
        <w:rPr>
          <w:rFonts w:ascii="новором" w:hAnsi="новором"/>
          <w:szCs w:val="28"/>
        </w:rPr>
        <w:t>•</w:t>
      </w:r>
      <w:r w:rsidRPr="000402FB">
        <w:rPr>
          <w:rFonts w:ascii="новором" w:hAnsi="новором"/>
          <w:szCs w:val="28"/>
        </w:rPr>
        <w:tab/>
        <w:t>Раскрывать индивидуальные педагогические способности каждого члена МО (открытые уроки, профессиональные конкурсы)</w:t>
      </w:r>
    </w:p>
    <w:p w:rsidR="00D216DD" w:rsidRPr="00626305" w:rsidRDefault="00D216DD" w:rsidP="00D216DD">
      <w:pPr>
        <w:jc w:val="both"/>
        <w:rPr>
          <w:rFonts w:ascii="новором" w:hAnsi="новором"/>
          <w:szCs w:val="28"/>
        </w:rPr>
      </w:pPr>
      <w:r w:rsidRPr="000402FB">
        <w:rPr>
          <w:rFonts w:ascii="новором" w:hAnsi="новором"/>
          <w:szCs w:val="28"/>
        </w:rPr>
        <w:t>•</w:t>
      </w:r>
      <w:r w:rsidRPr="000402FB">
        <w:rPr>
          <w:rFonts w:ascii="новором" w:hAnsi="новором"/>
          <w:szCs w:val="28"/>
        </w:rPr>
        <w:tab/>
        <w:t>Расширять творческий потенциал, кругозор учащихся (участие в конкурсах, олимпиадах, тематических экскурсиях).</w:t>
      </w:r>
    </w:p>
    <w:p w:rsidR="00E1545C" w:rsidRDefault="00E1545C" w:rsidP="00E1545C">
      <w:pPr>
        <w:jc w:val="center"/>
        <w:rPr>
          <w:rFonts w:ascii="Times New Roman" w:hAnsi="Times New Roman"/>
          <w:b/>
          <w:sz w:val="26"/>
          <w:szCs w:val="26"/>
        </w:rPr>
      </w:pPr>
    </w:p>
    <w:p w:rsidR="00E1545C" w:rsidRPr="006931C6" w:rsidRDefault="00E1545C" w:rsidP="00E1545C">
      <w:pPr>
        <w:jc w:val="center"/>
        <w:rPr>
          <w:rFonts w:ascii="Times New Roman" w:hAnsi="Times New Roman"/>
          <w:b/>
          <w:sz w:val="26"/>
          <w:szCs w:val="26"/>
        </w:rPr>
      </w:pPr>
      <w:r w:rsidRPr="006931C6">
        <w:rPr>
          <w:rFonts w:ascii="Times New Roman" w:hAnsi="Times New Roman"/>
          <w:b/>
          <w:sz w:val="26"/>
          <w:szCs w:val="26"/>
        </w:rPr>
        <w:t>Анализ работы МО естественно – математического цикла</w:t>
      </w:r>
    </w:p>
    <w:p w:rsidR="00E1545C" w:rsidRPr="006931C6" w:rsidRDefault="00E1545C" w:rsidP="00E1545C">
      <w:pPr>
        <w:jc w:val="center"/>
        <w:rPr>
          <w:rFonts w:ascii="Times New Roman" w:hAnsi="Times New Roman"/>
          <w:b/>
          <w:sz w:val="26"/>
          <w:szCs w:val="26"/>
        </w:rPr>
      </w:pPr>
      <w:r w:rsidRPr="006931C6">
        <w:rPr>
          <w:rFonts w:ascii="Times New Roman" w:hAnsi="Times New Roman"/>
          <w:b/>
          <w:sz w:val="26"/>
          <w:szCs w:val="26"/>
        </w:rPr>
        <w:t>за 202</w:t>
      </w:r>
      <w:r w:rsidR="00D216DD">
        <w:rPr>
          <w:rFonts w:ascii="Times New Roman" w:hAnsi="Times New Roman"/>
          <w:b/>
          <w:sz w:val="26"/>
          <w:szCs w:val="26"/>
        </w:rPr>
        <w:t>1</w:t>
      </w:r>
      <w:r w:rsidRPr="006931C6">
        <w:rPr>
          <w:rFonts w:ascii="Times New Roman" w:hAnsi="Times New Roman"/>
          <w:b/>
          <w:sz w:val="26"/>
          <w:szCs w:val="26"/>
        </w:rPr>
        <w:t xml:space="preserve"> – 202</w:t>
      </w:r>
      <w:r w:rsidR="00D216DD">
        <w:rPr>
          <w:rFonts w:ascii="Times New Roman" w:hAnsi="Times New Roman"/>
          <w:b/>
          <w:sz w:val="26"/>
          <w:szCs w:val="26"/>
        </w:rPr>
        <w:t>2</w:t>
      </w:r>
      <w:r w:rsidRPr="006931C6">
        <w:rPr>
          <w:rFonts w:ascii="Times New Roman" w:hAnsi="Times New Roman"/>
          <w:b/>
          <w:sz w:val="26"/>
          <w:szCs w:val="26"/>
        </w:rPr>
        <w:t xml:space="preserve"> учебный год</w:t>
      </w:r>
    </w:p>
    <w:p w:rsidR="00E1545C" w:rsidRPr="006931C6" w:rsidRDefault="00E1545C" w:rsidP="00E1545C">
      <w:pPr>
        <w:jc w:val="center"/>
        <w:rPr>
          <w:rFonts w:ascii="Times New Roman" w:hAnsi="Times New Roman"/>
          <w:b/>
          <w:color w:val="FF0000"/>
          <w:sz w:val="26"/>
          <w:szCs w:val="26"/>
        </w:rPr>
      </w:pPr>
    </w:p>
    <w:p w:rsidR="00D216DD" w:rsidRDefault="00D216DD" w:rsidP="00D216DD">
      <w:pPr>
        <w:spacing w:after="200" w:line="276" w:lineRule="auto"/>
        <w:ind w:left="463" w:right="553" w:firstLine="96"/>
        <w:jc w:val="both"/>
        <w:rPr>
          <w:rFonts w:ascii="новором" w:hAnsi="новором"/>
          <w:szCs w:val="28"/>
        </w:rPr>
      </w:pPr>
      <w:r w:rsidRPr="00626305">
        <w:rPr>
          <w:rFonts w:ascii="новором" w:hAnsi="новором"/>
          <w:szCs w:val="28"/>
        </w:rPr>
        <w:t xml:space="preserve">Деятельность </w:t>
      </w:r>
      <w:r w:rsidRPr="00673E21">
        <w:rPr>
          <w:rFonts w:ascii="новором" w:hAnsi="новором"/>
          <w:szCs w:val="28"/>
        </w:rPr>
        <w:t xml:space="preserve">ШМО </w:t>
      </w:r>
      <w:r w:rsidRPr="00794886">
        <w:rPr>
          <w:rFonts w:ascii="новором" w:hAnsi="новором"/>
          <w:szCs w:val="28"/>
        </w:rPr>
        <w:t>естественно-математического</w:t>
      </w:r>
      <w:r>
        <w:rPr>
          <w:rFonts w:ascii="новором" w:hAnsi="новором"/>
          <w:b/>
          <w:szCs w:val="28"/>
        </w:rPr>
        <w:t xml:space="preserve">  </w:t>
      </w:r>
      <w:r>
        <w:rPr>
          <w:rFonts w:ascii="новором" w:hAnsi="новором"/>
          <w:szCs w:val="28"/>
        </w:rPr>
        <w:t>цикла в 2021-2022</w:t>
      </w:r>
      <w:r w:rsidRPr="00673E21">
        <w:rPr>
          <w:rFonts w:ascii="новором" w:hAnsi="новором"/>
          <w:szCs w:val="28"/>
        </w:rPr>
        <w:t xml:space="preserve"> учебном году  </w:t>
      </w:r>
      <w:r w:rsidRPr="00626305">
        <w:rPr>
          <w:rFonts w:ascii="новором" w:hAnsi="новором"/>
          <w:szCs w:val="28"/>
        </w:rPr>
        <w:t>строилась в соответствии с планом работы М</w:t>
      </w:r>
      <w:r>
        <w:rPr>
          <w:rFonts w:ascii="новором" w:hAnsi="новором"/>
          <w:szCs w:val="28"/>
        </w:rPr>
        <w:t xml:space="preserve">С и </w:t>
      </w:r>
      <w:r w:rsidRPr="00626305">
        <w:rPr>
          <w:rFonts w:ascii="новором" w:hAnsi="новором"/>
          <w:szCs w:val="28"/>
        </w:rPr>
        <w:t xml:space="preserve"> общешкольной методической темой</w:t>
      </w:r>
      <w:r>
        <w:rPr>
          <w:rFonts w:ascii="новором" w:hAnsi="новором"/>
          <w:szCs w:val="28"/>
        </w:rPr>
        <w:t xml:space="preserve">:           </w:t>
      </w:r>
    </w:p>
    <w:p w:rsidR="00D216DD" w:rsidRPr="00D46966" w:rsidRDefault="00D216DD" w:rsidP="00D216DD">
      <w:pPr>
        <w:spacing w:after="200" w:line="276" w:lineRule="auto"/>
        <w:ind w:left="463" w:right="553" w:firstLine="96"/>
        <w:jc w:val="both"/>
        <w:rPr>
          <w:rFonts w:ascii="новором" w:hAnsi="новором"/>
          <w:szCs w:val="28"/>
        </w:rPr>
      </w:pPr>
      <w:r w:rsidRPr="00794886">
        <w:rPr>
          <w:rFonts w:ascii="Times New Roman" w:eastAsia="Calibri" w:hAnsi="Times New Roman" w:cs="Times New Roman"/>
          <w:szCs w:val="28"/>
        </w:rPr>
        <w:t>«</w:t>
      </w:r>
      <w:r w:rsidRPr="00794886">
        <w:rPr>
          <w:rFonts w:ascii="Times New Roman" w:eastAsia="Calibri" w:hAnsi="Times New Roman" w:cs="Times New Roman"/>
          <w:b/>
          <w:color w:val="000000"/>
          <w:szCs w:val="28"/>
        </w:rPr>
        <w:t>Совершенствование качества образования, обновление содержания и педагогической технологии в условиях реализации ФГОС</w:t>
      </w:r>
      <w:r w:rsidRPr="00794886">
        <w:rPr>
          <w:rFonts w:ascii="Times New Roman" w:eastAsia="Calibri" w:hAnsi="Times New Roman" w:cs="Times New Roman"/>
          <w:szCs w:val="28"/>
        </w:rPr>
        <w:t>»</w:t>
      </w:r>
    </w:p>
    <w:p w:rsidR="00D216DD" w:rsidRDefault="00D216DD" w:rsidP="00D216DD">
      <w:pPr>
        <w:jc w:val="both"/>
        <w:rPr>
          <w:rFonts w:ascii="новором" w:hAnsi="новором"/>
          <w:szCs w:val="28"/>
        </w:rPr>
      </w:pPr>
      <w:r w:rsidRPr="00673E21">
        <w:rPr>
          <w:rFonts w:ascii="новором" w:hAnsi="новором"/>
          <w:szCs w:val="28"/>
        </w:rPr>
        <w:t xml:space="preserve"> </w:t>
      </w:r>
      <w:r w:rsidRPr="00626305">
        <w:rPr>
          <w:rFonts w:ascii="новором" w:hAnsi="новором"/>
          <w:szCs w:val="28"/>
        </w:rPr>
        <w:t xml:space="preserve">В соответствии с  темой была поставлена следующая </w:t>
      </w:r>
      <w:r w:rsidRPr="00673E21">
        <w:rPr>
          <w:rFonts w:ascii="новором" w:hAnsi="новором"/>
          <w:b/>
          <w:szCs w:val="28"/>
        </w:rPr>
        <w:t>цель</w:t>
      </w:r>
      <w:r w:rsidRPr="00626305">
        <w:rPr>
          <w:rFonts w:ascii="новором" w:hAnsi="новором"/>
          <w:szCs w:val="28"/>
        </w:rPr>
        <w:t xml:space="preserve">: </w:t>
      </w:r>
    </w:p>
    <w:p w:rsidR="00D216DD" w:rsidRPr="00794886" w:rsidRDefault="00D216DD" w:rsidP="00292C21">
      <w:pPr>
        <w:pStyle w:val="af"/>
        <w:numPr>
          <w:ilvl w:val="0"/>
          <w:numId w:val="197"/>
        </w:numPr>
        <w:tabs>
          <w:tab w:val="left" w:pos="9355"/>
        </w:tabs>
        <w:suppressAutoHyphens w:val="0"/>
        <w:autoSpaceDE w:val="0"/>
        <w:autoSpaceDN w:val="0"/>
        <w:spacing w:line="276" w:lineRule="auto"/>
        <w:ind w:left="993" w:right="-1" w:hanging="426"/>
        <w:contextualSpacing/>
        <w:jc w:val="both"/>
        <w:rPr>
          <w:rFonts w:ascii="Times New Roman" w:eastAsia="Times New Roman" w:hAnsi="Times New Roman" w:cs="Times New Roman"/>
          <w:szCs w:val="28"/>
        </w:rPr>
      </w:pPr>
      <w:r w:rsidRPr="00794886">
        <w:rPr>
          <w:rFonts w:ascii="Times New Roman" w:eastAsia="Times New Roman" w:hAnsi="Times New Roman" w:cs="Times New Roman"/>
          <w:szCs w:val="28"/>
        </w:rPr>
        <w:t>повышение</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качества</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образования</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через</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непрерывное</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развитие</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учительского</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потенциала,</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повышение</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уровня</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профессионального</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мастерства</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и</w:t>
      </w:r>
      <w:r w:rsidRPr="00794886">
        <w:rPr>
          <w:rFonts w:ascii="Times New Roman" w:eastAsia="Times New Roman" w:hAnsi="Times New Roman" w:cs="Times New Roman"/>
          <w:spacing w:val="-57"/>
          <w:szCs w:val="28"/>
        </w:rPr>
        <w:t xml:space="preserve"> </w:t>
      </w:r>
      <w:r w:rsidRPr="00794886">
        <w:rPr>
          <w:rFonts w:ascii="Times New Roman" w:eastAsia="Times New Roman" w:hAnsi="Times New Roman" w:cs="Times New Roman"/>
          <w:szCs w:val="28"/>
        </w:rPr>
        <w:t>профессиональной</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компетентности</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педагогов</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для</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успешной</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реализации</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ФГОС</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второго</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поколения</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и</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воспитания</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личности,</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подготовленной</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к</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жизни</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в</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высокотехнологичном,</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конкурентном</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мире,</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освоение</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педагогами</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инновационных</w:t>
      </w:r>
      <w:r w:rsidRPr="00794886">
        <w:rPr>
          <w:rFonts w:ascii="Times New Roman" w:eastAsia="Times New Roman" w:hAnsi="Times New Roman" w:cs="Times New Roman"/>
          <w:spacing w:val="1"/>
          <w:szCs w:val="28"/>
        </w:rPr>
        <w:t xml:space="preserve"> </w:t>
      </w:r>
      <w:r w:rsidRPr="00794886">
        <w:rPr>
          <w:rFonts w:ascii="Times New Roman" w:eastAsia="Times New Roman" w:hAnsi="Times New Roman" w:cs="Times New Roman"/>
          <w:szCs w:val="28"/>
        </w:rPr>
        <w:t>технологий обучения.</w:t>
      </w:r>
    </w:p>
    <w:p w:rsidR="00D216DD" w:rsidRPr="00D46966" w:rsidRDefault="00D216DD" w:rsidP="00292C21">
      <w:pPr>
        <w:pStyle w:val="af"/>
        <w:numPr>
          <w:ilvl w:val="0"/>
          <w:numId w:val="197"/>
        </w:numPr>
        <w:tabs>
          <w:tab w:val="left" w:pos="9355"/>
        </w:tabs>
        <w:suppressAutoHyphens w:val="0"/>
        <w:autoSpaceDE w:val="0"/>
        <w:autoSpaceDN w:val="0"/>
        <w:spacing w:line="276" w:lineRule="auto"/>
        <w:ind w:left="993" w:right="-1" w:hanging="426"/>
        <w:contextualSpacing/>
        <w:jc w:val="both"/>
        <w:rPr>
          <w:rFonts w:ascii="Times New Roman" w:eastAsia="Times New Roman" w:hAnsi="Times New Roman" w:cs="Times New Roman"/>
          <w:szCs w:val="28"/>
        </w:rPr>
      </w:pPr>
      <w:r w:rsidRPr="00D46966">
        <w:rPr>
          <w:rFonts w:ascii="Times New Roman" w:eastAsia="Times New Roman" w:hAnsi="Times New Roman" w:cs="Times New Roman"/>
          <w:szCs w:val="28"/>
        </w:rPr>
        <w:t>Совершенствовать условия для реализации ФГОС начального образования</w:t>
      </w:r>
      <w:r w:rsidRPr="00D46966">
        <w:rPr>
          <w:rFonts w:ascii="Times New Roman" w:eastAsia="Times New Roman" w:hAnsi="Times New Roman" w:cs="Times New Roman"/>
          <w:spacing w:val="1"/>
          <w:szCs w:val="28"/>
        </w:rPr>
        <w:t xml:space="preserve"> </w:t>
      </w:r>
      <w:r w:rsidRPr="00D46966">
        <w:rPr>
          <w:rFonts w:ascii="Times New Roman" w:eastAsia="Times New Roman" w:hAnsi="Times New Roman" w:cs="Times New Roman"/>
          <w:szCs w:val="28"/>
        </w:rPr>
        <w:t>(НО</w:t>
      </w:r>
      <w:proofErr w:type="gramStart"/>
      <w:r w:rsidRPr="00D46966">
        <w:rPr>
          <w:rFonts w:ascii="Times New Roman" w:eastAsia="Times New Roman" w:hAnsi="Times New Roman" w:cs="Times New Roman"/>
          <w:szCs w:val="28"/>
        </w:rPr>
        <w:t>О-</w:t>
      </w:r>
      <w:proofErr w:type="gramEnd"/>
      <w:r w:rsidRPr="00D46966">
        <w:rPr>
          <w:rFonts w:ascii="Times New Roman" w:eastAsia="Times New Roman" w:hAnsi="Times New Roman" w:cs="Times New Roman"/>
          <w:szCs w:val="28"/>
        </w:rPr>
        <w:t xml:space="preserve"> обновленное содержание) и ФГОС основного общего образования (ООО –</w:t>
      </w:r>
      <w:r w:rsidRPr="00D46966">
        <w:rPr>
          <w:rFonts w:ascii="Times New Roman" w:eastAsia="Times New Roman" w:hAnsi="Times New Roman" w:cs="Times New Roman"/>
          <w:spacing w:val="1"/>
          <w:szCs w:val="28"/>
        </w:rPr>
        <w:t xml:space="preserve"> </w:t>
      </w:r>
      <w:r w:rsidRPr="00D46966">
        <w:rPr>
          <w:rFonts w:ascii="Times New Roman" w:eastAsia="Times New Roman" w:hAnsi="Times New Roman" w:cs="Times New Roman"/>
          <w:szCs w:val="28"/>
        </w:rPr>
        <w:t xml:space="preserve">обновленное содержание), совершенствовать качество </w:t>
      </w:r>
      <w:proofErr w:type="spellStart"/>
      <w:r w:rsidRPr="00D46966">
        <w:rPr>
          <w:rFonts w:ascii="Times New Roman" w:eastAsia="Times New Roman" w:hAnsi="Times New Roman" w:cs="Times New Roman"/>
          <w:szCs w:val="28"/>
        </w:rPr>
        <w:t>обученности</w:t>
      </w:r>
      <w:proofErr w:type="spellEnd"/>
      <w:r w:rsidRPr="00D46966">
        <w:rPr>
          <w:rFonts w:ascii="Times New Roman" w:eastAsia="Times New Roman" w:hAnsi="Times New Roman" w:cs="Times New Roman"/>
          <w:szCs w:val="28"/>
        </w:rPr>
        <w:t xml:space="preserve"> выпускников на</w:t>
      </w:r>
      <w:r w:rsidRPr="00D46966">
        <w:rPr>
          <w:rFonts w:ascii="Times New Roman" w:eastAsia="Times New Roman" w:hAnsi="Times New Roman" w:cs="Times New Roman"/>
          <w:spacing w:val="1"/>
          <w:szCs w:val="28"/>
        </w:rPr>
        <w:t xml:space="preserve"> </w:t>
      </w:r>
      <w:r w:rsidRPr="00D46966">
        <w:rPr>
          <w:rFonts w:ascii="Times New Roman" w:eastAsia="Times New Roman" w:hAnsi="Times New Roman" w:cs="Times New Roman"/>
          <w:szCs w:val="28"/>
        </w:rPr>
        <w:t>ступени среднего</w:t>
      </w:r>
      <w:r w:rsidRPr="00D46966">
        <w:rPr>
          <w:rFonts w:ascii="Times New Roman" w:eastAsia="Times New Roman" w:hAnsi="Times New Roman" w:cs="Times New Roman"/>
          <w:spacing w:val="-1"/>
          <w:szCs w:val="28"/>
        </w:rPr>
        <w:t xml:space="preserve"> </w:t>
      </w:r>
      <w:r w:rsidRPr="00D46966">
        <w:rPr>
          <w:rFonts w:ascii="Times New Roman" w:eastAsia="Times New Roman" w:hAnsi="Times New Roman" w:cs="Times New Roman"/>
          <w:szCs w:val="28"/>
        </w:rPr>
        <w:t>общего</w:t>
      </w:r>
      <w:r w:rsidRPr="00D46966">
        <w:rPr>
          <w:rFonts w:ascii="Times New Roman" w:eastAsia="Times New Roman" w:hAnsi="Times New Roman" w:cs="Times New Roman"/>
          <w:spacing w:val="-1"/>
          <w:szCs w:val="28"/>
        </w:rPr>
        <w:t xml:space="preserve"> </w:t>
      </w:r>
      <w:r w:rsidRPr="00D46966">
        <w:rPr>
          <w:rFonts w:ascii="Times New Roman" w:eastAsia="Times New Roman" w:hAnsi="Times New Roman" w:cs="Times New Roman"/>
          <w:szCs w:val="28"/>
        </w:rPr>
        <w:t>образования (СОО)</w:t>
      </w:r>
    </w:p>
    <w:p w:rsidR="00D216DD" w:rsidRPr="00D46966" w:rsidRDefault="00D216DD" w:rsidP="00292C21">
      <w:pPr>
        <w:pStyle w:val="af"/>
        <w:numPr>
          <w:ilvl w:val="0"/>
          <w:numId w:val="197"/>
        </w:numPr>
        <w:tabs>
          <w:tab w:val="left" w:pos="1243"/>
          <w:tab w:val="left" w:pos="1244"/>
          <w:tab w:val="left" w:pos="9355"/>
        </w:tabs>
        <w:suppressAutoHyphens w:val="0"/>
        <w:autoSpaceDE w:val="0"/>
        <w:autoSpaceDN w:val="0"/>
        <w:spacing w:line="276" w:lineRule="auto"/>
        <w:ind w:left="993" w:right="-1" w:hanging="426"/>
        <w:contextualSpacing/>
        <w:jc w:val="both"/>
        <w:rPr>
          <w:rFonts w:ascii="Times New Roman" w:eastAsia="Calibri" w:hAnsi="Times New Roman" w:cs="Times New Roman"/>
          <w:szCs w:val="28"/>
        </w:rPr>
      </w:pPr>
      <w:r w:rsidRPr="00D46966">
        <w:rPr>
          <w:rFonts w:ascii="Times New Roman" w:eastAsia="Calibri" w:hAnsi="Times New Roman" w:cs="Times New Roman"/>
          <w:szCs w:val="28"/>
        </w:rPr>
        <w:lastRenderedPageBreak/>
        <w:t>Создавать</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условия</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(организационно-управленческие,</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методические,</w:t>
      </w:r>
      <w:r w:rsidRPr="00D46966">
        <w:rPr>
          <w:rFonts w:ascii="Times New Roman" w:eastAsia="Calibri" w:hAnsi="Times New Roman" w:cs="Times New Roman"/>
          <w:spacing w:val="-57"/>
          <w:szCs w:val="28"/>
        </w:rPr>
        <w:t xml:space="preserve"> </w:t>
      </w:r>
      <w:r w:rsidRPr="00D46966">
        <w:rPr>
          <w:rFonts w:ascii="Times New Roman" w:eastAsia="Calibri" w:hAnsi="Times New Roman" w:cs="Times New Roman"/>
          <w:szCs w:val="28"/>
        </w:rPr>
        <w:t>педагогические) для обновления основных образовательных программ НОО, ООО 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СОО</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образовательного</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учреждения,</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включающих</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три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группы</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требований,</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в</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соответствии с</w:t>
      </w:r>
      <w:r w:rsidRPr="00D46966">
        <w:rPr>
          <w:rFonts w:ascii="Times New Roman" w:eastAsia="Calibri" w:hAnsi="Times New Roman" w:cs="Times New Roman"/>
          <w:spacing w:val="-2"/>
          <w:szCs w:val="28"/>
        </w:rPr>
        <w:t xml:space="preserve"> </w:t>
      </w:r>
      <w:r w:rsidRPr="00D46966">
        <w:rPr>
          <w:rFonts w:ascii="Times New Roman" w:eastAsia="Calibri" w:hAnsi="Times New Roman" w:cs="Times New Roman"/>
          <w:szCs w:val="28"/>
        </w:rPr>
        <w:t>Федеральным</w:t>
      </w:r>
      <w:r w:rsidRPr="00D46966">
        <w:rPr>
          <w:rFonts w:ascii="Times New Roman" w:eastAsia="Calibri" w:hAnsi="Times New Roman" w:cs="Times New Roman"/>
          <w:spacing w:val="-2"/>
          <w:szCs w:val="28"/>
        </w:rPr>
        <w:t xml:space="preserve"> </w:t>
      </w:r>
      <w:r w:rsidRPr="00D46966">
        <w:rPr>
          <w:rFonts w:ascii="Times New Roman" w:eastAsia="Calibri" w:hAnsi="Times New Roman" w:cs="Times New Roman"/>
          <w:szCs w:val="28"/>
        </w:rPr>
        <w:t>государственным</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стандартом</w:t>
      </w:r>
      <w:r w:rsidRPr="00D46966">
        <w:rPr>
          <w:rFonts w:ascii="Times New Roman" w:eastAsia="Calibri" w:hAnsi="Times New Roman" w:cs="Times New Roman"/>
          <w:spacing w:val="-2"/>
          <w:szCs w:val="28"/>
        </w:rPr>
        <w:t xml:space="preserve"> </w:t>
      </w:r>
      <w:r w:rsidRPr="00D46966">
        <w:rPr>
          <w:rFonts w:ascii="Times New Roman" w:eastAsia="Calibri" w:hAnsi="Times New Roman" w:cs="Times New Roman"/>
          <w:szCs w:val="28"/>
        </w:rPr>
        <w:t>нового</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поколения.</w:t>
      </w:r>
    </w:p>
    <w:p w:rsidR="00D216DD" w:rsidRPr="00D46966" w:rsidRDefault="00D216DD" w:rsidP="00292C21">
      <w:pPr>
        <w:pStyle w:val="af"/>
        <w:numPr>
          <w:ilvl w:val="0"/>
          <w:numId w:val="197"/>
        </w:numPr>
        <w:tabs>
          <w:tab w:val="left" w:pos="1183"/>
          <w:tab w:val="left" w:pos="1184"/>
          <w:tab w:val="left" w:pos="9355"/>
        </w:tabs>
        <w:suppressAutoHyphens w:val="0"/>
        <w:autoSpaceDE w:val="0"/>
        <w:autoSpaceDN w:val="0"/>
        <w:spacing w:line="276" w:lineRule="auto"/>
        <w:ind w:left="993" w:right="-1" w:hanging="426"/>
        <w:contextualSpacing/>
        <w:jc w:val="both"/>
        <w:rPr>
          <w:rFonts w:ascii="Times New Roman" w:eastAsia="Calibri" w:hAnsi="Times New Roman" w:cs="Times New Roman"/>
          <w:szCs w:val="28"/>
        </w:rPr>
      </w:pPr>
      <w:r w:rsidRPr="00D46966">
        <w:rPr>
          <w:rFonts w:ascii="Times New Roman" w:eastAsia="Calibri" w:hAnsi="Times New Roman" w:cs="Times New Roman"/>
          <w:szCs w:val="28"/>
        </w:rPr>
        <w:t>Совершенствовать</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методический</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уровень</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педагогов</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в</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овладении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новыми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педагогическими</w:t>
      </w:r>
      <w:r w:rsidRPr="00D46966">
        <w:rPr>
          <w:rFonts w:ascii="Times New Roman" w:eastAsia="Calibri" w:hAnsi="Times New Roman" w:cs="Times New Roman"/>
          <w:spacing w:val="-2"/>
          <w:szCs w:val="28"/>
        </w:rPr>
        <w:t xml:space="preserve"> </w:t>
      </w:r>
      <w:r w:rsidRPr="00D46966">
        <w:rPr>
          <w:rFonts w:ascii="Times New Roman" w:eastAsia="Calibri" w:hAnsi="Times New Roman" w:cs="Times New Roman"/>
          <w:szCs w:val="28"/>
        </w:rPr>
        <w:t>технологиями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(НСУ</w:t>
      </w:r>
      <w:proofErr w:type="gramStart"/>
      <w:r w:rsidRPr="00D46966">
        <w:rPr>
          <w:rFonts w:ascii="Times New Roman" w:eastAsia="Calibri" w:hAnsi="Times New Roman" w:cs="Times New Roman"/>
          <w:szCs w:val="28"/>
        </w:rPr>
        <w:t>Р–</w:t>
      </w:r>
      <w:proofErr w:type="gramEnd"/>
      <w:r w:rsidRPr="00D46966">
        <w:rPr>
          <w:rFonts w:ascii="Times New Roman" w:eastAsia="Calibri" w:hAnsi="Times New Roman" w:cs="Times New Roman"/>
          <w:spacing w:val="-5"/>
          <w:szCs w:val="28"/>
        </w:rPr>
        <w:t xml:space="preserve"> </w:t>
      </w:r>
      <w:r w:rsidRPr="00D46966">
        <w:rPr>
          <w:rFonts w:ascii="Times New Roman" w:eastAsia="Calibri" w:hAnsi="Times New Roman" w:cs="Times New Roman"/>
          <w:szCs w:val="28"/>
        </w:rPr>
        <w:t>национальная</w:t>
      </w:r>
      <w:r w:rsidRPr="00D46966">
        <w:rPr>
          <w:rFonts w:ascii="Times New Roman" w:eastAsia="Calibri" w:hAnsi="Times New Roman" w:cs="Times New Roman"/>
          <w:spacing w:val="-2"/>
          <w:szCs w:val="28"/>
        </w:rPr>
        <w:t xml:space="preserve"> </w:t>
      </w:r>
      <w:r w:rsidRPr="00D46966">
        <w:rPr>
          <w:rFonts w:ascii="Times New Roman" w:eastAsia="Calibri" w:hAnsi="Times New Roman" w:cs="Times New Roman"/>
          <w:szCs w:val="28"/>
        </w:rPr>
        <w:t>система</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учительского</w:t>
      </w:r>
      <w:r w:rsidRPr="00D46966">
        <w:rPr>
          <w:rFonts w:ascii="Times New Roman" w:eastAsia="Calibri" w:hAnsi="Times New Roman" w:cs="Times New Roman"/>
          <w:spacing w:val="-2"/>
          <w:szCs w:val="28"/>
        </w:rPr>
        <w:t xml:space="preserve"> </w:t>
      </w:r>
      <w:r w:rsidRPr="00D46966">
        <w:rPr>
          <w:rFonts w:ascii="Times New Roman" w:eastAsia="Calibri" w:hAnsi="Times New Roman" w:cs="Times New Roman"/>
          <w:szCs w:val="28"/>
        </w:rPr>
        <w:t>роста)</w:t>
      </w:r>
    </w:p>
    <w:p w:rsidR="00D216DD" w:rsidRPr="00D46966" w:rsidRDefault="00D216DD" w:rsidP="00292C21">
      <w:pPr>
        <w:pStyle w:val="af"/>
        <w:numPr>
          <w:ilvl w:val="0"/>
          <w:numId w:val="197"/>
        </w:numPr>
        <w:tabs>
          <w:tab w:val="left" w:pos="1183"/>
          <w:tab w:val="left" w:pos="1184"/>
          <w:tab w:val="left" w:pos="9355"/>
        </w:tabs>
        <w:suppressAutoHyphens w:val="0"/>
        <w:autoSpaceDE w:val="0"/>
        <w:autoSpaceDN w:val="0"/>
        <w:spacing w:line="276" w:lineRule="auto"/>
        <w:ind w:left="993" w:right="-1" w:hanging="426"/>
        <w:contextualSpacing/>
        <w:jc w:val="both"/>
        <w:rPr>
          <w:rFonts w:ascii="Times New Roman" w:eastAsia="Calibri" w:hAnsi="Times New Roman" w:cs="Times New Roman"/>
          <w:szCs w:val="28"/>
        </w:rPr>
      </w:pPr>
      <w:r w:rsidRPr="00D46966">
        <w:rPr>
          <w:rFonts w:ascii="Times New Roman" w:eastAsia="Calibri" w:hAnsi="Times New Roman" w:cs="Times New Roman"/>
          <w:szCs w:val="28"/>
        </w:rPr>
        <w:t>Активизировать</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работу</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по</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выявлению</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обобщению,</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распространению</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передового</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педагогического опыта</w:t>
      </w:r>
      <w:r w:rsidRPr="00D46966">
        <w:rPr>
          <w:rFonts w:ascii="Times New Roman" w:eastAsia="Calibri" w:hAnsi="Times New Roman" w:cs="Times New Roman"/>
          <w:spacing w:val="-2"/>
          <w:szCs w:val="28"/>
        </w:rPr>
        <w:t xml:space="preserve"> </w:t>
      </w:r>
      <w:r w:rsidRPr="00D46966">
        <w:rPr>
          <w:rFonts w:ascii="Times New Roman" w:eastAsia="Calibri" w:hAnsi="Times New Roman" w:cs="Times New Roman"/>
          <w:szCs w:val="28"/>
        </w:rPr>
        <w:t>творчески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работающих</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педагогов.</w:t>
      </w:r>
    </w:p>
    <w:p w:rsidR="00D216DD" w:rsidRPr="00D46966" w:rsidRDefault="00D216DD" w:rsidP="00292C21">
      <w:pPr>
        <w:pStyle w:val="af"/>
        <w:numPr>
          <w:ilvl w:val="0"/>
          <w:numId w:val="197"/>
        </w:numPr>
        <w:tabs>
          <w:tab w:val="left" w:pos="1183"/>
          <w:tab w:val="left" w:pos="1184"/>
          <w:tab w:val="left" w:pos="9355"/>
        </w:tabs>
        <w:suppressAutoHyphens w:val="0"/>
        <w:autoSpaceDE w:val="0"/>
        <w:autoSpaceDN w:val="0"/>
        <w:spacing w:line="276" w:lineRule="auto"/>
        <w:ind w:left="993" w:right="-1" w:hanging="426"/>
        <w:contextualSpacing/>
        <w:jc w:val="both"/>
        <w:rPr>
          <w:rFonts w:ascii="Times New Roman" w:eastAsia="Calibri" w:hAnsi="Times New Roman" w:cs="Times New Roman"/>
          <w:szCs w:val="28"/>
        </w:rPr>
      </w:pPr>
      <w:r w:rsidRPr="00D46966">
        <w:rPr>
          <w:rFonts w:ascii="Times New Roman" w:eastAsia="Calibri" w:hAnsi="Times New Roman" w:cs="Times New Roman"/>
          <w:szCs w:val="28"/>
        </w:rPr>
        <w:t>Совершенствовать</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систему</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мониторинга</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диагностики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успешности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образования, уровня профессиональной компетентности и методической подготовки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педагогов.</w:t>
      </w:r>
    </w:p>
    <w:p w:rsidR="00D216DD" w:rsidRPr="00D46966" w:rsidRDefault="00D216DD" w:rsidP="00292C21">
      <w:pPr>
        <w:pStyle w:val="af"/>
        <w:numPr>
          <w:ilvl w:val="0"/>
          <w:numId w:val="197"/>
        </w:numPr>
        <w:tabs>
          <w:tab w:val="left" w:pos="1183"/>
          <w:tab w:val="left" w:pos="1184"/>
          <w:tab w:val="left" w:pos="9355"/>
        </w:tabs>
        <w:suppressAutoHyphens w:val="0"/>
        <w:autoSpaceDE w:val="0"/>
        <w:autoSpaceDN w:val="0"/>
        <w:spacing w:line="276" w:lineRule="auto"/>
        <w:ind w:left="993" w:right="-1" w:hanging="426"/>
        <w:contextualSpacing/>
        <w:jc w:val="both"/>
        <w:rPr>
          <w:rFonts w:ascii="Times New Roman" w:eastAsia="Calibri" w:hAnsi="Times New Roman" w:cs="Times New Roman"/>
          <w:szCs w:val="28"/>
        </w:rPr>
      </w:pPr>
      <w:r w:rsidRPr="00D46966">
        <w:rPr>
          <w:rFonts w:ascii="Times New Roman" w:eastAsia="Calibri" w:hAnsi="Times New Roman" w:cs="Times New Roman"/>
          <w:szCs w:val="28"/>
        </w:rPr>
        <w:t>Обеспечивать</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методическое</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сопровождение</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работы</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с</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молодыми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вновь</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принятыми специалистами.</w:t>
      </w:r>
    </w:p>
    <w:p w:rsidR="00D216DD" w:rsidRPr="00D46966" w:rsidRDefault="00D216DD" w:rsidP="00292C21">
      <w:pPr>
        <w:pStyle w:val="af"/>
        <w:numPr>
          <w:ilvl w:val="0"/>
          <w:numId w:val="197"/>
        </w:numPr>
        <w:tabs>
          <w:tab w:val="left" w:pos="1183"/>
          <w:tab w:val="left" w:pos="1184"/>
          <w:tab w:val="left" w:pos="9355"/>
        </w:tabs>
        <w:suppressAutoHyphens w:val="0"/>
        <w:autoSpaceDE w:val="0"/>
        <w:autoSpaceDN w:val="0"/>
        <w:spacing w:line="276" w:lineRule="auto"/>
        <w:ind w:left="993" w:right="-1" w:hanging="426"/>
        <w:contextualSpacing/>
        <w:jc w:val="both"/>
        <w:rPr>
          <w:rFonts w:ascii="Times New Roman" w:eastAsia="Calibri" w:hAnsi="Times New Roman" w:cs="Times New Roman"/>
          <w:szCs w:val="28"/>
        </w:rPr>
      </w:pPr>
      <w:r w:rsidRPr="00D46966">
        <w:rPr>
          <w:rFonts w:ascii="Times New Roman" w:eastAsia="Calibri" w:hAnsi="Times New Roman" w:cs="Times New Roman"/>
          <w:szCs w:val="28"/>
        </w:rPr>
        <w:t>Создавать</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условия</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для</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самореализации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учащихся</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в</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образовательной</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деятельности 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развития</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ключевых</w:t>
      </w:r>
      <w:r w:rsidRPr="00D46966">
        <w:rPr>
          <w:rFonts w:ascii="Times New Roman" w:eastAsia="Calibri" w:hAnsi="Times New Roman" w:cs="Times New Roman"/>
          <w:spacing w:val="2"/>
          <w:szCs w:val="28"/>
        </w:rPr>
        <w:t xml:space="preserve"> </w:t>
      </w:r>
      <w:r w:rsidRPr="00D46966">
        <w:rPr>
          <w:rFonts w:ascii="Times New Roman" w:eastAsia="Calibri" w:hAnsi="Times New Roman" w:cs="Times New Roman"/>
          <w:szCs w:val="28"/>
        </w:rPr>
        <w:t>компетенций</w:t>
      </w:r>
      <w:r w:rsidRPr="00D46966">
        <w:rPr>
          <w:rFonts w:ascii="Times New Roman" w:eastAsia="Calibri" w:hAnsi="Times New Roman" w:cs="Times New Roman"/>
          <w:spacing w:val="2"/>
          <w:szCs w:val="28"/>
        </w:rPr>
        <w:t xml:space="preserve"> </w:t>
      </w:r>
      <w:r>
        <w:rPr>
          <w:rFonts w:ascii="Times New Roman" w:eastAsia="Calibri" w:hAnsi="Times New Roman" w:cs="Times New Roman"/>
          <w:spacing w:val="2"/>
          <w:szCs w:val="28"/>
        </w:rPr>
        <w:t>об</w:t>
      </w:r>
      <w:r w:rsidRPr="00D46966">
        <w:rPr>
          <w:rFonts w:ascii="Times New Roman" w:eastAsia="Calibri" w:hAnsi="Times New Roman" w:cs="Times New Roman"/>
          <w:szCs w:val="28"/>
        </w:rPr>
        <w:t>уча</w:t>
      </w:r>
      <w:r>
        <w:rPr>
          <w:rFonts w:ascii="Times New Roman" w:eastAsia="Calibri" w:hAnsi="Times New Roman" w:cs="Times New Roman"/>
          <w:szCs w:val="28"/>
        </w:rPr>
        <w:t>ю</w:t>
      </w:r>
      <w:r w:rsidRPr="00D46966">
        <w:rPr>
          <w:rFonts w:ascii="Times New Roman" w:eastAsia="Calibri" w:hAnsi="Times New Roman" w:cs="Times New Roman"/>
          <w:szCs w:val="28"/>
        </w:rPr>
        <w:t>щихся.</w:t>
      </w:r>
    </w:p>
    <w:p w:rsidR="00D216DD" w:rsidRPr="00D46966" w:rsidRDefault="00D216DD" w:rsidP="00292C21">
      <w:pPr>
        <w:pStyle w:val="af"/>
        <w:numPr>
          <w:ilvl w:val="0"/>
          <w:numId w:val="197"/>
        </w:numPr>
        <w:tabs>
          <w:tab w:val="left" w:pos="1183"/>
          <w:tab w:val="left" w:pos="1184"/>
          <w:tab w:val="left" w:pos="9355"/>
        </w:tabs>
        <w:suppressAutoHyphens w:val="0"/>
        <w:autoSpaceDE w:val="0"/>
        <w:autoSpaceDN w:val="0"/>
        <w:spacing w:line="276" w:lineRule="auto"/>
        <w:ind w:left="993" w:right="-1" w:hanging="426"/>
        <w:contextualSpacing/>
        <w:jc w:val="both"/>
        <w:rPr>
          <w:rFonts w:ascii="Times New Roman" w:eastAsia="Calibri" w:hAnsi="Times New Roman" w:cs="Times New Roman"/>
          <w:szCs w:val="28"/>
        </w:rPr>
      </w:pPr>
      <w:r w:rsidRPr="00D46966">
        <w:rPr>
          <w:rFonts w:ascii="Times New Roman" w:eastAsia="Calibri" w:hAnsi="Times New Roman" w:cs="Times New Roman"/>
          <w:szCs w:val="28"/>
        </w:rPr>
        <w:t>Развивать</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совершенствовать</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систему</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работы</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с</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детьми,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имеющими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повышенные</w:t>
      </w:r>
      <w:r w:rsidRPr="00D46966">
        <w:rPr>
          <w:rFonts w:ascii="Times New Roman" w:eastAsia="Calibri" w:hAnsi="Times New Roman" w:cs="Times New Roman"/>
          <w:spacing w:val="-2"/>
          <w:szCs w:val="28"/>
        </w:rPr>
        <w:t xml:space="preserve"> </w:t>
      </w:r>
      <w:r w:rsidRPr="00D46966">
        <w:rPr>
          <w:rFonts w:ascii="Times New Roman" w:eastAsia="Calibri" w:hAnsi="Times New Roman" w:cs="Times New Roman"/>
          <w:szCs w:val="28"/>
        </w:rPr>
        <w:t>интеллектуальные</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способности.</w:t>
      </w:r>
    </w:p>
    <w:p w:rsidR="00D216DD" w:rsidRPr="00D46966" w:rsidRDefault="00D216DD" w:rsidP="00292C21">
      <w:pPr>
        <w:pStyle w:val="af"/>
        <w:numPr>
          <w:ilvl w:val="0"/>
          <w:numId w:val="197"/>
        </w:numPr>
        <w:tabs>
          <w:tab w:val="left" w:pos="1183"/>
          <w:tab w:val="left" w:pos="1184"/>
          <w:tab w:val="left" w:pos="9355"/>
        </w:tabs>
        <w:suppressAutoHyphens w:val="0"/>
        <w:autoSpaceDE w:val="0"/>
        <w:autoSpaceDN w:val="0"/>
        <w:spacing w:line="276" w:lineRule="auto"/>
        <w:ind w:left="993" w:right="-1" w:hanging="426"/>
        <w:contextualSpacing/>
        <w:jc w:val="both"/>
        <w:rPr>
          <w:rFonts w:ascii="Times New Roman" w:eastAsia="Calibri" w:hAnsi="Times New Roman" w:cs="Times New Roman"/>
          <w:szCs w:val="28"/>
        </w:rPr>
      </w:pPr>
      <w:r w:rsidRPr="00D46966">
        <w:rPr>
          <w:rFonts w:ascii="Times New Roman" w:eastAsia="Calibri" w:hAnsi="Times New Roman" w:cs="Times New Roman"/>
          <w:szCs w:val="28"/>
        </w:rPr>
        <w:t>Развивать</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ключевые</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компетенции</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учащихся</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на</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основе</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использования</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современных</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педагогических</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технологий</w:t>
      </w:r>
      <w:r w:rsidRPr="00D46966">
        <w:rPr>
          <w:rFonts w:ascii="Times New Roman" w:eastAsia="Calibri" w:hAnsi="Times New Roman" w:cs="Times New Roman"/>
          <w:spacing w:val="1"/>
          <w:szCs w:val="28"/>
        </w:rPr>
        <w:t xml:space="preserve"> </w:t>
      </w:r>
      <w:r w:rsidRPr="00D46966">
        <w:rPr>
          <w:rFonts w:ascii="Times New Roman" w:eastAsia="Calibri" w:hAnsi="Times New Roman" w:cs="Times New Roman"/>
          <w:szCs w:val="28"/>
        </w:rPr>
        <w:t>и методов</w:t>
      </w:r>
      <w:r w:rsidRPr="00D46966">
        <w:rPr>
          <w:rFonts w:ascii="Times New Roman" w:eastAsia="Calibri" w:hAnsi="Times New Roman" w:cs="Times New Roman"/>
          <w:spacing w:val="-2"/>
          <w:szCs w:val="28"/>
        </w:rPr>
        <w:t xml:space="preserve"> </w:t>
      </w:r>
      <w:r w:rsidRPr="00D46966">
        <w:rPr>
          <w:rFonts w:ascii="Times New Roman" w:eastAsia="Calibri" w:hAnsi="Times New Roman" w:cs="Times New Roman"/>
          <w:szCs w:val="28"/>
        </w:rPr>
        <w:t>активного обучения.</w:t>
      </w:r>
    </w:p>
    <w:p w:rsidR="00D216DD" w:rsidRPr="00794886" w:rsidRDefault="00D216DD" w:rsidP="00D216DD">
      <w:pPr>
        <w:spacing w:line="276" w:lineRule="auto"/>
        <w:ind w:left="283" w:hanging="283"/>
        <w:rPr>
          <w:rFonts w:ascii="Times New Roman" w:eastAsia="Times New Roman" w:hAnsi="Times New Roman" w:cs="Times New Roman"/>
          <w:b/>
          <w:szCs w:val="28"/>
          <w:lang w:eastAsia="ru-RU"/>
        </w:rPr>
      </w:pPr>
      <w:r w:rsidRPr="00794886">
        <w:rPr>
          <w:rFonts w:ascii="Times New Roman" w:eastAsia="Times New Roman" w:hAnsi="Times New Roman" w:cs="Times New Roman"/>
          <w:b/>
          <w:szCs w:val="28"/>
          <w:lang w:eastAsia="ru-RU"/>
        </w:rPr>
        <w:t>Задачи  ШМО:</w:t>
      </w:r>
    </w:p>
    <w:p w:rsidR="00D216DD" w:rsidRPr="00794886" w:rsidRDefault="00D216DD" w:rsidP="00292C21">
      <w:pPr>
        <w:numPr>
          <w:ilvl w:val="0"/>
          <w:numId w:val="162"/>
        </w:numPr>
        <w:tabs>
          <w:tab w:val="left" w:pos="1017"/>
        </w:tabs>
        <w:suppressAutoHyphens w:val="0"/>
        <w:spacing w:line="322" w:lineRule="exact"/>
        <w:jc w:val="both"/>
        <w:rPr>
          <w:rFonts w:ascii="Times New Roman" w:eastAsia="Times New Roman" w:hAnsi="Times New Roman" w:cs="Times New Roman"/>
          <w:szCs w:val="28"/>
          <w:lang w:eastAsia="ru-RU"/>
        </w:rPr>
      </w:pPr>
      <w:r w:rsidRPr="00794886">
        <w:rPr>
          <w:rFonts w:ascii="Times New Roman" w:eastAsia="Times New Roman" w:hAnsi="Times New Roman" w:cs="Times New Roman"/>
          <w:color w:val="000000"/>
          <w:szCs w:val="28"/>
          <w:lang w:eastAsia="ru-RU" w:bidi="ru-RU"/>
        </w:rPr>
        <w:t>обеспечение профессионального, культурного, творческого роста педагогов, повышения их профессиональной компетентности;</w:t>
      </w:r>
    </w:p>
    <w:p w:rsidR="00D216DD" w:rsidRPr="00794886" w:rsidRDefault="00D216DD" w:rsidP="00292C21">
      <w:pPr>
        <w:numPr>
          <w:ilvl w:val="0"/>
          <w:numId w:val="162"/>
        </w:numPr>
        <w:tabs>
          <w:tab w:val="left" w:pos="1017"/>
        </w:tabs>
        <w:suppressAutoHyphens w:val="0"/>
        <w:spacing w:line="322" w:lineRule="exact"/>
        <w:jc w:val="both"/>
        <w:rPr>
          <w:rFonts w:ascii="Times New Roman" w:eastAsia="Times New Roman" w:hAnsi="Times New Roman" w:cs="Times New Roman"/>
          <w:szCs w:val="28"/>
          <w:lang w:eastAsia="ru-RU"/>
        </w:rPr>
      </w:pPr>
      <w:r w:rsidRPr="00794886">
        <w:rPr>
          <w:rFonts w:ascii="Times New Roman" w:eastAsia="Times New Roman" w:hAnsi="Times New Roman" w:cs="Times New Roman"/>
          <w:color w:val="000000"/>
          <w:szCs w:val="28"/>
          <w:lang w:eastAsia="ru-RU" w:bidi="ru-RU"/>
        </w:rPr>
        <w:t xml:space="preserve"> обобщение инновационного педагогического опыта, его пропаганда и внедрение в практику работы школы;</w:t>
      </w:r>
    </w:p>
    <w:p w:rsidR="00D216DD" w:rsidRPr="00794886" w:rsidRDefault="00D216DD" w:rsidP="00292C21">
      <w:pPr>
        <w:widowControl/>
        <w:numPr>
          <w:ilvl w:val="0"/>
          <w:numId w:val="162"/>
        </w:numPr>
        <w:suppressAutoHyphens w:val="0"/>
        <w:rPr>
          <w:rFonts w:ascii="Times New Roman" w:eastAsia="Times New Roman" w:hAnsi="Times New Roman" w:cs="Times New Roman"/>
          <w:szCs w:val="28"/>
          <w:lang w:eastAsia="ru-RU"/>
        </w:rPr>
      </w:pPr>
      <w:r w:rsidRPr="00794886">
        <w:rPr>
          <w:rFonts w:ascii="Times New Roman" w:eastAsia="Times New Roman" w:hAnsi="Times New Roman" w:cs="Times New Roman"/>
          <w:szCs w:val="28"/>
          <w:lang w:eastAsia="ru-RU"/>
        </w:rPr>
        <w:t>внедрение новых образовательных технологий в педагогическую деятельность учителя с целью повышения творческого потенциала обучающихся;</w:t>
      </w:r>
    </w:p>
    <w:p w:rsidR="00D216DD" w:rsidRPr="00794886" w:rsidRDefault="00D216DD" w:rsidP="00292C21">
      <w:pPr>
        <w:numPr>
          <w:ilvl w:val="0"/>
          <w:numId w:val="162"/>
        </w:numPr>
        <w:tabs>
          <w:tab w:val="left" w:pos="1019"/>
        </w:tabs>
        <w:suppressAutoHyphens w:val="0"/>
        <w:jc w:val="both"/>
        <w:rPr>
          <w:rFonts w:ascii="Times New Roman" w:eastAsia="Times New Roman" w:hAnsi="Times New Roman" w:cs="Times New Roman"/>
          <w:szCs w:val="28"/>
          <w:lang w:eastAsia="ru-RU"/>
        </w:rPr>
      </w:pPr>
      <w:r w:rsidRPr="00794886">
        <w:rPr>
          <w:rFonts w:ascii="Times New Roman" w:eastAsia="Times New Roman" w:hAnsi="Times New Roman" w:cs="Times New Roman"/>
          <w:szCs w:val="28"/>
          <w:lang w:eastAsia="ru-RU"/>
        </w:rPr>
        <w:t>совершенствование работы учителей с разными категориями обучающихся на основе личностно-ориентированного подхода;</w:t>
      </w:r>
    </w:p>
    <w:p w:rsidR="00D216DD" w:rsidRPr="00794886" w:rsidRDefault="00D216DD" w:rsidP="00292C21">
      <w:pPr>
        <w:widowControl/>
        <w:numPr>
          <w:ilvl w:val="0"/>
          <w:numId w:val="162"/>
        </w:numPr>
        <w:suppressAutoHyphens w:val="0"/>
        <w:rPr>
          <w:rFonts w:ascii="Times New Roman" w:eastAsia="Times New Roman" w:hAnsi="Times New Roman" w:cs="Times New Roman"/>
          <w:szCs w:val="28"/>
          <w:lang w:eastAsia="ru-RU"/>
        </w:rPr>
      </w:pPr>
      <w:r w:rsidRPr="00794886">
        <w:rPr>
          <w:rFonts w:ascii="Times New Roman" w:eastAsia="Times New Roman" w:hAnsi="Times New Roman" w:cs="Times New Roman"/>
          <w:szCs w:val="28"/>
          <w:lang w:eastAsia="ru-RU"/>
        </w:rPr>
        <w:t xml:space="preserve">организация исследовательской и проектной деятельности </w:t>
      </w:r>
      <w:proofErr w:type="gramStart"/>
      <w:r w:rsidRPr="00794886">
        <w:rPr>
          <w:rFonts w:ascii="Times New Roman" w:eastAsia="Times New Roman" w:hAnsi="Times New Roman" w:cs="Times New Roman"/>
          <w:szCs w:val="28"/>
          <w:lang w:eastAsia="ru-RU"/>
        </w:rPr>
        <w:t>обучающихся</w:t>
      </w:r>
      <w:proofErr w:type="gramEnd"/>
      <w:r w:rsidRPr="00794886">
        <w:rPr>
          <w:rFonts w:ascii="Times New Roman" w:eastAsia="Times New Roman" w:hAnsi="Times New Roman" w:cs="Times New Roman"/>
          <w:szCs w:val="28"/>
          <w:lang w:eastAsia="ru-RU"/>
        </w:rPr>
        <w:t xml:space="preserve"> (индивидуальной и коллективной);</w:t>
      </w:r>
    </w:p>
    <w:p w:rsidR="00D216DD" w:rsidRPr="00794886" w:rsidRDefault="00D216DD" w:rsidP="00292C21">
      <w:pPr>
        <w:numPr>
          <w:ilvl w:val="0"/>
          <w:numId w:val="162"/>
        </w:numPr>
        <w:tabs>
          <w:tab w:val="left" w:pos="1014"/>
        </w:tabs>
        <w:suppressAutoHyphens w:val="0"/>
        <w:spacing w:line="322" w:lineRule="exact"/>
        <w:jc w:val="both"/>
        <w:rPr>
          <w:rFonts w:ascii="Times New Roman" w:eastAsia="Times New Roman" w:hAnsi="Times New Roman" w:cs="Times New Roman"/>
          <w:color w:val="000000"/>
          <w:szCs w:val="28"/>
          <w:lang w:eastAsia="ru-RU" w:bidi="ru-RU"/>
        </w:rPr>
      </w:pPr>
      <w:r w:rsidRPr="00794886">
        <w:rPr>
          <w:rFonts w:ascii="Times New Roman" w:eastAsia="Times New Roman" w:hAnsi="Times New Roman" w:cs="Times New Roman"/>
          <w:color w:val="000000"/>
          <w:szCs w:val="28"/>
          <w:lang w:eastAsia="ru-RU" w:bidi="ru-RU"/>
        </w:rPr>
        <w:t>создание атмосферы ответственности за конечные результаты труда;</w:t>
      </w:r>
    </w:p>
    <w:p w:rsidR="00D216DD" w:rsidRPr="00794886" w:rsidRDefault="00D216DD" w:rsidP="00292C21">
      <w:pPr>
        <w:numPr>
          <w:ilvl w:val="0"/>
          <w:numId w:val="162"/>
        </w:numPr>
        <w:tabs>
          <w:tab w:val="left" w:pos="1017"/>
        </w:tabs>
        <w:suppressAutoHyphens w:val="0"/>
        <w:jc w:val="both"/>
        <w:rPr>
          <w:rFonts w:ascii="Times New Roman" w:eastAsia="Times New Roman" w:hAnsi="Times New Roman" w:cs="Times New Roman"/>
          <w:szCs w:val="28"/>
          <w:lang w:eastAsia="ru-RU"/>
        </w:rPr>
      </w:pPr>
      <w:r w:rsidRPr="00794886">
        <w:rPr>
          <w:rFonts w:ascii="Times New Roman" w:eastAsia="Times New Roman" w:hAnsi="Times New Roman" w:cs="Times New Roman"/>
          <w:szCs w:val="28"/>
          <w:lang w:eastAsia="ru-RU"/>
        </w:rPr>
        <w:t>организация системной подготовки к ОГЭ и ЕГЭ  по предметам естественно - математического цикла;</w:t>
      </w:r>
    </w:p>
    <w:p w:rsidR="00D216DD" w:rsidRDefault="00D216DD" w:rsidP="00D216DD">
      <w:pPr>
        <w:jc w:val="both"/>
        <w:rPr>
          <w:rFonts w:ascii="Times New Roman" w:eastAsia="Times New Roman" w:hAnsi="Times New Roman" w:cs="Times New Roman"/>
          <w:color w:val="FF0000"/>
          <w:szCs w:val="28"/>
          <w:lang w:eastAsia="ru-RU"/>
        </w:rPr>
      </w:pPr>
    </w:p>
    <w:p w:rsidR="00D216DD" w:rsidRDefault="00D216DD" w:rsidP="00D216DD">
      <w:pPr>
        <w:jc w:val="both"/>
        <w:rPr>
          <w:rFonts w:ascii="новором" w:hAnsi="новором"/>
          <w:szCs w:val="28"/>
        </w:rPr>
      </w:pPr>
      <w:r>
        <w:rPr>
          <w:rFonts w:ascii="новором" w:hAnsi="новором"/>
          <w:szCs w:val="28"/>
        </w:rPr>
        <w:t xml:space="preserve">   Работа ШМО учителей естественно-математического цикла проводилась в соответствии с планом работы на 2021-2022 учебный год.</w:t>
      </w:r>
    </w:p>
    <w:p w:rsidR="00D216DD" w:rsidRDefault="00D216DD" w:rsidP="00D216DD">
      <w:pPr>
        <w:jc w:val="both"/>
        <w:rPr>
          <w:rFonts w:ascii="новором" w:hAnsi="новором"/>
          <w:szCs w:val="28"/>
        </w:rPr>
      </w:pPr>
      <w:r>
        <w:rPr>
          <w:rFonts w:ascii="новором" w:hAnsi="новором"/>
          <w:szCs w:val="28"/>
        </w:rPr>
        <w:t>В течение учебного года проведено 5 заседаний ШМО, на которых рассматривались, обсуждались и решались следующие вопросы и проблемы:</w:t>
      </w:r>
    </w:p>
    <w:p w:rsidR="00D216DD" w:rsidRPr="00DC3894" w:rsidRDefault="00D216DD" w:rsidP="00D216DD">
      <w:pPr>
        <w:jc w:val="both"/>
        <w:rPr>
          <w:rFonts w:ascii="новором" w:hAnsi="новором"/>
          <w:szCs w:val="28"/>
        </w:rPr>
      </w:pPr>
      <w:r w:rsidRPr="00DC3894">
        <w:rPr>
          <w:rFonts w:ascii="новором" w:hAnsi="новором"/>
          <w:szCs w:val="28"/>
        </w:rPr>
        <w:t>1.</w:t>
      </w:r>
      <w:r>
        <w:rPr>
          <w:rFonts w:ascii="новором" w:hAnsi="новором"/>
          <w:szCs w:val="28"/>
        </w:rPr>
        <w:t xml:space="preserve"> </w:t>
      </w:r>
      <w:r w:rsidRPr="00DC3894">
        <w:rPr>
          <w:rFonts w:ascii="новором" w:hAnsi="новором"/>
          <w:szCs w:val="28"/>
        </w:rPr>
        <w:t>Анализ деятельности  учителей естественно-математического  цикла за 2020-2021 учебный год и утверждение плана работы М</w:t>
      </w:r>
      <w:r>
        <w:rPr>
          <w:rFonts w:ascii="новором" w:hAnsi="новором"/>
          <w:szCs w:val="28"/>
        </w:rPr>
        <w:t>С</w:t>
      </w:r>
      <w:r w:rsidRPr="00DC3894">
        <w:rPr>
          <w:rFonts w:ascii="новором" w:hAnsi="новором"/>
          <w:szCs w:val="28"/>
        </w:rPr>
        <w:t xml:space="preserve"> на 2021-2022 учебный год.</w:t>
      </w:r>
    </w:p>
    <w:p w:rsidR="00D216DD" w:rsidRPr="00DC3894" w:rsidRDefault="00D216DD" w:rsidP="00D216DD">
      <w:pPr>
        <w:jc w:val="both"/>
        <w:rPr>
          <w:rFonts w:ascii="новором" w:hAnsi="новором"/>
          <w:szCs w:val="28"/>
        </w:rPr>
      </w:pPr>
      <w:r w:rsidRPr="00DC3894">
        <w:rPr>
          <w:rFonts w:ascii="новором" w:hAnsi="новором"/>
          <w:szCs w:val="28"/>
        </w:rPr>
        <w:t>2.</w:t>
      </w:r>
      <w:r>
        <w:rPr>
          <w:rFonts w:ascii="новором" w:hAnsi="новором"/>
          <w:szCs w:val="28"/>
        </w:rPr>
        <w:t xml:space="preserve"> </w:t>
      </w:r>
      <w:r w:rsidRPr="00DC3894">
        <w:rPr>
          <w:rFonts w:ascii="новором" w:hAnsi="новором"/>
          <w:szCs w:val="28"/>
        </w:rPr>
        <w:t xml:space="preserve">Анализ результатов  итоговой  государственной аттестации выпускников основной </w:t>
      </w:r>
      <w:r w:rsidRPr="00DC3894">
        <w:rPr>
          <w:rFonts w:ascii="новором" w:hAnsi="новором"/>
          <w:szCs w:val="28"/>
        </w:rPr>
        <w:lastRenderedPageBreak/>
        <w:t>и средней школы за 202</w:t>
      </w:r>
      <w:r>
        <w:rPr>
          <w:rFonts w:ascii="новором" w:hAnsi="новором"/>
          <w:szCs w:val="28"/>
        </w:rPr>
        <w:t>0</w:t>
      </w:r>
      <w:r w:rsidRPr="00DC3894">
        <w:rPr>
          <w:rFonts w:ascii="новором" w:hAnsi="новором"/>
          <w:szCs w:val="28"/>
        </w:rPr>
        <w:t>-202</w:t>
      </w:r>
      <w:r>
        <w:rPr>
          <w:rFonts w:ascii="новором" w:hAnsi="новором"/>
          <w:szCs w:val="28"/>
        </w:rPr>
        <w:t>1</w:t>
      </w:r>
      <w:r w:rsidRPr="00DC3894">
        <w:rPr>
          <w:rFonts w:ascii="новором" w:hAnsi="новором"/>
          <w:szCs w:val="28"/>
        </w:rPr>
        <w:t xml:space="preserve"> учебный год. </w:t>
      </w:r>
    </w:p>
    <w:p w:rsidR="00D216DD" w:rsidRPr="0023348C" w:rsidRDefault="00D216DD" w:rsidP="00D216DD">
      <w:pPr>
        <w:jc w:val="both"/>
        <w:rPr>
          <w:rFonts w:ascii="новором" w:hAnsi="новором"/>
          <w:szCs w:val="28"/>
        </w:rPr>
      </w:pPr>
      <w:r w:rsidRPr="0023348C">
        <w:rPr>
          <w:rFonts w:ascii="новором" w:hAnsi="новором"/>
          <w:szCs w:val="28"/>
        </w:rPr>
        <w:t>3.Согласование рабочих программ по предметам естественно-математического цикла  на 2021-2022 учебный год, составление тематического планирования.</w:t>
      </w:r>
    </w:p>
    <w:p w:rsidR="00D216DD" w:rsidRPr="0023348C" w:rsidRDefault="00D216DD" w:rsidP="00D216DD">
      <w:pPr>
        <w:jc w:val="both"/>
        <w:rPr>
          <w:rFonts w:ascii="новором" w:hAnsi="новором"/>
          <w:szCs w:val="28"/>
        </w:rPr>
      </w:pPr>
      <w:r w:rsidRPr="0023348C">
        <w:rPr>
          <w:rFonts w:ascii="новором" w:hAnsi="новором"/>
          <w:szCs w:val="28"/>
        </w:rPr>
        <w:t>5.Утверждение заданий для входной  диагностики  по предметам.</w:t>
      </w:r>
    </w:p>
    <w:p w:rsidR="00D216DD" w:rsidRPr="0023348C" w:rsidRDefault="00D216DD" w:rsidP="00D216DD">
      <w:pPr>
        <w:jc w:val="both"/>
        <w:rPr>
          <w:rFonts w:ascii="новором" w:hAnsi="новором"/>
          <w:szCs w:val="28"/>
        </w:rPr>
      </w:pPr>
      <w:r w:rsidRPr="0023348C">
        <w:rPr>
          <w:rFonts w:ascii="новором" w:hAnsi="новором"/>
          <w:szCs w:val="28"/>
        </w:rPr>
        <w:t>6. Подготовка к семинару по теме: «Участие в конкурсах профессионального мастерства как способ самообразования».</w:t>
      </w:r>
    </w:p>
    <w:p w:rsidR="00D216DD" w:rsidRPr="0023348C" w:rsidRDefault="00D216DD" w:rsidP="00D216DD">
      <w:pPr>
        <w:jc w:val="both"/>
        <w:rPr>
          <w:rFonts w:ascii="новором" w:hAnsi="новором"/>
          <w:szCs w:val="28"/>
        </w:rPr>
      </w:pPr>
      <w:r w:rsidRPr="0023348C">
        <w:rPr>
          <w:rFonts w:ascii="новором" w:hAnsi="новором"/>
          <w:szCs w:val="28"/>
        </w:rPr>
        <w:t>7. Результаты организации работы по преемственности в 5, 10 классах.</w:t>
      </w:r>
    </w:p>
    <w:p w:rsidR="00D216DD" w:rsidRPr="0023348C" w:rsidRDefault="00D216DD" w:rsidP="00D216DD">
      <w:pPr>
        <w:jc w:val="both"/>
        <w:rPr>
          <w:rFonts w:ascii="новором" w:hAnsi="новором"/>
          <w:szCs w:val="28"/>
        </w:rPr>
      </w:pPr>
      <w:r w:rsidRPr="0023348C">
        <w:rPr>
          <w:rFonts w:ascii="новором" w:hAnsi="новором"/>
          <w:szCs w:val="28"/>
        </w:rPr>
        <w:t xml:space="preserve">8. Итоги школьного этапа Всероссийской олимпиады школьников. План подготовки школьников к участию в районном этапе. Организация сетевого взаимодействия – учитель/ученик как один из приемов  работы с </w:t>
      </w:r>
      <w:proofErr w:type="gramStart"/>
      <w:r w:rsidRPr="0023348C">
        <w:rPr>
          <w:rFonts w:ascii="новором" w:hAnsi="новором"/>
          <w:szCs w:val="28"/>
        </w:rPr>
        <w:t>одаренными</w:t>
      </w:r>
      <w:proofErr w:type="gramEnd"/>
      <w:r w:rsidRPr="0023348C">
        <w:rPr>
          <w:rFonts w:ascii="новором" w:hAnsi="новором"/>
          <w:szCs w:val="28"/>
        </w:rPr>
        <w:t xml:space="preserve"> </w:t>
      </w:r>
      <w:r>
        <w:rPr>
          <w:rFonts w:ascii="новором" w:hAnsi="новором"/>
          <w:szCs w:val="28"/>
        </w:rPr>
        <w:t>об</w:t>
      </w:r>
      <w:r w:rsidRPr="0023348C">
        <w:rPr>
          <w:rFonts w:ascii="новором" w:hAnsi="новором"/>
          <w:szCs w:val="28"/>
        </w:rPr>
        <w:t>уча</w:t>
      </w:r>
      <w:r>
        <w:rPr>
          <w:rFonts w:ascii="новором" w:hAnsi="новором"/>
          <w:szCs w:val="28"/>
        </w:rPr>
        <w:t>ю</w:t>
      </w:r>
      <w:r w:rsidRPr="0023348C">
        <w:rPr>
          <w:rFonts w:ascii="новором" w:hAnsi="новором"/>
          <w:szCs w:val="28"/>
        </w:rPr>
        <w:t>щимися.</w:t>
      </w:r>
    </w:p>
    <w:p w:rsidR="00D216DD" w:rsidRPr="00235CF4" w:rsidRDefault="00D216DD" w:rsidP="00D216DD">
      <w:pPr>
        <w:jc w:val="both"/>
        <w:rPr>
          <w:rFonts w:ascii="новором" w:hAnsi="новором"/>
          <w:szCs w:val="28"/>
        </w:rPr>
      </w:pPr>
      <w:r w:rsidRPr="00235CF4">
        <w:rPr>
          <w:rFonts w:ascii="новором" w:hAnsi="новором"/>
          <w:szCs w:val="28"/>
        </w:rPr>
        <w:t>9. Итоги входного контроля по учебным предметам.</w:t>
      </w:r>
    </w:p>
    <w:p w:rsidR="00D216DD" w:rsidRPr="0023348C" w:rsidRDefault="00D216DD" w:rsidP="00D216DD">
      <w:pPr>
        <w:jc w:val="both"/>
        <w:rPr>
          <w:rFonts w:ascii="новором" w:hAnsi="новором"/>
          <w:szCs w:val="28"/>
        </w:rPr>
      </w:pPr>
      <w:r w:rsidRPr="0023348C">
        <w:rPr>
          <w:rFonts w:ascii="новором" w:hAnsi="новором"/>
          <w:szCs w:val="28"/>
        </w:rPr>
        <w:t xml:space="preserve">10. Проведение предметных недель. </w:t>
      </w:r>
    </w:p>
    <w:p w:rsidR="00D216DD" w:rsidRPr="0023348C" w:rsidRDefault="00D216DD" w:rsidP="00D216DD">
      <w:pPr>
        <w:jc w:val="both"/>
        <w:rPr>
          <w:rFonts w:ascii="новором" w:hAnsi="новором"/>
          <w:szCs w:val="28"/>
        </w:rPr>
      </w:pPr>
      <w:r w:rsidRPr="0023348C">
        <w:rPr>
          <w:rFonts w:ascii="новором" w:hAnsi="новором"/>
          <w:szCs w:val="28"/>
        </w:rPr>
        <w:t>1</w:t>
      </w:r>
      <w:r>
        <w:rPr>
          <w:rFonts w:ascii="новором" w:hAnsi="новором"/>
          <w:szCs w:val="28"/>
        </w:rPr>
        <w:t>1</w:t>
      </w:r>
      <w:r w:rsidRPr="0023348C">
        <w:rPr>
          <w:rFonts w:ascii="новором" w:hAnsi="новором"/>
          <w:szCs w:val="28"/>
        </w:rPr>
        <w:t xml:space="preserve">. Подготовка </w:t>
      </w:r>
      <w:r>
        <w:rPr>
          <w:rFonts w:ascii="новором" w:hAnsi="новором"/>
          <w:szCs w:val="28"/>
        </w:rPr>
        <w:t>9</w:t>
      </w:r>
      <w:r w:rsidRPr="0023348C">
        <w:rPr>
          <w:rFonts w:ascii="новором" w:hAnsi="новором"/>
          <w:szCs w:val="28"/>
        </w:rPr>
        <w:t>-классников</w:t>
      </w:r>
      <w:r>
        <w:rPr>
          <w:rFonts w:ascii="новором" w:hAnsi="новором"/>
          <w:szCs w:val="28"/>
        </w:rPr>
        <w:t xml:space="preserve"> к ОГЭ по математике, </w:t>
      </w:r>
      <w:r w:rsidRPr="0023348C">
        <w:rPr>
          <w:rFonts w:ascii="новором" w:hAnsi="новором"/>
          <w:szCs w:val="28"/>
        </w:rPr>
        <w:t xml:space="preserve"> 11-классников к ЕГЭ </w:t>
      </w:r>
      <w:r>
        <w:rPr>
          <w:rFonts w:ascii="новором" w:hAnsi="новором"/>
          <w:szCs w:val="28"/>
        </w:rPr>
        <w:t>по математике (профильный  и базовый уровень</w:t>
      </w:r>
      <w:r w:rsidRPr="0023348C">
        <w:rPr>
          <w:rFonts w:ascii="новором" w:hAnsi="новором"/>
          <w:szCs w:val="28"/>
        </w:rPr>
        <w:t>)</w:t>
      </w:r>
      <w:r>
        <w:rPr>
          <w:rFonts w:ascii="новором" w:hAnsi="новором"/>
          <w:szCs w:val="28"/>
        </w:rPr>
        <w:t>, по предметам по выбору биологии и химии</w:t>
      </w:r>
      <w:r w:rsidRPr="0023348C">
        <w:rPr>
          <w:rFonts w:ascii="новором" w:hAnsi="новором"/>
          <w:szCs w:val="28"/>
        </w:rPr>
        <w:t>.</w:t>
      </w:r>
    </w:p>
    <w:p w:rsidR="00D216DD" w:rsidRPr="0023348C" w:rsidRDefault="00D216DD" w:rsidP="00D216DD">
      <w:pPr>
        <w:jc w:val="both"/>
        <w:rPr>
          <w:rFonts w:ascii="новором" w:hAnsi="новором"/>
          <w:szCs w:val="28"/>
        </w:rPr>
      </w:pPr>
      <w:r w:rsidRPr="0023348C">
        <w:rPr>
          <w:rFonts w:ascii="новором" w:hAnsi="новором"/>
          <w:szCs w:val="28"/>
        </w:rPr>
        <w:t>1</w:t>
      </w:r>
      <w:r>
        <w:rPr>
          <w:rFonts w:ascii="новором" w:hAnsi="новором"/>
          <w:szCs w:val="28"/>
        </w:rPr>
        <w:t>2</w:t>
      </w:r>
      <w:r w:rsidRPr="0023348C">
        <w:rPr>
          <w:rFonts w:ascii="новором" w:hAnsi="новором"/>
          <w:szCs w:val="28"/>
        </w:rPr>
        <w:t>. Учебно-исследовательская и проектная деятельность как одно из важнейших средств повышения мотивации и эффективности учебной деятельности.</w:t>
      </w:r>
    </w:p>
    <w:p w:rsidR="00D216DD" w:rsidRPr="0023348C" w:rsidRDefault="00D216DD" w:rsidP="00D216DD">
      <w:pPr>
        <w:jc w:val="both"/>
        <w:rPr>
          <w:rFonts w:ascii="новором" w:hAnsi="новором"/>
          <w:szCs w:val="28"/>
        </w:rPr>
      </w:pPr>
      <w:r w:rsidRPr="0023348C">
        <w:rPr>
          <w:rFonts w:ascii="новором" w:hAnsi="новором"/>
          <w:szCs w:val="28"/>
        </w:rPr>
        <w:t>1</w:t>
      </w:r>
      <w:r>
        <w:rPr>
          <w:rFonts w:ascii="новором" w:hAnsi="новором"/>
          <w:szCs w:val="28"/>
        </w:rPr>
        <w:t>3</w:t>
      </w:r>
      <w:r w:rsidRPr="0023348C">
        <w:rPr>
          <w:rFonts w:ascii="новором" w:hAnsi="новором"/>
          <w:szCs w:val="28"/>
        </w:rPr>
        <w:t>. Обсуждение проведения открытых уроков и мероприятий.</w:t>
      </w:r>
    </w:p>
    <w:p w:rsidR="00D216DD" w:rsidRPr="0023348C" w:rsidRDefault="00D216DD" w:rsidP="00D216DD">
      <w:pPr>
        <w:jc w:val="both"/>
        <w:rPr>
          <w:rFonts w:ascii="новором" w:hAnsi="новором"/>
          <w:szCs w:val="28"/>
        </w:rPr>
      </w:pPr>
      <w:r w:rsidRPr="0023348C">
        <w:rPr>
          <w:rFonts w:ascii="новором" w:hAnsi="новором"/>
          <w:szCs w:val="28"/>
        </w:rPr>
        <w:t>1</w:t>
      </w:r>
      <w:r>
        <w:rPr>
          <w:rFonts w:ascii="новором" w:hAnsi="новором"/>
          <w:szCs w:val="28"/>
        </w:rPr>
        <w:t>4</w:t>
      </w:r>
      <w:r w:rsidRPr="0023348C">
        <w:rPr>
          <w:rFonts w:ascii="новором" w:hAnsi="новором"/>
          <w:szCs w:val="28"/>
        </w:rPr>
        <w:t xml:space="preserve">. Обмен опытом участия в </w:t>
      </w:r>
      <w:proofErr w:type="gramStart"/>
      <w:r w:rsidRPr="0023348C">
        <w:rPr>
          <w:rFonts w:ascii="новором" w:hAnsi="новором"/>
          <w:szCs w:val="28"/>
        </w:rPr>
        <w:t>Интернет-сообществах</w:t>
      </w:r>
      <w:proofErr w:type="gramEnd"/>
      <w:r w:rsidRPr="0023348C">
        <w:rPr>
          <w:rFonts w:ascii="новором" w:hAnsi="новором"/>
          <w:szCs w:val="28"/>
        </w:rPr>
        <w:t>.</w:t>
      </w:r>
    </w:p>
    <w:p w:rsidR="00D216DD" w:rsidRPr="0023348C" w:rsidRDefault="00D216DD" w:rsidP="00D216DD">
      <w:pPr>
        <w:jc w:val="both"/>
        <w:rPr>
          <w:rFonts w:ascii="новором" w:hAnsi="новором"/>
          <w:szCs w:val="28"/>
        </w:rPr>
      </w:pPr>
      <w:r w:rsidRPr="0023348C">
        <w:rPr>
          <w:rFonts w:ascii="новором" w:hAnsi="новором"/>
          <w:szCs w:val="28"/>
        </w:rPr>
        <w:t>1</w:t>
      </w:r>
      <w:r>
        <w:rPr>
          <w:rFonts w:ascii="новором" w:hAnsi="новором"/>
          <w:szCs w:val="28"/>
        </w:rPr>
        <w:t>5</w:t>
      </w:r>
      <w:r w:rsidRPr="0023348C">
        <w:rPr>
          <w:rFonts w:ascii="новором" w:hAnsi="новором"/>
          <w:szCs w:val="28"/>
        </w:rPr>
        <w:t>. Подготовка к городской научно-практической конференции «Академия юных исследователей».</w:t>
      </w:r>
    </w:p>
    <w:p w:rsidR="00D216DD" w:rsidRPr="00235CF4" w:rsidRDefault="00D216DD" w:rsidP="00D216DD">
      <w:pPr>
        <w:jc w:val="both"/>
        <w:rPr>
          <w:rFonts w:ascii="новором" w:hAnsi="новором"/>
          <w:szCs w:val="28"/>
        </w:rPr>
      </w:pPr>
      <w:r w:rsidRPr="00235CF4">
        <w:rPr>
          <w:rFonts w:ascii="новором" w:hAnsi="новором"/>
          <w:szCs w:val="28"/>
        </w:rPr>
        <w:t>16. Анализ пробных ОГЭ по математике в 9 классе, пробных ЕГЭ по математике, биологии и химии в 11 классе.</w:t>
      </w:r>
    </w:p>
    <w:p w:rsidR="00D216DD" w:rsidRPr="0023348C" w:rsidRDefault="00D216DD" w:rsidP="00D216DD">
      <w:pPr>
        <w:jc w:val="both"/>
        <w:rPr>
          <w:rFonts w:ascii="новором" w:hAnsi="новором"/>
          <w:szCs w:val="28"/>
        </w:rPr>
      </w:pPr>
      <w:r>
        <w:rPr>
          <w:rFonts w:ascii="новором" w:hAnsi="новором"/>
          <w:szCs w:val="28"/>
        </w:rPr>
        <w:t>17</w:t>
      </w:r>
      <w:r w:rsidRPr="0023348C">
        <w:rPr>
          <w:rFonts w:ascii="новором" w:hAnsi="новором"/>
          <w:szCs w:val="28"/>
        </w:rPr>
        <w:t>. Работа со способными и одаренными детьми.</w:t>
      </w:r>
    </w:p>
    <w:p w:rsidR="00D216DD" w:rsidRPr="0023348C" w:rsidRDefault="00D216DD" w:rsidP="00D216DD">
      <w:pPr>
        <w:jc w:val="both"/>
        <w:rPr>
          <w:rFonts w:ascii="новором" w:hAnsi="новором"/>
          <w:szCs w:val="28"/>
        </w:rPr>
      </w:pPr>
      <w:r w:rsidRPr="0023348C">
        <w:rPr>
          <w:rFonts w:ascii="новором" w:hAnsi="новором"/>
          <w:szCs w:val="28"/>
        </w:rPr>
        <w:t>1</w:t>
      </w:r>
      <w:r>
        <w:rPr>
          <w:rFonts w:ascii="новором" w:hAnsi="новором"/>
          <w:szCs w:val="28"/>
        </w:rPr>
        <w:t>8</w:t>
      </w:r>
      <w:r w:rsidRPr="0023348C">
        <w:rPr>
          <w:rFonts w:ascii="новором" w:hAnsi="новором"/>
          <w:szCs w:val="28"/>
        </w:rPr>
        <w:t>. Подготовка к районной учебно-практической конференции «Поиск и творчество-202</w:t>
      </w:r>
      <w:r>
        <w:rPr>
          <w:rFonts w:ascii="новором" w:hAnsi="новором"/>
          <w:szCs w:val="28"/>
        </w:rPr>
        <w:t>1</w:t>
      </w:r>
      <w:r w:rsidRPr="0023348C">
        <w:rPr>
          <w:rFonts w:ascii="новором" w:hAnsi="новором"/>
          <w:szCs w:val="28"/>
        </w:rPr>
        <w:t xml:space="preserve">». </w:t>
      </w:r>
    </w:p>
    <w:p w:rsidR="00D216DD" w:rsidRPr="0023348C" w:rsidRDefault="00D216DD" w:rsidP="00D216DD">
      <w:pPr>
        <w:jc w:val="both"/>
        <w:rPr>
          <w:rFonts w:ascii="новором" w:hAnsi="новором"/>
          <w:szCs w:val="28"/>
        </w:rPr>
      </w:pPr>
      <w:r>
        <w:rPr>
          <w:rFonts w:ascii="новором" w:hAnsi="новором"/>
          <w:szCs w:val="28"/>
        </w:rPr>
        <w:t>19</w:t>
      </w:r>
      <w:r w:rsidRPr="0023348C">
        <w:rPr>
          <w:rFonts w:ascii="новором" w:hAnsi="новором"/>
          <w:szCs w:val="28"/>
        </w:rPr>
        <w:t xml:space="preserve">. Обобщение положительного опыта учебной, воспитательной и методической работы ШМО учителей естественно-математического цикла. Анализ работы ШМО учителей естественно-математического цикла. </w:t>
      </w:r>
    </w:p>
    <w:p w:rsidR="00D216DD" w:rsidRPr="0023348C" w:rsidRDefault="00D216DD" w:rsidP="00D216DD">
      <w:pPr>
        <w:jc w:val="both"/>
        <w:rPr>
          <w:rFonts w:ascii="новором" w:hAnsi="новором"/>
          <w:szCs w:val="28"/>
        </w:rPr>
      </w:pPr>
      <w:r w:rsidRPr="0023348C">
        <w:rPr>
          <w:rFonts w:ascii="новором" w:hAnsi="новором"/>
          <w:szCs w:val="28"/>
        </w:rPr>
        <w:t>2</w:t>
      </w:r>
      <w:r>
        <w:rPr>
          <w:rFonts w:ascii="новором" w:hAnsi="новором"/>
          <w:szCs w:val="28"/>
        </w:rPr>
        <w:t>0</w:t>
      </w:r>
      <w:r w:rsidRPr="0023348C">
        <w:rPr>
          <w:rFonts w:ascii="новором" w:hAnsi="новором"/>
          <w:szCs w:val="28"/>
        </w:rPr>
        <w:t xml:space="preserve">. Самообразование – одна из форм повышения профессионального мастерства педагогов. (Отчёты по темам самообразования) </w:t>
      </w:r>
    </w:p>
    <w:p w:rsidR="00D216DD" w:rsidRPr="0023348C" w:rsidRDefault="00D216DD" w:rsidP="00D216DD">
      <w:pPr>
        <w:jc w:val="both"/>
        <w:rPr>
          <w:rFonts w:ascii="новором" w:hAnsi="новором"/>
          <w:szCs w:val="28"/>
        </w:rPr>
      </w:pPr>
      <w:r w:rsidRPr="0023348C">
        <w:rPr>
          <w:rFonts w:ascii="новором" w:hAnsi="новором"/>
          <w:szCs w:val="28"/>
        </w:rPr>
        <w:t>2</w:t>
      </w:r>
      <w:r>
        <w:rPr>
          <w:rFonts w:ascii="новором" w:hAnsi="новором"/>
          <w:szCs w:val="28"/>
        </w:rPr>
        <w:t>1</w:t>
      </w:r>
      <w:r w:rsidRPr="0023348C">
        <w:rPr>
          <w:rFonts w:ascii="новором" w:hAnsi="новором"/>
          <w:szCs w:val="28"/>
        </w:rPr>
        <w:t>. Анализ итоговых контрольных работ и промежуточной аттестации во 2-4 классах, 5-8 классах и 10 классе.</w:t>
      </w:r>
    </w:p>
    <w:p w:rsidR="00D216DD" w:rsidRPr="0023348C" w:rsidRDefault="00D216DD" w:rsidP="00D216DD">
      <w:pPr>
        <w:jc w:val="both"/>
        <w:rPr>
          <w:rFonts w:ascii="новором" w:hAnsi="новором"/>
          <w:szCs w:val="28"/>
        </w:rPr>
      </w:pPr>
      <w:r w:rsidRPr="0023348C">
        <w:rPr>
          <w:rFonts w:ascii="новором" w:hAnsi="новором"/>
          <w:szCs w:val="28"/>
        </w:rPr>
        <w:t>2</w:t>
      </w:r>
      <w:r>
        <w:rPr>
          <w:rFonts w:ascii="новором" w:hAnsi="новором"/>
          <w:szCs w:val="28"/>
        </w:rPr>
        <w:t>2</w:t>
      </w:r>
      <w:r w:rsidRPr="0023348C">
        <w:rPr>
          <w:rFonts w:ascii="новором" w:hAnsi="новором"/>
          <w:szCs w:val="28"/>
        </w:rPr>
        <w:t>. Рассмотрение «Федерального перечня учебников» на 202</w:t>
      </w:r>
      <w:r>
        <w:rPr>
          <w:rFonts w:ascii="новором" w:hAnsi="новором"/>
          <w:szCs w:val="28"/>
        </w:rPr>
        <w:t>2</w:t>
      </w:r>
      <w:r w:rsidRPr="0023348C">
        <w:rPr>
          <w:rFonts w:ascii="новором" w:hAnsi="новором"/>
          <w:szCs w:val="28"/>
        </w:rPr>
        <w:t>-202</w:t>
      </w:r>
      <w:r>
        <w:rPr>
          <w:rFonts w:ascii="новором" w:hAnsi="новором"/>
          <w:szCs w:val="28"/>
        </w:rPr>
        <w:t>3</w:t>
      </w:r>
      <w:r w:rsidRPr="0023348C">
        <w:rPr>
          <w:rFonts w:ascii="новором" w:hAnsi="новором"/>
          <w:szCs w:val="28"/>
        </w:rPr>
        <w:t xml:space="preserve"> учебный год.</w:t>
      </w:r>
    </w:p>
    <w:p w:rsidR="00D216DD" w:rsidRDefault="00D216DD" w:rsidP="00D216DD">
      <w:pPr>
        <w:ind w:firstLine="708"/>
        <w:jc w:val="both"/>
        <w:rPr>
          <w:rFonts w:ascii="новором" w:hAnsi="новором"/>
          <w:szCs w:val="28"/>
        </w:rPr>
      </w:pPr>
      <w:r>
        <w:rPr>
          <w:rFonts w:ascii="новором" w:hAnsi="новором"/>
          <w:szCs w:val="28"/>
        </w:rPr>
        <w:t>1.</w:t>
      </w:r>
      <w:r w:rsidRPr="0023348C">
        <w:rPr>
          <w:rFonts w:ascii="новором" w:hAnsi="новором"/>
          <w:szCs w:val="28"/>
        </w:rPr>
        <w:t xml:space="preserve"> </w:t>
      </w:r>
      <w:proofErr w:type="gramStart"/>
      <w:r w:rsidRPr="0023348C">
        <w:rPr>
          <w:rFonts w:ascii="новором" w:hAnsi="новором"/>
          <w:szCs w:val="28"/>
        </w:rPr>
        <w:t xml:space="preserve">По итогам вводного контроля были составлены </w:t>
      </w:r>
      <w:r w:rsidRPr="00626305">
        <w:rPr>
          <w:rFonts w:ascii="новором" w:hAnsi="новором"/>
          <w:szCs w:val="28"/>
        </w:rPr>
        <w:t xml:space="preserve">списки слабоуспевающих </w:t>
      </w:r>
      <w:r>
        <w:rPr>
          <w:rFonts w:ascii="новором" w:hAnsi="новором"/>
          <w:szCs w:val="28"/>
        </w:rPr>
        <w:t>об</w:t>
      </w:r>
      <w:r w:rsidRPr="00626305">
        <w:rPr>
          <w:rFonts w:ascii="новором" w:hAnsi="новором"/>
          <w:szCs w:val="28"/>
        </w:rPr>
        <w:t>уча</w:t>
      </w:r>
      <w:r>
        <w:rPr>
          <w:rFonts w:ascii="новором" w:hAnsi="новором"/>
          <w:szCs w:val="28"/>
        </w:rPr>
        <w:t>ю</w:t>
      </w:r>
      <w:r w:rsidRPr="00626305">
        <w:rPr>
          <w:rFonts w:ascii="новором" w:hAnsi="новором"/>
          <w:szCs w:val="28"/>
        </w:rPr>
        <w:t>щихся, для них учителя-предметники по индивидуальному плану проводили консультации и дополнительные занятия.</w:t>
      </w:r>
      <w:proofErr w:type="gramEnd"/>
      <w:r w:rsidRPr="00626305">
        <w:rPr>
          <w:rFonts w:ascii="новором" w:hAnsi="новором"/>
          <w:szCs w:val="28"/>
        </w:rPr>
        <w:t xml:space="preserve"> Учащиеся с высокой учебной мотивацией приняли участие в конкурсах и олимпиадах различного уровня, в том</w:t>
      </w:r>
      <w:r>
        <w:rPr>
          <w:rFonts w:ascii="новором" w:hAnsi="новором"/>
          <w:szCs w:val="28"/>
        </w:rPr>
        <w:t xml:space="preserve"> числе дистанционных.</w:t>
      </w:r>
      <w:r w:rsidRPr="00626305">
        <w:rPr>
          <w:rFonts w:ascii="новором" w:hAnsi="новором"/>
          <w:szCs w:val="28"/>
        </w:rPr>
        <w:t xml:space="preserve"> В соответствии с поставленными задачами методическая работа </w:t>
      </w:r>
      <w:r>
        <w:rPr>
          <w:rFonts w:ascii="новором" w:hAnsi="новором"/>
          <w:szCs w:val="28"/>
        </w:rPr>
        <w:t>Ш</w:t>
      </w:r>
      <w:r w:rsidRPr="00626305">
        <w:rPr>
          <w:rFonts w:ascii="новором" w:hAnsi="новором"/>
          <w:szCs w:val="28"/>
        </w:rPr>
        <w:t xml:space="preserve">МО </w:t>
      </w:r>
      <w:r>
        <w:rPr>
          <w:rFonts w:ascii="новором" w:hAnsi="новором"/>
          <w:szCs w:val="28"/>
        </w:rPr>
        <w:t xml:space="preserve">естественно-математического </w:t>
      </w:r>
      <w:r w:rsidRPr="00626305">
        <w:rPr>
          <w:rFonts w:ascii="новором" w:hAnsi="новором"/>
          <w:szCs w:val="28"/>
        </w:rPr>
        <w:t>цикла была направлена на создание условий для развития педагогического мастерства, повышения уровня профессиональной компетентности учителей, повышение уровня качества знаний учащихся по предмету, организации подготовки к госуда</w:t>
      </w:r>
      <w:r>
        <w:rPr>
          <w:rFonts w:ascii="новором" w:hAnsi="новором"/>
          <w:szCs w:val="28"/>
        </w:rPr>
        <w:t xml:space="preserve">рственной итоговой аттестации. </w:t>
      </w:r>
    </w:p>
    <w:p w:rsidR="00D216DD" w:rsidRPr="00235CF4" w:rsidRDefault="00D216DD" w:rsidP="00D216DD">
      <w:pPr>
        <w:ind w:firstLine="708"/>
        <w:jc w:val="both"/>
        <w:rPr>
          <w:rFonts w:ascii="новором" w:hAnsi="новором"/>
          <w:color w:val="FF0000"/>
          <w:szCs w:val="28"/>
        </w:rPr>
      </w:pPr>
      <w:r>
        <w:rPr>
          <w:rFonts w:ascii="новором" w:hAnsi="новором"/>
          <w:szCs w:val="28"/>
        </w:rPr>
        <w:t>Учителями активно использовались</w:t>
      </w:r>
      <w:r w:rsidRPr="00626305">
        <w:rPr>
          <w:rFonts w:ascii="новором" w:hAnsi="новором"/>
          <w:szCs w:val="28"/>
        </w:rPr>
        <w:t xml:space="preserve"> методики новых технологий на уроках: групповая работа, кейс-технология, </w:t>
      </w:r>
      <w:r>
        <w:rPr>
          <w:rFonts w:ascii="новором" w:hAnsi="новором"/>
          <w:szCs w:val="28"/>
        </w:rPr>
        <w:t>игровые формы обучения</w:t>
      </w:r>
      <w:r w:rsidRPr="0081701A">
        <w:rPr>
          <w:rFonts w:ascii="новором" w:hAnsi="новором"/>
          <w:szCs w:val="28"/>
        </w:rPr>
        <w:t xml:space="preserve">, ИКТ.  </w:t>
      </w:r>
    </w:p>
    <w:p w:rsidR="00D216DD" w:rsidRPr="00257DD8" w:rsidRDefault="00D216DD" w:rsidP="00D216DD">
      <w:pPr>
        <w:jc w:val="both"/>
        <w:rPr>
          <w:rFonts w:ascii="новором" w:hAnsi="новором"/>
          <w:szCs w:val="28"/>
        </w:rPr>
      </w:pPr>
      <w:r>
        <w:rPr>
          <w:rFonts w:ascii="новором" w:hAnsi="новором"/>
          <w:szCs w:val="28"/>
        </w:rPr>
        <w:t xml:space="preserve">         </w:t>
      </w:r>
      <w:r w:rsidRPr="00626305">
        <w:rPr>
          <w:rFonts w:ascii="новором" w:hAnsi="новором"/>
          <w:szCs w:val="28"/>
        </w:rPr>
        <w:t>В соответствии с пла</w:t>
      </w:r>
      <w:r>
        <w:rPr>
          <w:rFonts w:ascii="новором" w:hAnsi="новором"/>
          <w:szCs w:val="28"/>
        </w:rPr>
        <w:t xml:space="preserve">ном работы МО учителя - предметники проходили </w:t>
      </w:r>
      <w:r w:rsidRPr="00626305">
        <w:rPr>
          <w:rFonts w:ascii="новором" w:hAnsi="новором"/>
          <w:szCs w:val="28"/>
        </w:rPr>
        <w:t>курсы, направленные на повышен</w:t>
      </w:r>
      <w:r>
        <w:rPr>
          <w:rFonts w:ascii="новором" w:hAnsi="новором"/>
          <w:szCs w:val="28"/>
        </w:rPr>
        <w:t xml:space="preserve">ие профессионального мастерства. </w:t>
      </w:r>
      <w:r w:rsidRPr="00626305">
        <w:rPr>
          <w:rFonts w:ascii="новором" w:hAnsi="новором"/>
          <w:szCs w:val="28"/>
        </w:rPr>
        <w:t>Педагогический опыт</w:t>
      </w:r>
      <w:r>
        <w:rPr>
          <w:rFonts w:ascii="новором" w:hAnsi="новором"/>
          <w:szCs w:val="28"/>
        </w:rPr>
        <w:t xml:space="preserve"> </w:t>
      </w:r>
      <w:r>
        <w:rPr>
          <w:rFonts w:ascii="новором" w:hAnsi="новором"/>
          <w:szCs w:val="28"/>
        </w:rPr>
        <w:lastRenderedPageBreak/>
        <w:t>совершенствовал</w:t>
      </w:r>
      <w:r w:rsidRPr="00626305">
        <w:rPr>
          <w:rFonts w:ascii="новором" w:hAnsi="новором"/>
          <w:szCs w:val="28"/>
        </w:rPr>
        <w:t>ся</w:t>
      </w:r>
      <w:r>
        <w:rPr>
          <w:rFonts w:ascii="новором" w:hAnsi="новором"/>
          <w:szCs w:val="28"/>
        </w:rPr>
        <w:t xml:space="preserve"> учителями и в рамках ШМО через </w:t>
      </w:r>
      <w:r w:rsidRPr="00626305">
        <w:rPr>
          <w:rFonts w:ascii="новором" w:hAnsi="новором"/>
          <w:szCs w:val="28"/>
        </w:rPr>
        <w:t xml:space="preserve">выступления на заседаниях МО с докладами по темам самообразования, </w:t>
      </w:r>
      <w:r>
        <w:rPr>
          <w:rFonts w:ascii="новором" w:hAnsi="новором"/>
          <w:szCs w:val="28"/>
        </w:rPr>
        <w:t xml:space="preserve">проведение мастер-классов, </w:t>
      </w:r>
      <w:r w:rsidRPr="00626305">
        <w:rPr>
          <w:rFonts w:ascii="новором" w:hAnsi="новором"/>
          <w:szCs w:val="28"/>
        </w:rPr>
        <w:t xml:space="preserve">освоение новых педагогических технологий, </w:t>
      </w:r>
      <w:r>
        <w:rPr>
          <w:rFonts w:ascii="новором" w:hAnsi="новором"/>
          <w:szCs w:val="28"/>
        </w:rPr>
        <w:t>представление инновационной работы</w:t>
      </w:r>
      <w:r w:rsidRPr="00626305">
        <w:rPr>
          <w:rFonts w:ascii="новором" w:hAnsi="новором"/>
          <w:szCs w:val="28"/>
        </w:rPr>
        <w:t xml:space="preserve"> по предметам. </w:t>
      </w:r>
      <w:r>
        <w:rPr>
          <w:rFonts w:ascii="новором" w:hAnsi="новором"/>
          <w:szCs w:val="28"/>
        </w:rPr>
        <w:t xml:space="preserve">Четыре педагога Кислова К.С., Данильчик С.Ф., Шевченко Т.П., </w:t>
      </w:r>
      <w:r w:rsidRPr="003960DA">
        <w:rPr>
          <w:rFonts w:ascii="новором" w:hAnsi="новором"/>
          <w:szCs w:val="28"/>
        </w:rPr>
        <w:t>Кондрашова Л.П.</w:t>
      </w:r>
      <w:r>
        <w:rPr>
          <w:rFonts w:ascii="новором" w:hAnsi="новором"/>
          <w:szCs w:val="28"/>
        </w:rPr>
        <w:t xml:space="preserve"> прошли курсовую переподготовку </w:t>
      </w:r>
      <w:r w:rsidRPr="00257DD8">
        <w:rPr>
          <w:rFonts w:ascii="Times New Roman" w:eastAsia="Times New Roman" w:hAnsi="Times New Roman" w:cs="Times New Roman"/>
          <w:bCs/>
          <w:iCs/>
          <w:color w:val="000000"/>
          <w:szCs w:val="28"/>
          <w:lang w:eastAsia="ru-RU"/>
        </w:rPr>
        <w:t>«Школа современного учителя»</w:t>
      </w:r>
      <w:r>
        <w:rPr>
          <w:rFonts w:ascii="Times New Roman" w:eastAsia="Times New Roman" w:hAnsi="Times New Roman" w:cs="Times New Roman"/>
          <w:bCs/>
          <w:iCs/>
          <w:color w:val="000000"/>
          <w:szCs w:val="28"/>
          <w:lang w:eastAsia="ru-RU"/>
        </w:rPr>
        <w:t>.</w:t>
      </w:r>
    </w:p>
    <w:p w:rsidR="00D216DD" w:rsidRDefault="00D216DD" w:rsidP="00D216DD">
      <w:pPr>
        <w:ind w:firstLine="708"/>
        <w:jc w:val="both"/>
        <w:rPr>
          <w:rFonts w:ascii="новором" w:hAnsi="новором"/>
          <w:szCs w:val="28"/>
        </w:rPr>
      </w:pPr>
      <w:r w:rsidRPr="00626305">
        <w:rPr>
          <w:rFonts w:ascii="новором" w:hAnsi="новором"/>
          <w:szCs w:val="28"/>
        </w:rPr>
        <w:t xml:space="preserve">Поставленные перед педагогами задачи решались через совершенствование методики проведения уроков, индивидуальной и групповой работы со слабоуспевающими и одаренными учащимися, коррекции знаний </w:t>
      </w:r>
      <w:r>
        <w:rPr>
          <w:rFonts w:ascii="новором" w:hAnsi="новором"/>
          <w:szCs w:val="28"/>
        </w:rPr>
        <w:t>об</w:t>
      </w:r>
      <w:r w:rsidRPr="00626305">
        <w:rPr>
          <w:rFonts w:ascii="новором" w:hAnsi="новором"/>
          <w:szCs w:val="28"/>
        </w:rPr>
        <w:t>уча</w:t>
      </w:r>
      <w:r>
        <w:rPr>
          <w:rFonts w:ascii="новором" w:hAnsi="новором"/>
          <w:szCs w:val="28"/>
        </w:rPr>
        <w:t>ю</w:t>
      </w:r>
      <w:r w:rsidRPr="00626305">
        <w:rPr>
          <w:rFonts w:ascii="новором" w:hAnsi="новором"/>
          <w:szCs w:val="28"/>
        </w:rPr>
        <w:t xml:space="preserve">щихся на основе диагностической деятельности учителя, развития способностей и природных задатков учащихся, ознакомления учителей с новой педагогической и методической литературой. </w:t>
      </w:r>
      <w:r>
        <w:rPr>
          <w:rFonts w:ascii="новором" w:hAnsi="новором"/>
          <w:szCs w:val="28"/>
        </w:rPr>
        <w:t xml:space="preserve"> Один</w:t>
      </w:r>
      <w:r w:rsidRPr="00626305">
        <w:rPr>
          <w:rFonts w:ascii="новором" w:hAnsi="новором"/>
          <w:szCs w:val="28"/>
        </w:rPr>
        <w:t xml:space="preserve"> из важных асп</w:t>
      </w:r>
      <w:r>
        <w:rPr>
          <w:rFonts w:ascii="новором" w:hAnsi="новором"/>
          <w:szCs w:val="28"/>
        </w:rPr>
        <w:t xml:space="preserve">ектов в деятельности ШМО является </w:t>
      </w:r>
      <w:r w:rsidRPr="00626305">
        <w:rPr>
          <w:rFonts w:ascii="новором" w:hAnsi="новором"/>
          <w:szCs w:val="28"/>
        </w:rPr>
        <w:t xml:space="preserve"> изучение и анализ новых форм </w:t>
      </w:r>
      <w:r>
        <w:rPr>
          <w:rFonts w:ascii="новором" w:hAnsi="новором"/>
          <w:szCs w:val="28"/>
        </w:rPr>
        <w:t xml:space="preserve">государственной </w:t>
      </w:r>
      <w:r w:rsidRPr="00626305">
        <w:rPr>
          <w:rFonts w:ascii="новором" w:hAnsi="новором"/>
          <w:szCs w:val="28"/>
        </w:rPr>
        <w:t xml:space="preserve">итоговой аттестации выпускников по </w:t>
      </w:r>
      <w:r>
        <w:rPr>
          <w:rFonts w:ascii="новором" w:hAnsi="новором"/>
          <w:szCs w:val="28"/>
        </w:rPr>
        <w:t>математике, физике, химии, биологии</w:t>
      </w:r>
      <w:r w:rsidRPr="00626305">
        <w:rPr>
          <w:rFonts w:ascii="новором" w:hAnsi="новором"/>
          <w:szCs w:val="28"/>
        </w:rPr>
        <w:t xml:space="preserve">. Для решения задачи повышения качества образования, формирования опыта подготовки, </w:t>
      </w:r>
      <w:r>
        <w:rPr>
          <w:rFonts w:ascii="новором" w:hAnsi="новором"/>
          <w:szCs w:val="28"/>
        </w:rPr>
        <w:t>об</w:t>
      </w:r>
      <w:r w:rsidRPr="00626305">
        <w:rPr>
          <w:rFonts w:ascii="новором" w:hAnsi="новором"/>
          <w:szCs w:val="28"/>
        </w:rPr>
        <w:t>уча</w:t>
      </w:r>
      <w:r>
        <w:rPr>
          <w:rFonts w:ascii="новором" w:hAnsi="новором"/>
          <w:szCs w:val="28"/>
        </w:rPr>
        <w:t>ю</w:t>
      </w:r>
      <w:r w:rsidRPr="00626305">
        <w:rPr>
          <w:rFonts w:ascii="новором" w:hAnsi="новором"/>
          <w:szCs w:val="28"/>
        </w:rPr>
        <w:t xml:space="preserve">щихся к </w:t>
      </w:r>
      <w:r>
        <w:rPr>
          <w:rFonts w:ascii="новором" w:hAnsi="новором"/>
          <w:szCs w:val="28"/>
        </w:rPr>
        <w:t>государственной</w:t>
      </w:r>
      <w:r w:rsidRPr="00626305">
        <w:rPr>
          <w:rFonts w:ascii="новором" w:hAnsi="новором"/>
          <w:szCs w:val="28"/>
        </w:rPr>
        <w:t xml:space="preserve"> </w:t>
      </w:r>
      <w:r>
        <w:rPr>
          <w:rFonts w:ascii="новором" w:hAnsi="новором"/>
          <w:szCs w:val="28"/>
        </w:rPr>
        <w:t xml:space="preserve"> </w:t>
      </w:r>
      <w:r w:rsidRPr="00626305">
        <w:rPr>
          <w:rFonts w:ascii="новором" w:hAnsi="новором"/>
          <w:szCs w:val="28"/>
        </w:rPr>
        <w:t>итоговой аттестации в 9-ом классе в форме</w:t>
      </w:r>
      <w:r>
        <w:rPr>
          <w:rFonts w:ascii="новором" w:hAnsi="новором"/>
          <w:szCs w:val="28"/>
        </w:rPr>
        <w:t xml:space="preserve"> ОГЭ</w:t>
      </w:r>
      <w:r w:rsidRPr="00626305">
        <w:rPr>
          <w:rFonts w:ascii="новором" w:hAnsi="новором"/>
          <w:szCs w:val="28"/>
        </w:rPr>
        <w:t>, в 1</w:t>
      </w:r>
      <w:r>
        <w:rPr>
          <w:rFonts w:ascii="новором" w:hAnsi="новором"/>
          <w:szCs w:val="28"/>
        </w:rPr>
        <w:t>1</w:t>
      </w:r>
      <w:r w:rsidRPr="00626305">
        <w:rPr>
          <w:rFonts w:ascii="новором" w:hAnsi="новором"/>
          <w:szCs w:val="28"/>
        </w:rPr>
        <w:t xml:space="preserve">-ом – в форме ЕГЭ были проведены семинары, групповые и индивидуальные консультации. </w:t>
      </w:r>
    </w:p>
    <w:p w:rsidR="00D216DD" w:rsidRPr="00717FBB" w:rsidRDefault="00D216DD" w:rsidP="00D216DD">
      <w:pPr>
        <w:ind w:firstLine="708"/>
        <w:jc w:val="both"/>
        <w:rPr>
          <w:rFonts w:ascii="новором" w:hAnsi="новором"/>
          <w:szCs w:val="28"/>
        </w:rPr>
      </w:pPr>
      <w:r w:rsidRPr="00717FBB">
        <w:rPr>
          <w:rFonts w:ascii="новором" w:hAnsi="новором"/>
          <w:szCs w:val="28"/>
        </w:rPr>
        <w:t>2. Учебно-методическое обеспечение образовательного процесса:</w:t>
      </w:r>
    </w:p>
    <w:p w:rsidR="00D216DD" w:rsidRPr="00717FBB" w:rsidRDefault="00D216DD" w:rsidP="00D216DD">
      <w:pPr>
        <w:jc w:val="both"/>
        <w:rPr>
          <w:rFonts w:ascii="новором" w:hAnsi="новором"/>
          <w:szCs w:val="28"/>
        </w:rPr>
      </w:pPr>
      <w:r w:rsidRPr="00717FBB">
        <w:rPr>
          <w:rFonts w:ascii="новором" w:hAnsi="новором"/>
          <w:szCs w:val="28"/>
        </w:rPr>
        <w:t xml:space="preserve">        Каждым учителем-предметником в соответствии </w:t>
      </w:r>
      <w:proofErr w:type="gramStart"/>
      <w:r w:rsidRPr="00717FBB">
        <w:rPr>
          <w:rFonts w:ascii="новором" w:hAnsi="новором"/>
          <w:szCs w:val="28"/>
        </w:rPr>
        <w:t>с</w:t>
      </w:r>
      <w:proofErr w:type="gramEnd"/>
      <w:r w:rsidRPr="00717FBB">
        <w:rPr>
          <w:rFonts w:ascii="новором" w:hAnsi="новором"/>
          <w:szCs w:val="28"/>
        </w:rPr>
        <w:t xml:space="preserve"> </w:t>
      </w:r>
      <w:proofErr w:type="gramStart"/>
      <w:r w:rsidRPr="00717FBB">
        <w:rPr>
          <w:rFonts w:ascii="новором" w:hAnsi="новором"/>
          <w:szCs w:val="28"/>
        </w:rPr>
        <w:t>выбранными</w:t>
      </w:r>
      <w:proofErr w:type="gramEnd"/>
      <w:r w:rsidRPr="00717FBB">
        <w:rPr>
          <w:rFonts w:ascii="новором" w:hAnsi="новором"/>
          <w:szCs w:val="28"/>
        </w:rPr>
        <w:t xml:space="preserve"> УМК были разработаны и составлены   рабочие программы, которые прошли экспертизу на соответствие обязательному минимуму содержания образования. Продолжалась работа по созданию методической базы кабинетов. </w:t>
      </w:r>
    </w:p>
    <w:p w:rsidR="00D216DD" w:rsidRPr="00717FBB" w:rsidRDefault="00D216DD" w:rsidP="00D216DD">
      <w:pPr>
        <w:jc w:val="both"/>
        <w:rPr>
          <w:rFonts w:ascii="новором" w:hAnsi="новором"/>
          <w:szCs w:val="28"/>
        </w:rPr>
      </w:pPr>
      <w:r w:rsidRPr="00717FBB">
        <w:rPr>
          <w:rFonts w:ascii="новором" w:hAnsi="новором"/>
          <w:szCs w:val="28"/>
        </w:rPr>
        <w:t xml:space="preserve">          Учителя МО работали над совершенствованием кабинета. Широко использовались ИКТ на уроках, продолжалось накопление и систематизация наглядного, дидактического и раздаточного материалов.  </w:t>
      </w:r>
    </w:p>
    <w:p w:rsidR="00D216DD" w:rsidRPr="00F24942" w:rsidRDefault="00D216DD" w:rsidP="00D216DD">
      <w:pPr>
        <w:jc w:val="both"/>
        <w:rPr>
          <w:rFonts w:ascii="новором" w:hAnsi="новором"/>
          <w:color w:val="FF0000"/>
          <w:szCs w:val="28"/>
        </w:rPr>
      </w:pPr>
      <w:r w:rsidRPr="00F24942">
        <w:rPr>
          <w:rFonts w:ascii="новором" w:hAnsi="новором"/>
          <w:color w:val="FF0000"/>
          <w:szCs w:val="28"/>
        </w:rPr>
        <w:t xml:space="preserve">          </w:t>
      </w:r>
      <w:proofErr w:type="gramStart"/>
      <w:r w:rsidRPr="00717FBB">
        <w:rPr>
          <w:rFonts w:ascii="новором" w:hAnsi="новором"/>
          <w:szCs w:val="28"/>
        </w:rPr>
        <w:t>Учителями создан печатный материал по предметам для контрольных, самостоятельных, тестовых работ, большинство из них выполнены с использованием ИКТ в форме игр-презентаций.</w:t>
      </w:r>
      <w:proofErr w:type="gramEnd"/>
      <w:r w:rsidRPr="00717FBB">
        <w:rPr>
          <w:rFonts w:ascii="новором" w:hAnsi="новором"/>
          <w:szCs w:val="28"/>
        </w:rPr>
        <w:t xml:space="preserve"> Создано большое количество презентаций к урокам. </w:t>
      </w:r>
    </w:p>
    <w:p w:rsidR="00D216DD" w:rsidRPr="00F24942" w:rsidRDefault="00D216DD" w:rsidP="00D216DD">
      <w:pPr>
        <w:jc w:val="both"/>
        <w:rPr>
          <w:rFonts w:ascii="новором" w:hAnsi="новором"/>
          <w:szCs w:val="28"/>
        </w:rPr>
      </w:pPr>
      <w:r w:rsidRPr="00F24942">
        <w:rPr>
          <w:rFonts w:ascii="новором" w:hAnsi="новором"/>
          <w:szCs w:val="28"/>
        </w:rPr>
        <w:t xml:space="preserve">3. Состав ШМО естественно-математического цикла.  </w:t>
      </w:r>
    </w:p>
    <w:p w:rsidR="00D216DD" w:rsidRDefault="00D216DD" w:rsidP="00D216DD">
      <w:pPr>
        <w:jc w:val="both"/>
        <w:rPr>
          <w:rFonts w:ascii="новором" w:hAnsi="новором"/>
          <w:szCs w:val="28"/>
        </w:rPr>
      </w:pPr>
      <w:r w:rsidRPr="00F24942">
        <w:rPr>
          <w:rFonts w:ascii="новором" w:hAnsi="новором"/>
          <w:szCs w:val="28"/>
        </w:rPr>
        <w:t xml:space="preserve">В состав ШМО </w:t>
      </w:r>
      <w:r>
        <w:rPr>
          <w:rFonts w:ascii="новором" w:hAnsi="новором"/>
          <w:szCs w:val="28"/>
        </w:rPr>
        <w:t xml:space="preserve">естественно-математического </w:t>
      </w:r>
      <w:r w:rsidRPr="00F24942">
        <w:rPr>
          <w:rFonts w:ascii="новором" w:hAnsi="новором"/>
          <w:szCs w:val="28"/>
        </w:rPr>
        <w:t xml:space="preserve">цикла входило </w:t>
      </w:r>
      <w:r w:rsidRPr="00A00B83">
        <w:rPr>
          <w:rFonts w:ascii="новором" w:hAnsi="новором"/>
          <w:szCs w:val="28"/>
        </w:rPr>
        <w:t xml:space="preserve">6 педагогов: </w:t>
      </w:r>
      <w:r w:rsidRPr="00F24942">
        <w:rPr>
          <w:rFonts w:ascii="новором" w:hAnsi="новором"/>
          <w:szCs w:val="28"/>
        </w:rPr>
        <w:t xml:space="preserve">Мокроусова О.В., учитель физики и астрономии; </w:t>
      </w:r>
      <w:r w:rsidRPr="003960DA">
        <w:rPr>
          <w:rFonts w:ascii="новором" w:hAnsi="новором"/>
          <w:szCs w:val="28"/>
        </w:rPr>
        <w:t xml:space="preserve">Кузнецова Л.В., учитель математики и физики; Шевченко Т.П., учитель математики;  Данильчик С.Ф., учитель информатики; Кондрашова Л.П. учитель биологии; </w:t>
      </w:r>
      <w:r>
        <w:rPr>
          <w:rFonts w:ascii="новором" w:hAnsi="новором"/>
          <w:szCs w:val="28"/>
        </w:rPr>
        <w:t xml:space="preserve">Кислова К.С., </w:t>
      </w:r>
      <w:r w:rsidRPr="003960DA">
        <w:rPr>
          <w:rFonts w:ascii="новором" w:hAnsi="новором"/>
          <w:szCs w:val="28"/>
        </w:rPr>
        <w:t>учитель химии</w:t>
      </w:r>
      <w:r>
        <w:rPr>
          <w:rFonts w:ascii="новором" w:hAnsi="новором"/>
          <w:szCs w:val="28"/>
        </w:rPr>
        <w:t xml:space="preserve">. </w:t>
      </w:r>
      <w:r w:rsidRPr="003960DA">
        <w:rPr>
          <w:rFonts w:ascii="новором" w:hAnsi="новором"/>
          <w:szCs w:val="28"/>
        </w:rPr>
        <w:t xml:space="preserve"> </w:t>
      </w:r>
    </w:p>
    <w:p w:rsidR="00D216DD" w:rsidRPr="00A00B83" w:rsidRDefault="00D216DD" w:rsidP="00D216DD">
      <w:pPr>
        <w:jc w:val="both"/>
        <w:rPr>
          <w:rFonts w:ascii="Times New Roman" w:hAnsi="Times New Roman" w:cs="Times New Roman"/>
          <w:color w:val="FF0000"/>
          <w:szCs w:val="28"/>
        </w:rPr>
      </w:pPr>
      <w:r w:rsidRPr="00A00B83">
        <w:rPr>
          <w:rFonts w:ascii="Times New Roman" w:hAnsi="Times New Roman" w:cs="Times New Roman"/>
          <w:szCs w:val="28"/>
        </w:rPr>
        <w:t>Все педагоги имеют высш</w:t>
      </w:r>
      <w:r>
        <w:rPr>
          <w:rFonts w:ascii="Times New Roman" w:hAnsi="Times New Roman" w:cs="Times New Roman"/>
          <w:szCs w:val="28"/>
        </w:rPr>
        <w:t>ее профессиональное образование.</w:t>
      </w:r>
      <w:r w:rsidRPr="00A00B83">
        <w:rPr>
          <w:rFonts w:ascii="Times New Roman" w:hAnsi="Times New Roman" w:cs="Times New Roman"/>
          <w:szCs w:val="28"/>
        </w:rPr>
        <w:t xml:space="preserve"> </w:t>
      </w:r>
      <w:r>
        <w:rPr>
          <w:rFonts w:ascii="Times New Roman" w:hAnsi="Times New Roman" w:cs="Times New Roman"/>
          <w:szCs w:val="28"/>
        </w:rPr>
        <w:t>2</w:t>
      </w:r>
      <w:r w:rsidRPr="00A00B83">
        <w:rPr>
          <w:rFonts w:ascii="Times New Roman" w:hAnsi="Times New Roman" w:cs="Times New Roman"/>
          <w:szCs w:val="28"/>
        </w:rPr>
        <w:t xml:space="preserve"> учител</w:t>
      </w:r>
      <w:r>
        <w:rPr>
          <w:rFonts w:ascii="Times New Roman" w:hAnsi="Times New Roman" w:cs="Times New Roman"/>
          <w:szCs w:val="28"/>
        </w:rPr>
        <w:t>я</w:t>
      </w:r>
      <w:r w:rsidRPr="00A00B83">
        <w:rPr>
          <w:rFonts w:ascii="Times New Roman" w:hAnsi="Times New Roman" w:cs="Times New Roman"/>
          <w:szCs w:val="28"/>
        </w:rPr>
        <w:t xml:space="preserve"> име</w:t>
      </w:r>
      <w:r>
        <w:rPr>
          <w:rFonts w:ascii="Times New Roman" w:hAnsi="Times New Roman" w:cs="Times New Roman"/>
          <w:szCs w:val="28"/>
        </w:rPr>
        <w:t>ю</w:t>
      </w:r>
      <w:r w:rsidRPr="00A00B83">
        <w:rPr>
          <w:rFonts w:ascii="Times New Roman" w:hAnsi="Times New Roman" w:cs="Times New Roman"/>
          <w:szCs w:val="28"/>
        </w:rPr>
        <w:t>т высшую</w:t>
      </w:r>
      <w:r>
        <w:rPr>
          <w:rFonts w:ascii="Times New Roman" w:hAnsi="Times New Roman" w:cs="Times New Roman"/>
          <w:szCs w:val="28"/>
        </w:rPr>
        <w:t xml:space="preserve"> квалификационную категорию, три</w:t>
      </w:r>
      <w:r w:rsidRPr="00A00B83">
        <w:rPr>
          <w:rFonts w:ascii="Times New Roman" w:hAnsi="Times New Roman" w:cs="Times New Roman"/>
          <w:szCs w:val="28"/>
        </w:rPr>
        <w:t xml:space="preserve"> первую, </w:t>
      </w:r>
      <w:r>
        <w:rPr>
          <w:rFonts w:ascii="Times New Roman" w:hAnsi="Times New Roman" w:cs="Times New Roman"/>
          <w:szCs w:val="28"/>
        </w:rPr>
        <w:t xml:space="preserve">один </w:t>
      </w:r>
      <w:r w:rsidRPr="00257DD8">
        <w:rPr>
          <w:rFonts w:ascii="Times New Roman" w:hAnsi="Times New Roman" w:cs="Times New Roman"/>
          <w:szCs w:val="28"/>
        </w:rPr>
        <w:t>соответствие.</w:t>
      </w:r>
      <w:r w:rsidRPr="00A00B83">
        <w:rPr>
          <w:rFonts w:ascii="Times New Roman" w:hAnsi="Times New Roman" w:cs="Times New Roman"/>
          <w:color w:val="FF0000"/>
          <w:szCs w:val="28"/>
        </w:rPr>
        <w:br/>
      </w:r>
    </w:p>
    <w:p w:rsidR="00D216DD" w:rsidRPr="003960DA" w:rsidRDefault="00D216DD" w:rsidP="00D216DD">
      <w:pPr>
        <w:jc w:val="both"/>
        <w:rPr>
          <w:rFonts w:ascii="новором" w:hAnsi="новором"/>
          <w:szCs w:val="28"/>
        </w:rPr>
      </w:pPr>
      <w:r w:rsidRPr="003960DA">
        <w:rPr>
          <w:rFonts w:ascii="новором" w:hAnsi="новором"/>
          <w:szCs w:val="28"/>
        </w:rPr>
        <w:t xml:space="preserve">4. Обобщение опыта.  </w:t>
      </w:r>
    </w:p>
    <w:p w:rsidR="00D216DD" w:rsidRPr="003960DA" w:rsidRDefault="00D216DD" w:rsidP="00D216DD">
      <w:pPr>
        <w:jc w:val="both"/>
        <w:rPr>
          <w:rFonts w:ascii="новором" w:hAnsi="новором"/>
          <w:szCs w:val="28"/>
        </w:rPr>
      </w:pPr>
      <w:r w:rsidRPr="003960DA">
        <w:rPr>
          <w:rFonts w:ascii="новором" w:hAnsi="новором"/>
          <w:szCs w:val="28"/>
        </w:rPr>
        <w:t xml:space="preserve">Свой опыт и методические разработки учителя-предметники представляли </w:t>
      </w:r>
      <w:proofErr w:type="gramStart"/>
      <w:r w:rsidRPr="003960DA">
        <w:rPr>
          <w:rFonts w:ascii="новором" w:hAnsi="новором"/>
          <w:szCs w:val="28"/>
        </w:rPr>
        <w:t>на</w:t>
      </w:r>
      <w:proofErr w:type="gramEnd"/>
      <w:r w:rsidRPr="003960DA">
        <w:rPr>
          <w:rFonts w:ascii="новором" w:hAnsi="новором"/>
          <w:szCs w:val="28"/>
        </w:rPr>
        <w:t>:</w:t>
      </w:r>
    </w:p>
    <w:p w:rsidR="00D216DD" w:rsidRPr="003960DA" w:rsidRDefault="00D216DD" w:rsidP="00292C21">
      <w:pPr>
        <w:pStyle w:val="af"/>
        <w:widowControl/>
        <w:numPr>
          <w:ilvl w:val="0"/>
          <w:numId w:val="161"/>
        </w:numPr>
        <w:suppressAutoHyphens w:val="0"/>
        <w:spacing w:after="160" w:line="259" w:lineRule="auto"/>
        <w:contextualSpacing/>
        <w:jc w:val="both"/>
        <w:rPr>
          <w:rFonts w:ascii="новором" w:hAnsi="новором"/>
          <w:szCs w:val="28"/>
        </w:rPr>
      </w:pPr>
      <w:proofErr w:type="gramStart"/>
      <w:r w:rsidRPr="003960DA">
        <w:rPr>
          <w:rFonts w:ascii="новором" w:hAnsi="новором"/>
          <w:szCs w:val="28"/>
        </w:rPr>
        <w:t>заседаниях</w:t>
      </w:r>
      <w:proofErr w:type="gramEnd"/>
      <w:r w:rsidRPr="003960DA">
        <w:rPr>
          <w:rFonts w:ascii="новором" w:hAnsi="новором"/>
          <w:szCs w:val="28"/>
        </w:rPr>
        <w:t xml:space="preserve"> ШМО: </w:t>
      </w:r>
    </w:p>
    <w:p w:rsidR="00D216DD" w:rsidRPr="00D02F6A" w:rsidRDefault="00D216DD" w:rsidP="00D216DD">
      <w:pPr>
        <w:jc w:val="both"/>
        <w:rPr>
          <w:rFonts w:ascii="Times New Roman" w:hAnsi="Times New Roman" w:cs="Times New Roman"/>
          <w:szCs w:val="28"/>
        </w:rPr>
      </w:pPr>
      <w:r w:rsidRPr="00D02F6A">
        <w:rPr>
          <w:rStyle w:val="markedcontent"/>
          <w:rFonts w:ascii="Times New Roman" w:hAnsi="Times New Roman" w:cs="Times New Roman"/>
          <w:szCs w:val="28"/>
        </w:rPr>
        <w:t>«Активизация мыслительной</w:t>
      </w:r>
      <w:r>
        <w:rPr>
          <w:rFonts w:ascii="Times New Roman" w:hAnsi="Times New Roman" w:cs="Times New Roman"/>
          <w:szCs w:val="28"/>
        </w:rPr>
        <w:t xml:space="preserve"> </w:t>
      </w:r>
      <w:r w:rsidRPr="00D02F6A">
        <w:rPr>
          <w:rStyle w:val="markedcontent"/>
          <w:rFonts w:ascii="Times New Roman" w:hAnsi="Times New Roman" w:cs="Times New Roman"/>
          <w:szCs w:val="28"/>
        </w:rPr>
        <w:t>деятельности учащихся на уроках»</w:t>
      </w:r>
      <w:r w:rsidRPr="00D02F6A">
        <w:rPr>
          <w:rFonts w:ascii="Times New Roman" w:hAnsi="Times New Roman" w:cs="Times New Roman"/>
          <w:color w:val="FF0000"/>
          <w:szCs w:val="28"/>
        </w:rPr>
        <w:t xml:space="preserve">  </w:t>
      </w:r>
      <w:r w:rsidRPr="00D02F6A">
        <w:rPr>
          <w:rFonts w:ascii="Times New Roman" w:hAnsi="Times New Roman" w:cs="Times New Roman"/>
          <w:szCs w:val="28"/>
        </w:rPr>
        <w:t>(Кондрашова Л.П. учитель биологии)</w:t>
      </w:r>
    </w:p>
    <w:p w:rsidR="00D216DD" w:rsidRPr="00F24942" w:rsidRDefault="00D216DD" w:rsidP="00D216DD">
      <w:pPr>
        <w:jc w:val="both"/>
        <w:rPr>
          <w:rFonts w:ascii="новором" w:hAnsi="новором"/>
          <w:color w:val="FF0000"/>
          <w:szCs w:val="28"/>
        </w:rPr>
      </w:pPr>
      <w:r w:rsidRPr="00D02F6A">
        <w:rPr>
          <w:rStyle w:val="markedcontent"/>
          <w:rFonts w:ascii="Times New Roman" w:hAnsi="Times New Roman" w:cs="Times New Roman"/>
          <w:szCs w:val="28"/>
        </w:rPr>
        <w:t>Методика развития личности</w:t>
      </w:r>
      <w:r>
        <w:rPr>
          <w:rFonts w:ascii="Times New Roman" w:hAnsi="Times New Roman" w:cs="Times New Roman"/>
          <w:szCs w:val="28"/>
        </w:rPr>
        <w:t xml:space="preserve"> </w:t>
      </w:r>
      <w:r w:rsidRPr="00D02F6A">
        <w:rPr>
          <w:rStyle w:val="markedcontent"/>
          <w:rFonts w:ascii="Times New Roman" w:hAnsi="Times New Roman" w:cs="Times New Roman"/>
          <w:szCs w:val="28"/>
        </w:rPr>
        <w:t>ученика с целью поощрения</w:t>
      </w:r>
      <w:r w:rsidRPr="00D02F6A">
        <w:rPr>
          <w:rFonts w:ascii="Times New Roman" w:hAnsi="Times New Roman" w:cs="Times New Roman"/>
          <w:szCs w:val="28"/>
        </w:rPr>
        <w:br/>
      </w:r>
      <w:r>
        <w:rPr>
          <w:rStyle w:val="markedcontent"/>
          <w:rFonts w:ascii="Times New Roman" w:hAnsi="Times New Roman" w:cs="Times New Roman"/>
          <w:szCs w:val="28"/>
        </w:rPr>
        <w:t>ученика</w:t>
      </w:r>
      <w:r w:rsidRPr="00D02F6A">
        <w:rPr>
          <w:rStyle w:val="markedcontent"/>
          <w:rFonts w:ascii="Times New Roman" w:hAnsi="Times New Roman" w:cs="Times New Roman"/>
          <w:szCs w:val="28"/>
        </w:rPr>
        <w:t xml:space="preserve"> к саморазвитию и самовоспитанию на уроках</w:t>
      </w:r>
      <w:r w:rsidRPr="00D02F6A">
        <w:rPr>
          <w:rFonts w:ascii="Times New Roman" w:hAnsi="Times New Roman" w:cs="Times New Roman"/>
          <w:szCs w:val="28"/>
        </w:rPr>
        <w:br/>
      </w:r>
      <w:r w:rsidRPr="00D02F6A">
        <w:rPr>
          <w:rStyle w:val="markedcontent"/>
          <w:rFonts w:ascii="Times New Roman" w:hAnsi="Times New Roman" w:cs="Times New Roman"/>
          <w:szCs w:val="28"/>
        </w:rPr>
        <w:t>информатики</w:t>
      </w:r>
      <w:proofErr w:type="gramStart"/>
      <w:r w:rsidRPr="00D02F6A">
        <w:rPr>
          <w:rStyle w:val="markedcontent"/>
          <w:rFonts w:ascii="Times New Roman" w:hAnsi="Times New Roman" w:cs="Times New Roman"/>
          <w:szCs w:val="28"/>
        </w:rPr>
        <w:t>.»</w:t>
      </w:r>
      <w:r w:rsidRPr="00D02F6A">
        <w:rPr>
          <w:rFonts w:ascii="Times New Roman" w:hAnsi="Times New Roman" w:cs="Times New Roman"/>
          <w:szCs w:val="28"/>
        </w:rPr>
        <w:t xml:space="preserve"> </w:t>
      </w:r>
      <w:r w:rsidRPr="00D02F6A">
        <w:rPr>
          <w:rFonts w:ascii="новором" w:hAnsi="новором"/>
          <w:szCs w:val="28"/>
        </w:rPr>
        <w:t>(</w:t>
      </w:r>
      <w:proofErr w:type="gramEnd"/>
      <w:r w:rsidRPr="00D02F6A">
        <w:rPr>
          <w:rFonts w:ascii="новором" w:hAnsi="новором"/>
          <w:szCs w:val="28"/>
        </w:rPr>
        <w:t>Данильчик С.Ф. учитель информатики)</w:t>
      </w:r>
    </w:p>
    <w:p w:rsidR="00D216DD" w:rsidRPr="003960DA" w:rsidRDefault="00D216DD" w:rsidP="00D216DD">
      <w:pPr>
        <w:ind w:firstLine="708"/>
        <w:jc w:val="both"/>
        <w:rPr>
          <w:rFonts w:ascii="новором" w:hAnsi="новором"/>
          <w:szCs w:val="28"/>
        </w:rPr>
      </w:pPr>
      <w:r w:rsidRPr="003960DA">
        <w:rPr>
          <w:rFonts w:ascii="новором" w:hAnsi="новором"/>
          <w:szCs w:val="28"/>
        </w:rPr>
        <w:t xml:space="preserve">С целью повышения своего профессионального мастерства все педагоги </w:t>
      </w:r>
      <w:r w:rsidRPr="003960DA">
        <w:rPr>
          <w:rFonts w:ascii="новором" w:hAnsi="новором"/>
          <w:szCs w:val="28"/>
        </w:rPr>
        <w:lastRenderedPageBreak/>
        <w:t xml:space="preserve">работали над индивидуальными методическими темами. Темы для самообразования, выбранные педагогами МО, свидетельствуют о том, что учителя понимают всю важность задач, стоящих перед ними. В формулировках проблем, решаемых учителями </w:t>
      </w:r>
      <w:r>
        <w:rPr>
          <w:rFonts w:ascii="новором" w:hAnsi="новором"/>
          <w:szCs w:val="28"/>
        </w:rPr>
        <w:t xml:space="preserve">естественно-математического </w:t>
      </w:r>
      <w:r w:rsidRPr="003960DA">
        <w:rPr>
          <w:rFonts w:ascii="новором" w:hAnsi="новором"/>
          <w:szCs w:val="28"/>
        </w:rPr>
        <w:t xml:space="preserve">цикла, видятся новые подходы к образовательной деятельности. Учителями были созданы условия, позволяющие заинтересовать ребят предметом, помочь им раскрыться, проявить себя творчески. </w:t>
      </w:r>
    </w:p>
    <w:p w:rsidR="00D216DD" w:rsidRPr="001E689A" w:rsidRDefault="00D216DD" w:rsidP="00D216DD">
      <w:pPr>
        <w:jc w:val="both"/>
        <w:rPr>
          <w:rFonts w:ascii="новором" w:hAnsi="новором"/>
          <w:szCs w:val="28"/>
        </w:rPr>
      </w:pPr>
      <w:r w:rsidRPr="001E689A">
        <w:rPr>
          <w:rFonts w:ascii="новором" w:hAnsi="новором"/>
          <w:szCs w:val="28"/>
        </w:rPr>
        <w:t xml:space="preserve">В течение учебного года учителя-предметники повышали свою квалификацию через </w:t>
      </w:r>
      <w:proofErr w:type="spellStart"/>
      <w:r w:rsidRPr="001E689A">
        <w:rPr>
          <w:rFonts w:ascii="новором" w:hAnsi="новором"/>
          <w:szCs w:val="28"/>
        </w:rPr>
        <w:t>взаимопосещение</w:t>
      </w:r>
      <w:proofErr w:type="spellEnd"/>
      <w:r w:rsidRPr="001E689A">
        <w:rPr>
          <w:rFonts w:ascii="новором" w:hAnsi="новором"/>
          <w:szCs w:val="28"/>
        </w:rPr>
        <w:t xml:space="preserve"> уроков</w:t>
      </w:r>
      <w:r>
        <w:rPr>
          <w:rFonts w:ascii="новором" w:hAnsi="новором"/>
          <w:szCs w:val="28"/>
        </w:rPr>
        <w:t xml:space="preserve"> коллег</w:t>
      </w:r>
      <w:r w:rsidRPr="001E689A">
        <w:rPr>
          <w:rFonts w:ascii="новором" w:hAnsi="новором"/>
          <w:szCs w:val="28"/>
        </w:rPr>
        <w:t xml:space="preserve">. По результатам были выработаны рекомендации для членов ШМО: </w:t>
      </w:r>
    </w:p>
    <w:p w:rsidR="00D216DD" w:rsidRPr="001E689A" w:rsidRDefault="00D216DD" w:rsidP="00D216DD">
      <w:pPr>
        <w:jc w:val="both"/>
        <w:rPr>
          <w:rFonts w:ascii="новором" w:hAnsi="новором"/>
          <w:szCs w:val="28"/>
        </w:rPr>
      </w:pPr>
      <w:r w:rsidRPr="001E689A">
        <w:rPr>
          <w:rFonts w:ascii="новором" w:hAnsi="новором"/>
          <w:szCs w:val="28"/>
        </w:rPr>
        <w:t xml:space="preserve">- тщательнее продумывать формы опроса </w:t>
      </w:r>
      <w:proofErr w:type="gramStart"/>
      <w:r>
        <w:rPr>
          <w:rFonts w:ascii="новором" w:hAnsi="новором"/>
          <w:szCs w:val="28"/>
        </w:rPr>
        <w:t>об</w:t>
      </w:r>
      <w:r w:rsidRPr="001E689A">
        <w:rPr>
          <w:rFonts w:ascii="новором" w:hAnsi="новором"/>
          <w:szCs w:val="28"/>
        </w:rPr>
        <w:t>уча</w:t>
      </w:r>
      <w:r>
        <w:rPr>
          <w:rFonts w:ascii="новором" w:hAnsi="новором"/>
          <w:szCs w:val="28"/>
        </w:rPr>
        <w:t>ю</w:t>
      </w:r>
      <w:r w:rsidRPr="001E689A">
        <w:rPr>
          <w:rFonts w:ascii="новором" w:hAnsi="новором"/>
          <w:szCs w:val="28"/>
        </w:rPr>
        <w:t>щихся</w:t>
      </w:r>
      <w:proofErr w:type="gramEnd"/>
      <w:r w:rsidRPr="001E689A">
        <w:rPr>
          <w:rFonts w:ascii="новором" w:hAnsi="новором"/>
          <w:szCs w:val="28"/>
        </w:rPr>
        <w:t xml:space="preserve">, приемы и методы работы со всем классным коллективом (с </w:t>
      </w:r>
      <w:r>
        <w:rPr>
          <w:rFonts w:ascii="новором" w:hAnsi="новором"/>
          <w:szCs w:val="28"/>
        </w:rPr>
        <w:t>одаренными</w:t>
      </w:r>
      <w:r w:rsidRPr="001E689A">
        <w:rPr>
          <w:rFonts w:ascii="новором" w:hAnsi="новором"/>
          <w:szCs w:val="28"/>
        </w:rPr>
        <w:t xml:space="preserve"> </w:t>
      </w:r>
      <w:r>
        <w:rPr>
          <w:rFonts w:ascii="новором" w:hAnsi="новором"/>
          <w:szCs w:val="28"/>
        </w:rPr>
        <w:t>школьниками</w:t>
      </w:r>
      <w:r w:rsidRPr="001E689A">
        <w:rPr>
          <w:rFonts w:ascii="новором" w:hAnsi="новором"/>
          <w:szCs w:val="28"/>
        </w:rPr>
        <w:t xml:space="preserve">, слабо мотивированными); </w:t>
      </w:r>
    </w:p>
    <w:p w:rsidR="00D216DD" w:rsidRPr="001E689A" w:rsidRDefault="00D216DD" w:rsidP="00D216DD">
      <w:pPr>
        <w:jc w:val="both"/>
        <w:rPr>
          <w:rFonts w:ascii="новором" w:hAnsi="новором"/>
          <w:szCs w:val="28"/>
        </w:rPr>
      </w:pPr>
      <w:r w:rsidRPr="001E689A">
        <w:rPr>
          <w:rFonts w:ascii="новором" w:hAnsi="новором"/>
          <w:szCs w:val="28"/>
        </w:rPr>
        <w:t xml:space="preserve">- разнообразить формы уроков; </w:t>
      </w:r>
    </w:p>
    <w:p w:rsidR="00D216DD" w:rsidRPr="001E689A" w:rsidRDefault="00D216DD" w:rsidP="00D216DD">
      <w:pPr>
        <w:jc w:val="both"/>
        <w:rPr>
          <w:rFonts w:ascii="новором" w:hAnsi="новором"/>
          <w:szCs w:val="28"/>
        </w:rPr>
      </w:pPr>
      <w:r w:rsidRPr="001E689A">
        <w:rPr>
          <w:rFonts w:ascii="новором" w:hAnsi="новором"/>
          <w:szCs w:val="28"/>
        </w:rPr>
        <w:t xml:space="preserve">- активно использовать инновационные технологии (в том числе </w:t>
      </w:r>
      <w:proofErr w:type="gramStart"/>
      <w:r w:rsidRPr="001E689A">
        <w:rPr>
          <w:rFonts w:ascii="новором" w:hAnsi="новором"/>
          <w:szCs w:val="28"/>
        </w:rPr>
        <w:t>ИКТ-технологии</w:t>
      </w:r>
      <w:proofErr w:type="gramEnd"/>
      <w:r w:rsidRPr="001E689A">
        <w:rPr>
          <w:rFonts w:ascii="новором" w:hAnsi="новором"/>
          <w:szCs w:val="28"/>
        </w:rPr>
        <w:t xml:space="preserve">). </w:t>
      </w:r>
    </w:p>
    <w:p w:rsidR="00D216DD" w:rsidRPr="001E689A" w:rsidRDefault="00D216DD" w:rsidP="00D216DD">
      <w:pPr>
        <w:jc w:val="both"/>
        <w:rPr>
          <w:rFonts w:ascii="новором" w:hAnsi="новором"/>
          <w:szCs w:val="28"/>
        </w:rPr>
      </w:pPr>
      <w:r w:rsidRPr="001E689A">
        <w:rPr>
          <w:rFonts w:ascii="новором" w:hAnsi="новором"/>
          <w:szCs w:val="28"/>
        </w:rPr>
        <w:t xml:space="preserve">  6.  Внеклассная работа по предметам. </w:t>
      </w:r>
    </w:p>
    <w:p w:rsidR="00D216DD" w:rsidRPr="001E689A" w:rsidRDefault="00D216DD" w:rsidP="00D216DD">
      <w:pPr>
        <w:jc w:val="both"/>
        <w:rPr>
          <w:rFonts w:ascii="новором" w:hAnsi="новором"/>
          <w:szCs w:val="28"/>
        </w:rPr>
      </w:pPr>
      <w:r w:rsidRPr="001E689A">
        <w:rPr>
          <w:rFonts w:ascii="новором" w:hAnsi="новором"/>
          <w:szCs w:val="28"/>
        </w:rPr>
        <w:t xml:space="preserve">          С целью развития познавательного интереса к изучению учебных предметов по математике, физике, химии, биологии, информатики и </w:t>
      </w:r>
      <w:proofErr w:type="gramStart"/>
      <w:r w:rsidRPr="001E689A">
        <w:rPr>
          <w:rFonts w:ascii="новором" w:hAnsi="новором"/>
          <w:szCs w:val="28"/>
        </w:rPr>
        <w:t>астрономии</w:t>
      </w:r>
      <w:proofErr w:type="gramEnd"/>
      <w:r w:rsidRPr="001E689A">
        <w:rPr>
          <w:rFonts w:ascii="новором" w:hAnsi="новором"/>
          <w:szCs w:val="28"/>
        </w:rPr>
        <w:t xml:space="preserve"> обучающиеся школы были вовлечены в мероприятия школьного и муниципального уровней.</w:t>
      </w:r>
    </w:p>
    <w:p w:rsidR="00D216DD" w:rsidRDefault="00D216DD" w:rsidP="00D216DD">
      <w:pPr>
        <w:spacing w:line="360" w:lineRule="auto"/>
        <w:jc w:val="both"/>
        <w:rPr>
          <w:color w:val="FF0000"/>
          <w:szCs w:val="28"/>
        </w:rPr>
      </w:pPr>
      <w:r w:rsidRPr="001E689A">
        <w:rPr>
          <w:rFonts w:ascii="новором" w:hAnsi="новором"/>
          <w:szCs w:val="28"/>
        </w:rPr>
        <w:t>С целью повышения интереса школьников к предметам, повышения статуса одаренных детей в школе, диагностирования учебных возможностей ребят были проведены школьные олимпиады по предметам естественно-математического цик</w:t>
      </w:r>
      <w:r>
        <w:rPr>
          <w:rFonts w:ascii="новором" w:hAnsi="новором"/>
          <w:szCs w:val="28"/>
        </w:rPr>
        <w:t xml:space="preserve">ла. Количество </w:t>
      </w:r>
      <w:proofErr w:type="gramStart"/>
      <w:r>
        <w:rPr>
          <w:rFonts w:ascii="новором" w:hAnsi="новором"/>
          <w:szCs w:val="28"/>
        </w:rPr>
        <w:t>принявших</w:t>
      </w:r>
      <w:proofErr w:type="gramEnd"/>
      <w:r>
        <w:rPr>
          <w:rFonts w:ascii="новором" w:hAnsi="новором"/>
          <w:szCs w:val="28"/>
        </w:rPr>
        <w:t xml:space="preserve"> участие  на школьном уровне п</w:t>
      </w:r>
      <w:r w:rsidRPr="001E689A">
        <w:rPr>
          <w:rFonts w:ascii="новором" w:hAnsi="новором"/>
          <w:szCs w:val="28"/>
        </w:rPr>
        <w:t xml:space="preserve">о </w:t>
      </w:r>
      <w:r>
        <w:rPr>
          <w:rFonts w:ascii="новором" w:hAnsi="новором"/>
          <w:szCs w:val="28"/>
        </w:rPr>
        <w:t>математике 27уч. (15%), по физике 7 уч. (11</w:t>
      </w:r>
      <w:r w:rsidRPr="008803BB">
        <w:rPr>
          <w:rFonts w:ascii="новором" w:hAnsi="новором"/>
          <w:szCs w:val="28"/>
        </w:rPr>
        <w:t>%), по химии 3 уч.(5%), по биологии 14уч.(12%), по астрономии 7уч.(5%).</w:t>
      </w:r>
      <w:r>
        <w:rPr>
          <w:rFonts w:ascii="новором" w:hAnsi="новором"/>
          <w:color w:val="FF0000"/>
          <w:szCs w:val="28"/>
        </w:rPr>
        <w:t xml:space="preserve"> </w:t>
      </w:r>
    </w:p>
    <w:p w:rsidR="00D216DD" w:rsidRPr="00703262" w:rsidRDefault="00D216DD" w:rsidP="00D216DD">
      <w:pPr>
        <w:shd w:val="clear" w:color="auto" w:fill="FFFFFF"/>
        <w:spacing w:before="100" w:beforeAutospacing="1" w:after="100" w:afterAutospacing="1"/>
        <w:jc w:val="center"/>
        <w:rPr>
          <w:rFonts w:ascii="Times New Roman" w:eastAsia="Times New Roman" w:hAnsi="Times New Roman" w:cs="Times New Roman"/>
          <w:bCs/>
          <w:sz w:val="24"/>
          <w:lang w:eastAsia="ru-RU"/>
        </w:rPr>
      </w:pPr>
      <w:r w:rsidRPr="00703262">
        <w:rPr>
          <w:rFonts w:ascii="Times New Roman" w:eastAsia="Times New Roman" w:hAnsi="Times New Roman" w:cs="Times New Roman"/>
          <w:bCs/>
          <w:sz w:val="24"/>
          <w:lang w:eastAsia="ru-RU"/>
        </w:rPr>
        <w:t>Количество победителей и призеров школьного этапа Всероссийской олимпиады школьников в 2021/22 учебном году</w:t>
      </w:r>
    </w:p>
    <w:tbl>
      <w:tblPr>
        <w:tblW w:w="9100" w:type="dxa"/>
        <w:tblLook w:val="04A0" w:firstRow="1" w:lastRow="0" w:firstColumn="1" w:lastColumn="0" w:noHBand="0" w:noVBand="1"/>
      </w:tblPr>
      <w:tblGrid>
        <w:gridCol w:w="796"/>
        <w:gridCol w:w="3337"/>
        <w:gridCol w:w="1683"/>
        <w:gridCol w:w="1872"/>
        <w:gridCol w:w="1412"/>
      </w:tblGrid>
      <w:tr w:rsidR="00D216DD" w:rsidRPr="00703262" w:rsidTr="00D216DD">
        <w:trPr>
          <w:trHeight w:val="300"/>
        </w:trPr>
        <w:tc>
          <w:tcPr>
            <w:tcW w:w="8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6DD" w:rsidRPr="00703262" w:rsidRDefault="00D216DD" w:rsidP="00D216DD">
            <w:pPr>
              <w:jc w:val="center"/>
              <w:rPr>
                <w:rFonts w:ascii="Cambria" w:eastAsia="Times New Roman" w:hAnsi="Cambria" w:cs="Calibri"/>
                <w:color w:val="000000"/>
                <w:lang w:eastAsia="ru-RU"/>
              </w:rPr>
            </w:pPr>
            <w:r w:rsidRPr="00703262">
              <w:rPr>
                <w:rFonts w:ascii="Cambria" w:eastAsia="Times New Roman" w:hAnsi="Cambria" w:cs="Calibri"/>
                <w:color w:val="000000"/>
                <w:lang w:eastAsia="ru-RU"/>
              </w:rPr>
              <w:t xml:space="preserve">№ </w:t>
            </w:r>
            <w:proofErr w:type="gramStart"/>
            <w:r w:rsidRPr="00703262">
              <w:rPr>
                <w:rFonts w:ascii="Cambria" w:eastAsia="Times New Roman" w:hAnsi="Cambria" w:cs="Calibri"/>
                <w:color w:val="000000"/>
                <w:lang w:eastAsia="ru-RU"/>
              </w:rPr>
              <w:t>п</w:t>
            </w:r>
            <w:proofErr w:type="gramEnd"/>
            <w:r w:rsidRPr="00703262">
              <w:rPr>
                <w:rFonts w:ascii="Cambria" w:eastAsia="Times New Roman" w:hAnsi="Cambria" w:cs="Calibri"/>
                <w:color w:val="000000"/>
                <w:lang w:eastAsia="ru-RU"/>
              </w:rPr>
              <w:t>/п</w:t>
            </w:r>
          </w:p>
        </w:tc>
        <w:tc>
          <w:tcPr>
            <w:tcW w:w="4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6DD" w:rsidRPr="00703262" w:rsidRDefault="00D216DD" w:rsidP="00D216DD">
            <w:pPr>
              <w:jc w:val="center"/>
              <w:rPr>
                <w:rFonts w:ascii="Cambria" w:eastAsia="Times New Roman" w:hAnsi="Cambria" w:cs="Calibri"/>
                <w:color w:val="000000"/>
                <w:lang w:eastAsia="ru-RU"/>
              </w:rPr>
            </w:pPr>
            <w:r w:rsidRPr="00703262">
              <w:rPr>
                <w:rFonts w:ascii="Cambria" w:eastAsia="Times New Roman" w:hAnsi="Cambria" w:cs="Calibri"/>
                <w:color w:val="000000"/>
                <w:lang w:eastAsia="ru-RU"/>
              </w:rPr>
              <w:t>Предмет</w:t>
            </w:r>
          </w:p>
        </w:tc>
        <w:tc>
          <w:tcPr>
            <w:tcW w:w="4044" w:type="dxa"/>
            <w:gridSpan w:val="3"/>
            <w:tcBorders>
              <w:top w:val="single" w:sz="4" w:space="0" w:color="auto"/>
              <w:left w:val="nil"/>
              <w:bottom w:val="single" w:sz="4" w:space="0" w:color="auto"/>
              <w:right w:val="single" w:sz="4" w:space="0" w:color="auto"/>
            </w:tcBorders>
            <w:shd w:val="clear" w:color="auto" w:fill="auto"/>
            <w:vAlign w:val="center"/>
            <w:hideMark/>
          </w:tcPr>
          <w:p w:rsidR="00D216DD" w:rsidRPr="00703262" w:rsidRDefault="00D216DD" w:rsidP="00D216DD">
            <w:pPr>
              <w:jc w:val="center"/>
              <w:rPr>
                <w:rFonts w:ascii="Cambria" w:eastAsia="Times New Roman" w:hAnsi="Cambria" w:cs="Calibri"/>
                <w:color w:val="000000"/>
                <w:lang w:eastAsia="ru-RU"/>
              </w:rPr>
            </w:pPr>
            <w:r w:rsidRPr="00703262">
              <w:rPr>
                <w:rFonts w:ascii="Cambria" w:eastAsia="Times New Roman" w:hAnsi="Cambria" w:cs="Calibri"/>
                <w:color w:val="000000"/>
                <w:lang w:eastAsia="ru-RU"/>
              </w:rPr>
              <w:t>Школьный этап</w:t>
            </w:r>
          </w:p>
        </w:tc>
      </w:tr>
      <w:tr w:rsidR="00D216DD" w:rsidRPr="00703262" w:rsidTr="00D216DD">
        <w:trPr>
          <w:trHeight w:val="855"/>
        </w:trPr>
        <w:tc>
          <w:tcPr>
            <w:tcW w:w="875" w:type="dxa"/>
            <w:vMerge/>
            <w:tcBorders>
              <w:top w:val="single" w:sz="4" w:space="0" w:color="auto"/>
              <w:left w:val="single" w:sz="4" w:space="0" w:color="auto"/>
              <w:bottom w:val="single" w:sz="4" w:space="0" w:color="auto"/>
              <w:right w:val="single" w:sz="4" w:space="0" w:color="auto"/>
            </w:tcBorders>
            <w:vAlign w:val="center"/>
            <w:hideMark/>
          </w:tcPr>
          <w:p w:rsidR="00D216DD" w:rsidRPr="00703262" w:rsidRDefault="00D216DD" w:rsidP="00D216DD">
            <w:pPr>
              <w:rPr>
                <w:rFonts w:ascii="Cambria" w:eastAsia="Times New Roman" w:hAnsi="Cambria" w:cs="Calibri"/>
                <w:color w:val="000000"/>
                <w:lang w:eastAsia="ru-RU"/>
              </w:rPr>
            </w:pPr>
          </w:p>
        </w:tc>
        <w:tc>
          <w:tcPr>
            <w:tcW w:w="4181" w:type="dxa"/>
            <w:vMerge/>
            <w:tcBorders>
              <w:top w:val="single" w:sz="4" w:space="0" w:color="auto"/>
              <w:left w:val="single" w:sz="4" w:space="0" w:color="auto"/>
              <w:bottom w:val="single" w:sz="4" w:space="0" w:color="auto"/>
              <w:right w:val="single" w:sz="4" w:space="0" w:color="auto"/>
            </w:tcBorders>
            <w:vAlign w:val="center"/>
            <w:hideMark/>
          </w:tcPr>
          <w:p w:rsidR="00D216DD" w:rsidRPr="00703262" w:rsidRDefault="00D216DD" w:rsidP="00D216DD">
            <w:pPr>
              <w:rPr>
                <w:rFonts w:ascii="Cambria" w:eastAsia="Times New Roman" w:hAnsi="Cambria" w:cs="Calibri"/>
                <w:color w:val="000000"/>
                <w:lang w:eastAsia="ru-RU"/>
              </w:rPr>
            </w:pPr>
          </w:p>
        </w:tc>
        <w:tc>
          <w:tcPr>
            <w:tcW w:w="1371" w:type="dxa"/>
            <w:tcBorders>
              <w:top w:val="nil"/>
              <w:left w:val="nil"/>
              <w:bottom w:val="single" w:sz="4" w:space="0" w:color="auto"/>
              <w:right w:val="single" w:sz="4" w:space="0" w:color="auto"/>
            </w:tcBorders>
            <w:shd w:val="clear" w:color="auto" w:fill="auto"/>
            <w:vAlign w:val="center"/>
            <w:hideMark/>
          </w:tcPr>
          <w:p w:rsidR="00D216DD" w:rsidRPr="00703262" w:rsidRDefault="00D216DD" w:rsidP="00D216DD">
            <w:pPr>
              <w:jc w:val="center"/>
              <w:rPr>
                <w:rFonts w:ascii="Cambria" w:eastAsia="Times New Roman" w:hAnsi="Cambria" w:cs="Calibri"/>
                <w:color w:val="000000"/>
                <w:lang w:eastAsia="ru-RU"/>
              </w:rPr>
            </w:pPr>
            <w:r w:rsidRPr="00703262">
              <w:rPr>
                <w:rFonts w:ascii="Cambria" w:eastAsia="Times New Roman" w:hAnsi="Cambria" w:cs="Calibri"/>
                <w:color w:val="000000"/>
                <w:lang w:eastAsia="ru-RU"/>
              </w:rPr>
              <w:t>Кол-во участников</w:t>
            </w:r>
          </w:p>
        </w:tc>
        <w:tc>
          <w:tcPr>
            <w:tcW w:w="1517" w:type="dxa"/>
            <w:tcBorders>
              <w:top w:val="nil"/>
              <w:left w:val="nil"/>
              <w:bottom w:val="single" w:sz="4" w:space="0" w:color="auto"/>
              <w:right w:val="single" w:sz="4" w:space="0" w:color="auto"/>
            </w:tcBorders>
            <w:shd w:val="clear" w:color="auto" w:fill="auto"/>
            <w:vAlign w:val="center"/>
            <w:hideMark/>
          </w:tcPr>
          <w:p w:rsidR="00D216DD" w:rsidRPr="00703262" w:rsidRDefault="00D216DD" w:rsidP="00D216DD">
            <w:pPr>
              <w:jc w:val="center"/>
              <w:rPr>
                <w:rFonts w:ascii="Cambria" w:eastAsia="Times New Roman" w:hAnsi="Cambria" w:cs="Calibri"/>
                <w:color w:val="000000"/>
                <w:lang w:eastAsia="ru-RU"/>
              </w:rPr>
            </w:pPr>
            <w:r w:rsidRPr="00703262">
              <w:rPr>
                <w:rFonts w:ascii="Cambria" w:eastAsia="Times New Roman" w:hAnsi="Cambria" w:cs="Calibri"/>
                <w:color w:val="000000"/>
                <w:lang w:eastAsia="ru-RU"/>
              </w:rPr>
              <w:t>Кол-во победителей</w:t>
            </w:r>
          </w:p>
        </w:tc>
        <w:tc>
          <w:tcPr>
            <w:tcW w:w="1156" w:type="dxa"/>
            <w:tcBorders>
              <w:top w:val="nil"/>
              <w:left w:val="nil"/>
              <w:bottom w:val="single" w:sz="4" w:space="0" w:color="auto"/>
              <w:right w:val="single" w:sz="4" w:space="0" w:color="auto"/>
            </w:tcBorders>
            <w:shd w:val="clear" w:color="auto" w:fill="auto"/>
            <w:vAlign w:val="center"/>
            <w:hideMark/>
          </w:tcPr>
          <w:p w:rsidR="00D216DD" w:rsidRPr="00703262" w:rsidRDefault="00D216DD" w:rsidP="00D216DD">
            <w:pPr>
              <w:jc w:val="center"/>
              <w:rPr>
                <w:rFonts w:ascii="Cambria" w:eastAsia="Times New Roman" w:hAnsi="Cambria" w:cs="Calibri"/>
                <w:color w:val="000000"/>
                <w:lang w:eastAsia="ru-RU"/>
              </w:rPr>
            </w:pPr>
            <w:r w:rsidRPr="00703262">
              <w:rPr>
                <w:rFonts w:ascii="Cambria" w:eastAsia="Times New Roman" w:hAnsi="Cambria" w:cs="Calibri"/>
                <w:color w:val="000000"/>
                <w:lang w:eastAsia="ru-RU"/>
              </w:rPr>
              <w:t>Кол-во призеров</w:t>
            </w:r>
          </w:p>
        </w:tc>
      </w:tr>
      <w:tr w:rsidR="00D216DD" w:rsidRPr="00703262" w:rsidTr="00D216DD">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D216DD" w:rsidRPr="00703262" w:rsidRDefault="00D216DD" w:rsidP="00292C21">
            <w:pPr>
              <w:pStyle w:val="af"/>
              <w:widowControl/>
              <w:numPr>
                <w:ilvl w:val="0"/>
                <w:numId w:val="198"/>
              </w:numPr>
              <w:suppressAutoHyphens w:val="0"/>
              <w:contextualSpacing/>
              <w:jc w:val="center"/>
              <w:rPr>
                <w:rFonts w:ascii="Cambria" w:eastAsia="Times New Roman" w:hAnsi="Cambria" w:cs="Calibri"/>
                <w:color w:val="000000"/>
                <w:lang w:eastAsia="ru-RU"/>
              </w:rPr>
            </w:pPr>
          </w:p>
        </w:tc>
        <w:tc>
          <w:tcPr>
            <w:tcW w:w="4181" w:type="dxa"/>
            <w:tcBorders>
              <w:top w:val="nil"/>
              <w:left w:val="nil"/>
              <w:bottom w:val="single" w:sz="4" w:space="0" w:color="auto"/>
              <w:right w:val="single" w:sz="4" w:space="0" w:color="auto"/>
            </w:tcBorders>
            <w:shd w:val="clear" w:color="auto" w:fill="auto"/>
            <w:vAlign w:val="center"/>
            <w:hideMark/>
          </w:tcPr>
          <w:p w:rsidR="00D216DD" w:rsidRPr="00703262" w:rsidRDefault="00D216DD" w:rsidP="00D216DD">
            <w:pPr>
              <w:rPr>
                <w:rFonts w:ascii="Cambria" w:eastAsia="Times New Roman" w:hAnsi="Cambria" w:cs="Calibri"/>
                <w:color w:val="000000"/>
                <w:lang w:eastAsia="ru-RU"/>
              </w:rPr>
            </w:pPr>
            <w:r w:rsidRPr="00703262">
              <w:rPr>
                <w:rFonts w:ascii="Cambria" w:eastAsia="Times New Roman" w:hAnsi="Cambria" w:cs="Calibri"/>
                <w:color w:val="000000"/>
                <w:lang w:eastAsia="ru-RU"/>
              </w:rPr>
              <w:t>Астрономия</w:t>
            </w:r>
          </w:p>
        </w:tc>
        <w:tc>
          <w:tcPr>
            <w:tcW w:w="1371"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7</w:t>
            </w:r>
          </w:p>
        </w:tc>
        <w:tc>
          <w:tcPr>
            <w:tcW w:w="1517"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1</w:t>
            </w:r>
          </w:p>
        </w:tc>
        <w:tc>
          <w:tcPr>
            <w:tcW w:w="1156"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1</w:t>
            </w:r>
          </w:p>
        </w:tc>
      </w:tr>
      <w:tr w:rsidR="00D216DD" w:rsidRPr="00703262" w:rsidTr="00D216DD">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D216DD" w:rsidRPr="00703262" w:rsidRDefault="00D216DD" w:rsidP="00292C21">
            <w:pPr>
              <w:pStyle w:val="af"/>
              <w:widowControl/>
              <w:numPr>
                <w:ilvl w:val="0"/>
                <w:numId w:val="198"/>
              </w:numPr>
              <w:suppressAutoHyphens w:val="0"/>
              <w:contextualSpacing/>
              <w:jc w:val="center"/>
              <w:rPr>
                <w:rFonts w:ascii="Cambria" w:eastAsia="Times New Roman" w:hAnsi="Cambria" w:cs="Calibri"/>
                <w:color w:val="000000"/>
                <w:lang w:eastAsia="ru-RU"/>
              </w:rPr>
            </w:pPr>
          </w:p>
        </w:tc>
        <w:tc>
          <w:tcPr>
            <w:tcW w:w="4181" w:type="dxa"/>
            <w:tcBorders>
              <w:top w:val="nil"/>
              <w:left w:val="nil"/>
              <w:bottom w:val="single" w:sz="4" w:space="0" w:color="auto"/>
              <w:right w:val="single" w:sz="4" w:space="0" w:color="auto"/>
            </w:tcBorders>
            <w:shd w:val="clear" w:color="auto" w:fill="auto"/>
            <w:vAlign w:val="center"/>
            <w:hideMark/>
          </w:tcPr>
          <w:p w:rsidR="00D216DD" w:rsidRPr="00703262" w:rsidRDefault="00D216DD" w:rsidP="00D216DD">
            <w:pPr>
              <w:rPr>
                <w:rFonts w:ascii="Cambria" w:eastAsia="Times New Roman" w:hAnsi="Cambria" w:cs="Calibri"/>
                <w:color w:val="000000"/>
                <w:lang w:eastAsia="ru-RU"/>
              </w:rPr>
            </w:pPr>
            <w:r w:rsidRPr="00703262">
              <w:rPr>
                <w:rFonts w:ascii="Cambria" w:eastAsia="Times New Roman" w:hAnsi="Cambria" w:cs="Calibri"/>
                <w:color w:val="000000"/>
                <w:lang w:eastAsia="ru-RU"/>
              </w:rPr>
              <w:t>Биология</w:t>
            </w:r>
          </w:p>
        </w:tc>
        <w:tc>
          <w:tcPr>
            <w:tcW w:w="1371"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14</w:t>
            </w:r>
          </w:p>
        </w:tc>
        <w:tc>
          <w:tcPr>
            <w:tcW w:w="1517"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4</w:t>
            </w:r>
          </w:p>
        </w:tc>
        <w:tc>
          <w:tcPr>
            <w:tcW w:w="1156"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4</w:t>
            </w:r>
          </w:p>
        </w:tc>
      </w:tr>
      <w:tr w:rsidR="00D216DD" w:rsidRPr="00703262" w:rsidTr="00D216DD">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D216DD" w:rsidRPr="00703262" w:rsidRDefault="00D216DD" w:rsidP="00292C21">
            <w:pPr>
              <w:pStyle w:val="af"/>
              <w:widowControl/>
              <w:numPr>
                <w:ilvl w:val="0"/>
                <w:numId w:val="198"/>
              </w:numPr>
              <w:suppressAutoHyphens w:val="0"/>
              <w:contextualSpacing/>
              <w:jc w:val="center"/>
              <w:rPr>
                <w:rFonts w:ascii="Cambria" w:eastAsia="Times New Roman" w:hAnsi="Cambria" w:cs="Calibri"/>
                <w:color w:val="000000"/>
                <w:lang w:eastAsia="ru-RU"/>
              </w:rPr>
            </w:pPr>
          </w:p>
        </w:tc>
        <w:tc>
          <w:tcPr>
            <w:tcW w:w="4181" w:type="dxa"/>
            <w:tcBorders>
              <w:top w:val="nil"/>
              <w:left w:val="nil"/>
              <w:bottom w:val="single" w:sz="4" w:space="0" w:color="auto"/>
              <w:right w:val="single" w:sz="4" w:space="0" w:color="auto"/>
            </w:tcBorders>
            <w:shd w:val="clear" w:color="auto" w:fill="auto"/>
            <w:vAlign w:val="center"/>
            <w:hideMark/>
          </w:tcPr>
          <w:p w:rsidR="00D216DD" w:rsidRPr="00703262" w:rsidRDefault="00D216DD" w:rsidP="00D216DD">
            <w:pPr>
              <w:rPr>
                <w:rFonts w:ascii="Cambria" w:eastAsia="Times New Roman" w:hAnsi="Cambria" w:cs="Calibri"/>
                <w:color w:val="000000"/>
                <w:lang w:eastAsia="ru-RU"/>
              </w:rPr>
            </w:pPr>
            <w:r w:rsidRPr="00703262">
              <w:rPr>
                <w:rFonts w:ascii="Cambria" w:eastAsia="Times New Roman" w:hAnsi="Cambria" w:cs="Calibri"/>
                <w:color w:val="000000"/>
                <w:lang w:eastAsia="ru-RU"/>
              </w:rPr>
              <w:t>Информатика ИКТ</w:t>
            </w:r>
          </w:p>
        </w:tc>
        <w:tc>
          <w:tcPr>
            <w:tcW w:w="1371"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2</w:t>
            </w:r>
          </w:p>
        </w:tc>
        <w:tc>
          <w:tcPr>
            <w:tcW w:w="1517"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0</w:t>
            </w:r>
          </w:p>
        </w:tc>
        <w:tc>
          <w:tcPr>
            <w:tcW w:w="1156"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0</w:t>
            </w:r>
          </w:p>
        </w:tc>
      </w:tr>
      <w:tr w:rsidR="00D216DD" w:rsidRPr="00703262" w:rsidTr="00D216DD">
        <w:trPr>
          <w:trHeight w:val="315"/>
        </w:trPr>
        <w:tc>
          <w:tcPr>
            <w:tcW w:w="875" w:type="dxa"/>
            <w:tcBorders>
              <w:top w:val="nil"/>
              <w:left w:val="single" w:sz="4" w:space="0" w:color="auto"/>
              <w:bottom w:val="single" w:sz="4" w:space="0" w:color="auto"/>
              <w:right w:val="single" w:sz="4" w:space="0" w:color="auto"/>
            </w:tcBorders>
            <w:shd w:val="clear" w:color="auto" w:fill="auto"/>
            <w:vAlign w:val="center"/>
          </w:tcPr>
          <w:p w:rsidR="00D216DD" w:rsidRPr="00703262" w:rsidRDefault="00D216DD" w:rsidP="00292C21">
            <w:pPr>
              <w:pStyle w:val="af"/>
              <w:widowControl/>
              <w:numPr>
                <w:ilvl w:val="0"/>
                <w:numId w:val="198"/>
              </w:numPr>
              <w:suppressAutoHyphens w:val="0"/>
              <w:contextualSpacing/>
              <w:jc w:val="center"/>
              <w:rPr>
                <w:rFonts w:ascii="Cambria" w:eastAsia="Times New Roman" w:hAnsi="Cambria" w:cs="Calibri"/>
                <w:color w:val="000000"/>
                <w:lang w:eastAsia="ru-RU"/>
              </w:rPr>
            </w:pPr>
          </w:p>
        </w:tc>
        <w:tc>
          <w:tcPr>
            <w:tcW w:w="4181" w:type="dxa"/>
            <w:tcBorders>
              <w:top w:val="nil"/>
              <w:left w:val="nil"/>
              <w:bottom w:val="single" w:sz="4" w:space="0" w:color="auto"/>
              <w:right w:val="single" w:sz="4" w:space="0" w:color="auto"/>
            </w:tcBorders>
            <w:shd w:val="clear" w:color="auto" w:fill="auto"/>
            <w:vAlign w:val="center"/>
            <w:hideMark/>
          </w:tcPr>
          <w:p w:rsidR="00D216DD" w:rsidRPr="00703262" w:rsidRDefault="00D216DD" w:rsidP="00D216DD">
            <w:pPr>
              <w:rPr>
                <w:rFonts w:ascii="Cambria" w:eastAsia="Times New Roman" w:hAnsi="Cambria" w:cs="Calibri"/>
                <w:color w:val="000000"/>
                <w:lang w:eastAsia="ru-RU"/>
              </w:rPr>
            </w:pPr>
            <w:r w:rsidRPr="00703262">
              <w:rPr>
                <w:rFonts w:ascii="Cambria" w:eastAsia="Times New Roman" w:hAnsi="Cambria" w:cs="Calibri"/>
                <w:color w:val="000000"/>
                <w:lang w:eastAsia="ru-RU"/>
              </w:rPr>
              <w:t>Математика</w:t>
            </w:r>
          </w:p>
        </w:tc>
        <w:tc>
          <w:tcPr>
            <w:tcW w:w="1371"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27</w:t>
            </w:r>
          </w:p>
        </w:tc>
        <w:tc>
          <w:tcPr>
            <w:tcW w:w="1517"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5</w:t>
            </w:r>
          </w:p>
        </w:tc>
        <w:tc>
          <w:tcPr>
            <w:tcW w:w="1156"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3</w:t>
            </w:r>
          </w:p>
        </w:tc>
      </w:tr>
      <w:tr w:rsidR="00D216DD" w:rsidRPr="00703262" w:rsidTr="00D216DD">
        <w:trPr>
          <w:trHeight w:val="315"/>
        </w:trPr>
        <w:tc>
          <w:tcPr>
            <w:tcW w:w="875" w:type="dxa"/>
            <w:tcBorders>
              <w:top w:val="nil"/>
              <w:left w:val="single" w:sz="4" w:space="0" w:color="auto"/>
              <w:bottom w:val="single" w:sz="4" w:space="0" w:color="auto"/>
              <w:right w:val="single" w:sz="4" w:space="0" w:color="auto"/>
            </w:tcBorders>
            <w:shd w:val="clear" w:color="auto" w:fill="auto"/>
            <w:vAlign w:val="center"/>
          </w:tcPr>
          <w:p w:rsidR="00D216DD" w:rsidRPr="00703262" w:rsidRDefault="00D216DD" w:rsidP="00292C21">
            <w:pPr>
              <w:pStyle w:val="af"/>
              <w:widowControl/>
              <w:numPr>
                <w:ilvl w:val="0"/>
                <w:numId w:val="198"/>
              </w:numPr>
              <w:suppressAutoHyphens w:val="0"/>
              <w:contextualSpacing/>
              <w:jc w:val="center"/>
              <w:rPr>
                <w:rFonts w:ascii="Cambria" w:eastAsia="Times New Roman" w:hAnsi="Cambria" w:cs="Calibri"/>
                <w:color w:val="000000"/>
                <w:lang w:eastAsia="ru-RU"/>
              </w:rPr>
            </w:pPr>
          </w:p>
        </w:tc>
        <w:tc>
          <w:tcPr>
            <w:tcW w:w="4181" w:type="dxa"/>
            <w:tcBorders>
              <w:top w:val="nil"/>
              <w:left w:val="nil"/>
              <w:bottom w:val="single" w:sz="4" w:space="0" w:color="auto"/>
              <w:right w:val="single" w:sz="4" w:space="0" w:color="auto"/>
            </w:tcBorders>
            <w:shd w:val="clear" w:color="auto" w:fill="auto"/>
            <w:vAlign w:val="center"/>
            <w:hideMark/>
          </w:tcPr>
          <w:p w:rsidR="00D216DD" w:rsidRPr="00703262" w:rsidRDefault="00D216DD" w:rsidP="00D216DD">
            <w:pPr>
              <w:rPr>
                <w:rFonts w:ascii="Cambria" w:eastAsia="Times New Roman" w:hAnsi="Cambria" w:cs="Calibri"/>
                <w:color w:val="000000"/>
                <w:lang w:eastAsia="ru-RU"/>
              </w:rPr>
            </w:pPr>
            <w:r w:rsidRPr="00703262">
              <w:rPr>
                <w:rFonts w:ascii="Cambria" w:eastAsia="Times New Roman" w:hAnsi="Cambria" w:cs="Calibri"/>
                <w:color w:val="000000"/>
                <w:lang w:eastAsia="ru-RU"/>
              </w:rPr>
              <w:t>Физика</w:t>
            </w:r>
          </w:p>
        </w:tc>
        <w:tc>
          <w:tcPr>
            <w:tcW w:w="1371"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7</w:t>
            </w:r>
          </w:p>
        </w:tc>
        <w:tc>
          <w:tcPr>
            <w:tcW w:w="1517"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0</w:t>
            </w:r>
          </w:p>
        </w:tc>
        <w:tc>
          <w:tcPr>
            <w:tcW w:w="1156"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0</w:t>
            </w:r>
          </w:p>
        </w:tc>
      </w:tr>
      <w:tr w:rsidR="00D216DD" w:rsidRPr="00703262" w:rsidTr="00D216DD">
        <w:trPr>
          <w:trHeight w:val="315"/>
        </w:trPr>
        <w:tc>
          <w:tcPr>
            <w:tcW w:w="875" w:type="dxa"/>
            <w:tcBorders>
              <w:top w:val="nil"/>
              <w:left w:val="single" w:sz="4" w:space="0" w:color="auto"/>
              <w:bottom w:val="single" w:sz="4" w:space="0" w:color="auto"/>
              <w:right w:val="single" w:sz="4" w:space="0" w:color="auto"/>
            </w:tcBorders>
            <w:shd w:val="clear" w:color="auto" w:fill="auto"/>
            <w:vAlign w:val="center"/>
          </w:tcPr>
          <w:p w:rsidR="00D216DD" w:rsidRPr="00703262" w:rsidRDefault="00D216DD" w:rsidP="00292C21">
            <w:pPr>
              <w:pStyle w:val="af"/>
              <w:widowControl/>
              <w:numPr>
                <w:ilvl w:val="0"/>
                <w:numId w:val="198"/>
              </w:numPr>
              <w:suppressAutoHyphens w:val="0"/>
              <w:contextualSpacing/>
              <w:jc w:val="center"/>
              <w:rPr>
                <w:rFonts w:ascii="Cambria" w:eastAsia="Times New Roman" w:hAnsi="Cambria" w:cs="Calibri"/>
                <w:color w:val="000000"/>
                <w:lang w:eastAsia="ru-RU"/>
              </w:rPr>
            </w:pPr>
          </w:p>
        </w:tc>
        <w:tc>
          <w:tcPr>
            <w:tcW w:w="4181" w:type="dxa"/>
            <w:tcBorders>
              <w:top w:val="nil"/>
              <w:left w:val="nil"/>
              <w:bottom w:val="single" w:sz="4" w:space="0" w:color="auto"/>
              <w:right w:val="single" w:sz="4" w:space="0" w:color="auto"/>
            </w:tcBorders>
            <w:shd w:val="clear" w:color="auto" w:fill="auto"/>
            <w:vAlign w:val="center"/>
            <w:hideMark/>
          </w:tcPr>
          <w:p w:rsidR="00D216DD" w:rsidRPr="00703262" w:rsidRDefault="00D216DD" w:rsidP="00D216DD">
            <w:pPr>
              <w:rPr>
                <w:rFonts w:ascii="Cambria" w:eastAsia="Times New Roman" w:hAnsi="Cambria" w:cs="Calibri"/>
                <w:color w:val="000000"/>
                <w:lang w:eastAsia="ru-RU"/>
              </w:rPr>
            </w:pPr>
            <w:r w:rsidRPr="00703262">
              <w:rPr>
                <w:rFonts w:ascii="Cambria" w:eastAsia="Times New Roman" w:hAnsi="Cambria" w:cs="Calibri"/>
                <w:color w:val="000000"/>
                <w:lang w:eastAsia="ru-RU"/>
              </w:rPr>
              <w:t>Химия</w:t>
            </w:r>
          </w:p>
        </w:tc>
        <w:tc>
          <w:tcPr>
            <w:tcW w:w="1371"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3</w:t>
            </w:r>
          </w:p>
        </w:tc>
        <w:tc>
          <w:tcPr>
            <w:tcW w:w="1517"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1</w:t>
            </w:r>
          </w:p>
        </w:tc>
        <w:tc>
          <w:tcPr>
            <w:tcW w:w="1156" w:type="dxa"/>
            <w:tcBorders>
              <w:top w:val="nil"/>
              <w:left w:val="nil"/>
              <w:bottom w:val="single" w:sz="4" w:space="0" w:color="auto"/>
              <w:right w:val="single" w:sz="4" w:space="0" w:color="auto"/>
            </w:tcBorders>
            <w:shd w:val="clear" w:color="000000" w:fill="F2F2F2"/>
            <w:vAlign w:val="center"/>
            <w:hideMark/>
          </w:tcPr>
          <w:p w:rsidR="00D216DD" w:rsidRPr="00703262" w:rsidRDefault="00D216DD" w:rsidP="00D216DD">
            <w:pPr>
              <w:jc w:val="center"/>
              <w:rPr>
                <w:rFonts w:ascii="Cambria" w:eastAsia="Times New Roman" w:hAnsi="Cambria" w:cs="Calibri"/>
                <w:color w:val="000000"/>
                <w:sz w:val="24"/>
                <w:lang w:eastAsia="ru-RU"/>
              </w:rPr>
            </w:pPr>
            <w:r w:rsidRPr="00703262">
              <w:rPr>
                <w:rFonts w:ascii="Cambria" w:eastAsia="Times New Roman" w:hAnsi="Cambria" w:cs="Calibri"/>
                <w:color w:val="000000"/>
                <w:sz w:val="24"/>
                <w:lang w:eastAsia="ru-RU"/>
              </w:rPr>
              <w:t>1</w:t>
            </w:r>
          </w:p>
        </w:tc>
      </w:tr>
    </w:tbl>
    <w:p w:rsidR="00D216DD" w:rsidRDefault="00D216DD" w:rsidP="00D216DD">
      <w:pPr>
        <w:jc w:val="both"/>
        <w:rPr>
          <w:rFonts w:ascii="новором" w:hAnsi="новором"/>
          <w:color w:val="FF0000"/>
          <w:szCs w:val="28"/>
        </w:rPr>
      </w:pPr>
    </w:p>
    <w:p w:rsidR="00D216DD" w:rsidRPr="00EF3F8E" w:rsidRDefault="00D216DD" w:rsidP="00D216DD">
      <w:pPr>
        <w:jc w:val="both"/>
        <w:rPr>
          <w:rFonts w:ascii="новором" w:hAnsi="новором"/>
          <w:szCs w:val="28"/>
        </w:rPr>
      </w:pPr>
      <w:r w:rsidRPr="00EF3F8E">
        <w:rPr>
          <w:rFonts w:ascii="новором" w:hAnsi="новором"/>
          <w:szCs w:val="28"/>
        </w:rPr>
        <w:t xml:space="preserve">Результаты муниципального этапа ВОШ в 2021-2022 учебном году показали, что работа с одарёнными детьми ведётся не на должном уровне. </w:t>
      </w:r>
      <w:r w:rsidRPr="00EF3F8E">
        <w:rPr>
          <w:rFonts w:ascii="Times New Roman" w:hAnsi="Times New Roman" w:cs="Times New Roman"/>
          <w:szCs w:val="28"/>
        </w:rPr>
        <w:t>Это объясняется как субъективными факторами (снижение культурной эрудиции новых поколений учеников), так и</w:t>
      </w:r>
      <w:r>
        <w:rPr>
          <w:rFonts w:ascii="Times New Roman" w:hAnsi="Times New Roman" w:cs="Times New Roman"/>
          <w:szCs w:val="28"/>
        </w:rPr>
        <w:t xml:space="preserve"> </w:t>
      </w:r>
      <w:r w:rsidRPr="00EF3F8E">
        <w:rPr>
          <w:rFonts w:ascii="Times New Roman" w:hAnsi="Times New Roman" w:cs="Times New Roman"/>
          <w:szCs w:val="28"/>
        </w:rPr>
        <w:t xml:space="preserve">объективными причинами – </w:t>
      </w:r>
      <w:r>
        <w:rPr>
          <w:rFonts w:ascii="Times New Roman" w:hAnsi="Times New Roman" w:cs="Times New Roman"/>
          <w:szCs w:val="28"/>
        </w:rPr>
        <w:t>нехваткой</w:t>
      </w:r>
      <w:r w:rsidRPr="00EF3F8E">
        <w:rPr>
          <w:rFonts w:ascii="Times New Roman" w:hAnsi="Times New Roman" w:cs="Times New Roman"/>
          <w:szCs w:val="28"/>
        </w:rPr>
        <w:t xml:space="preserve"> времени учителей - предметников на работу с одаренными детьми.   </w:t>
      </w:r>
    </w:p>
    <w:p w:rsidR="00D216DD" w:rsidRPr="000A35FD" w:rsidRDefault="00D216DD" w:rsidP="00D216DD">
      <w:pPr>
        <w:jc w:val="both"/>
        <w:rPr>
          <w:rFonts w:ascii="Times New Roman" w:hAnsi="Times New Roman" w:cs="Times New Roman"/>
          <w:szCs w:val="28"/>
        </w:rPr>
      </w:pPr>
      <w:r w:rsidRPr="000A35FD">
        <w:rPr>
          <w:rFonts w:ascii="Times New Roman" w:hAnsi="Times New Roman" w:cs="Times New Roman"/>
          <w:szCs w:val="28"/>
        </w:rPr>
        <w:t>В 2022-2023 учебном году необходимо</w:t>
      </w:r>
      <w:r>
        <w:rPr>
          <w:rFonts w:ascii="Times New Roman" w:hAnsi="Times New Roman" w:cs="Times New Roman"/>
          <w:szCs w:val="28"/>
        </w:rPr>
        <w:t xml:space="preserve"> </w:t>
      </w:r>
      <w:r w:rsidRPr="000A35FD">
        <w:rPr>
          <w:rFonts w:ascii="Times New Roman" w:hAnsi="Times New Roman" w:cs="Times New Roman"/>
          <w:szCs w:val="28"/>
        </w:rPr>
        <w:t>совершенствовать работу учителей-предметников МО естественн</w:t>
      </w:r>
      <w:proofErr w:type="gramStart"/>
      <w:r w:rsidRPr="000A35FD">
        <w:rPr>
          <w:rFonts w:ascii="Times New Roman" w:hAnsi="Times New Roman" w:cs="Times New Roman"/>
          <w:szCs w:val="28"/>
        </w:rPr>
        <w:t>о-</w:t>
      </w:r>
      <w:proofErr w:type="gramEnd"/>
      <w:r w:rsidRPr="000A35FD">
        <w:rPr>
          <w:rFonts w:ascii="Times New Roman" w:hAnsi="Times New Roman" w:cs="Times New Roman"/>
          <w:szCs w:val="28"/>
        </w:rPr>
        <w:t xml:space="preserve"> математического цикла по подготовке одаренных школьников к олимпиадам разного уровня.</w:t>
      </w:r>
    </w:p>
    <w:p w:rsidR="00D216DD" w:rsidRPr="001E689A" w:rsidRDefault="00D216DD" w:rsidP="00D216DD">
      <w:pPr>
        <w:jc w:val="both"/>
        <w:rPr>
          <w:rFonts w:ascii="новором" w:hAnsi="новором"/>
          <w:szCs w:val="28"/>
        </w:rPr>
      </w:pPr>
      <w:r w:rsidRPr="00F24942">
        <w:rPr>
          <w:rFonts w:ascii="новором" w:hAnsi="новором"/>
          <w:color w:val="FF0000"/>
          <w:szCs w:val="28"/>
        </w:rPr>
        <w:lastRenderedPageBreak/>
        <w:tab/>
      </w:r>
      <w:proofErr w:type="gramStart"/>
      <w:r w:rsidRPr="001E689A">
        <w:rPr>
          <w:rFonts w:ascii="новором" w:hAnsi="новором"/>
          <w:szCs w:val="28"/>
        </w:rPr>
        <w:t>Вывод: с целью повышения качества усвоения учебного материала учителя - предметники стремились шире использовать потенциал учебно-познавательной деятельности обучающихся на уроке: осуществляли дифференцированный подход в процессе изложения нового материала; внедряли технологию обучения с использованием опорных схем; совершенствовали имеющиеся в методическом арсенале учителя приемы, методы работы по формированию учебно-познавательной деятельности учащихся, получили опыт организации дистанционного обучения.</w:t>
      </w:r>
      <w:proofErr w:type="gramEnd"/>
    </w:p>
    <w:p w:rsidR="00D216DD" w:rsidRPr="001E689A" w:rsidRDefault="00D216DD" w:rsidP="00D216DD">
      <w:pPr>
        <w:ind w:firstLine="708"/>
        <w:jc w:val="both"/>
        <w:rPr>
          <w:rFonts w:ascii="новором" w:hAnsi="новором"/>
          <w:szCs w:val="28"/>
        </w:rPr>
      </w:pPr>
      <w:r w:rsidRPr="001E689A">
        <w:rPr>
          <w:rFonts w:ascii="новором" w:hAnsi="новором"/>
          <w:szCs w:val="28"/>
        </w:rPr>
        <w:t xml:space="preserve">Анализ итогов работы показал, что поставленные задачи в основном выполнены и можно </w:t>
      </w:r>
      <w:proofErr w:type="gramStart"/>
      <w:r w:rsidRPr="001E689A">
        <w:rPr>
          <w:rFonts w:ascii="новором" w:hAnsi="новором"/>
          <w:szCs w:val="28"/>
        </w:rPr>
        <w:t>поставить</w:t>
      </w:r>
      <w:proofErr w:type="gramEnd"/>
      <w:r w:rsidRPr="001E689A">
        <w:rPr>
          <w:rFonts w:ascii="новором" w:hAnsi="новором"/>
          <w:szCs w:val="28"/>
        </w:rPr>
        <w:t xml:space="preserve"> </w:t>
      </w:r>
      <w:r>
        <w:rPr>
          <w:rFonts w:ascii="новором" w:hAnsi="новором"/>
          <w:szCs w:val="28"/>
        </w:rPr>
        <w:t xml:space="preserve">новые </w:t>
      </w:r>
      <w:r w:rsidRPr="001E689A">
        <w:rPr>
          <w:rFonts w:ascii="новором" w:hAnsi="новором"/>
          <w:szCs w:val="28"/>
        </w:rPr>
        <w:t>задачи на будущее.</w:t>
      </w:r>
    </w:p>
    <w:p w:rsidR="00D216DD" w:rsidRPr="001E689A" w:rsidRDefault="00D216DD" w:rsidP="00D216DD">
      <w:pPr>
        <w:jc w:val="both"/>
        <w:rPr>
          <w:rFonts w:ascii="новором" w:hAnsi="новором"/>
          <w:szCs w:val="28"/>
        </w:rPr>
      </w:pPr>
      <w:r w:rsidRPr="001E689A">
        <w:rPr>
          <w:rFonts w:ascii="новором" w:hAnsi="новором"/>
          <w:szCs w:val="28"/>
        </w:rPr>
        <w:t>Задачи на 202</w:t>
      </w:r>
      <w:r>
        <w:rPr>
          <w:rFonts w:ascii="новором" w:hAnsi="новором"/>
          <w:szCs w:val="28"/>
        </w:rPr>
        <w:t>2</w:t>
      </w:r>
      <w:r w:rsidRPr="001E689A">
        <w:rPr>
          <w:rFonts w:ascii="новором" w:hAnsi="новором"/>
          <w:szCs w:val="28"/>
        </w:rPr>
        <w:t xml:space="preserve"> – 202</w:t>
      </w:r>
      <w:r>
        <w:rPr>
          <w:rFonts w:ascii="новором" w:hAnsi="новором"/>
          <w:szCs w:val="28"/>
        </w:rPr>
        <w:t>3</w:t>
      </w:r>
      <w:r w:rsidRPr="001E689A">
        <w:rPr>
          <w:rFonts w:ascii="новором" w:hAnsi="новором"/>
          <w:szCs w:val="28"/>
        </w:rPr>
        <w:t xml:space="preserve"> учебный год:</w:t>
      </w:r>
    </w:p>
    <w:p w:rsidR="00D216DD" w:rsidRPr="000A35FD" w:rsidRDefault="00D216DD" w:rsidP="00D216DD">
      <w:pPr>
        <w:jc w:val="both"/>
        <w:rPr>
          <w:rFonts w:ascii="новором" w:hAnsi="новором"/>
          <w:szCs w:val="28"/>
        </w:rPr>
      </w:pPr>
      <w:r w:rsidRPr="0012171C">
        <w:rPr>
          <w:rFonts w:ascii="новором" w:hAnsi="новором"/>
          <w:szCs w:val="28"/>
        </w:rPr>
        <w:t>•</w:t>
      </w:r>
      <w:r w:rsidRPr="00F24942">
        <w:rPr>
          <w:rFonts w:ascii="новором" w:hAnsi="новором"/>
          <w:color w:val="FF0000"/>
          <w:szCs w:val="28"/>
        </w:rPr>
        <w:tab/>
      </w:r>
      <w:r w:rsidRPr="000A35FD">
        <w:rPr>
          <w:rFonts w:ascii="новором" w:hAnsi="новором"/>
          <w:szCs w:val="28"/>
        </w:rPr>
        <w:t xml:space="preserve">Осваивать новые технологии и практически применять их на уроках. Активно изучать и применять формы дистанционного обучения. </w:t>
      </w:r>
    </w:p>
    <w:p w:rsidR="00D216DD" w:rsidRPr="000A35FD" w:rsidRDefault="00D216DD" w:rsidP="00D216DD">
      <w:pPr>
        <w:jc w:val="both"/>
        <w:rPr>
          <w:rFonts w:ascii="новором" w:hAnsi="новором"/>
          <w:szCs w:val="28"/>
        </w:rPr>
      </w:pPr>
      <w:r w:rsidRPr="0012171C">
        <w:rPr>
          <w:rFonts w:ascii="новором" w:hAnsi="новором"/>
          <w:szCs w:val="28"/>
        </w:rPr>
        <w:t>•</w:t>
      </w:r>
      <w:r w:rsidRPr="00F24942">
        <w:rPr>
          <w:rFonts w:ascii="новором" w:hAnsi="новором"/>
          <w:color w:val="FF0000"/>
          <w:szCs w:val="28"/>
        </w:rPr>
        <w:tab/>
      </w:r>
      <w:r w:rsidRPr="000A35FD">
        <w:rPr>
          <w:rFonts w:ascii="новором" w:hAnsi="новором"/>
          <w:szCs w:val="28"/>
        </w:rPr>
        <w:t xml:space="preserve">Способствовать установлению равноправного доступа к полноценному образованию разным категориям </w:t>
      </w:r>
      <w:proofErr w:type="gramStart"/>
      <w:r w:rsidRPr="000A35FD">
        <w:rPr>
          <w:rFonts w:ascii="новором" w:hAnsi="новором"/>
          <w:szCs w:val="28"/>
        </w:rPr>
        <w:t>обучающихся</w:t>
      </w:r>
      <w:proofErr w:type="gramEnd"/>
      <w:r w:rsidRPr="000A35FD">
        <w:rPr>
          <w:rFonts w:ascii="новором" w:hAnsi="новором"/>
          <w:szCs w:val="28"/>
        </w:rPr>
        <w:t xml:space="preserve"> в соответствии с их способностями, индивидуальными склонностями и потребностями.</w:t>
      </w:r>
    </w:p>
    <w:p w:rsidR="00D216DD" w:rsidRPr="0012171C" w:rsidRDefault="00D216DD" w:rsidP="00D216DD">
      <w:pPr>
        <w:jc w:val="both"/>
        <w:rPr>
          <w:rFonts w:ascii="новором" w:hAnsi="новором"/>
          <w:szCs w:val="28"/>
        </w:rPr>
      </w:pPr>
      <w:r w:rsidRPr="0012171C">
        <w:rPr>
          <w:rFonts w:ascii="новором" w:hAnsi="новором"/>
          <w:szCs w:val="28"/>
        </w:rPr>
        <w:t>•</w:t>
      </w:r>
      <w:r w:rsidRPr="00F24942">
        <w:rPr>
          <w:rFonts w:ascii="новором" w:hAnsi="новором"/>
          <w:color w:val="FF0000"/>
          <w:szCs w:val="28"/>
        </w:rPr>
        <w:tab/>
      </w:r>
      <w:r w:rsidRPr="0012171C">
        <w:rPr>
          <w:rFonts w:ascii="новором" w:hAnsi="новором"/>
          <w:szCs w:val="28"/>
        </w:rPr>
        <w:t xml:space="preserve">Систематизировать освоение школьниками </w:t>
      </w:r>
      <w:proofErr w:type="spellStart"/>
      <w:r w:rsidRPr="0012171C">
        <w:rPr>
          <w:rFonts w:ascii="новором" w:hAnsi="новором"/>
          <w:szCs w:val="28"/>
        </w:rPr>
        <w:t>общеучебных</w:t>
      </w:r>
      <w:proofErr w:type="spellEnd"/>
      <w:r w:rsidRPr="0012171C">
        <w:rPr>
          <w:rFonts w:ascii="новором" w:hAnsi="новором"/>
          <w:szCs w:val="28"/>
        </w:rPr>
        <w:t xml:space="preserve"> умений и навыков (проведение комплексных контрольных, </w:t>
      </w:r>
      <w:proofErr w:type="spellStart"/>
      <w:r w:rsidRPr="0012171C">
        <w:rPr>
          <w:rFonts w:ascii="новором" w:hAnsi="новором"/>
          <w:szCs w:val="28"/>
        </w:rPr>
        <w:t>срезовых</w:t>
      </w:r>
      <w:proofErr w:type="spellEnd"/>
      <w:r w:rsidRPr="0012171C">
        <w:rPr>
          <w:rFonts w:ascii="новором" w:hAnsi="новором"/>
          <w:szCs w:val="28"/>
        </w:rPr>
        <w:t>, диагностических, тренировочных работ по предметам).</w:t>
      </w:r>
    </w:p>
    <w:p w:rsidR="00D216DD" w:rsidRPr="0012171C" w:rsidRDefault="00D216DD" w:rsidP="00D216DD">
      <w:pPr>
        <w:jc w:val="both"/>
        <w:rPr>
          <w:rFonts w:ascii="новором" w:hAnsi="новором"/>
          <w:szCs w:val="28"/>
        </w:rPr>
      </w:pPr>
      <w:r w:rsidRPr="0012171C">
        <w:rPr>
          <w:rFonts w:ascii="новором" w:hAnsi="новором"/>
          <w:szCs w:val="28"/>
        </w:rPr>
        <w:t>•</w:t>
      </w:r>
      <w:r w:rsidRPr="0012171C">
        <w:rPr>
          <w:rFonts w:ascii="новором" w:hAnsi="новором"/>
          <w:szCs w:val="28"/>
        </w:rPr>
        <w:tab/>
        <w:t>Организовать мастер-классы по обмену опытом в рамках школы для более успешного взаимодействия учителей начальной школы и среднего звена.</w:t>
      </w:r>
    </w:p>
    <w:p w:rsidR="00D216DD" w:rsidRPr="0012171C" w:rsidRDefault="00D216DD" w:rsidP="00D216DD">
      <w:pPr>
        <w:jc w:val="both"/>
        <w:rPr>
          <w:rFonts w:ascii="новором" w:hAnsi="новором"/>
          <w:szCs w:val="28"/>
        </w:rPr>
      </w:pPr>
      <w:r w:rsidRPr="0012171C">
        <w:rPr>
          <w:rFonts w:ascii="новором" w:hAnsi="новором"/>
          <w:szCs w:val="28"/>
        </w:rPr>
        <w:t>•</w:t>
      </w:r>
      <w:r w:rsidRPr="0012171C">
        <w:rPr>
          <w:rFonts w:ascii="новором" w:hAnsi="новором"/>
          <w:szCs w:val="28"/>
        </w:rPr>
        <w:tab/>
        <w:t>Повышать  уровень  профессиональной подготовки через систему семинаров, курсов повышения квалификации.</w:t>
      </w:r>
    </w:p>
    <w:p w:rsidR="00D216DD" w:rsidRPr="0012171C" w:rsidRDefault="00D216DD" w:rsidP="00D216DD">
      <w:pPr>
        <w:jc w:val="both"/>
        <w:rPr>
          <w:rFonts w:ascii="новором" w:hAnsi="новором"/>
          <w:szCs w:val="28"/>
        </w:rPr>
      </w:pPr>
      <w:r w:rsidRPr="0012171C">
        <w:rPr>
          <w:rFonts w:ascii="новором" w:hAnsi="новором"/>
          <w:szCs w:val="28"/>
        </w:rPr>
        <w:t>•</w:t>
      </w:r>
      <w:r w:rsidRPr="0012171C">
        <w:rPr>
          <w:rFonts w:ascii="новором" w:hAnsi="новором"/>
          <w:szCs w:val="28"/>
        </w:rPr>
        <w:tab/>
        <w:t>Раскрывать индивидуальные педагогические способности каждого члена МО (открытые уроки, профессиональные конкурсы)</w:t>
      </w:r>
    </w:p>
    <w:p w:rsidR="00D216DD" w:rsidRPr="0012171C" w:rsidRDefault="00D216DD" w:rsidP="00D216DD">
      <w:pPr>
        <w:jc w:val="both"/>
        <w:rPr>
          <w:rFonts w:ascii="новором" w:hAnsi="новором"/>
          <w:szCs w:val="28"/>
        </w:rPr>
      </w:pPr>
      <w:r w:rsidRPr="0012171C">
        <w:rPr>
          <w:rFonts w:ascii="новором" w:hAnsi="новором"/>
          <w:szCs w:val="28"/>
        </w:rPr>
        <w:t>•</w:t>
      </w:r>
      <w:r w:rsidRPr="0012171C">
        <w:rPr>
          <w:rFonts w:ascii="новором" w:hAnsi="новором"/>
          <w:szCs w:val="28"/>
        </w:rPr>
        <w:tab/>
        <w:t>Расширять творческий потенциал, кругозор обучающихся (участие в конкурсах, олимпиадах, тематических экскурсиях).</w:t>
      </w:r>
    </w:p>
    <w:p w:rsidR="00E1545C" w:rsidRPr="00514E13" w:rsidRDefault="00E1545C" w:rsidP="00E1545C">
      <w:pPr>
        <w:jc w:val="both"/>
        <w:rPr>
          <w:rFonts w:ascii="Times New Roman" w:hAnsi="Times New Roman"/>
          <w:sz w:val="24"/>
        </w:rPr>
      </w:pPr>
    </w:p>
    <w:p w:rsidR="00D216DD" w:rsidRPr="006931C6" w:rsidRDefault="00D216DD" w:rsidP="00D216DD">
      <w:pPr>
        <w:jc w:val="center"/>
        <w:rPr>
          <w:rFonts w:ascii="Times New Roman" w:hAnsi="Times New Roman"/>
          <w:b/>
          <w:sz w:val="26"/>
          <w:szCs w:val="26"/>
        </w:rPr>
      </w:pPr>
      <w:r w:rsidRPr="006931C6">
        <w:rPr>
          <w:rFonts w:ascii="Times New Roman" w:hAnsi="Times New Roman"/>
          <w:b/>
          <w:sz w:val="26"/>
          <w:szCs w:val="26"/>
        </w:rPr>
        <w:t xml:space="preserve">Анализ работы МО </w:t>
      </w:r>
      <w:r>
        <w:rPr>
          <w:rFonts w:ascii="Times New Roman" w:hAnsi="Times New Roman"/>
          <w:b/>
          <w:sz w:val="26"/>
          <w:szCs w:val="26"/>
        </w:rPr>
        <w:t>классных руководителей</w:t>
      </w:r>
    </w:p>
    <w:p w:rsidR="00D216DD" w:rsidRDefault="00D216DD" w:rsidP="00D216DD">
      <w:pPr>
        <w:jc w:val="center"/>
        <w:rPr>
          <w:rFonts w:ascii="Times New Roman" w:hAnsi="Times New Roman"/>
          <w:b/>
          <w:sz w:val="26"/>
          <w:szCs w:val="26"/>
        </w:rPr>
      </w:pPr>
      <w:r w:rsidRPr="006931C6">
        <w:rPr>
          <w:rFonts w:ascii="Times New Roman" w:hAnsi="Times New Roman"/>
          <w:b/>
          <w:sz w:val="26"/>
          <w:szCs w:val="26"/>
        </w:rPr>
        <w:t>за 202</w:t>
      </w:r>
      <w:r>
        <w:rPr>
          <w:rFonts w:ascii="Times New Roman" w:hAnsi="Times New Roman"/>
          <w:b/>
          <w:sz w:val="26"/>
          <w:szCs w:val="26"/>
        </w:rPr>
        <w:t>1</w:t>
      </w:r>
      <w:r w:rsidRPr="006931C6">
        <w:rPr>
          <w:rFonts w:ascii="Times New Roman" w:hAnsi="Times New Roman"/>
          <w:b/>
          <w:sz w:val="26"/>
          <w:szCs w:val="26"/>
        </w:rPr>
        <w:t xml:space="preserve"> – 202</w:t>
      </w:r>
      <w:r>
        <w:rPr>
          <w:rFonts w:ascii="Times New Roman" w:hAnsi="Times New Roman"/>
          <w:b/>
          <w:sz w:val="26"/>
          <w:szCs w:val="26"/>
        </w:rPr>
        <w:t>2</w:t>
      </w:r>
      <w:r w:rsidRPr="006931C6">
        <w:rPr>
          <w:rFonts w:ascii="Times New Roman" w:hAnsi="Times New Roman"/>
          <w:b/>
          <w:sz w:val="26"/>
          <w:szCs w:val="26"/>
        </w:rPr>
        <w:t xml:space="preserve"> учебный год</w:t>
      </w:r>
    </w:p>
    <w:p w:rsidR="00D216DD" w:rsidRPr="003526E0" w:rsidRDefault="00D216DD" w:rsidP="00D216DD">
      <w:pPr>
        <w:pStyle w:val="afd"/>
        <w:spacing w:before="0" w:after="0" w:line="368" w:lineRule="atLeast"/>
        <w:ind w:firstLine="567"/>
        <w:jc w:val="both"/>
        <w:rPr>
          <w:rFonts w:ascii="Monotype Corsiva" w:hAnsi="Monotype Corsiva" w:cs="Tahoma"/>
          <w:b/>
          <w:bCs/>
          <w:color w:val="FF0000"/>
          <w:sz w:val="36"/>
          <w:szCs w:val="36"/>
        </w:rPr>
      </w:pPr>
      <w:r>
        <w:rPr>
          <w:bCs/>
          <w:sz w:val="28"/>
          <w:szCs w:val="28"/>
        </w:rPr>
        <w:t>В 2021- 2022</w:t>
      </w:r>
      <w:r w:rsidRPr="003526E0">
        <w:rPr>
          <w:bCs/>
          <w:sz w:val="28"/>
          <w:szCs w:val="28"/>
        </w:rPr>
        <w:t xml:space="preserve"> учебном году классными руководителями в школьном методическом объединении проводилась работа в соответствии с </w:t>
      </w:r>
      <w:r w:rsidRPr="003526E0">
        <w:rPr>
          <w:rFonts w:ascii="новором" w:hAnsi="новором"/>
          <w:sz w:val="28"/>
          <w:szCs w:val="28"/>
        </w:rPr>
        <w:t xml:space="preserve">общешкольной методической темой </w:t>
      </w:r>
      <w:r w:rsidRPr="00BC1CB1">
        <w:rPr>
          <w:rFonts w:ascii="новором" w:hAnsi="новором"/>
          <w:sz w:val="28"/>
          <w:szCs w:val="28"/>
        </w:rPr>
        <w:t>«Внедрение инновационных технологий в образовательный процесс в условиях реализации ФГОС»,</w:t>
      </w:r>
      <w:r w:rsidRPr="000C514A">
        <w:rPr>
          <w:rFonts w:ascii="новором" w:hAnsi="новором"/>
          <w:sz w:val="28"/>
          <w:szCs w:val="28"/>
        </w:rPr>
        <w:t xml:space="preserve"> </w:t>
      </w:r>
      <w:r w:rsidRPr="003526E0">
        <w:rPr>
          <w:rFonts w:ascii="новором" w:hAnsi="новором"/>
          <w:sz w:val="28"/>
          <w:szCs w:val="28"/>
        </w:rPr>
        <w:t>а также продолжили работу над  методической темой МО классных руководителей</w:t>
      </w:r>
      <w:r w:rsidRPr="003526E0">
        <w:rPr>
          <w:bCs/>
          <w:sz w:val="28"/>
          <w:szCs w:val="28"/>
        </w:rPr>
        <w:t>:</w:t>
      </w:r>
      <w:r w:rsidRPr="003526E0">
        <w:rPr>
          <w:rStyle w:val="apple-converted-space"/>
          <w:sz w:val="28"/>
          <w:szCs w:val="28"/>
        </w:rPr>
        <w:t> «</w:t>
      </w:r>
      <w:r w:rsidRPr="00313CD5">
        <w:rPr>
          <w:bCs/>
          <w:i/>
          <w:iCs/>
          <w:sz w:val="28"/>
        </w:rPr>
        <w:t>Использование современных педагогических технологий в процессе воспитательной работы</w:t>
      </w:r>
      <w:r w:rsidRPr="003526E0">
        <w:rPr>
          <w:bCs/>
          <w:iCs/>
          <w:sz w:val="32"/>
          <w:szCs w:val="28"/>
        </w:rPr>
        <w:t>»</w:t>
      </w:r>
      <w:r>
        <w:rPr>
          <w:bCs/>
          <w:iCs/>
          <w:sz w:val="32"/>
          <w:szCs w:val="28"/>
        </w:rPr>
        <w:t>.</w:t>
      </w:r>
      <w:r w:rsidRPr="003526E0">
        <w:rPr>
          <w:rFonts w:ascii="Monotype Corsiva" w:hAnsi="Monotype Corsiva" w:cs="Tahoma"/>
          <w:b/>
          <w:bCs/>
          <w:sz w:val="40"/>
          <w:szCs w:val="36"/>
        </w:rPr>
        <w:t> </w:t>
      </w:r>
    </w:p>
    <w:p w:rsidR="00D216DD" w:rsidRPr="00A56ED9" w:rsidRDefault="00D216DD" w:rsidP="00D216DD">
      <w:pPr>
        <w:pStyle w:val="western"/>
        <w:spacing w:line="276" w:lineRule="auto"/>
        <w:rPr>
          <w:sz w:val="28"/>
        </w:rPr>
      </w:pPr>
      <w:r w:rsidRPr="003526E0">
        <w:rPr>
          <w:rFonts w:ascii="новором" w:hAnsi="новором"/>
          <w:sz w:val="28"/>
          <w:szCs w:val="28"/>
        </w:rPr>
        <w:t xml:space="preserve">В соответствии с </w:t>
      </w:r>
      <w:r>
        <w:rPr>
          <w:rFonts w:ascii="новором" w:hAnsi="новором"/>
          <w:sz w:val="28"/>
          <w:szCs w:val="28"/>
        </w:rPr>
        <w:t xml:space="preserve">выбранной темой была поставлена </w:t>
      </w:r>
      <w:r w:rsidRPr="003526E0">
        <w:rPr>
          <w:rFonts w:ascii="новором" w:hAnsi="новором"/>
          <w:sz w:val="28"/>
          <w:szCs w:val="28"/>
        </w:rPr>
        <w:t>следующая</w:t>
      </w:r>
      <w:r w:rsidRPr="003526E0">
        <w:rPr>
          <w:rFonts w:ascii="Tahoma" w:hAnsi="Tahoma" w:cs="Tahoma"/>
          <w:sz w:val="20"/>
          <w:szCs w:val="20"/>
        </w:rPr>
        <w:t> </w:t>
      </w:r>
      <w:r w:rsidRPr="003526E0">
        <w:rPr>
          <w:bCs/>
          <w:sz w:val="28"/>
          <w:szCs w:val="28"/>
        </w:rPr>
        <w:t>цель:</w:t>
      </w:r>
      <w:r w:rsidRPr="003526E0">
        <w:rPr>
          <w:rStyle w:val="apple-converted-space"/>
          <w:b/>
          <w:bCs/>
          <w:sz w:val="28"/>
          <w:szCs w:val="28"/>
        </w:rPr>
        <w:t> </w:t>
      </w:r>
      <w:r>
        <w:rPr>
          <w:rStyle w:val="apple-converted-space"/>
          <w:b/>
          <w:bCs/>
          <w:sz w:val="28"/>
          <w:szCs w:val="28"/>
        </w:rPr>
        <w:t xml:space="preserve"> </w:t>
      </w:r>
      <w:r w:rsidRPr="00A56ED9">
        <w:rPr>
          <w:bCs/>
          <w:color w:val="000000"/>
          <w:sz w:val="28"/>
          <w:szCs w:val="26"/>
        </w:rPr>
        <w:t>«</w:t>
      </w:r>
      <w:r w:rsidRPr="00313CD5">
        <w:rPr>
          <w:bCs/>
          <w:iCs/>
          <w:sz w:val="28"/>
        </w:rPr>
        <w:t>Непрерывное совершенствование форм и методов работы классного руковод</w:t>
      </w:r>
      <w:r>
        <w:rPr>
          <w:bCs/>
          <w:iCs/>
          <w:sz w:val="28"/>
        </w:rPr>
        <w:t>ителя в воспитательном процессе</w:t>
      </w:r>
      <w:r w:rsidRPr="00A56ED9">
        <w:rPr>
          <w:bCs/>
          <w:color w:val="000000"/>
          <w:sz w:val="28"/>
          <w:szCs w:val="26"/>
        </w:rPr>
        <w:t>».</w:t>
      </w:r>
    </w:p>
    <w:p w:rsidR="00D216DD" w:rsidRDefault="00D216DD" w:rsidP="00D216DD">
      <w:pPr>
        <w:pStyle w:val="western"/>
      </w:pPr>
      <w:r w:rsidRPr="00A56ED9">
        <w:rPr>
          <w:b/>
          <w:bCs/>
          <w:sz w:val="28"/>
          <w:szCs w:val="28"/>
        </w:rPr>
        <w:t>Задачи:</w:t>
      </w:r>
      <w:r w:rsidRPr="00313CD5">
        <w:t xml:space="preserve"> </w:t>
      </w:r>
      <w:r>
        <w:t>    </w:t>
      </w:r>
    </w:p>
    <w:p w:rsidR="00D216DD" w:rsidRPr="00313CD5" w:rsidRDefault="00D216DD" w:rsidP="00D216DD">
      <w:pPr>
        <w:pStyle w:val="western"/>
        <w:spacing w:line="276" w:lineRule="auto"/>
        <w:rPr>
          <w:sz w:val="28"/>
        </w:rPr>
      </w:pPr>
      <w:r w:rsidRPr="00313CD5">
        <w:rPr>
          <w:sz w:val="28"/>
        </w:rPr>
        <w:t>1.  Активно включ</w:t>
      </w:r>
      <w:r>
        <w:rPr>
          <w:sz w:val="28"/>
        </w:rPr>
        <w:t xml:space="preserve">ить </w:t>
      </w:r>
      <w:r w:rsidRPr="00313CD5">
        <w:rPr>
          <w:sz w:val="28"/>
        </w:rPr>
        <w:t xml:space="preserve"> классных руководителей в научно-методическую, инновационную, опытно-педагогическую деятельность;</w:t>
      </w:r>
    </w:p>
    <w:p w:rsidR="00D216DD" w:rsidRPr="00313CD5" w:rsidRDefault="00D216DD" w:rsidP="00D216DD">
      <w:pPr>
        <w:pStyle w:val="western"/>
        <w:spacing w:line="276" w:lineRule="auto"/>
        <w:rPr>
          <w:sz w:val="28"/>
        </w:rPr>
      </w:pPr>
      <w:r w:rsidRPr="00313CD5">
        <w:rPr>
          <w:sz w:val="28"/>
        </w:rPr>
        <w:t>2.    Организ</w:t>
      </w:r>
      <w:r>
        <w:rPr>
          <w:sz w:val="28"/>
        </w:rPr>
        <w:t>овать</w:t>
      </w:r>
      <w:r w:rsidRPr="00313CD5">
        <w:rPr>
          <w:sz w:val="28"/>
        </w:rPr>
        <w:t xml:space="preserve"> информационно-методическ</w:t>
      </w:r>
      <w:r>
        <w:rPr>
          <w:sz w:val="28"/>
        </w:rPr>
        <w:t>ую</w:t>
      </w:r>
      <w:r w:rsidRPr="00313CD5">
        <w:rPr>
          <w:sz w:val="28"/>
        </w:rPr>
        <w:t xml:space="preserve"> помощ</w:t>
      </w:r>
      <w:r>
        <w:rPr>
          <w:sz w:val="28"/>
        </w:rPr>
        <w:t>ь</w:t>
      </w:r>
      <w:r w:rsidRPr="00313CD5">
        <w:rPr>
          <w:sz w:val="28"/>
        </w:rPr>
        <w:t xml:space="preserve"> классным руководителям в совершенствова</w:t>
      </w:r>
      <w:r>
        <w:rPr>
          <w:sz w:val="28"/>
        </w:rPr>
        <w:t xml:space="preserve">нии </w:t>
      </w:r>
      <w:r w:rsidRPr="00313CD5">
        <w:rPr>
          <w:sz w:val="28"/>
        </w:rPr>
        <w:t xml:space="preserve"> форм и методов организации воспитательной работы;</w:t>
      </w:r>
    </w:p>
    <w:p w:rsidR="00D216DD" w:rsidRDefault="00D216DD" w:rsidP="00D216DD">
      <w:pPr>
        <w:pStyle w:val="western"/>
        <w:spacing w:line="276" w:lineRule="auto"/>
        <w:rPr>
          <w:sz w:val="28"/>
        </w:rPr>
      </w:pPr>
      <w:r w:rsidRPr="00313CD5">
        <w:rPr>
          <w:sz w:val="28"/>
        </w:rPr>
        <w:lastRenderedPageBreak/>
        <w:t>3.    С</w:t>
      </w:r>
      <w:r>
        <w:rPr>
          <w:sz w:val="28"/>
        </w:rPr>
        <w:t>оздать</w:t>
      </w:r>
      <w:r w:rsidRPr="00313CD5">
        <w:rPr>
          <w:sz w:val="28"/>
        </w:rPr>
        <w:t xml:space="preserve"> информационно-педагогическ</w:t>
      </w:r>
      <w:r>
        <w:rPr>
          <w:sz w:val="28"/>
        </w:rPr>
        <w:t>ий</w:t>
      </w:r>
      <w:r w:rsidRPr="00313CD5">
        <w:rPr>
          <w:sz w:val="28"/>
        </w:rPr>
        <w:t xml:space="preserve"> банк собственных достижений, популяризация собственного опыта;</w:t>
      </w:r>
    </w:p>
    <w:p w:rsidR="00D216DD" w:rsidRPr="00EE6C92" w:rsidRDefault="00D216DD" w:rsidP="00D216DD">
      <w:pPr>
        <w:spacing w:before="100" w:beforeAutospacing="1" w:after="100" w:afterAutospacing="1"/>
        <w:rPr>
          <w:rFonts w:ascii="Times New Roman" w:eastAsia="Times New Roman" w:hAnsi="Times New Roman" w:cs="Times New Roman"/>
          <w:szCs w:val="28"/>
          <w:lang w:eastAsia="ru-RU"/>
        </w:rPr>
      </w:pPr>
      <w:r w:rsidRPr="00EE6C92">
        <w:rPr>
          <w:rFonts w:ascii="Times New Roman" w:eastAsia="Times New Roman" w:hAnsi="Times New Roman" w:cs="Times New Roman"/>
          <w:szCs w:val="28"/>
          <w:lang w:eastAsia="ru-RU"/>
        </w:rPr>
        <w:t>4.Развитие информационной культуры педагогов и использование информационных технологий в воспитательной работе.</w:t>
      </w:r>
    </w:p>
    <w:p w:rsidR="00D216DD" w:rsidRPr="00EE6C92" w:rsidRDefault="00D216DD" w:rsidP="00D216DD">
      <w:pPr>
        <w:spacing w:before="100" w:beforeAutospacing="1" w:after="100" w:afterAutospacing="1"/>
        <w:rPr>
          <w:rFonts w:ascii="Times New Roman" w:eastAsia="Times New Roman" w:hAnsi="Times New Roman" w:cs="Times New Roman"/>
          <w:b/>
          <w:szCs w:val="28"/>
          <w:lang w:eastAsia="ru-RU"/>
        </w:rPr>
      </w:pPr>
      <w:r w:rsidRPr="00EE6C92">
        <w:rPr>
          <w:rFonts w:ascii="Times New Roman" w:hAnsi="Times New Roman" w:cs="Times New Roman"/>
          <w:b/>
          <w:bCs/>
          <w:szCs w:val="28"/>
        </w:rPr>
        <w:t>Приоритетные направления деятельности ШМО:</w:t>
      </w:r>
    </w:p>
    <w:p w:rsidR="00D216DD" w:rsidRPr="00EE6C92" w:rsidRDefault="00D216DD" w:rsidP="00D216DD">
      <w:pPr>
        <w:spacing w:before="100" w:beforeAutospacing="1" w:after="100" w:afterAutospacing="1"/>
        <w:rPr>
          <w:rFonts w:ascii="Times New Roman" w:eastAsia="Times New Roman" w:hAnsi="Times New Roman" w:cs="Times New Roman"/>
          <w:szCs w:val="28"/>
          <w:lang w:eastAsia="ru-RU"/>
        </w:rPr>
      </w:pPr>
      <w:r w:rsidRPr="00EE6C92">
        <w:rPr>
          <w:rFonts w:ascii="Times New Roman" w:eastAsia="Times New Roman" w:hAnsi="Times New Roman" w:cs="Times New Roman"/>
          <w:szCs w:val="28"/>
          <w:lang w:eastAsia="ru-RU"/>
        </w:rPr>
        <w:t>1. Повышение теоретического, методического уровня подготовки классных руководителей по вопросам психологии и педагогики воспитательной работы.</w:t>
      </w:r>
    </w:p>
    <w:p w:rsidR="00D216DD" w:rsidRPr="00EE6C92" w:rsidRDefault="00D216DD" w:rsidP="00D216DD">
      <w:pPr>
        <w:spacing w:before="100" w:beforeAutospacing="1" w:after="100" w:afterAutospacing="1"/>
        <w:rPr>
          <w:rFonts w:ascii="Times New Roman" w:eastAsia="Times New Roman" w:hAnsi="Times New Roman" w:cs="Times New Roman"/>
          <w:szCs w:val="28"/>
          <w:lang w:eastAsia="ru-RU"/>
        </w:rPr>
      </w:pPr>
      <w:r w:rsidRPr="00EE6C92">
        <w:rPr>
          <w:rFonts w:ascii="Times New Roman" w:eastAsia="Times New Roman" w:hAnsi="Times New Roman" w:cs="Times New Roman"/>
          <w:szCs w:val="28"/>
          <w:lang w:eastAsia="ru-RU"/>
        </w:rPr>
        <w:t>2. Информирование о нормативно-правовой базе, регулирующей работу классных руководителей в рамках приоритетного национального проекта «Образование».</w:t>
      </w:r>
    </w:p>
    <w:p w:rsidR="00D216DD" w:rsidRPr="00EE6C92" w:rsidRDefault="00D216DD" w:rsidP="00D216DD">
      <w:pPr>
        <w:spacing w:before="100" w:beforeAutospacing="1" w:after="100" w:afterAutospacing="1"/>
        <w:rPr>
          <w:rFonts w:ascii="Times New Roman" w:eastAsia="Times New Roman" w:hAnsi="Times New Roman" w:cs="Times New Roman"/>
          <w:szCs w:val="28"/>
          <w:lang w:eastAsia="ru-RU"/>
        </w:rPr>
      </w:pPr>
      <w:r w:rsidRPr="00EE6C92">
        <w:rPr>
          <w:rFonts w:ascii="Times New Roman" w:eastAsia="Times New Roman" w:hAnsi="Times New Roman" w:cs="Times New Roman"/>
          <w:szCs w:val="28"/>
          <w:lang w:eastAsia="ru-RU"/>
        </w:rPr>
        <w:t>3. Обобщение, систематизация и распространение передового педагогического опыта.</w:t>
      </w:r>
    </w:p>
    <w:p w:rsidR="00D216DD" w:rsidRPr="00AE6675" w:rsidRDefault="00D216DD" w:rsidP="00D216DD">
      <w:pPr>
        <w:spacing w:before="100" w:beforeAutospacing="1" w:after="100" w:afterAutospacing="1"/>
        <w:rPr>
          <w:rFonts w:ascii="Times New Roman" w:eastAsia="Times New Roman" w:hAnsi="Times New Roman" w:cs="Times New Roman"/>
          <w:szCs w:val="28"/>
          <w:lang w:eastAsia="ru-RU"/>
        </w:rPr>
      </w:pPr>
      <w:r w:rsidRPr="00EE6C92">
        <w:rPr>
          <w:rFonts w:ascii="Times New Roman" w:eastAsia="Times New Roman" w:hAnsi="Times New Roman" w:cs="Times New Roman"/>
          <w:szCs w:val="28"/>
          <w:lang w:eastAsia="ru-RU"/>
        </w:rPr>
        <w:t>4. Вооружение классных руководителей современными воспитательными технологиями и знаниями современных форм и методов работы</w:t>
      </w:r>
      <w:r>
        <w:rPr>
          <w:rFonts w:ascii="Times New Roman" w:eastAsia="Times New Roman" w:hAnsi="Times New Roman" w:cs="Times New Roman"/>
          <w:szCs w:val="28"/>
          <w:lang w:eastAsia="ru-RU"/>
        </w:rPr>
        <w:t>.</w:t>
      </w:r>
    </w:p>
    <w:p w:rsidR="00D216DD" w:rsidRDefault="00D216DD" w:rsidP="00D216DD">
      <w:pPr>
        <w:pStyle w:val="afd"/>
        <w:spacing w:before="0" w:after="0" w:line="276" w:lineRule="auto"/>
        <w:rPr>
          <w:b/>
          <w:bCs/>
          <w:sz w:val="28"/>
          <w:szCs w:val="28"/>
        </w:rPr>
      </w:pPr>
      <w:r w:rsidRPr="00A56ED9">
        <w:rPr>
          <w:b/>
          <w:bCs/>
          <w:sz w:val="28"/>
          <w:szCs w:val="28"/>
        </w:rPr>
        <w:t>         Ожидаемые результаты работы:</w:t>
      </w:r>
    </w:p>
    <w:p w:rsidR="00D216DD" w:rsidRPr="00A56ED9" w:rsidRDefault="00D216DD" w:rsidP="00D216DD">
      <w:pPr>
        <w:pStyle w:val="afd"/>
        <w:spacing w:before="0" w:after="0" w:line="276" w:lineRule="auto"/>
        <w:rPr>
          <w:sz w:val="28"/>
          <w:szCs w:val="28"/>
        </w:rPr>
      </w:pPr>
    </w:p>
    <w:p w:rsidR="00D216DD" w:rsidRPr="00A56ED9" w:rsidRDefault="00D216DD" w:rsidP="00D216DD">
      <w:pPr>
        <w:jc w:val="both"/>
        <w:rPr>
          <w:rFonts w:ascii="Times New Roman" w:hAnsi="Times New Roman" w:cs="Times New Roman"/>
          <w:sz w:val="32"/>
          <w:szCs w:val="28"/>
        </w:rPr>
      </w:pPr>
      <w:r w:rsidRPr="00A56ED9">
        <w:rPr>
          <w:rFonts w:ascii="Times New Roman" w:hAnsi="Times New Roman" w:cs="Times New Roman"/>
          <w:szCs w:val="27"/>
        </w:rPr>
        <w:t>Повышение методической культуры классных руководителей и, как следствие, повышение уровня воспитанности учащихся.</w:t>
      </w:r>
    </w:p>
    <w:p w:rsidR="00D216DD" w:rsidRPr="00A56ED9" w:rsidRDefault="00D216DD" w:rsidP="00D216DD">
      <w:pPr>
        <w:jc w:val="both"/>
        <w:rPr>
          <w:rFonts w:ascii="новором" w:hAnsi="новором"/>
          <w:szCs w:val="28"/>
        </w:rPr>
      </w:pPr>
      <w:r w:rsidRPr="00A56ED9">
        <w:rPr>
          <w:rFonts w:ascii="новором" w:hAnsi="новором"/>
          <w:szCs w:val="28"/>
        </w:rPr>
        <w:t xml:space="preserve">Работа ШМО </w:t>
      </w:r>
      <w:r>
        <w:rPr>
          <w:rFonts w:ascii="новором" w:hAnsi="новором"/>
          <w:szCs w:val="28"/>
        </w:rPr>
        <w:t xml:space="preserve">классных  руководителей </w:t>
      </w:r>
      <w:r w:rsidRPr="00A56ED9">
        <w:rPr>
          <w:rFonts w:ascii="новором" w:hAnsi="новором"/>
          <w:szCs w:val="28"/>
        </w:rPr>
        <w:t xml:space="preserve"> проводилась в соответствии с планом работы.</w:t>
      </w:r>
    </w:p>
    <w:p w:rsidR="00D216DD" w:rsidRPr="00C75E65" w:rsidRDefault="00D216DD" w:rsidP="00D216DD">
      <w:pPr>
        <w:ind w:firstLine="708"/>
        <w:jc w:val="both"/>
        <w:rPr>
          <w:rFonts w:ascii="Times New Roman" w:hAnsi="Times New Roman" w:cs="Times New Roman"/>
          <w:szCs w:val="28"/>
        </w:rPr>
      </w:pPr>
      <w:r w:rsidRPr="00A56ED9">
        <w:rPr>
          <w:rFonts w:ascii="новором" w:hAnsi="новором"/>
          <w:szCs w:val="28"/>
        </w:rPr>
        <w:t>В т</w:t>
      </w:r>
      <w:r>
        <w:rPr>
          <w:rFonts w:ascii="новором" w:hAnsi="новором"/>
          <w:szCs w:val="28"/>
        </w:rPr>
        <w:t>ечение учебного года проведено 5 заседаний</w:t>
      </w:r>
      <w:r w:rsidRPr="00A56ED9">
        <w:rPr>
          <w:rFonts w:ascii="новором" w:hAnsi="новором"/>
          <w:szCs w:val="28"/>
        </w:rPr>
        <w:t xml:space="preserve"> ШМО, на которых </w:t>
      </w:r>
      <w:r w:rsidRPr="00C75E65">
        <w:rPr>
          <w:rFonts w:ascii="Times New Roman" w:hAnsi="Times New Roman" w:cs="Times New Roman"/>
          <w:szCs w:val="28"/>
        </w:rPr>
        <w:t>рассматривались, обсуждались и решались следующие вопросы и проблемы:</w:t>
      </w:r>
    </w:p>
    <w:p w:rsidR="00D216DD" w:rsidRPr="00EE6C92" w:rsidRDefault="00D216DD" w:rsidP="00D216DD">
      <w:pPr>
        <w:pStyle w:val="afe"/>
        <w:rPr>
          <w:rFonts w:cs="Times New Roman"/>
          <w:sz w:val="28"/>
        </w:rPr>
      </w:pPr>
      <w:r w:rsidRPr="00EE6C92">
        <w:rPr>
          <w:rFonts w:cs="Times New Roman"/>
          <w:sz w:val="28"/>
        </w:rPr>
        <w:t>1.</w:t>
      </w:r>
      <w:r w:rsidRPr="00B60CF3">
        <w:t xml:space="preserve"> </w:t>
      </w:r>
      <w:r w:rsidRPr="00B60CF3">
        <w:rPr>
          <w:rFonts w:cs="Times New Roman"/>
          <w:sz w:val="28"/>
        </w:rPr>
        <w:t>Организация работы классных руково</w:t>
      </w:r>
      <w:r>
        <w:rPr>
          <w:rFonts w:cs="Times New Roman"/>
          <w:sz w:val="28"/>
        </w:rPr>
        <w:t xml:space="preserve">дителей на 2021-2022 учебный год. </w:t>
      </w:r>
      <w:r w:rsidRPr="00EE6C92">
        <w:rPr>
          <w:rFonts w:cs="Times New Roman"/>
          <w:sz w:val="28"/>
        </w:rPr>
        <w:t>Утверждение  плана  МО к</w:t>
      </w:r>
      <w:r>
        <w:rPr>
          <w:rFonts w:cs="Times New Roman"/>
          <w:sz w:val="28"/>
        </w:rPr>
        <w:t>лассных  руководителей  на  2021-2022</w:t>
      </w:r>
      <w:r w:rsidRPr="00EE6C92">
        <w:rPr>
          <w:rFonts w:cs="Times New Roman"/>
          <w:sz w:val="28"/>
        </w:rPr>
        <w:t xml:space="preserve">  учебный  год. </w:t>
      </w:r>
    </w:p>
    <w:p w:rsidR="00D216DD" w:rsidRPr="00EE6C92" w:rsidRDefault="00D216DD" w:rsidP="00D216DD">
      <w:pPr>
        <w:pStyle w:val="afe"/>
        <w:rPr>
          <w:rFonts w:cs="Times New Roman"/>
          <w:sz w:val="28"/>
        </w:rPr>
      </w:pPr>
      <w:r w:rsidRPr="00EE6C92">
        <w:rPr>
          <w:rFonts w:cs="Times New Roman"/>
          <w:sz w:val="28"/>
        </w:rPr>
        <w:t>2.Общие требования к ведению документации классного руководителя.</w:t>
      </w:r>
    </w:p>
    <w:p w:rsidR="00D216DD" w:rsidRPr="00EE6C92" w:rsidRDefault="00D216DD" w:rsidP="00D216DD">
      <w:pPr>
        <w:pStyle w:val="afe"/>
        <w:rPr>
          <w:rFonts w:cs="Times New Roman"/>
          <w:sz w:val="28"/>
        </w:rPr>
      </w:pPr>
      <w:r w:rsidRPr="00EE6C92">
        <w:rPr>
          <w:rFonts w:cs="Times New Roman"/>
          <w:sz w:val="28"/>
        </w:rPr>
        <w:t>3.</w:t>
      </w:r>
      <w:r>
        <w:rPr>
          <w:rFonts w:cs="Times New Roman"/>
          <w:sz w:val="28"/>
        </w:rPr>
        <w:t xml:space="preserve"> </w:t>
      </w:r>
      <w:r w:rsidRPr="00EE6C92">
        <w:rPr>
          <w:rFonts w:cs="Times New Roman"/>
          <w:sz w:val="28"/>
        </w:rPr>
        <w:t>Функциональные обязанности классного руководителя.</w:t>
      </w:r>
    </w:p>
    <w:p w:rsidR="00D216DD" w:rsidRPr="00EE6C92" w:rsidRDefault="00D216DD" w:rsidP="00D216DD">
      <w:pPr>
        <w:pStyle w:val="afe"/>
        <w:rPr>
          <w:rFonts w:cs="Times New Roman"/>
          <w:sz w:val="28"/>
        </w:rPr>
      </w:pPr>
      <w:r w:rsidRPr="00EE6C92">
        <w:rPr>
          <w:rFonts w:cs="Times New Roman"/>
          <w:sz w:val="28"/>
        </w:rPr>
        <w:t>4. Утверждение тем по самообразованию классных руководителей</w:t>
      </w:r>
      <w:r>
        <w:rPr>
          <w:rFonts w:cs="Times New Roman"/>
          <w:sz w:val="28"/>
        </w:rPr>
        <w:t>.</w:t>
      </w:r>
    </w:p>
    <w:p w:rsidR="00D216DD" w:rsidRPr="00EE6C92" w:rsidRDefault="00D216DD" w:rsidP="00D216DD">
      <w:pPr>
        <w:pStyle w:val="afe"/>
        <w:rPr>
          <w:rFonts w:cs="Times New Roman"/>
          <w:sz w:val="28"/>
        </w:rPr>
      </w:pPr>
      <w:r w:rsidRPr="00EE6C92">
        <w:rPr>
          <w:rFonts w:cs="Times New Roman"/>
          <w:sz w:val="28"/>
        </w:rPr>
        <w:t>5. Планирование воспитательной работы в школе и классе.</w:t>
      </w:r>
    </w:p>
    <w:p w:rsidR="00D216DD" w:rsidRPr="00EE6C92" w:rsidRDefault="00D216DD" w:rsidP="00D216DD">
      <w:pPr>
        <w:pStyle w:val="afe"/>
        <w:rPr>
          <w:rFonts w:cs="Times New Roman"/>
          <w:sz w:val="28"/>
        </w:rPr>
      </w:pPr>
      <w:r w:rsidRPr="00EE6C92">
        <w:rPr>
          <w:rFonts w:cs="Times New Roman"/>
          <w:sz w:val="28"/>
        </w:rPr>
        <w:t>6.</w:t>
      </w:r>
      <w:r>
        <w:rPr>
          <w:rFonts w:cs="Times New Roman"/>
          <w:sz w:val="28"/>
        </w:rPr>
        <w:t>Диагностика процесса</w:t>
      </w:r>
      <w:r w:rsidRPr="00AE6675">
        <w:rPr>
          <w:rFonts w:cs="Times New Roman"/>
          <w:sz w:val="28"/>
        </w:rPr>
        <w:t xml:space="preserve"> взаимодействия</w:t>
      </w:r>
      <w:r>
        <w:rPr>
          <w:rFonts w:cs="Times New Roman"/>
          <w:sz w:val="28"/>
        </w:rPr>
        <w:t xml:space="preserve"> семьи и школы на современном этапе.</w:t>
      </w:r>
    </w:p>
    <w:p w:rsidR="00D216DD" w:rsidRPr="00EE6C92" w:rsidRDefault="00D216DD" w:rsidP="00D216DD">
      <w:pPr>
        <w:pStyle w:val="afe"/>
        <w:rPr>
          <w:rFonts w:cs="Times New Roman"/>
          <w:sz w:val="28"/>
        </w:rPr>
      </w:pPr>
      <w:r w:rsidRPr="00EE6C92">
        <w:rPr>
          <w:rFonts w:cs="Times New Roman"/>
          <w:sz w:val="28"/>
        </w:rPr>
        <w:t>7.</w:t>
      </w:r>
      <w:r>
        <w:rPr>
          <w:rFonts w:cs="Times New Roman"/>
          <w:sz w:val="28"/>
        </w:rPr>
        <w:t>Правила профессионального такта в  работе учащихся.</w:t>
      </w:r>
    </w:p>
    <w:p w:rsidR="00D216DD" w:rsidRPr="00EE6C92" w:rsidRDefault="00D216DD" w:rsidP="00D216DD">
      <w:pPr>
        <w:pStyle w:val="afe"/>
        <w:rPr>
          <w:rFonts w:cs="Times New Roman"/>
          <w:sz w:val="28"/>
        </w:rPr>
      </w:pPr>
      <w:r w:rsidRPr="00EE6C92">
        <w:rPr>
          <w:rFonts w:cs="Times New Roman"/>
          <w:sz w:val="28"/>
        </w:rPr>
        <w:t>8.</w:t>
      </w:r>
      <w:r>
        <w:rPr>
          <w:rFonts w:cs="Times New Roman"/>
          <w:sz w:val="28"/>
        </w:rPr>
        <w:t xml:space="preserve">Индивидуальная работа с семьями </w:t>
      </w:r>
      <w:proofErr w:type="gramStart"/>
      <w:r>
        <w:rPr>
          <w:rFonts w:cs="Times New Roman"/>
          <w:sz w:val="28"/>
        </w:rPr>
        <w:t>обучающихся</w:t>
      </w:r>
      <w:proofErr w:type="gramEnd"/>
      <w:r>
        <w:rPr>
          <w:rFonts w:cs="Times New Roman"/>
          <w:sz w:val="28"/>
        </w:rPr>
        <w:t>.</w:t>
      </w:r>
    </w:p>
    <w:p w:rsidR="00D216DD" w:rsidRPr="00EE6C92" w:rsidRDefault="00D216DD" w:rsidP="00D216DD">
      <w:pPr>
        <w:pStyle w:val="afe"/>
        <w:rPr>
          <w:rFonts w:cs="Times New Roman"/>
          <w:sz w:val="28"/>
        </w:rPr>
      </w:pPr>
      <w:r w:rsidRPr="00EE6C92">
        <w:rPr>
          <w:rFonts w:cs="Times New Roman"/>
          <w:sz w:val="28"/>
        </w:rPr>
        <w:t>9.</w:t>
      </w:r>
      <w:r>
        <w:rPr>
          <w:rFonts w:cs="Times New Roman"/>
          <w:sz w:val="28"/>
        </w:rPr>
        <w:t>Воспитание культурных навыков учащихся силами семьи и школы.</w:t>
      </w:r>
    </w:p>
    <w:p w:rsidR="00D216DD" w:rsidRPr="00EE6C92" w:rsidRDefault="00D216DD" w:rsidP="00D216DD">
      <w:pPr>
        <w:pStyle w:val="afe"/>
        <w:rPr>
          <w:rFonts w:cs="Times New Roman"/>
          <w:sz w:val="28"/>
        </w:rPr>
      </w:pPr>
      <w:r w:rsidRPr="00EE6C92">
        <w:rPr>
          <w:rFonts w:cs="Times New Roman"/>
          <w:sz w:val="28"/>
        </w:rPr>
        <w:t xml:space="preserve">10. </w:t>
      </w:r>
      <w:r>
        <w:rPr>
          <w:rFonts w:cs="Times New Roman"/>
          <w:sz w:val="28"/>
        </w:rPr>
        <w:t>Психологические  методы и приемы взаимодействия классных руководителей с родителями «группы риска».</w:t>
      </w:r>
    </w:p>
    <w:p w:rsidR="00D216DD" w:rsidRPr="00EE6C92" w:rsidRDefault="00D216DD" w:rsidP="00D216DD">
      <w:pPr>
        <w:pStyle w:val="afe"/>
        <w:rPr>
          <w:rFonts w:cs="Times New Roman"/>
          <w:sz w:val="28"/>
        </w:rPr>
      </w:pPr>
      <w:r w:rsidRPr="00EE6C92">
        <w:rPr>
          <w:rFonts w:cs="Times New Roman"/>
          <w:sz w:val="28"/>
        </w:rPr>
        <w:t xml:space="preserve">11. </w:t>
      </w:r>
      <w:r>
        <w:rPr>
          <w:rFonts w:cs="Times New Roman"/>
          <w:sz w:val="28"/>
        </w:rPr>
        <w:t>Воспитательные технологии. Теоретические основы проектирования.</w:t>
      </w:r>
    </w:p>
    <w:p w:rsidR="00D216DD" w:rsidRPr="00EE6C92" w:rsidRDefault="00D216DD" w:rsidP="00D216DD">
      <w:pPr>
        <w:pStyle w:val="afe"/>
        <w:rPr>
          <w:rFonts w:cs="Times New Roman"/>
          <w:sz w:val="28"/>
        </w:rPr>
      </w:pPr>
      <w:r w:rsidRPr="00EE6C92">
        <w:rPr>
          <w:rFonts w:cs="Times New Roman"/>
          <w:sz w:val="28"/>
        </w:rPr>
        <w:t xml:space="preserve">12. </w:t>
      </w:r>
      <w:r>
        <w:rPr>
          <w:rFonts w:cs="Times New Roman"/>
          <w:sz w:val="28"/>
        </w:rPr>
        <w:t>Проект как механизм изменения практики воспитания в школе.</w:t>
      </w:r>
    </w:p>
    <w:p w:rsidR="00D216DD" w:rsidRPr="00EE6C92" w:rsidRDefault="00D216DD" w:rsidP="00D216DD">
      <w:pPr>
        <w:pStyle w:val="afe"/>
        <w:rPr>
          <w:rFonts w:cs="Times New Roman"/>
          <w:sz w:val="28"/>
        </w:rPr>
      </w:pPr>
      <w:r w:rsidRPr="00EE6C92">
        <w:rPr>
          <w:rFonts w:cs="Times New Roman"/>
          <w:sz w:val="28"/>
        </w:rPr>
        <w:t xml:space="preserve">13. </w:t>
      </w:r>
      <w:r>
        <w:rPr>
          <w:rFonts w:cs="Times New Roman"/>
          <w:sz w:val="28"/>
        </w:rPr>
        <w:t xml:space="preserve">Организация работы классных коллективов по реализации проектов социальной </w:t>
      </w:r>
      <w:r w:rsidRPr="00642AAE">
        <w:rPr>
          <w:rFonts w:cs="Times New Roman"/>
          <w:sz w:val="28"/>
        </w:rPr>
        <w:t>направленности</w:t>
      </w:r>
      <w:r>
        <w:rPr>
          <w:rFonts w:cs="Times New Roman"/>
          <w:sz w:val="28"/>
        </w:rPr>
        <w:t>.</w:t>
      </w:r>
    </w:p>
    <w:p w:rsidR="00D216DD" w:rsidRDefault="00D216DD" w:rsidP="00D216DD">
      <w:pPr>
        <w:pStyle w:val="afe"/>
        <w:rPr>
          <w:rFonts w:cs="Times New Roman"/>
          <w:sz w:val="28"/>
        </w:rPr>
      </w:pPr>
      <w:r w:rsidRPr="00EE6C92">
        <w:rPr>
          <w:rFonts w:cs="Times New Roman"/>
          <w:sz w:val="28"/>
        </w:rPr>
        <w:t xml:space="preserve">14. </w:t>
      </w:r>
      <w:r>
        <w:rPr>
          <w:rFonts w:cs="Times New Roman"/>
          <w:sz w:val="28"/>
        </w:rPr>
        <w:t xml:space="preserve">Обмен опытом о проведении в школе дней по </w:t>
      </w:r>
      <w:proofErr w:type="spellStart"/>
      <w:r>
        <w:rPr>
          <w:rFonts w:cs="Times New Roman"/>
          <w:sz w:val="28"/>
        </w:rPr>
        <w:t>кибербезопасности</w:t>
      </w:r>
      <w:proofErr w:type="spellEnd"/>
      <w:r>
        <w:rPr>
          <w:rFonts w:cs="Times New Roman"/>
          <w:sz w:val="28"/>
        </w:rPr>
        <w:t>.</w:t>
      </w:r>
    </w:p>
    <w:p w:rsidR="00D216DD" w:rsidRDefault="00D216DD" w:rsidP="00D216DD">
      <w:pPr>
        <w:pStyle w:val="afe"/>
        <w:rPr>
          <w:rFonts w:cs="Times New Roman"/>
          <w:sz w:val="28"/>
        </w:rPr>
      </w:pPr>
      <w:r>
        <w:rPr>
          <w:rFonts w:cs="Times New Roman"/>
          <w:sz w:val="28"/>
        </w:rPr>
        <w:t>15.</w:t>
      </w:r>
      <w:r w:rsidRPr="00642AAE">
        <w:rPr>
          <w:rFonts w:cs="Times New Roman"/>
          <w:sz w:val="28"/>
        </w:rPr>
        <w:t xml:space="preserve"> </w:t>
      </w:r>
      <w:r>
        <w:rPr>
          <w:rFonts w:cs="Times New Roman"/>
          <w:sz w:val="28"/>
        </w:rPr>
        <w:t xml:space="preserve">Обмен опытом о проведении в школе дней по </w:t>
      </w:r>
      <w:proofErr w:type="spellStart"/>
      <w:r>
        <w:rPr>
          <w:rFonts w:cs="Times New Roman"/>
          <w:sz w:val="28"/>
        </w:rPr>
        <w:t>кибербезопасности</w:t>
      </w:r>
      <w:proofErr w:type="spellEnd"/>
      <w:r>
        <w:rPr>
          <w:rFonts w:cs="Times New Roman"/>
          <w:sz w:val="28"/>
        </w:rPr>
        <w:t>.</w:t>
      </w:r>
    </w:p>
    <w:p w:rsidR="00D216DD" w:rsidRPr="00EE6C92" w:rsidRDefault="00D216DD" w:rsidP="00D216DD">
      <w:pPr>
        <w:pStyle w:val="afe"/>
        <w:rPr>
          <w:rFonts w:cs="Times New Roman"/>
          <w:sz w:val="28"/>
        </w:rPr>
      </w:pPr>
      <w:r>
        <w:rPr>
          <w:rFonts w:cs="Times New Roman"/>
          <w:sz w:val="28"/>
        </w:rPr>
        <w:t>15. Отчеты о самообразовании.</w:t>
      </w:r>
    </w:p>
    <w:p w:rsidR="00D216DD" w:rsidRPr="00EE6C92" w:rsidRDefault="00D216DD" w:rsidP="00D216DD">
      <w:pPr>
        <w:pStyle w:val="afe"/>
        <w:rPr>
          <w:rFonts w:cs="Times New Roman"/>
          <w:sz w:val="28"/>
        </w:rPr>
      </w:pPr>
      <w:r>
        <w:rPr>
          <w:rFonts w:cs="Times New Roman"/>
          <w:sz w:val="28"/>
        </w:rPr>
        <w:t>16</w:t>
      </w:r>
      <w:r w:rsidRPr="00EE6C92">
        <w:rPr>
          <w:rFonts w:cs="Times New Roman"/>
          <w:sz w:val="28"/>
        </w:rPr>
        <w:t>. Творческие отчеты классных руководителей.</w:t>
      </w:r>
    </w:p>
    <w:p w:rsidR="00D216DD" w:rsidRDefault="00D216DD" w:rsidP="00D216DD">
      <w:pPr>
        <w:pStyle w:val="afe"/>
        <w:rPr>
          <w:rFonts w:cs="Times New Roman"/>
          <w:sz w:val="28"/>
        </w:rPr>
      </w:pPr>
      <w:r>
        <w:rPr>
          <w:rFonts w:cs="Times New Roman"/>
          <w:sz w:val="28"/>
        </w:rPr>
        <w:lastRenderedPageBreak/>
        <w:t>17</w:t>
      </w:r>
      <w:r w:rsidRPr="00EE6C92">
        <w:rPr>
          <w:rFonts w:cs="Times New Roman"/>
          <w:sz w:val="28"/>
        </w:rPr>
        <w:t>. Выработка наиболее эффективные направления работы на следующий учебный год.</w:t>
      </w:r>
    </w:p>
    <w:p w:rsidR="00D216DD" w:rsidRPr="00EE6C92" w:rsidRDefault="00D216DD" w:rsidP="00D216DD">
      <w:pPr>
        <w:pStyle w:val="afe"/>
        <w:rPr>
          <w:rFonts w:cs="Times New Roman"/>
          <w:sz w:val="28"/>
        </w:rPr>
      </w:pPr>
    </w:p>
    <w:p w:rsidR="00D216DD" w:rsidRPr="00313CD5" w:rsidRDefault="00D216DD" w:rsidP="00D216DD">
      <w:pPr>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w:t>
      </w:r>
      <w:r w:rsidRPr="00313CD5">
        <w:rPr>
          <w:rFonts w:ascii="Times New Roman" w:eastAsia="Times New Roman" w:hAnsi="Times New Roman" w:cs="Times New Roman"/>
          <w:szCs w:val="28"/>
          <w:lang w:eastAsia="ru-RU"/>
        </w:rPr>
        <w:t xml:space="preserve">В этом учебном году работа методического объединения была разнообразной и </w:t>
      </w:r>
      <w:r w:rsidRPr="00E159D4">
        <w:rPr>
          <w:rFonts w:ascii="Times New Roman" w:eastAsia="Times New Roman" w:hAnsi="Times New Roman" w:cs="Times New Roman"/>
          <w:szCs w:val="28"/>
          <w:lang w:eastAsia="ru-RU"/>
        </w:rPr>
        <w:t>н</w:t>
      </w:r>
      <w:r w:rsidRPr="00313CD5">
        <w:rPr>
          <w:rFonts w:ascii="Times New Roman" w:eastAsia="Times New Roman" w:hAnsi="Times New Roman" w:cs="Times New Roman"/>
          <w:szCs w:val="28"/>
          <w:lang w:eastAsia="ru-RU"/>
        </w:rPr>
        <w:t>асыщенной</w:t>
      </w:r>
      <w:r w:rsidRPr="00E159D4">
        <w:rPr>
          <w:rFonts w:ascii="Times New Roman" w:eastAsia="Times New Roman" w:hAnsi="Times New Roman" w:cs="Times New Roman"/>
          <w:szCs w:val="28"/>
          <w:lang w:eastAsia="ru-RU"/>
        </w:rPr>
        <w:t xml:space="preserve">. В школе выстроена и </w:t>
      </w:r>
      <w:r>
        <w:rPr>
          <w:rFonts w:ascii="Times New Roman" w:eastAsia="Times New Roman" w:hAnsi="Times New Roman" w:cs="Times New Roman"/>
          <w:szCs w:val="28"/>
          <w:lang w:eastAsia="ru-RU"/>
        </w:rPr>
        <w:t xml:space="preserve">развита воспитательная система, </w:t>
      </w:r>
      <w:r w:rsidRPr="00E159D4">
        <w:rPr>
          <w:rFonts w:ascii="Times New Roman" w:eastAsia="Times New Roman" w:hAnsi="Times New Roman" w:cs="Times New Roman"/>
          <w:szCs w:val="28"/>
          <w:lang w:eastAsia="ru-RU"/>
        </w:rPr>
        <w:t xml:space="preserve">включающая в себя </w:t>
      </w:r>
      <w:r w:rsidRPr="00313CD5">
        <w:rPr>
          <w:rFonts w:ascii="Times New Roman" w:eastAsia="Times New Roman" w:hAnsi="Times New Roman" w:cs="Times New Roman"/>
          <w:szCs w:val="28"/>
          <w:lang w:eastAsia="ru-RU"/>
        </w:rPr>
        <w:t>педагогический процесс, внеурочную жизнь детей, их деятельность и общение за пределами общеобразовательного учреждения, которая была призвана обеспечивать, возможно, более всестороннее развитие личности каждого ребенка, формирование его самостоятельности и ответственности, гражданского становления.</w:t>
      </w:r>
    </w:p>
    <w:p w:rsidR="00D216DD" w:rsidRDefault="00D216DD" w:rsidP="00D216DD">
      <w:pPr>
        <w:jc w:val="both"/>
        <w:rPr>
          <w:rFonts w:ascii="Times New Roman" w:eastAsia="Times New Roman" w:hAnsi="Times New Roman" w:cs="Times New Roman"/>
          <w:sz w:val="24"/>
          <w:lang w:eastAsia="ru-RU"/>
        </w:rPr>
      </w:pPr>
      <w:r>
        <w:rPr>
          <w:rFonts w:ascii="Times New Roman" w:hAnsi="Times New Roman" w:cs="Times New Roman"/>
          <w:szCs w:val="28"/>
        </w:rPr>
        <w:t xml:space="preserve">      </w:t>
      </w:r>
      <w:r w:rsidRPr="00E159D4">
        <w:rPr>
          <w:rFonts w:ascii="Times New Roman" w:hAnsi="Times New Roman" w:cs="Times New Roman"/>
          <w:szCs w:val="28"/>
        </w:rPr>
        <w:t>Классные руководители нашей школы создают условия для индивидуального самовыражения каждого ребенка и развития каждой личности, сохранения неповторимости и раскрытия его потенциальных способностей, защиты интересов детства, создают условия для индивидуального</w:t>
      </w:r>
      <w:r>
        <w:rPr>
          <w:rFonts w:ascii="Times New Roman" w:hAnsi="Times New Roman" w:cs="Times New Roman"/>
          <w:szCs w:val="28"/>
        </w:rPr>
        <w:t xml:space="preserve"> самовыражения каждого ребенка. Также проводится совместная работа</w:t>
      </w:r>
      <w:r w:rsidRPr="00E159D4">
        <w:rPr>
          <w:rFonts w:ascii="Times New Roman" w:hAnsi="Times New Roman" w:cs="Times New Roman"/>
          <w:szCs w:val="28"/>
        </w:rPr>
        <w:t xml:space="preserve"> с педагогом </w:t>
      </w:r>
      <w:r>
        <w:rPr>
          <w:rFonts w:ascii="Times New Roman" w:hAnsi="Times New Roman" w:cs="Times New Roman"/>
          <w:szCs w:val="28"/>
        </w:rPr>
        <w:t>–</w:t>
      </w:r>
      <w:r w:rsidRPr="00E159D4">
        <w:rPr>
          <w:rFonts w:ascii="Times New Roman" w:hAnsi="Times New Roman" w:cs="Times New Roman"/>
          <w:szCs w:val="28"/>
        </w:rPr>
        <w:t xml:space="preserve"> психологом</w:t>
      </w:r>
      <w:r>
        <w:rPr>
          <w:rFonts w:ascii="Times New Roman" w:hAnsi="Times New Roman" w:cs="Times New Roman"/>
          <w:szCs w:val="28"/>
        </w:rPr>
        <w:t xml:space="preserve"> и социальным педагогом (профилактическая, консультативная, диагностическая, методическая).</w:t>
      </w:r>
    </w:p>
    <w:p w:rsidR="00D216DD" w:rsidRPr="00313CD5" w:rsidRDefault="00D216DD" w:rsidP="00D216DD">
      <w:pPr>
        <w:jc w:val="both"/>
        <w:rPr>
          <w:rFonts w:ascii="Times New Roman" w:eastAsia="Times New Roman" w:hAnsi="Times New Roman" w:cs="Times New Roman"/>
          <w:szCs w:val="28"/>
          <w:lang w:eastAsia="ru-RU"/>
        </w:rPr>
      </w:pPr>
    </w:p>
    <w:p w:rsidR="00D216DD" w:rsidRPr="00E159D4" w:rsidRDefault="00D216DD" w:rsidP="00D216DD">
      <w:pPr>
        <w:ind w:firstLine="708"/>
        <w:jc w:val="both"/>
        <w:rPr>
          <w:rFonts w:ascii="Times New Roman" w:hAnsi="Times New Roman" w:cs="Times New Roman"/>
          <w:szCs w:val="28"/>
        </w:rPr>
      </w:pPr>
      <w:r w:rsidRPr="00E159D4">
        <w:rPr>
          <w:rFonts w:ascii="Times New Roman" w:hAnsi="Times New Roman" w:cs="Times New Roman"/>
          <w:szCs w:val="28"/>
        </w:rPr>
        <w:t xml:space="preserve">Педагогический опыт совершенствовался учителями и в рамках ШМО через выступления на заседаниях МО с докладами по темам самообразования, освоение новых педагогических технологий, представление инновационной работы по предметам. </w:t>
      </w:r>
    </w:p>
    <w:p w:rsidR="00D216DD" w:rsidRPr="002329EA" w:rsidRDefault="00D216DD" w:rsidP="00D216DD">
      <w:pPr>
        <w:spacing w:line="251" w:lineRule="atLeast"/>
        <w:ind w:firstLine="708"/>
        <w:jc w:val="both"/>
        <w:rPr>
          <w:rFonts w:ascii="Times New Roman" w:hAnsi="Times New Roman" w:cs="Times New Roman"/>
          <w:szCs w:val="28"/>
        </w:rPr>
      </w:pPr>
      <w:r w:rsidRPr="002329EA">
        <w:rPr>
          <w:rFonts w:ascii="Times New Roman" w:hAnsi="Times New Roman" w:cs="Times New Roman"/>
          <w:szCs w:val="28"/>
        </w:rPr>
        <w:t xml:space="preserve">В состав ШМО классных руководителей входят  </w:t>
      </w:r>
      <w:r>
        <w:rPr>
          <w:rFonts w:ascii="Times New Roman" w:hAnsi="Times New Roman" w:cs="Times New Roman"/>
          <w:szCs w:val="28"/>
        </w:rPr>
        <w:t>13</w:t>
      </w:r>
      <w:r w:rsidRPr="002329EA">
        <w:rPr>
          <w:rFonts w:ascii="Times New Roman" w:hAnsi="Times New Roman" w:cs="Times New Roman"/>
          <w:szCs w:val="28"/>
        </w:rPr>
        <w:t xml:space="preserve"> классных руководителей начального, среднего и старшего звена.</w:t>
      </w:r>
    </w:p>
    <w:tbl>
      <w:tblPr>
        <w:tblW w:w="9128" w:type="dxa"/>
        <w:tblCellSpacing w:w="0" w:type="dxa"/>
        <w:tblInd w:w="414" w:type="dxa"/>
        <w:tblCellMar>
          <w:top w:w="105" w:type="dxa"/>
          <w:left w:w="105" w:type="dxa"/>
          <w:bottom w:w="105" w:type="dxa"/>
          <w:right w:w="105" w:type="dxa"/>
        </w:tblCellMar>
        <w:tblLook w:val="04A0" w:firstRow="1" w:lastRow="0" w:firstColumn="1" w:lastColumn="0" w:noHBand="0" w:noVBand="1"/>
      </w:tblPr>
      <w:tblGrid>
        <w:gridCol w:w="1436"/>
        <w:gridCol w:w="7692"/>
      </w:tblGrid>
      <w:tr w:rsidR="00D216DD" w:rsidRPr="00E159D4" w:rsidTr="00D216DD">
        <w:trPr>
          <w:trHeight w:val="405"/>
          <w:tblCellSpacing w:w="0" w:type="dxa"/>
        </w:trPr>
        <w:tc>
          <w:tcPr>
            <w:tcW w:w="14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D216DD" w:rsidRPr="00E159D4" w:rsidRDefault="00D216DD" w:rsidP="00D216DD">
            <w:pPr>
              <w:pStyle w:val="afe"/>
              <w:rPr>
                <w:rFonts w:cs="Times New Roman"/>
                <w:sz w:val="28"/>
                <w:szCs w:val="28"/>
                <w:lang w:eastAsia="ru-RU"/>
              </w:rPr>
            </w:pPr>
            <w:r w:rsidRPr="00E159D4">
              <w:rPr>
                <w:rFonts w:cs="Times New Roman"/>
                <w:sz w:val="28"/>
                <w:szCs w:val="28"/>
                <w:lang w:eastAsia="ru-RU"/>
              </w:rPr>
              <w:t>№ п\</w:t>
            </w:r>
            <w:proofErr w:type="gramStart"/>
            <w:r w:rsidRPr="00E159D4">
              <w:rPr>
                <w:rFonts w:cs="Times New Roman"/>
                <w:sz w:val="28"/>
                <w:szCs w:val="28"/>
                <w:lang w:eastAsia="ru-RU"/>
              </w:rPr>
              <w:t>п</w:t>
            </w:r>
            <w:proofErr w:type="gramEnd"/>
          </w:p>
        </w:tc>
        <w:tc>
          <w:tcPr>
            <w:tcW w:w="76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D216DD" w:rsidRPr="00E159D4" w:rsidRDefault="00D216DD" w:rsidP="00D216DD">
            <w:pPr>
              <w:pStyle w:val="afe"/>
              <w:rPr>
                <w:rFonts w:cs="Times New Roman"/>
                <w:sz w:val="28"/>
                <w:szCs w:val="28"/>
              </w:rPr>
            </w:pPr>
            <w:r w:rsidRPr="00E159D4">
              <w:rPr>
                <w:rFonts w:cs="Times New Roman"/>
                <w:sz w:val="28"/>
                <w:szCs w:val="28"/>
              </w:rPr>
              <w:t>ФИО классного руководителя</w:t>
            </w:r>
          </w:p>
        </w:tc>
      </w:tr>
      <w:tr w:rsidR="00D216DD" w:rsidRPr="00E159D4" w:rsidTr="00D216DD">
        <w:trPr>
          <w:trHeight w:val="405"/>
          <w:tblCellSpacing w:w="0" w:type="dxa"/>
        </w:trPr>
        <w:tc>
          <w:tcPr>
            <w:tcW w:w="14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D216DD" w:rsidRPr="00E159D4" w:rsidRDefault="00D216DD" w:rsidP="00D216DD">
            <w:pPr>
              <w:pStyle w:val="afe"/>
              <w:rPr>
                <w:rFonts w:cs="Times New Roman"/>
                <w:sz w:val="28"/>
                <w:szCs w:val="28"/>
                <w:lang w:eastAsia="ru-RU"/>
              </w:rPr>
            </w:pPr>
            <w:r w:rsidRPr="00E159D4">
              <w:rPr>
                <w:rFonts w:cs="Times New Roman"/>
                <w:sz w:val="28"/>
                <w:szCs w:val="28"/>
                <w:lang w:eastAsia="ru-RU"/>
              </w:rPr>
              <w:t>1</w:t>
            </w:r>
          </w:p>
        </w:tc>
        <w:tc>
          <w:tcPr>
            <w:tcW w:w="76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D216DD" w:rsidRPr="00E159D4" w:rsidRDefault="00D216DD" w:rsidP="00D216DD">
            <w:pPr>
              <w:pStyle w:val="afe"/>
              <w:rPr>
                <w:rFonts w:cs="Times New Roman"/>
                <w:sz w:val="28"/>
                <w:szCs w:val="28"/>
              </w:rPr>
            </w:pPr>
            <w:proofErr w:type="spellStart"/>
            <w:r w:rsidRPr="00E159D4">
              <w:rPr>
                <w:rFonts w:cs="Times New Roman"/>
                <w:sz w:val="28"/>
                <w:szCs w:val="28"/>
              </w:rPr>
              <w:t>Ломакова</w:t>
            </w:r>
            <w:proofErr w:type="spellEnd"/>
            <w:r w:rsidRPr="00E159D4">
              <w:rPr>
                <w:rFonts w:cs="Times New Roman"/>
                <w:sz w:val="28"/>
                <w:szCs w:val="28"/>
              </w:rPr>
              <w:t xml:space="preserve"> Наталья Владимировна</w:t>
            </w:r>
          </w:p>
        </w:tc>
      </w:tr>
      <w:tr w:rsidR="00D216DD" w:rsidRPr="00E159D4" w:rsidTr="00D216DD">
        <w:trPr>
          <w:trHeight w:val="405"/>
          <w:tblCellSpacing w:w="0" w:type="dxa"/>
        </w:trPr>
        <w:tc>
          <w:tcPr>
            <w:tcW w:w="14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216DD" w:rsidRPr="00E159D4" w:rsidRDefault="00D216DD" w:rsidP="00D216DD">
            <w:pPr>
              <w:pStyle w:val="afe"/>
              <w:rPr>
                <w:rFonts w:cs="Times New Roman"/>
                <w:sz w:val="28"/>
                <w:szCs w:val="28"/>
                <w:lang w:eastAsia="ru-RU"/>
              </w:rPr>
            </w:pPr>
            <w:r w:rsidRPr="00E159D4">
              <w:rPr>
                <w:rFonts w:cs="Times New Roman"/>
                <w:sz w:val="28"/>
                <w:szCs w:val="28"/>
                <w:lang w:eastAsia="ru-RU"/>
              </w:rPr>
              <w:t>2</w:t>
            </w:r>
          </w:p>
        </w:tc>
        <w:tc>
          <w:tcPr>
            <w:tcW w:w="76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D216DD" w:rsidRPr="00E159D4" w:rsidRDefault="00D216DD" w:rsidP="00D216DD">
            <w:pPr>
              <w:pStyle w:val="afe"/>
              <w:rPr>
                <w:rFonts w:cs="Times New Roman"/>
                <w:sz w:val="28"/>
                <w:szCs w:val="28"/>
              </w:rPr>
            </w:pPr>
            <w:proofErr w:type="spellStart"/>
            <w:r w:rsidRPr="00E159D4">
              <w:rPr>
                <w:rFonts w:cs="Times New Roman"/>
                <w:sz w:val="28"/>
                <w:szCs w:val="28"/>
              </w:rPr>
              <w:t>Варляева</w:t>
            </w:r>
            <w:proofErr w:type="spellEnd"/>
            <w:r w:rsidRPr="00E159D4">
              <w:rPr>
                <w:rFonts w:cs="Times New Roman"/>
                <w:sz w:val="28"/>
                <w:szCs w:val="28"/>
              </w:rPr>
              <w:t xml:space="preserve">  Елена Сергеевна</w:t>
            </w:r>
          </w:p>
        </w:tc>
      </w:tr>
      <w:tr w:rsidR="00D216DD" w:rsidRPr="00E159D4" w:rsidTr="00D216DD">
        <w:trPr>
          <w:trHeight w:val="405"/>
          <w:tblCellSpacing w:w="0" w:type="dxa"/>
        </w:trPr>
        <w:tc>
          <w:tcPr>
            <w:tcW w:w="14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216DD" w:rsidRPr="00E159D4" w:rsidRDefault="00D216DD" w:rsidP="00D216DD">
            <w:pPr>
              <w:pStyle w:val="afe"/>
              <w:rPr>
                <w:rFonts w:cs="Times New Roman"/>
                <w:sz w:val="28"/>
                <w:szCs w:val="28"/>
                <w:lang w:eastAsia="ru-RU"/>
              </w:rPr>
            </w:pPr>
            <w:r w:rsidRPr="00E159D4">
              <w:rPr>
                <w:rFonts w:cs="Times New Roman"/>
                <w:sz w:val="28"/>
                <w:szCs w:val="28"/>
                <w:lang w:eastAsia="ru-RU"/>
              </w:rPr>
              <w:t>3</w:t>
            </w:r>
          </w:p>
        </w:tc>
        <w:tc>
          <w:tcPr>
            <w:tcW w:w="76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D216DD" w:rsidRPr="00E159D4" w:rsidRDefault="00D216DD" w:rsidP="00D216DD">
            <w:pPr>
              <w:pStyle w:val="afe"/>
              <w:rPr>
                <w:rFonts w:cs="Times New Roman"/>
                <w:sz w:val="28"/>
                <w:szCs w:val="28"/>
              </w:rPr>
            </w:pPr>
            <w:r w:rsidRPr="00E159D4">
              <w:rPr>
                <w:rFonts w:cs="Times New Roman"/>
                <w:sz w:val="28"/>
                <w:szCs w:val="28"/>
              </w:rPr>
              <w:t>Самойленко Татьяна Евгеньевна</w:t>
            </w:r>
          </w:p>
        </w:tc>
      </w:tr>
      <w:tr w:rsidR="00D216DD" w:rsidRPr="00E159D4" w:rsidTr="00D216DD">
        <w:trPr>
          <w:trHeight w:val="405"/>
          <w:tblCellSpacing w:w="0" w:type="dxa"/>
        </w:trPr>
        <w:tc>
          <w:tcPr>
            <w:tcW w:w="14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216DD" w:rsidRPr="00E159D4" w:rsidRDefault="00D216DD" w:rsidP="00D216DD">
            <w:pPr>
              <w:pStyle w:val="afe"/>
              <w:rPr>
                <w:rFonts w:cs="Times New Roman"/>
                <w:sz w:val="28"/>
                <w:szCs w:val="28"/>
                <w:lang w:eastAsia="ru-RU"/>
              </w:rPr>
            </w:pPr>
            <w:r w:rsidRPr="00E159D4">
              <w:rPr>
                <w:rFonts w:cs="Times New Roman"/>
                <w:sz w:val="28"/>
                <w:szCs w:val="28"/>
                <w:lang w:eastAsia="ru-RU"/>
              </w:rPr>
              <w:t>4</w:t>
            </w:r>
          </w:p>
        </w:tc>
        <w:tc>
          <w:tcPr>
            <w:tcW w:w="76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D216DD" w:rsidRPr="00E159D4" w:rsidRDefault="00D216DD" w:rsidP="00D216DD">
            <w:pPr>
              <w:pStyle w:val="afe"/>
              <w:rPr>
                <w:rFonts w:cs="Times New Roman"/>
                <w:sz w:val="28"/>
                <w:szCs w:val="28"/>
              </w:rPr>
            </w:pPr>
            <w:proofErr w:type="spellStart"/>
            <w:r w:rsidRPr="00B60CF3">
              <w:rPr>
                <w:rFonts w:cs="Times New Roman"/>
                <w:sz w:val="28"/>
                <w:szCs w:val="28"/>
              </w:rPr>
              <w:t>Клепцова</w:t>
            </w:r>
            <w:proofErr w:type="spellEnd"/>
            <w:r w:rsidRPr="00B60CF3">
              <w:rPr>
                <w:rFonts w:cs="Times New Roman"/>
                <w:sz w:val="28"/>
                <w:szCs w:val="28"/>
              </w:rPr>
              <w:t xml:space="preserve"> Ольга Викторовна</w:t>
            </w:r>
          </w:p>
        </w:tc>
      </w:tr>
      <w:tr w:rsidR="00D216DD" w:rsidRPr="00E159D4" w:rsidTr="00D216DD">
        <w:trPr>
          <w:trHeight w:val="405"/>
          <w:tblCellSpacing w:w="0" w:type="dxa"/>
        </w:trPr>
        <w:tc>
          <w:tcPr>
            <w:tcW w:w="14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216DD" w:rsidRPr="00E159D4" w:rsidRDefault="00D216DD" w:rsidP="00D216DD">
            <w:pPr>
              <w:pStyle w:val="afe"/>
              <w:rPr>
                <w:rFonts w:cs="Times New Roman"/>
                <w:sz w:val="28"/>
                <w:szCs w:val="28"/>
                <w:lang w:eastAsia="ru-RU"/>
              </w:rPr>
            </w:pPr>
            <w:r w:rsidRPr="00E159D4">
              <w:rPr>
                <w:rFonts w:cs="Times New Roman"/>
                <w:sz w:val="28"/>
                <w:szCs w:val="28"/>
                <w:lang w:eastAsia="ru-RU"/>
              </w:rPr>
              <w:t>5</w:t>
            </w:r>
          </w:p>
        </w:tc>
        <w:tc>
          <w:tcPr>
            <w:tcW w:w="76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D216DD" w:rsidRPr="00E159D4" w:rsidRDefault="00D216DD" w:rsidP="00D216DD">
            <w:pPr>
              <w:pStyle w:val="afe"/>
              <w:rPr>
                <w:rFonts w:cs="Times New Roman"/>
                <w:sz w:val="28"/>
                <w:szCs w:val="28"/>
              </w:rPr>
            </w:pPr>
            <w:proofErr w:type="spellStart"/>
            <w:r w:rsidRPr="00B60CF3">
              <w:rPr>
                <w:rFonts w:cs="Times New Roman"/>
                <w:sz w:val="28"/>
                <w:szCs w:val="28"/>
              </w:rPr>
              <w:t>Стурова</w:t>
            </w:r>
            <w:proofErr w:type="spellEnd"/>
            <w:r w:rsidRPr="00B60CF3">
              <w:rPr>
                <w:rFonts w:cs="Times New Roman"/>
                <w:sz w:val="28"/>
                <w:szCs w:val="28"/>
              </w:rPr>
              <w:t xml:space="preserve"> Екатерина Руслановна</w:t>
            </w:r>
          </w:p>
        </w:tc>
      </w:tr>
      <w:tr w:rsidR="00D216DD" w:rsidRPr="00E159D4" w:rsidTr="00D216DD">
        <w:trPr>
          <w:trHeight w:val="405"/>
          <w:tblCellSpacing w:w="0" w:type="dxa"/>
        </w:trPr>
        <w:tc>
          <w:tcPr>
            <w:tcW w:w="14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216DD" w:rsidRPr="00E159D4" w:rsidRDefault="00D216DD" w:rsidP="00D216DD">
            <w:pPr>
              <w:pStyle w:val="afe"/>
              <w:rPr>
                <w:rFonts w:cs="Times New Roman"/>
                <w:sz w:val="28"/>
                <w:szCs w:val="28"/>
                <w:lang w:eastAsia="ru-RU"/>
              </w:rPr>
            </w:pPr>
            <w:r w:rsidRPr="00E159D4">
              <w:rPr>
                <w:rFonts w:cs="Times New Roman"/>
                <w:sz w:val="28"/>
                <w:szCs w:val="28"/>
                <w:lang w:eastAsia="ru-RU"/>
              </w:rPr>
              <w:t>6</w:t>
            </w:r>
          </w:p>
        </w:tc>
        <w:tc>
          <w:tcPr>
            <w:tcW w:w="76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D216DD" w:rsidRPr="00E159D4" w:rsidRDefault="00D216DD" w:rsidP="00D216DD">
            <w:pPr>
              <w:pStyle w:val="afe"/>
              <w:rPr>
                <w:rFonts w:cs="Times New Roman"/>
                <w:sz w:val="28"/>
                <w:szCs w:val="28"/>
              </w:rPr>
            </w:pPr>
            <w:proofErr w:type="spellStart"/>
            <w:r w:rsidRPr="00B60CF3">
              <w:rPr>
                <w:rFonts w:cs="Times New Roman"/>
                <w:sz w:val="28"/>
                <w:szCs w:val="28"/>
              </w:rPr>
              <w:t>Прутко</w:t>
            </w:r>
            <w:proofErr w:type="spellEnd"/>
            <w:r w:rsidRPr="00B60CF3">
              <w:rPr>
                <w:rFonts w:cs="Times New Roman"/>
                <w:sz w:val="28"/>
                <w:szCs w:val="28"/>
              </w:rPr>
              <w:t xml:space="preserve"> Наталья Ивановна</w:t>
            </w:r>
          </w:p>
        </w:tc>
      </w:tr>
      <w:tr w:rsidR="00D216DD" w:rsidRPr="00E159D4" w:rsidTr="00D216DD">
        <w:trPr>
          <w:trHeight w:val="405"/>
          <w:tblCellSpacing w:w="0" w:type="dxa"/>
        </w:trPr>
        <w:tc>
          <w:tcPr>
            <w:tcW w:w="14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216DD" w:rsidRPr="00E159D4" w:rsidRDefault="00D216DD" w:rsidP="00D216DD">
            <w:pPr>
              <w:pStyle w:val="afe"/>
              <w:rPr>
                <w:rFonts w:cs="Times New Roman"/>
                <w:sz w:val="28"/>
                <w:szCs w:val="28"/>
                <w:lang w:eastAsia="ru-RU"/>
              </w:rPr>
            </w:pPr>
            <w:r w:rsidRPr="00E159D4">
              <w:rPr>
                <w:rFonts w:cs="Times New Roman"/>
                <w:sz w:val="28"/>
                <w:szCs w:val="28"/>
                <w:lang w:eastAsia="ru-RU"/>
              </w:rPr>
              <w:t>7</w:t>
            </w:r>
          </w:p>
        </w:tc>
        <w:tc>
          <w:tcPr>
            <w:tcW w:w="76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D216DD" w:rsidRPr="00E159D4" w:rsidRDefault="00D216DD" w:rsidP="00D216DD">
            <w:pPr>
              <w:pStyle w:val="afe"/>
              <w:rPr>
                <w:rFonts w:cs="Times New Roman"/>
                <w:sz w:val="28"/>
                <w:szCs w:val="28"/>
              </w:rPr>
            </w:pPr>
            <w:proofErr w:type="spellStart"/>
            <w:r>
              <w:rPr>
                <w:rFonts w:cs="Times New Roman"/>
                <w:sz w:val="28"/>
                <w:szCs w:val="28"/>
              </w:rPr>
              <w:t>Утоплова</w:t>
            </w:r>
            <w:proofErr w:type="spellEnd"/>
            <w:r>
              <w:rPr>
                <w:rFonts w:cs="Times New Roman"/>
                <w:sz w:val="28"/>
                <w:szCs w:val="28"/>
              </w:rPr>
              <w:t xml:space="preserve"> Юлия Павловна</w:t>
            </w:r>
          </w:p>
        </w:tc>
      </w:tr>
      <w:tr w:rsidR="00D216DD" w:rsidRPr="00E159D4" w:rsidTr="00D216DD">
        <w:trPr>
          <w:trHeight w:val="405"/>
          <w:tblCellSpacing w:w="0" w:type="dxa"/>
        </w:trPr>
        <w:tc>
          <w:tcPr>
            <w:tcW w:w="14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216DD" w:rsidRPr="00E159D4" w:rsidRDefault="00D216DD" w:rsidP="00D216DD">
            <w:pPr>
              <w:pStyle w:val="afe"/>
              <w:rPr>
                <w:rFonts w:cs="Times New Roman"/>
                <w:sz w:val="28"/>
                <w:szCs w:val="28"/>
                <w:lang w:eastAsia="ru-RU"/>
              </w:rPr>
            </w:pPr>
            <w:r w:rsidRPr="00E159D4">
              <w:rPr>
                <w:rFonts w:cs="Times New Roman"/>
                <w:sz w:val="28"/>
                <w:szCs w:val="28"/>
                <w:lang w:eastAsia="ru-RU"/>
              </w:rPr>
              <w:t>8</w:t>
            </w:r>
          </w:p>
        </w:tc>
        <w:tc>
          <w:tcPr>
            <w:tcW w:w="76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D216DD" w:rsidRPr="00E159D4" w:rsidRDefault="00D216DD" w:rsidP="00D216DD">
            <w:pPr>
              <w:pStyle w:val="afe"/>
              <w:rPr>
                <w:rFonts w:cs="Times New Roman"/>
                <w:sz w:val="28"/>
                <w:szCs w:val="28"/>
              </w:rPr>
            </w:pPr>
            <w:proofErr w:type="spellStart"/>
            <w:r>
              <w:rPr>
                <w:rFonts w:cs="Times New Roman"/>
                <w:sz w:val="28"/>
                <w:szCs w:val="28"/>
              </w:rPr>
              <w:t>Донецкова</w:t>
            </w:r>
            <w:proofErr w:type="spellEnd"/>
            <w:r>
              <w:rPr>
                <w:rFonts w:cs="Times New Roman"/>
                <w:sz w:val="28"/>
                <w:szCs w:val="28"/>
              </w:rPr>
              <w:t xml:space="preserve"> Наталья Владимировна</w:t>
            </w:r>
          </w:p>
        </w:tc>
      </w:tr>
      <w:tr w:rsidR="00D216DD" w:rsidRPr="00E159D4" w:rsidTr="00D216DD">
        <w:trPr>
          <w:trHeight w:val="405"/>
          <w:tblCellSpacing w:w="0" w:type="dxa"/>
        </w:trPr>
        <w:tc>
          <w:tcPr>
            <w:tcW w:w="14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216DD" w:rsidRPr="00E159D4" w:rsidRDefault="00D216DD" w:rsidP="00D216DD">
            <w:pPr>
              <w:pStyle w:val="afe"/>
              <w:rPr>
                <w:rFonts w:cs="Times New Roman"/>
                <w:sz w:val="28"/>
                <w:szCs w:val="28"/>
                <w:lang w:eastAsia="ru-RU"/>
              </w:rPr>
            </w:pPr>
            <w:r w:rsidRPr="00E159D4">
              <w:rPr>
                <w:rFonts w:cs="Times New Roman"/>
                <w:sz w:val="28"/>
                <w:szCs w:val="28"/>
                <w:lang w:eastAsia="ru-RU"/>
              </w:rPr>
              <w:t>9</w:t>
            </w:r>
          </w:p>
        </w:tc>
        <w:tc>
          <w:tcPr>
            <w:tcW w:w="76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D216DD" w:rsidRPr="00E159D4" w:rsidRDefault="00A160EA" w:rsidP="00D216DD">
            <w:pPr>
              <w:pStyle w:val="afe"/>
              <w:rPr>
                <w:rFonts w:cs="Times New Roman"/>
                <w:sz w:val="28"/>
                <w:szCs w:val="28"/>
              </w:rPr>
            </w:pPr>
            <w:r>
              <w:rPr>
                <w:rFonts w:cs="Times New Roman"/>
                <w:sz w:val="28"/>
                <w:szCs w:val="28"/>
              </w:rPr>
              <w:t>Мокроусов Виктор Александрович</w:t>
            </w:r>
          </w:p>
        </w:tc>
      </w:tr>
      <w:tr w:rsidR="00D216DD" w:rsidRPr="00E159D4" w:rsidTr="00D216DD">
        <w:trPr>
          <w:trHeight w:val="405"/>
          <w:tblCellSpacing w:w="0" w:type="dxa"/>
        </w:trPr>
        <w:tc>
          <w:tcPr>
            <w:tcW w:w="14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216DD" w:rsidRPr="00E159D4" w:rsidRDefault="00D216DD" w:rsidP="00D216DD">
            <w:pPr>
              <w:pStyle w:val="afe"/>
              <w:rPr>
                <w:rFonts w:cs="Times New Roman"/>
                <w:sz w:val="28"/>
                <w:szCs w:val="28"/>
                <w:lang w:eastAsia="ru-RU"/>
              </w:rPr>
            </w:pPr>
            <w:r w:rsidRPr="00E159D4">
              <w:rPr>
                <w:rFonts w:cs="Times New Roman"/>
                <w:sz w:val="28"/>
                <w:szCs w:val="28"/>
                <w:lang w:eastAsia="ru-RU"/>
              </w:rPr>
              <w:t>10</w:t>
            </w:r>
          </w:p>
        </w:tc>
        <w:tc>
          <w:tcPr>
            <w:tcW w:w="76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D216DD" w:rsidRPr="00E159D4" w:rsidRDefault="00D216DD" w:rsidP="00D216DD">
            <w:pPr>
              <w:pStyle w:val="afe"/>
              <w:rPr>
                <w:rFonts w:cs="Times New Roman"/>
                <w:sz w:val="28"/>
                <w:szCs w:val="28"/>
              </w:rPr>
            </w:pPr>
            <w:r w:rsidRPr="00E159D4">
              <w:rPr>
                <w:rFonts w:cs="Times New Roman"/>
                <w:sz w:val="28"/>
                <w:szCs w:val="28"/>
              </w:rPr>
              <w:t>Шевченко Татьяна Петровна</w:t>
            </w:r>
          </w:p>
        </w:tc>
      </w:tr>
      <w:tr w:rsidR="00D216DD" w:rsidRPr="00E159D4" w:rsidTr="00D216DD">
        <w:trPr>
          <w:trHeight w:val="405"/>
          <w:tblCellSpacing w:w="0" w:type="dxa"/>
        </w:trPr>
        <w:tc>
          <w:tcPr>
            <w:tcW w:w="14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216DD" w:rsidRPr="00E159D4" w:rsidRDefault="00D216DD" w:rsidP="00D216DD">
            <w:pPr>
              <w:pStyle w:val="afe"/>
              <w:rPr>
                <w:rFonts w:cs="Times New Roman"/>
                <w:sz w:val="28"/>
                <w:szCs w:val="28"/>
                <w:lang w:eastAsia="ru-RU"/>
              </w:rPr>
            </w:pPr>
            <w:r w:rsidRPr="00E159D4">
              <w:rPr>
                <w:rFonts w:cs="Times New Roman"/>
                <w:sz w:val="28"/>
                <w:szCs w:val="28"/>
                <w:lang w:eastAsia="ru-RU"/>
              </w:rPr>
              <w:t>11</w:t>
            </w:r>
          </w:p>
        </w:tc>
        <w:tc>
          <w:tcPr>
            <w:tcW w:w="76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D216DD" w:rsidRPr="00E159D4" w:rsidRDefault="00D216DD" w:rsidP="00D216DD">
            <w:pPr>
              <w:pStyle w:val="afe"/>
              <w:rPr>
                <w:rFonts w:cs="Times New Roman"/>
                <w:sz w:val="28"/>
                <w:szCs w:val="28"/>
              </w:rPr>
            </w:pPr>
            <w:r w:rsidRPr="00E159D4">
              <w:rPr>
                <w:rFonts w:cs="Times New Roman"/>
                <w:sz w:val="28"/>
                <w:szCs w:val="28"/>
              </w:rPr>
              <w:t>Борисова Галина Алексеевна</w:t>
            </w:r>
          </w:p>
        </w:tc>
      </w:tr>
      <w:tr w:rsidR="00D216DD" w:rsidRPr="00E159D4" w:rsidTr="00D216DD">
        <w:trPr>
          <w:trHeight w:val="405"/>
          <w:tblCellSpacing w:w="0" w:type="dxa"/>
        </w:trPr>
        <w:tc>
          <w:tcPr>
            <w:tcW w:w="14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216DD" w:rsidRPr="00E159D4" w:rsidRDefault="00D216DD" w:rsidP="00D216DD">
            <w:pPr>
              <w:pStyle w:val="afe"/>
              <w:rPr>
                <w:rFonts w:cs="Times New Roman"/>
                <w:sz w:val="28"/>
                <w:szCs w:val="28"/>
                <w:lang w:eastAsia="ru-RU"/>
              </w:rPr>
            </w:pPr>
            <w:r w:rsidRPr="00E159D4">
              <w:rPr>
                <w:rFonts w:cs="Times New Roman"/>
                <w:sz w:val="28"/>
                <w:szCs w:val="28"/>
                <w:lang w:eastAsia="ru-RU"/>
              </w:rPr>
              <w:t>12</w:t>
            </w:r>
          </w:p>
        </w:tc>
        <w:tc>
          <w:tcPr>
            <w:tcW w:w="76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D216DD" w:rsidRPr="00E159D4" w:rsidRDefault="00D216DD" w:rsidP="00D216DD">
            <w:pPr>
              <w:pStyle w:val="afe"/>
              <w:rPr>
                <w:rFonts w:cs="Times New Roman"/>
                <w:sz w:val="28"/>
                <w:szCs w:val="28"/>
              </w:rPr>
            </w:pPr>
            <w:r w:rsidRPr="00E159D4">
              <w:rPr>
                <w:rFonts w:cs="Times New Roman"/>
                <w:sz w:val="28"/>
                <w:szCs w:val="28"/>
              </w:rPr>
              <w:t>Плешакова Анжелика Владимировна</w:t>
            </w:r>
          </w:p>
        </w:tc>
      </w:tr>
      <w:tr w:rsidR="00D216DD" w:rsidRPr="00E159D4" w:rsidTr="00D216DD">
        <w:trPr>
          <w:trHeight w:val="405"/>
          <w:tblCellSpacing w:w="0" w:type="dxa"/>
        </w:trPr>
        <w:tc>
          <w:tcPr>
            <w:tcW w:w="143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216DD" w:rsidRPr="00E159D4" w:rsidRDefault="00D216DD" w:rsidP="00D216DD">
            <w:pPr>
              <w:pStyle w:val="afe"/>
              <w:rPr>
                <w:rFonts w:cs="Times New Roman"/>
                <w:sz w:val="28"/>
                <w:szCs w:val="28"/>
                <w:lang w:eastAsia="ru-RU"/>
              </w:rPr>
            </w:pPr>
            <w:r w:rsidRPr="00E159D4">
              <w:rPr>
                <w:rFonts w:cs="Times New Roman"/>
                <w:sz w:val="28"/>
                <w:szCs w:val="28"/>
                <w:lang w:eastAsia="ru-RU"/>
              </w:rPr>
              <w:t>13</w:t>
            </w:r>
          </w:p>
        </w:tc>
        <w:tc>
          <w:tcPr>
            <w:tcW w:w="76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D216DD" w:rsidRPr="00E159D4" w:rsidRDefault="00D216DD" w:rsidP="00D216DD">
            <w:pPr>
              <w:pStyle w:val="afe"/>
              <w:rPr>
                <w:rFonts w:cs="Times New Roman"/>
                <w:sz w:val="28"/>
                <w:szCs w:val="28"/>
              </w:rPr>
            </w:pPr>
            <w:r w:rsidRPr="00E159D4">
              <w:rPr>
                <w:rFonts w:cs="Times New Roman"/>
                <w:sz w:val="28"/>
                <w:szCs w:val="28"/>
              </w:rPr>
              <w:t>Кузнецова Лариса Викторовна</w:t>
            </w:r>
          </w:p>
        </w:tc>
      </w:tr>
    </w:tbl>
    <w:p w:rsidR="00D216DD" w:rsidRPr="00AE51F2" w:rsidRDefault="00D216DD" w:rsidP="00D216DD">
      <w:pPr>
        <w:spacing w:line="251" w:lineRule="atLeast"/>
        <w:ind w:firstLine="708"/>
        <w:jc w:val="both"/>
        <w:rPr>
          <w:rFonts w:ascii="Times New Roman" w:hAnsi="Times New Roman" w:cs="Times New Roman"/>
          <w:szCs w:val="28"/>
        </w:rPr>
      </w:pPr>
    </w:p>
    <w:p w:rsidR="00D216DD" w:rsidRPr="00AE51F2" w:rsidRDefault="00D216DD" w:rsidP="00D216DD">
      <w:pPr>
        <w:jc w:val="center"/>
        <w:rPr>
          <w:rFonts w:ascii="Times New Roman" w:hAnsi="Times New Roman" w:cs="Times New Roman"/>
          <w:b/>
          <w:szCs w:val="28"/>
        </w:rPr>
      </w:pPr>
      <w:r w:rsidRPr="00AE51F2">
        <w:rPr>
          <w:rFonts w:ascii="Times New Roman" w:hAnsi="Times New Roman" w:cs="Times New Roman"/>
          <w:b/>
          <w:bCs/>
          <w:szCs w:val="28"/>
        </w:rPr>
        <w:t>Итоги</w:t>
      </w:r>
      <w:r w:rsidRPr="00AE51F2">
        <w:rPr>
          <w:rFonts w:ascii="Times New Roman" w:hAnsi="Times New Roman" w:cs="Times New Roman"/>
          <w:b/>
          <w:szCs w:val="28"/>
        </w:rPr>
        <w:t xml:space="preserve"> деятельности МО классных руководителей  в 20</w:t>
      </w:r>
      <w:r>
        <w:rPr>
          <w:rFonts w:ascii="Times New Roman" w:hAnsi="Times New Roman" w:cs="Times New Roman"/>
          <w:b/>
          <w:szCs w:val="28"/>
        </w:rPr>
        <w:t>21</w:t>
      </w:r>
      <w:r w:rsidRPr="00AE51F2">
        <w:rPr>
          <w:rFonts w:ascii="Times New Roman" w:hAnsi="Times New Roman" w:cs="Times New Roman"/>
          <w:b/>
          <w:szCs w:val="28"/>
        </w:rPr>
        <w:t xml:space="preserve"> - 202</w:t>
      </w:r>
      <w:r>
        <w:rPr>
          <w:rFonts w:ascii="Times New Roman" w:hAnsi="Times New Roman" w:cs="Times New Roman"/>
          <w:b/>
          <w:szCs w:val="28"/>
        </w:rPr>
        <w:t>2</w:t>
      </w:r>
      <w:r w:rsidRPr="00AE51F2">
        <w:rPr>
          <w:rFonts w:ascii="Times New Roman" w:hAnsi="Times New Roman" w:cs="Times New Roman"/>
          <w:b/>
          <w:szCs w:val="28"/>
        </w:rPr>
        <w:t xml:space="preserve"> учебном году</w:t>
      </w:r>
      <w:r w:rsidRPr="00AE51F2">
        <w:rPr>
          <w:rFonts w:ascii="Times New Roman" w:hAnsi="Times New Roman" w:cs="Times New Roman"/>
          <w:b/>
          <w:bCs/>
          <w:szCs w:val="28"/>
        </w:rPr>
        <w:t xml:space="preserve">. </w:t>
      </w:r>
    </w:p>
    <w:p w:rsidR="00D216DD" w:rsidRPr="00AE51F2" w:rsidRDefault="00D216DD" w:rsidP="00D216DD">
      <w:pPr>
        <w:jc w:val="both"/>
        <w:rPr>
          <w:rFonts w:ascii="Times New Roman" w:hAnsi="Times New Roman" w:cs="Times New Roman"/>
          <w:szCs w:val="28"/>
        </w:rPr>
      </w:pPr>
      <w:r w:rsidRPr="00AE51F2">
        <w:rPr>
          <w:rFonts w:ascii="Times New Roman" w:hAnsi="Times New Roman" w:cs="Times New Roman"/>
          <w:b/>
          <w:szCs w:val="28"/>
        </w:rPr>
        <w:t>Цель:</w:t>
      </w:r>
      <w:r w:rsidRPr="00AE51F2">
        <w:rPr>
          <w:rFonts w:ascii="Times New Roman" w:hAnsi="Times New Roman" w:cs="Times New Roman"/>
          <w:szCs w:val="28"/>
        </w:rPr>
        <w:t xml:space="preserve"> Проанализировать результативность обучения, воспитательной работы. Анализ работы МО </w:t>
      </w:r>
      <w:r>
        <w:rPr>
          <w:rFonts w:ascii="Times New Roman" w:hAnsi="Times New Roman" w:cs="Times New Roman"/>
          <w:szCs w:val="28"/>
        </w:rPr>
        <w:t>классных рук</w:t>
      </w:r>
      <w:r w:rsidRPr="00AE51F2">
        <w:rPr>
          <w:rFonts w:ascii="Times New Roman" w:hAnsi="Times New Roman" w:cs="Times New Roman"/>
          <w:szCs w:val="28"/>
        </w:rPr>
        <w:t>оводителей  в 20</w:t>
      </w:r>
      <w:r>
        <w:rPr>
          <w:rFonts w:ascii="Times New Roman" w:hAnsi="Times New Roman" w:cs="Times New Roman"/>
          <w:szCs w:val="28"/>
        </w:rPr>
        <w:t>21</w:t>
      </w:r>
      <w:r w:rsidRPr="00AE51F2">
        <w:rPr>
          <w:rFonts w:ascii="Times New Roman" w:hAnsi="Times New Roman" w:cs="Times New Roman"/>
          <w:szCs w:val="28"/>
        </w:rPr>
        <w:t xml:space="preserve"> – 202</w:t>
      </w:r>
      <w:r>
        <w:rPr>
          <w:rFonts w:ascii="Times New Roman" w:hAnsi="Times New Roman" w:cs="Times New Roman"/>
          <w:szCs w:val="28"/>
        </w:rPr>
        <w:t>2</w:t>
      </w:r>
      <w:r w:rsidRPr="00AE51F2">
        <w:rPr>
          <w:rFonts w:ascii="Times New Roman" w:hAnsi="Times New Roman" w:cs="Times New Roman"/>
          <w:szCs w:val="28"/>
        </w:rPr>
        <w:t xml:space="preserve"> учебном году.</w:t>
      </w:r>
    </w:p>
    <w:p w:rsidR="00D216DD" w:rsidRPr="00AE51F2" w:rsidRDefault="00D216DD" w:rsidP="00D216DD">
      <w:pPr>
        <w:jc w:val="both"/>
        <w:rPr>
          <w:rFonts w:ascii="Times New Roman" w:hAnsi="Times New Roman" w:cs="Times New Roman"/>
          <w:szCs w:val="28"/>
        </w:rPr>
      </w:pPr>
      <w:r w:rsidRPr="00AE51F2">
        <w:rPr>
          <w:rFonts w:ascii="Times New Roman" w:hAnsi="Times New Roman" w:cs="Times New Roman"/>
          <w:szCs w:val="28"/>
        </w:rPr>
        <w:t xml:space="preserve">Обмен опытом по проведению дистанционного обучения, участие в </w:t>
      </w:r>
      <w:proofErr w:type="spellStart"/>
      <w:r w:rsidRPr="00AE51F2">
        <w:rPr>
          <w:rFonts w:ascii="Times New Roman" w:hAnsi="Times New Roman" w:cs="Times New Roman"/>
          <w:szCs w:val="28"/>
        </w:rPr>
        <w:t>вебинарах</w:t>
      </w:r>
      <w:proofErr w:type="spellEnd"/>
      <w:r w:rsidRPr="00AE51F2">
        <w:rPr>
          <w:rFonts w:ascii="Times New Roman" w:hAnsi="Times New Roman" w:cs="Times New Roman"/>
          <w:szCs w:val="28"/>
        </w:rPr>
        <w:t>, конкурсах, олимпиадах и т.д.</w:t>
      </w:r>
    </w:p>
    <w:p w:rsidR="00D216DD" w:rsidRPr="00AE51F2" w:rsidRDefault="00D216DD" w:rsidP="00D216DD">
      <w:pPr>
        <w:ind w:firstLine="709"/>
        <w:jc w:val="both"/>
        <w:rPr>
          <w:rFonts w:ascii="Times New Roman" w:hAnsi="Times New Roman" w:cs="Times New Roman"/>
          <w:szCs w:val="28"/>
        </w:rPr>
      </w:pPr>
      <w:r w:rsidRPr="00AE51F2">
        <w:rPr>
          <w:rFonts w:ascii="Times New Roman" w:hAnsi="Times New Roman" w:cs="Times New Roman"/>
          <w:szCs w:val="28"/>
        </w:rPr>
        <w:lastRenderedPageBreak/>
        <w:t>На заседаниях МО классные руковод</w:t>
      </w:r>
      <w:r>
        <w:rPr>
          <w:rFonts w:ascii="Times New Roman" w:hAnsi="Times New Roman" w:cs="Times New Roman"/>
          <w:szCs w:val="28"/>
        </w:rPr>
        <w:t>и</w:t>
      </w:r>
      <w:r w:rsidRPr="00AE51F2">
        <w:rPr>
          <w:rFonts w:ascii="Times New Roman" w:hAnsi="Times New Roman" w:cs="Times New Roman"/>
          <w:szCs w:val="28"/>
        </w:rPr>
        <w:t>тели делились своим педагогическим мастерством. МО классных руководителей активно содействует становлению личности педагога нового типа на основе овладения теории и инновационными технологиями в системе методической работы. На заседаниях МО педагоги знакомились с новейшими исследованиями классного руководства, слушали и обсуждали сообщения коллег о результатах своей деятельности, делились  свои опытом работы.</w:t>
      </w:r>
    </w:p>
    <w:p w:rsidR="00D216DD" w:rsidRPr="00AE51F2" w:rsidRDefault="00D216DD" w:rsidP="00D216DD">
      <w:pPr>
        <w:ind w:firstLine="708"/>
        <w:rPr>
          <w:rFonts w:ascii="Times New Roman" w:hAnsi="Times New Roman" w:cs="Times New Roman"/>
          <w:szCs w:val="28"/>
        </w:rPr>
      </w:pPr>
      <w:r w:rsidRPr="00AE51F2">
        <w:rPr>
          <w:rFonts w:ascii="Times New Roman" w:hAnsi="Times New Roman" w:cs="Times New Roman"/>
          <w:szCs w:val="28"/>
        </w:rPr>
        <w:t xml:space="preserve">Также на заседания приглашались зам. директора по учебной и воспитательной работе. Слушали выступление педагога – психолога школы </w:t>
      </w:r>
      <w:proofErr w:type="spellStart"/>
      <w:r w:rsidRPr="00AE51F2">
        <w:rPr>
          <w:rFonts w:ascii="Times New Roman" w:hAnsi="Times New Roman" w:cs="Times New Roman"/>
          <w:szCs w:val="28"/>
        </w:rPr>
        <w:t>Шелонцеву</w:t>
      </w:r>
      <w:proofErr w:type="spellEnd"/>
      <w:r w:rsidRPr="00AE51F2">
        <w:rPr>
          <w:rFonts w:ascii="Times New Roman" w:hAnsi="Times New Roman" w:cs="Times New Roman"/>
          <w:szCs w:val="28"/>
        </w:rPr>
        <w:t xml:space="preserve"> О.В.</w:t>
      </w:r>
      <w:r>
        <w:rPr>
          <w:rFonts w:ascii="Times New Roman" w:hAnsi="Times New Roman" w:cs="Times New Roman"/>
          <w:szCs w:val="28"/>
        </w:rPr>
        <w:t xml:space="preserve"> </w:t>
      </w:r>
      <w:r w:rsidRPr="00AE51F2">
        <w:rPr>
          <w:rFonts w:ascii="Times New Roman" w:hAnsi="Times New Roman" w:cs="Times New Roman"/>
          <w:szCs w:val="28"/>
        </w:rPr>
        <w:t xml:space="preserve"> «Методы комплексной диагностики особенностей семейной атмосферы, семейного воспитания и отношения родителей к детям» и социального педагога </w:t>
      </w:r>
      <w:proofErr w:type="spellStart"/>
      <w:r>
        <w:rPr>
          <w:rFonts w:ascii="Times New Roman" w:hAnsi="Times New Roman" w:cs="Times New Roman"/>
          <w:szCs w:val="28"/>
        </w:rPr>
        <w:t>Донецкову</w:t>
      </w:r>
      <w:proofErr w:type="spellEnd"/>
      <w:r>
        <w:rPr>
          <w:rFonts w:ascii="Times New Roman" w:hAnsi="Times New Roman" w:cs="Times New Roman"/>
          <w:szCs w:val="28"/>
        </w:rPr>
        <w:t xml:space="preserve"> Н.В.</w:t>
      </w:r>
      <w:r w:rsidRPr="00AE51F2">
        <w:rPr>
          <w:rFonts w:ascii="Times New Roman" w:hAnsi="Times New Roman" w:cs="Times New Roman"/>
          <w:szCs w:val="28"/>
        </w:rPr>
        <w:t xml:space="preserve">  «</w:t>
      </w:r>
      <w:r>
        <w:rPr>
          <w:rFonts w:ascii="Times New Roman" w:hAnsi="Times New Roman" w:cs="Times New Roman"/>
          <w:szCs w:val="28"/>
        </w:rPr>
        <w:t>Профилактика асоциального поведения подрастающего поколения. Профилактика преступлений среди несовершеннолетних</w:t>
      </w:r>
      <w:r w:rsidRPr="00AE51F2">
        <w:rPr>
          <w:rFonts w:ascii="Times New Roman" w:hAnsi="Times New Roman" w:cs="Times New Roman"/>
          <w:szCs w:val="28"/>
        </w:rPr>
        <w:t xml:space="preserve">», на которых были даны рекомендации классным руководителям по использованию  методик комплексной диагностики, а также выявлению  детей с </w:t>
      </w:r>
      <w:proofErr w:type="spellStart"/>
      <w:r w:rsidRPr="00AE51F2">
        <w:rPr>
          <w:rFonts w:ascii="Times New Roman" w:hAnsi="Times New Roman" w:cs="Times New Roman"/>
          <w:szCs w:val="28"/>
        </w:rPr>
        <w:t>девиантным</w:t>
      </w:r>
      <w:proofErr w:type="spellEnd"/>
      <w:r w:rsidRPr="00AE51F2">
        <w:rPr>
          <w:rFonts w:ascii="Times New Roman" w:hAnsi="Times New Roman" w:cs="Times New Roman"/>
          <w:szCs w:val="28"/>
        </w:rPr>
        <w:t xml:space="preserve"> поведением, на ранних стадиях.</w:t>
      </w:r>
    </w:p>
    <w:p w:rsidR="00D216DD" w:rsidRPr="00FC3B84" w:rsidRDefault="00D216DD" w:rsidP="00D216DD">
      <w:pPr>
        <w:ind w:firstLine="708"/>
        <w:jc w:val="both"/>
        <w:rPr>
          <w:rFonts w:ascii="Times New Roman" w:hAnsi="Times New Roman" w:cs="Times New Roman"/>
          <w:szCs w:val="28"/>
        </w:rPr>
      </w:pPr>
      <w:r w:rsidRPr="00FC3B84">
        <w:rPr>
          <w:rFonts w:ascii="Times New Roman" w:hAnsi="Times New Roman" w:cs="Times New Roman"/>
          <w:szCs w:val="28"/>
        </w:rPr>
        <w:t>Активизация познавательной деятельности учащихся и их творческое развитие – одна из основных задач, которая стоит перед классными руководителями. Развитию творческой деятельности учащихся помогают ежегодные участия в конкурсах. Учащиеся  школы традиционно участвовали в школьных, районных и Всероссийских творческих и интеллектуальных конкурсах.</w:t>
      </w:r>
    </w:p>
    <w:p w:rsidR="00D216DD" w:rsidRPr="003526E0" w:rsidRDefault="00D216DD" w:rsidP="00D216DD">
      <w:pPr>
        <w:ind w:firstLine="708"/>
        <w:jc w:val="both"/>
        <w:rPr>
          <w:color w:val="FF0000"/>
          <w:szCs w:val="28"/>
        </w:rPr>
      </w:pPr>
      <w:r w:rsidRPr="00FC3B84">
        <w:rPr>
          <w:rFonts w:ascii="Times New Roman" w:hAnsi="Times New Roman" w:cs="Times New Roman"/>
          <w:szCs w:val="28"/>
        </w:rPr>
        <w:t xml:space="preserve">Анализ работы показывает, что в целом поставленные задачи решались чему, безусловно, способствовала слаженная работа всего методического объединения классных руководителей. МО работает творчески, постоянно старается использовать новые формы организации и проведения заседаний, участвуют в работе </w:t>
      </w:r>
      <w:proofErr w:type="spellStart"/>
      <w:r w:rsidRPr="00FC3B84">
        <w:rPr>
          <w:rFonts w:ascii="Times New Roman" w:hAnsi="Times New Roman" w:cs="Times New Roman"/>
          <w:szCs w:val="28"/>
        </w:rPr>
        <w:t>вебинаров</w:t>
      </w:r>
      <w:proofErr w:type="spellEnd"/>
      <w:r w:rsidRPr="00FC3B84">
        <w:rPr>
          <w:rFonts w:ascii="Times New Roman" w:hAnsi="Times New Roman" w:cs="Times New Roman"/>
          <w:szCs w:val="28"/>
        </w:rPr>
        <w:t xml:space="preserve"> для классных руководителей</w:t>
      </w:r>
      <w:r w:rsidRPr="00FC3B84">
        <w:rPr>
          <w:szCs w:val="28"/>
        </w:rPr>
        <w:t>.</w:t>
      </w:r>
    </w:p>
    <w:p w:rsidR="00D216DD" w:rsidRPr="00FC3B84" w:rsidRDefault="00D216DD" w:rsidP="00D216DD">
      <w:pPr>
        <w:ind w:firstLine="708"/>
        <w:jc w:val="both"/>
        <w:rPr>
          <w:rFonts w:ascii="Times New Roman" w:hAnsi="Times New Roman" w:cs="Times New Roman"/>
          <w:szCs w:val="28"/>
        </w:rPr>
      </w:pPr>
      <w:r w:rsidRPr="00FC3B84">
        <w:rPr>
          <w:rFonts w:ascii="Times New Roman" w:hAnsi="Times New Roman" w:cs="Times New Roman"/>
          <w:szCs w:val="28"/>
        </w:rPr>
        <w:t>Главной целью на 202</w:t>
      </w:r>
      <w:r>
        <w:rPr>
          <w:rFonts w:ascii="Times New Roman" w:hAnsi="Times New Roman" w:cs="Times New Roman"/>
          <w:szCs w:val="28"/>
        </w:rPr>
        <w:t>2</w:t>
      </w:r>
      <w:r w:rsidRPr="00FC3B84">
        <w:rPr>
          <w:rFonts w:ascii="Times New Roman" w:hAnsi="Times New Roman" w:cs="Times New Roman"/>
          <w:szCs w:val="28"/>
        </w:rPr>
        <w:t xml:space="preserve"> – 202</w:t>
      </w:r>
      <w:r>
        <w:rPr>
          <w:rFonts w:ascii="Times New Roman" w:hAnsi="Times New Roman" w:cs="Times New Roman"/>
          <w:szCs w:val="28"/>
        </w:rPr>
        <w:t>3</w:t>
      </w:r>
      <w:r w:rsidRPr="00FC3B84">
        <w:rPr>
          <w:rFonts w:ascii="Times New Roman" w:hAnsi="Times New Roman" w:cs="Times New Roman"/>
          <w:szCs w:val="28"/>
        </w:rPr>
        <w:t xml:space="preserve"> учебный год является: </w:t>
      </w:r>
    </w:p>
    <w:p w:rsidR="00D216DD" w:rsidRPr="00FC3B84" w:rsidRDefault="00D216DD" w:rsidP="00D216DD">
      <w:pPr>
        <w:ind w:firstLine="708"/>
        <w:jc w:val="both"/>
        <w:rPr>
          <w:rFonts w:ascii="Times New Roman" w:hAnsi="Times New Roman" w:cs="Times New Roman"/>
          <w:i/>
          <w:szCs w:val="28"/>
        </w:rPr>
      </w:pPr>
      <w:r w:rsidRPr="00FC3B84">
        <w:rPr>
          <w:rFonts w:ascii="Times New Roman" w:hAnsi="Times New Roman" w:cs="Times New Roman"/>
          <w:i/>
          <w:szCs w:val="28"/>
        </w:rPr>
        <w:t>Изучить и обеспечить учебно-методическую поддержку по реализации дистанционного обучения с 1 по 11 класс, на случай его применения в период новых непредвиденных обстоятельств. Положительные моменты применять на практике в обучении.</w:t>
      </w:r>
    </w:p>
    <w:p w:rsidR="00D216DD" w:rsidRPr="00FC3B84" w:rsidRDefault="00D216DD" w:rsidP="00D216DD">
      <w:pPr>
        <w:ind w:firstLine="708"/>
        <w:jc w:val="both"/>
        <w:rPr>
          <w:rFonts w:ascii="Times New Roman" w:hAnsi="Times New Roman" w:cs="Times New Roman"/>
          <w:szCs w:val="28"/>
        </w:rPr>
      </w:pPr>
      <w:r w:rsidRPr="00FC3B84">
        <w:rPr>
          <w:rFonts w:ascii="Times New Roman" w:hAnsi="Times New Roman" w:cs="Times New Roman"/>
          <w:szCs w:val="28"/>
        </w:rPr>
        <w:t>Задачи:</w:t>
      </w:r>
    </w:p>
    <w:p w:rsidR="00D216DD" w:rsidRPr="00FC3B84" w:rsidRDefault="00D216DD" w:rsidP="00D216DD">
      <w:pPr>
        <w:jc w:val="both"/>
        <w:rPr>
          <w:rFonts w:ascii="Times New Roman" w:hAnsi="Times New Roman" w:cs="Times New Roman"/>
          <w:szCs w:val="28"/>
        </w:rPr>
      </w:pPr>
      <w:r w:rsidRPr="00FC3B84">
        <w:rPr>
          <w:rFonts w:ascii="Times New Roman" w:hAnsi="Times New Roman" w:cs="Times New Roman"/>
          <w:szCs w:val="28"/>
        </w:rPr>
        <w:t>1.      Активизировать работу с одаренными детьми по участию в олимпиадах и конкурсах;</w:t>
      </w:r>
    </w:p>
    <w:p w:rsidR="00D216DD" w:rsidRPr="00FC3B84" w:rsidRDefault="00D216DD" w:rsidP="00D216DD">
      <w:pPr>
        <w:jc w:val="both"/>
        <w:rPr>
          <w:rFonts w:ascii="Times New Roman" w:hAnsi="Times New Roman" w:cs="Times New Roman"/>
          <w:szCs w:val="28"/>
        </w:rPr>
      </w:pPr>
      <w:r w:rsidRPr="00FC3B84">
        <w:rPr>
          <w:rFonts w:ascii="Times New Roman" w:hAnsi="Times New Roman" w:cs="Times New Roman"/>
          <w:szCs w:val="28"/>
        </w:rPr>
        <w:t xml:space="preserve">2.      Активно использовать </w:t>
      </w:r>
      <w:proofErr w:type="spellStart"/>
      <w:r w:rsidRPr="00FC3B84">
        <w:rPr>
          <w:rFonts w:ascii="Times New Roman" w:hAnsi="Times New Roman" w:cs="Times New Roman"/>
          <w:szCs w:val="28"/>
        </w:rPr>
        <w:t>здоровьесберегающие</w:t>
      </w:r>
      <w:proofErr w:type="spellEnd"/>
      <w:r w:rsidRPr="00FC3B84">
        <w:rPr>
          <w:rFonts w:ascii="Times New Roman" w:hAnsi="Times New Roman" w:cs="Times New Roman"/>
          <w:szCs w:val="28"/>
        </w:rPr>
        <w:t>, информационные компьютерные технологии в образовательном процессе. Продолжить изучение и применение современных инновационных психолого-педагогических технологий и систем образования.</w:t>
      </w:r>
    </w:p>
    <w:p w:rsidR="00D216DD" w:rsidRPr="00FC3B84" w:rsidRDefault="00D216DD" w:rsidP="00D216DD">
      <w:pPr>
        <w:jc w:val="both"/>
        <w:rPr>
          <w:rFonts w:ascii="Times New Roman" w:hAnsi="Times New Roman" w:cs="Times New Roman"/>
          <w:szCs w:val="28"/>
        </w:rPr>
      </w:pPr>
      <w:r w:rsidRPr="00FC3B84">
        <w:rPr>
          <w:rFonts w:ascii="Times New Roman" w:hAnsi="Times New Roman" w:cs="Times New Roman"/>
          <w:szCs w:val="28"/>
        </w:rPr>
        <w:t>3.      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w:t>
      </w:r>
    </w:p>
    <w:p w:rsidR="00D216DD" w:rsidRPr="00FC3B84" w:rsidRDefault="00D216DD" w:rsidP="00D216DD">
      <w:pPr>
        <w:jc w:val="both"/>
        <w:rPr>
          <w:rFonts w:ascii="Times New Roman" w:hAnsi="Times New Roman" w:cs="Times New Roman"/>
          <w:szCs w:val="28"/>
        </w:rPr>
      </w:pPr>
      <w:r w:rsidRPr="00FC3B84">
        <w:rPr>
          <w:rFonts w:ascii="Times New Roman" w:hAnsi="Times New Roman" w:cs="Times New Roman"/>
          <w:szCs w:val="28"/>
        </w:rPr>
        <w:t>4.      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D216DD" w:rsidRPr="00FC3B84" w:rsidRDefault="00D216DD" w:rsidP="00D216DD">
      <w:pPr>
        <w:jc w:val="both"/>
        <w:rPr>
          <w:rFonts w:ascii="Times New Roman" w:hAnsi="Times New Roman" w:cs="Times New Roman"/>
          <w:szCs w:val="28"/>
        </w:rPr>
      </w:pPr>
      <w:r w:rsidRPr="00FC3B84">
        <w:rPr>
          <w:rFonts w:ascii="Times New Roman" w:hAnsi="Times New Roman" w:cs="Times New Roman"/>
          <w:szCs w:val="28"/>
        </w:rPr>
        <w:t xml:space="preserve">5.      Продолжить работу по реализации принципа </w:t>
      </w:r>
      <w:proofErr w:type="spellStart"/>
      <w:r w:rsidRPr="00FC3B84">
        <w:rPr>
          <w:rFonts w:ascii="Times New Roman" w:hAnsi="Times New Roman" w:cs="Times New Roman"/>
          <w:szCs w:val="28"/>
        </w:rPr>
        <w:t>деятельностного</w:t>
      </w:r>
      <w:proofErr w:type="spellEnd"/>
      <w:r w:rsidRPr="00FC3B84">
        <w:rPr>
          <w:rFonts w:ascii="Times New Roman" w:hAnsi="Times New Roman" w:cs="Times New Roman"/>
          <w:szCs w:val="28"/>
        </w:rPr>
        <w:t xml:space="preserve">, индивидуального личностно-ориентированного подхода, опираясь на результаты </w:t>
      </w:r>
      <w:r w:rsidRPr="00FC3B84">
        <w:rPr>
          <w:rFonts w:ascii="Times New Roman" w:hAnsi="Times New Roman" w:cs="Times New Roman"/>
          <w:szCs w:val="28"/>
        </w:rPr>
        <w:lastRenderedPageBreak/>
        <w:t>психолого-педагогических исследований.</w:t>
      </w:r>
    </w:p>
    <w:p w:rsidR="00D216DD" w:rsidRPr="00FC3B84" w:rsidRDefault="00D216DD" w:rsidP="00D216DD">
      <w:pPr>
        <w:jc w:val="both"/>
        <w:rPr>
          <w:rFonts w:ascii="Times New Roman" w:hAnsi="Times New Roman" w:cs="Times New Roman"/>
          <w:szCs w:val="28"/>
        </w:rPr>
      </w:pPr>
      <w:r w:rsidRPr="00FC3B84">
        <w:rPr>
          <w:rFonts w:ascii="Times New Roman" w:hAnsi="Times New Roman" w:cs="Times New Roman"/>
          <w:szCs w:val="28"/>
        </w:rPr>
        <w:t>6. Организовать мастер-классы по обмену опытом в рамках школы для более успешного взаимодействия классных руководителей начального, среднего и старшего звена.</w:t>
      </w:r>
    </w:p>
    <w:p w:rsidR="00E1545C" w:rsidRPr="00DA6610" w:rsidRDefault="00E1545C" w:rsidP="00E1545C">
      <w:pPr>
        <w:pStyle w:val="34"/>
        <w:shd w:val="clear" w:color="auto" w:fill="auto"/>
        <w:tabs>
          <w:tab w:val="left" w:pos="4320"/>
          <w:tab w:val="left" w:pos="5597"/>
          <w:tab w:val="left" w:pos="7013"/>
        </w:tabs>
        <w:spacing w:line="322" w:lineRule="exact"/>
        <w:ind w:firstLine="740"/>
        <w:jc w:val="both"/>
        <w:rPr>
          <w:sz w:val="26"/>
          <w:szCs w:val="26"/>
        </w:rPr>
      </w:pPr>
      <w:r w:rsidRPr="00DA6610">
        <w:rPr>
          <w:color w:val="FF0000"/>
          <w:szCs w:val="24"/>
        </w:rPr>
        <w:t xml:space="preserve"> </w:t>
      </w:r>
      <w:proofErr w:type="gramStart"/>
      <w:r w:rsidRPr="00DA6610">
        <w:rPr>
          <w:sz w:val="26"/>
          <w:szCs w:val="26"/>
        </w:rPr>
        <w:t>Таким обра</w:t>
      </w:r>
      <w:r>
        <w:rPr>
          <w:sz w:val="26"/>
          <w:szCs w:val="26"/>
        </w:rPr>
        <w:t>зом, в 202</w:t>
      </w:r>
      <w:r w:rsidR="000E72B1">
        <w:rPr>
          <w:sz w:val="26"/>
          <w:szCs w:val="26"/>
        </w:rPr>
        <w:t>1</w:t>
      </w:r>
      <w:r>
        <w:rPr>
          <w:sz w:val="26"/>
          <w:szCs w:val="26"/>
        </w:rPr>
        <w:t>-202</w:t>
      </w:r>
      <w:r w:rsidR="000E72B1">
        <w:rPr>
          <w:sz w:val="26"/>
          <w:szCs w:val="26"/>
        </w:rPr>
        <w:t>2</w:t>
      </w:r>
      <w:r w:rsidRPr="00DA6610">
        <w:rPr>
          <w:sz w:val="26"/>
          <w:szCs w:val="26"/>
        </w:rPr>
        <w:t xml:space="preserve"> учебном году школьные методические объединения работали над проблемами, находящимися в контексте основной проблемы школы; ШМО - одно из самых ма</w:t>
      </w:r>
      <w:r>
        <w:rPr>
          <w:sz w:val="26"/>
          <w:szCs w:val="26"/>
        </w:rPr>
        <w:t xml:space="preserve">ссовых направлений методической </w:t>
      </w:r>
      <w:r w:rsidRPr="00DA6610">
        <w:rPr>
          <w:sz w:val="26"/>
          <w:szCs w:val="26"/>
        </w:rPr>
        <w:t>работы школы, однако назрела необходимость в смене подходов к организации деятельности ШМО с целью придания инновационной направленности данной работе путем внедрения проблемного подхода через работу творческих групп.</w:t>
      </w:r>
      <w:proofErr w:type="gramEnd"/>
    </w:p>
    <w:p w:rsidR="00E1545C" w:rsidRPr="00C84B33" w:rsidRDefault="00E1545C" w:rsidP="00E1545C">
      <w:pPr>
        <w:jc w:val="both"/>
        <w:rPr>
          <w:rFonts w:ascii="Times New Roman" w:hAnsi="Times New Roman"/>
          <w:color w:val="FF0000"/>
          <w:sz w:val="26"/>
          <w:szCs w:val="26"/>
        </w:rPr>
      </w:pPr>
    </w:p>
    <w:p w:rsidR="00E1545C" w:rsidRPr="00E87AB2" w:rsidRDefault="00E1545C" w:rsidP="00E1545C">
      <w:pPr>
        <w:autoSpaceDN w:val="0"/>
        <w:ind w:left="720"/>
        <w:textAlignment w:val="baseline"/>
        <w:rPr>
          <w:rFonts w:ascii="Times New Roman" w:eastAsia="DejaVu Sans Condensed" w:hAnsi="Times New Roman"/>
          <w:kern w:val="3"/>
          <w:sz w:val="26"/>
          <w:szCs w:val="26"/>
        </w:rPr>
      </w:pPr>
      <w:r w:rsidRPr="00E87AB2">
        <w:rPr>
          <w:rFonts w:ascii="Times New Roman" w:hAnsi="Times New Roman"/>
          <w:b/>
          <w:sz w:val="26"/>
          <w:szCs w:val="26"/>
        </w:rPr>
        <w:t xml:space="preserve">3. </w:t>
      </w:r>
      <w:r w:rsidRPr="00E87AB2">
        <w:rPr>
          <w:rFonts w:ascii="Times New Roman" w:eastAsia="DejaVu Sans Condensed" w:hAnsi="Times New Roman"/>
          <w:b/>
          <w:kern w:val="3"/>
          <w:sz w:val="26"/>
          <w:szCs w:val="26"/>
        </w:rPr>
        <w:t>Школа</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молодого</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учителя</w:t>
      </w:r>
      <w:r w:rsidRPr="00E87AB2">
        <w:rPr>
          <w:rFonts w:ascii="Times New Roman" w:eastAsia="Liberation Serif" w:hAnsi="Times New Roman"/>
          <w:b/>
          <w:kern w:val="3"/>
          <w:sz w:val="26"/>
          <w:szCs w:val="26"/>
        </w:rPr>
        <w:t xml:space="preserve"> – </w:t>
      </w:r>
      <w:r w:rsidRPr="00E87AB2">
        <w:rPr>
          <w:rFonts w:ascii="Times New Roman" w:eastAsia="DejaVu Sans Condensed" w:hAnsi="Times New Roman"/>
          <w:b/>
          <w:kern w:val="3"/>
          <w:sz w:val="26"/>
          <w:szCs w:val="26"/>
        </w:rPr>
        <w:t>методическая</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форма</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повышения</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уровня</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профессиональной</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компетенции</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молодых</w:t>
      </w:r>
      <w:r w:rsidRPr="00E87AB2">
        <w:rPr>
          <w:rFonts w:ascii="Times New Roman" w:eastAsia="Liberation Serif" w:hAnsi="Times New Roman"/>
          <w:b/>
          <w:kern w:val="3"/>
          <w:sz w:val="26"/>
          <w:szCs w:val="26"/>
        </w:rPr>
        <w:t xml:space="preserve"> </w:t>
      </w:r>
      <w:r w:rsidRPr="00E87AB2">
        <w:rPr>
          <w:rFonts w:ascii="Times New Roman" w:eastAsia="DejaVu Sans Condensed" w:hAnsi="Times New Roman"/>
          <w:b/>
          <w:kern w:val="3"/>
          <w:sz w:val="26"/>
          <w:szCs w:val="26"/>
        </w:rPr>
        <w:t>учителей</w:t>
      </w:r>
    </w:p>
    <w:p w:rsidR="00E1545C" w:rsidRPr="00E87AB2" w:rsidRDefault="00E1545C" w:rsidP="00E1545C">
      <w:pPr>
        <w:autoSpaceDN w:val="0"/>
        <w:jc w:val="center"/>
        <w:textAlignment w:val="baseline"/>
        <w:rPr>
          <w:rFonts w:ascii="Times New Roman" w:eastAsia="DejaVu Sans Condensed" w:hAnsi="Times New Roman"/>
          <w:b/>
          <w:i/>
          <w:kern w:val="3"/>
          <w:sz w:val="26"/>
          <w:szCs w:val="26"/>
        </w:rPr>
      </w:pPr>
    </w:p>
    <w:p w:rsidR="00E1545C" w:rsidRPr="00E87AB2" w:rsidRDefault="00E1545C" w:rsidP="00E1545C">
      <w:pPr>
        <w:tabs>
          <w:tab w:val="left" w:pos="5240"/>
        </w:tabs>
        <w:jc w:val="both"/>
        <w:rPr>
          <w:rFonts w:ascii="Times New Roman" w:hAnsi="Times New Roman"/>
          <w:sz w:val="26"/>
          <w:szCs w:val="26"/>
        </w:rPr>
      </w:pPr>
      <w:r w:rsidRPr="00E87AB2">
        <w:rPr>
          <w:rFonts w:ascii="Times New Roman" w:hAnsi="Times New Roman"/>
          <w:sz w:val="26"/>
          <w:szCs w:val="26"/>
        </w:rPr>
        <w:t>Программа «Школа молодого педагога».</w:t>
      </w:r>
    </w:p>
    <w:p w:rsidR="00E1545C" w:rsidRPr="00E87AB2" w:rsidRDefault="00E1545C" w:rsidP="00E1545C">
      <w:pPr>
        <w:tabs>
          <w:tab w:val="left" w:pos="5240"/>
        </w:tabs>
        <w:jc w:val="both"/>
        <w:rPr>
          <w:rFonts w:ascii="Times New Roman" w:hAnsi="Times New Roman"/>
          <w:sz w:val="26"/>
          <w:szCs w:val="26"/>
        </w:rPr>
      </w:pPr>
      <w:r w:rsidRPr="00E87AB2">
        <w:rPr>
          <w:rFonts w:ascii="Times New Roman" w:hAnsi="Times New Roman"/>
          <w:sz w:val="26"/>
          <w:szCs w:val="26"/>
        </w:rPr>
        <w:t>Цель программы:</w:t>
      </w:r>
    </w:p>
    <w:p w:rsidR="00E1545C" w:rsidRPr="00E87AB2" w:rsidRDefault="00E1545C" w:rsidP="00E1545C">
      <w:pPr>
        <w:tabs>
          <w:tab w:val="left" w:pos="5240"/>
        </w:tabs>
        <w:jc w:val="both"/>
        <w:rPr>
          <w:rFonts w:ascii="Times New Roman" w:hAnsi="Times New Roman"/>
          <w:sz w:val="26"/>
          <w:szCs w:val="26"/>
        </w:rPr>
      </w:pPr>
      <w:r w:rsidRPr="00E87AB2">
        <w:rPr>
          <w:rFonts w:ascii="Times New Roman" w:hAnsi="Times New Roman"/>
          <w:sz w:val="26"/>
          <w:szCs w:val="26"/>
        </w:rPr>
        <w:t xml:space="preserve">-Организация целенаправленной, оперативной помощи начинающим молодым учителям в приобретении практического опыта, включающего познавательные, </w:t>
      </w:r>
      <w:proofErr w:type="spellStart"/>
      <w:r w:rsidRPr="00E87AB2">
        <w:rPr>
          <w:rFonts w:ascii="Times New Roman" w:hAnsi="Times New Roman"/>
          <w:sz w:val="26"/>
          <w:szCs w:val="26"/>
        </w:rPr>
        <w:t>проектировочно</w:t>
      </w:r>
      <w:proofErr w:type="spellEnd"/>
      <w:r w:rsidRPr="00E87AB2">
        <w:rPr>
          <w:rFonts w:ascii="Times New Roman" w:hAnsi="Times New Roman"/>
          <w:sz w:val="26"/>
          <w:szCs w:val="26"/>
        </w:rPr>
        <w:t xml:space="preserve"> – конструктивные, организаторские, коммуникативные и другие умения.</w:t>
      </w:r>
    </w:p>
    <w:p w:rsidR="00E1545C" w:rsidRPr="00E87AB2" w:rsidRDefault="00E1545C" w:rsidP="00E1545C">
      <w:pPr>
        <w:tabs>
          <w:tab w:val="left" w:pos="5240"/>
        </w:tabs>
        <w:jc w:val="both"/>
        <w:rPr>
          <w:rFonts w:ascii="Times New Roman" w:hAnsi="Times New Roman"/>
          <w:sz w:val="26"/>
          <w:szCs w:val="26"/>
        </w:rPr>
      </w:pPr>
      <w:r w:rsidRPr="00E87AB2">
        <w:rPr>
          <w:rFonts w:ascii="Times New Roman" w:hAnsi="Times New Roman"/>
          <w:sz w:val="26"/>
          <w:szCs w:val="26"/>
        </w:rPr>
        <w:t>Задачи:</w:t>
      </w:r>
    </w:p>
    <w:p w:rsidR="00E1545C" w:rsidRPr="00E87AB2" w:rsidRDefault="00E1545C" w:rsidP="00E1545C">
      <w:pPr>
        <w:jc w:val="both"/>
        <w:rPr>
          <w:rFonts w:ascii="Times New Roman" w:hAnsi="Times New Roman"/>
          <w:sz w:val="26"/>
          <w:szCs w:val="26"/>
        </w:rPr>
      </w:pPr>
      <w:r w:rsidRPr="00E87AB2">
        <w:rPr>
          <w:rFonts w:ascii="Times New Roman" w:hAnsi="Times New Roman"/>
          <w:sz w:val="26"/>
          <w:szCs w:val="26"/>
        </w:rPr>
        <w:t>- Приобретение практических навыков для педагогической деятельности;</w:t>
      </w:r>
    </w:p>
    <w:p w:rsidR="00E1545C" w:rsidRPr="00E87AB2" w:rsidRDefault="00E1545C" w:rsidP="00E1545C">
      <w:pPr>
        <w:jc w:val="both"/>
        <w:rPr>
          <w:rFonts w:ascii="Times New Roman" w:hAnsi="Times New Roman"/>
          <w:sz w:val="26"/>
          <w:szCs w:val="26"/>
        </w:rPr>
      </w:pPr>
      <w:r w:rsidRPr="00E87AB2">
        <w:rPr>
          <w:rFonts w:ascii="Times New Roman" w:hAnsi="Times New Roman"/>
          <w:sz w:val="26"/>
          <w:szCs w:val="26"/>
        </w:rPr>
        <w:t>- умение применять теоретические знания, полученные в учебном заведении в конкретной практической работе;</w:t>
      </w:r>
    </w:p>
    <w:p w:rsidR="00E1545C" w:rsidRPr="00E87AB2" w:rsidRDefault="00E1545C" w:rsidP="00E1545C">
      <w:pPr>
        <w:jc w:val="both"/>
        <w:rPr>
          <w:rFonts w:ascii="Times New Roman" w:hAnsi="Times New Roman"/>
          <w:sz w:val="26"/>
          <w:szCs w:val="26"/>
        </w:rPr>
      </w:pPr>
      <w:r w:rsidRPr="00E87AB2">
        <w:rPr>
          <w:rFonts w:ascii="Times New Roman" w:hAnsi="Times New Roman"/>
          <w:sz w:val="26"/>
          <w:szCs w:val="26"/>
        </w:rPr>
        <w:t>- приобретение и совершенствование педагогических навыков воспитательной работы с детьми;</w:t>
      </w:r>
    </w:p>
    <w:p w:rsidR="00E1545C" w:rsidRPr="00E87AB2" w:rsidRDefault="00E1545C" w:rsidP="00E1545C">
      <w:pPr>
        <w:jc w:val="both"/>
        <w:rPr>
          <w:rFonts w:ascii="Times New Roman" w:hAnsi="Times New Roman"/>
          <w:sz w:val="26"/>
          <w:szCs w:val="26"/>
        </w:rPr>
      </w:pPr>
      <w:r w:rsidRPr="00E87AB2">
        <w:rPr>
          <w:rFonts w:ascii="Times New Roman" w:hAnsi="Times New Roman"/>
          <w:sz w:val="26"/>
          <w:szCs w:val="26"/>
        </w:rPr>
        <w:t>- изучение передового педагогического опыта и стремление к его освоению, поиск методов и современных технических средств обучения для активизации познавательной деятельности учащихся;</w:t>
      </w:r>
    </w:p>
    <w:p w:rsidR="00E1545C" w:rsidRPr="00E87AB2" w:rsidRDefault="00E1545C" w:rsidP="00E1545C">
      <w:pPr>
        <w:jc w:val="both"/>
        <w:rPr>
          <w:rFonts w:ascii="Times New Roman" w:hAnsi="Times New Roman"/>
          <w:sz w:val="26"/>
          <w:szCs w:val="26"/>
        </w:rPr>
      </w:pPr>
      <w:r w:rsidRPr="00E87AB2">
        <w:rPr>
          <w:rFonts w:ascii="Times New Roman" w:hAnsi="Times New Roman"/>
          <w:sz w:val="26"/>
          <w:szCs w:val="26"/>
        </w:rPr>
        <w:t>- выявление профессионально значимых личностных качеств молодых учителей в целях наиболее рационального использования их в системе образования.</w:t>
      </w:r>
    </w:p>
    <w:p w:rsidR="00E1545C" w:rsidRPr="00E87AB2" w:rsidRDefault="00E1545C" w:rsidP="00E1545C">
      <w:pPr>
        <w:jc w:val="both"/>
        <w:rPr>
          <w:rFonts w:ascii="Times New Roman" w:hAnsi="Times New Roman"/>
          <w:sz w:val="26"/>
          <w:szCs w:val="26"/>
        </w:rPr>
      </w:pPr>
      <w:r w:rsidRPr="00E87AB2">
        <w:rPr>
          <w:rFonts w:ascii="Times New Roman" w:hAnsi="Times New Roman"/>
          <w:sz w:val="26"/>
          <w:szCs w:val="26"/>
        </w:rPr>
        <w:t>Умения, которыми должен овладеть молодой специалист:</w:t>
      </w:r>
    </w:p>
    <w:p w:rsidR="00E1545C" w:rsidRPr="00E87AB2" w:rsidRDefault="00E1545C" w:rsidP="00E1545C">
      <w:pPr>
        <w:jc w:val="both"/>
        <w:rPr>
          <w:rFonts w:ascii="Times New Roman" w:hAnsi="Times New Roman"/>
          <w:sz w:val="26"/>
          <w:szCs w:val="26"/>
        </w:rPr>
      </w:pPr>
      <w:r w:rsidRPr="00E87AB2">
        <w:rPr>
          <w:rFonts w:ascii="Times New Roman" w:hAnsi="Times New Roman"/>
          <w:sz w:val="26"/>
          <w:szCs w:val="26"/>
        </w:rPr>
        <w:t>Познавательные умения:</w:t>
      </w:r>
    </w:p>
    <w:p w:rsidR="00E1545C" w:rsidRPr="00E87AB2" w:rsidRDefault="00E1545C" w:rsidP="00292C21">
      <w:pPr>
        <w:widowControl/>
        <w:numPr>
          <w:ilvl w:val="0"/>
          <w:numId w:val="149"/>
        </w:numPr>
        <w:suppressAutoHyphens w:val="0"/>
        <w:spacing w:line="276" w:lineRule="auto"/>
        <w:jc w:val="both"/>
        <w:rPr>
          <w:rFonts w:ascii="Times New Roman" w:hAnsi="Times New Roman"/>
          <w:sz w:val="26"/>
          <w:szCs w:val="26"/>
        </w:rPr>
      </w:pPr>
      <w:r w:rsidRPr="00E87AB2">
        <w:rPr>
          <w:rFonts w:ascii="Times New Roman" w:hAnsi="Times New Roman"/>
          <w:sz w:val="26"/>
          <w:szCs w:val="26"/>
        </w:rPr>
        <w:t>Легкая ориентация в содержании образования;</w:t>
      </w:r>
    </w:p>
    <w:p w:rsidR="00E1545C" w:rsidRPr="00E87AB2" w:rsidRDefault="00E1545C" w:rsidP="00292C21">
      <w:pPr>
        <w:widowControl/>
        <w:numPr>
          <w:ilvl w:val="0"/>
          <w:numId w:val="149"/>
        </w:numPr>
        <w:suppressAutoHyphens w:val="0"/>
        <w:spacing w:line="276" w:lineRule="auto"/>
        <w:jc w:val="both"/>
        <w:rPr>
          <w:rFonts w:ascii="Times New Roman" w:hAnsi="Times New Roman"/>
          <w:sz w:val="26"/>
          <w:szCs w:val="26"/>
        </w:rPr>
      </w:pPr>
      <w:r w:rsidRPr="00E87AB2">
        <w:rPr>
          <w:rFonts w:ascii="Times New Roman" w:hAnsi="Times New Roman"/>
          <w:sz w:val="26"/>
          <w:szCs w:val="26"/>
        </w:rPr>
        <w:t>Распознавание внутреннего состояния учащихся;</w:t>
      </w:r>
    </w:p>
    <w:p w:rsidR="00E1545C" w:rsidRPr="00E87AB2" w:rsidRDefault="00E1545C" w:rsidP="00292C21">
      <w:pPr>
        <w:widowControl/>
        <w:numPr>
          <w:ilvl w:val="0"/>
          <w:numId w:val="149"/>
        </w:numPr>
        <w:suppressAutoHyphens w:val="0"/>
        <w:spacing w:line="276" w:lineRule="auto"/>
        <w:jc w:val="both"/>
        <w:rPr>
          <w:rFonts w:ascii="Times New Roman" w:hAnsi="Times New Roman"/>
          <w:sz w:val="26"/>
          <w:szCs w:val="26"/>
        </w:rPr>
      </w:pPr>
      <w:r w:rsidRPr="00E87AB2">
        <w:rPr>
          <w:rFonts w:ascii="Times New Roman" w:hAnsi="Times New Roman"/>
          <w:sz w:val="26"/>
          <w:szCs w:val="26"/>
        </w:rPr>
        <w:t xml:space="preserve">Осуществление </w:t>
      </w:r>
      <w:proofErr w:type="gramStart"/>
      <w:r w:rsidRPr="00E87AB2">
        <w:rPr>
          <w:rFonts w:ascii="Times New Roman" w:hAnsi="Times New Roman"/>
          <w:sz w:val="26"/>
          <w:szCs w:val="26"/>
        </w:rPr>
        <w:t>контроля за</w:t>
      </w:r>
      <w:proofErr w:type="gramEnd"/>
      <w:r w:rsidRPr="00E87AB2">
        <w:rPr>
          <w:rFonts w:ascii="Times New Roman" w:hAnsi="Times New Roman"/>
          <w:sz w:val="26"/>
          <w:szCs w:val="26"/>
        </w:rPr>
        <w:t xml:space="preserve"> своим психологическим состоянием, результатами собственной деятельности, её достоинствами и недостатками.</w:t>
      </w:r>
    </w:p>
    <w:p w:rsidR="00E1545C" w:rsidRPr="00E87AB2" w:rsidRDefault="00E1545C" w:rsidP="00E1545C">
      <w:pPr>
        <w:jc w:val="both"/>
        <w:rPr>
          <w:rFonts w:ascii="Times New Roman" w:hAnsi="Times New Roman"/>
          <w:sz w:val="26"/>
          <w:szCs w:val="26"/>
        </w:rPr>
      </w:pPr>
      <w:proofErr w:type="spellStart"/>
      <w:r w:rsidRPr="00E87AB2">
        <w:rPr>
          <w:rFonts w:ascii="Times New Roman" w:hAnsi="Times New Roman"/>
          <w:sz w:val="26"/>
          <w:szCs w:val="26"/>
        </w:rPr>
        <w:t>Проектировочно</w:t>
      </w:r>
      <w:proofErr w:type="spellEnd"/>
      <w:r w:rsidRPr="00E87AB2">
        <w:rPr>
          <w:rFonts w:ascii="Times New Roman" w:hAnsi="Times New Roman"/>
          <w:sz w:val="26"/>
          <w:szCs w:val="26"/>
        </w:rPr>
        <w:t xml:space="preserve"> – конструктивные умения:</w:t>
      </w:r>
    </w:p>
    <w:p w:rsidR="00E1545C" w:rsidRPr="00E87AB2" w:rsidRDefault="00E1545C" w:rsidP="00292C21">
      <w:pPr>
        <w:widowControl/>
        <w:numPr>
          <w:ilvl w:val="0"/>
          <w:numId w:val="150"/>
        </w:numPr>
        <w:suppressAutoHyphens w:val="0"/>
        <w:spacing w:line="276" w:lineRule="auto"/>
        <w:jc w:val="both"/>
        <w:rPr>
          <w:rFonts w:ascii="Times New Roman" w:hAnsi="Times New Roman"/>
          <w:sz w:val="26"/>
          <w:szCs w:val="26"/>
        </w:rPr>
      </w:pPr>
      <w:r w:rsidRPr="00E87AB2">
        <w:rPr>
          <w:rFonts w:ascii="Times New Roman" w:hAnsi="Times New Roman"/>
          <w:sz w:val="26"/>
          <w:szCs w:val="26"/>
        </w:rPr>
        <w:t>Формирование цели и задачи педагогического процесса;</w:t>
      </w:r>
    </w:p>
    <w:p w:rsidR="00E1545C" w:rsidRPr="00E87AB2" w:rsidRDefault="00E1545C" w:rsidP="00292C21">
      <w:pPr>
        <w:widowControl/>
        <w:numPr>
          <w:ilvl w:val="0"/>
          <w:numId w:val="150"/>
        </w:numPr>
        <w:suppressAutoHyphens w:val="0"/>
        <w:spacing w:line="276" w:lineRule="auto"/>
        <w:jc w:val="both"/>
        <w:rPr>
          <w:rFonts w:ascii="Times New Roman" w:hAnsi="Times New Roman"/>
          <w:sz w:val="26"/>
          <w:szCs w:val="26"/>
        </w:rPr>
      </w:pPr>
      <w:r w:rsidRPr="00E87AB2">
        <w:rPr>
          <w:rFonts w:ascii="Times New Roman" w:hAnsi="Times New Roman"/>
          <w:sz w:val="26"/>
          <w:szCs w:val="26"/>
        </w:rPr>
        <w:t>Планирование системы работ, отбор оптимального содержания информации;</w:t>
      </w:r>
    </w:p>
    <w:p w:rsidR="00E1545C" w:rsidRPr="00E87AB2" w:rsidRDefault="00E1545C" w:rsidP="00292C21">
      <w:pPr>
        <w:widowControl/>
        <w:numPr>
          <w:ilvl w:val="0"/>
          <w:numId w:val="150"/>
        </w:numPr>
        <w:suppressAutoHyphens w:val="0"/>
        <w:spacing w:line="276" w:lineRule="auto"/>
        <w:jc w:val="both"/>
        <w:rPr>
          <w:rFonts w:ascii="Times New Roman" w:hAnsi="Times New Roman"/>
          <w:sz w:val="26"/>
          <w:szCs w:val="26"/>
        </w:rPr>
      </w:pPr>
      <w:r w:rsidRPr="00E87AB2">
        <w:rPr>
          <w:rFonts w:ascii="Times New Roman" w:hAnsi="Times New Roman"/>
          <w:sz w:val="26"/>
          <w:szCs w:val="26"/>
        </w:rPr>
        <w:t>Проектирование деятельности учащихся, в которой необходимая информация может быть усвоена;</w:t>
      </w:r>
    </w:p>
    <w:p w:rsidR="00E1545C" w:rsidRPr="00E87AB2" w:rsidRDefault="00E1545C" w:rsidP="00292C21">
      <w:pPr>
        <w:widowControl/>
        <w:numPr>
          <w:ilvl w:val="0"/>
          <w:numId w:val="150"/>
        </w:numPr>
        <w:suppressAutoHyphens w:val="0"/>
        <w:spacing w:line="276" w:lineRule="auto"/>
        <w:jc w:val="both"/>
        <w:rPr>
          <w:rFonts w:ascii="Times New Roman" w:hAnsi="Times New Roman"/>
          <w:sz w:val="26"/>
          <w:szCs w:val="26"/>
        </w:rPr>
      </w:pPr>
      <w:r w:rsidRPr="00E87AB2">
        <w:rPr>
          <w:rFonts w:ascii="Times New Roman" w:hAnsi="Times New Roman"/>
          <w:sz w:val="26"/>
          <w:szCs w:val="26"/>
        </w:rPr>
        <w:t>Проектирование собственной будущей деятельности и поведения, какими они должны быть в процессе взаимодействия с учащимися.</w:t>
      </w:r>
    </w:p>
    <w:p w:rsidR="00E1545C" w:rsidRPr="00E87AB2" w:rsidRDefault="00E1545C" w:rsidP="00E1545C">
      <w:pPr>
        <w:jc w:val="both"/>
        <w:rPr>
          <w:rFonts w:ascii="Times New Roman" w:hAnsi="Times New Roman"/>
          <w:sz w:val="26"/>
          <w:szCs w:val="26"/>
        </w:rPr>
      </w:pPr>
      <w:r w:rsidRPr="00E87AB2">
        <w:rPr>
          <w:rFonts w:ascii="Times New Roman" w:hAnsi="Times New Roman"/>
          <w:sz w:val="26"/>
          <w:szCs w:val="26"/>
        </w:rPr>
        <w:t>Организаторские умения:</w:t>
      </w:r>
    </w:p>
    <w:p w:rsidR="00E1545C" w:rsidRPr="00E87AB2" w:rsidRDefault="00E1545C" w:rsidP="00292C21">
      <w:pPr>
        <w:widowControl/>
        <w:numPr>
          <w:ilvl w:val="0"/>
          <w:numId w:val="151"/>
        </w:numPr>
        <w:suppressAutoHyphens w:val="0"/>
        <w:spacing w:line="276" w:lineRule="auto"/>
        <w:jc w:val="both"/>
        <w:rPr>
          <w:rFonts w:ascii="Times New Roman" w:hAnsi="Times New Roman"/>
          <w:sz w:val="26"/>
          <w:szCs w:val="26"/>
        </w:rPr>
      </w:pPr>
      <w:r w:rsidRPr="00E87AB2">
        <w:rPr>
          <w:rFonts w:ascii="Times New Roman" w:hAnsi="Times New Roman"/>
          <w:sz w:val="26"/>
          <w:szCs w:val="26"/>
        </w:rPr>
        <w:t>Строительство перспективных и организаторских планов самостоятельной и совместной деятельности (учебной, образовательной, воспитательной, исследовательской и т.д.);</w:t>
      </w:r>
    </w:p>
    <w:p w:rsidR="00E1545C" w:rsidRPr="00E87AB2" w:rsidRDefault="00E1545C" w:rsidP="00292C21">
      <w:pPr>
        <w:widowControl/>
        <w:numPr>
          <w:ilvl w:val="0"/>
          <w:numId w:val="151"/>
        </w:numPr>
        <w:suppressAutoHyphens w:val="0"/>
        <w:spacing w:line="276" w:lineRule="auto"/>
        <w:jc w:val="both"/>
        <w:rPr>
          <w:rFonts w:ascii="Times New Roman" w:hAnsi="Times New Roman"/>
          <w:sz w:val="26"/>
          <w:szCs w:val="26"/>
        </w:rPr>
      </w:pPr>
      <w:r w:rsidRPr="00E87AB2">
        <w:rPr>
          <w:rFonts w:ascii="Times New Roman" w:hAnsi="Times New Roman"/>
          <w:sz w:val="26"/>
          <w:szCs w:val="26"/>
        </w:rPr>
        <w:lastRenderedPageBreak/>
        <w:t>Разработка технологии;</w:t>
      </w:r>
    </w:p>
    <w:p w:rsidR="00E1545C" w:rsidRPr="00E87AB2" w:rsidRDefault="00E1545C" w:rsidP="00292C21">
      <w:pPr>
        <w:widowControl/>
        <w:numPr>
          <w:ilvl w:val="0"/>
          <w:numId w:val="151"/>
        </w:numPr>
        <w:suppressAutoHyphens w:val="0"/>
        <w:spacing w:line="276" w:lineRule="auto"/>
        <w:jc w:val="both"/>
        <w:rPr>
          <w:rFonts w:ascii="Times New Roman" w:hAnsi="Times New Roman"/>
          <w:sz w:val="26"/>
          <w:szCs w:val="26"/>
        </w:rPr>
      </w:pPr>
      <w:r w:rsidRPr="00E87AB2">
        <w:rPr>
          <w:rFonts w:ascii="Times New Roman" w:hAnsi="Times New Roman"/>
          <w:sz w:val="26"/>
          <w:szCs w:val="26"/>
        </w:rPr>
        <w:t>Выбор оптимальных методов и средства их реализации; умение организовать эффективную систему контроля, самоконтроля обратной связи с объектами взаимодействия;</w:t>
      </w:r>
    </w:p>
    <w:p w:rsidR="00E1545C" w:rsidRPr="00E87AB2" w:rsidRDefault="00E1545C" w:rsidP="00E1545C">
      <w:pPr>
        <w:ind w:left="520"/>
        <w:jc w:val="both"/>
        <w:rPr>
          <w:rFonts w:ascii="Times New Roman" w:hAnsi="Times New Roman"/>
          <w:sz w:val="26"/>
          <w:szCs w:val="26"/>
        </w:rPr>
      </w:pPr>
      <w:r w:rsidRPr="00E87AB2">
        <w:rPr>
          <w:rFonts w:ascii="Times New Roman" w:hAnsi="Times New Roman"/>
          <w:sz w:val="26"/>
          <w:szCs w:val="26"/>
        </w:rPr>
        <w:t>Коммуникативные умения:</w:t>
      </w:r>
    </w:p>
    <w:p w:rsidR="00E1545C" w:rsidRPr="00415737" w:rsidRDefault="00E1545C" w:rsidP="00E1545C">
      <w:pPr>
        <w:ind w:left="520"/>
        <w:jc w:val="both"/>
        <w:rPr>
          <w:rFonts w:ascii="Times New Roman" w:hAnsi="Times New Roman"/>
          <w:sz w:val="26"/>
          <w:szCs w:val="26"/>
        </w:rPr>
      </w:pPr>
      <w:r w:rsidRPr="00E87AB2">
        <w:rPr>
          <w:rFonts w:ascii="Times New Roman" w:hAnsi="Times New Roman"/>
          <w:sz w:val="26"/>
          <w:szCs w:val="26"/>
        </w:rPr>
        <w:t>Общение, обмен информацией и на этой основе налаживание педагогически целесообразных отношений с участниками педагогического процесса. Основные средства общения – слова и речь, мимика и жесты.</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1701"/>
        <w:gridCol w:w="1417"/>
        <w:gridCol w:w="1701"/>
        <w:gridCol w:w="1701"/>
      </w:tblGrid>
      <w:tr w:rsidR="00E1545C" w:rsidRPr="00E87AB2" w:rsidTr="00722135">
        <w:trPr>
          <w:trHeight w:val="1173"/>
        </w:trPr>
        <w:tc>
          <w:tcPr>
            <w:tcW w:w="851" w:type="dxa"/>
            <w:shd w:val="clear" w:color="auto" w:fill="auto"/>
          </w:tcPr>
          <w:p w:rsidR="00E1545C" w:rsidRPr="00E87AB2" w:rsidRDefault="00E1545C" w:rsidP="00722135">
            <w:pPr>
              <w:ind w:left="-567" w:firstLine="567"/>
              <w:jc w:val="center"/>
            </w:pPr>
          </w:p>
        </w:tc>
        <w:tc>
          <w:tcPr>
            <w:tcW w:w="8363" w:type="dxa"/>
            <w:gridSpan w:val="5"/>
            <w:shd w:val="clear" w:color="auto" w:fill="auto"/>
          </w:tcPr>
          <w:p w:rsidR="00E1545C" w:rsidRPr="00E87AB2" w:rsidRDefault="00E1545C" w:rsidP="00722135">
            <w:pPr>
              <w:jc w:val="center"/>
              <w:rPr>
                <w:rFonts w:ascii="Times New Roman" w:hAnsi="Times New Roman"/>
                <w:b/>
              </w:rPr>
            </w:pPr>
            <w:r w:rsidRPr="00E87AB2">
              <w:rPr>
                <w:rFonts w:ascii="Times New Roman" w:hAnsi="Times New Roman"/>
                <w:b/>
              </w:rPr>
              <w:t>Функционирующие  «Школы молодого учителя» или другие педагогические объединения, направленные на поддержку молодого учителя</w:t>
            </w:r>
          </w:p>
        </w:tc>
      </w:tr>
      <w:tr w:rsidR="00E1545C" w:rsidRPr="00E87AB2" w:rsidTr="00722135">
        <w:trPr>
          <w:trHeight w:val="1173"/>
        </w:trPr>
        <w:tc>
          <w:tcPr>
            <w:tcW w:w="851" w:type="dxa"/>
            <w:shd w:val="clear" w:color="auto" w:fill="auto"/>
          </w:tcPr>
          <w:p w:rsidR="00E1545C" w:rsidRPr="00E87AB2" w:rsidRDefault="00E1545C" w:rsidP="00722135">
            <w:pPr>
              <w:jc w:val="right"/>
            </w:pPr>
          </w:p>
        </w:tc>
        <w:tc>
          <w:tcPr>
            <w:tcW w:w="1843" w:type="dxa"/>
            <w:shd w:val="clear" w:color="auto" w:fill="auto"/>
          </w:tcPr>
          <w:p w:rsidR="00E1545C" w:rsidRPr="00E87AB2" w:rsidRDefault="00E1545C" w:rsidP="00722135">
            <w:pPr>
              <w:rPr>
                <w:rFonts w:ascii="Times New Roman" w:hAnsi="Times New Roman"/>
              </w:rPr>
            </w:pPr>
            <w:r w:rsidRPr="00E87AB2">
              <w:rPr>
                <w:rFonts w:ascii="Times New Roman" w:hAnsi="Times New Roman"/>
              </w:rPr>
              <w:t>Название педагогического объединения, оказывающего поддержку молодых учителей</w:t>
            </w:r>
          </w:p>
        </w:tc>
        <w:tc>
          <w:tcPr>
            <w:tcW w:w="1701" w:type="dxa"/>
            <w:shd w:val="clear" w:color="auto" w:fill="auto"/>
          </w:tcPr>
          <w:p w:rsidR="00E1545C" w:rsidRPr="00E87AB2" w:rsidRDefault="00E1545C" w:rsidP="00722135">
            <w:pPr>
              <w:rPr>
                <w:rFonts w:ascii="Times New Roman" w:hAnsi="Times New Roman"/>
              </w:rPr>
            </w:pPr>
            <w:r w:rsidRPr="00E87AB2">
              <w:rPr>
                <w:rFonts w:ascii="Times New Roman" w:hAnsi="Times New Roman"/>
              </w:rPr>
              <w:t xml:space="preserve">Руководитель «Школы» или др. </w:t>
            </w:r>
            <w:proofErr w:type="spellStart"/>
            <w:r w:rsidRPr="00E87AB2">
              <w:rPr>
                <w:rFonts w:ascii="Times New Roman" w:hAnsi="Times New Roman"/>
              </w:rPr>
              <w:t>педагогич</w:t>
            </w:r>
            <w:proofErr w:type="spellEnd"/>
            <w:r w:rsidRPr="00E87AB2">
              <w:rPr>
                <w:rFonts w:ascii="Times New Roman" w:hAnsi="Times New Roman"/>
              </w:rPr>
              <w:t xml:space="preserve">. объединения </w:t>
            </w:r>
          </w:p>
        </w:tc>
        <w:tc>
          <w:tcPr>
            <w:tcW w:w="1417" w:type="dxa"/>
            <w:shd w:val="clear" w:color="auto" w:fill="auto"/>
          </w:tcPr>
          <w:p w:rsidR="00E1545C" w:rsidRPr="00E87AB2" w:rsidRDefault="00E1545C" w:rsidP="00722135">
            <w:pPr>
              <w:rPr>
                <w:rFonts w:ascii="Times New Roman" w:hAnsi="Times New Roman"/>
              </w:rPr>
            </w:pPr>
            <w:proofErr w:type="spellStart"/>
            <w:r w:rsidRPr="00E87AB2">
              <w:rPr>
                <w:rFonts w:ascii="Times New Roman" w:hAnsi="Times New Roman"/>
              </w:rPr>
              <w:t>Колич</w:t>
            </w:r>
            <w:proofErr w:type="spellEnd"/>
            <w:r w:rsidRPr="00E87AB2">
              <w:rPr>
                <w:rFonts w:ascii="Times New Roman" w:hAnsi="Times New Roman"/>
              </w:rPr>
              <w:t>. участников</w:t>
            </w:r>
          </w:p>
        </w:tc>
        <w:tc>
          <w:tcPr>
            <w:tcW w:w="1701" w:type="dxa"/>
            <w:shd w:val="clear" w:color="auto" w:fill="auto"/>
          </w:tcPr>
          <w:p w:rsidR="00E1545C" w:rsidRPr="00E87AB2" w:rsidRDefault="00E1545C" w:rsidP="00722135">
            <w:pPr>
              <w:rPr>
                <w:rFonts w:ascii="Times New Roman" w:hAnsi="Times New Roman"/>
              </w:rPr>
            </w:pPr>
            <w:proofErr w:type="spellStart"/>
            <w:r w:rsidRPr="00E87AB2">
              <w:rPr>
                <w:rFonts w:ascii="Times New Roman" w:hAnsi="Times New Roman"/>
              </w:rPr>
              <w:t>Наим</w:t>
            </w:r>
            <w:proofErr w:type="spellEnd"/>
            <w:proofErr w:type="gramStart"/>
            <w:r w:rsidRPr="00E87AB2">
              <w:rPr>
                <w:rFonts w:ascii="Times New Roman" w:hAnsi="Times New Roman"/>
              </w:rPr>
              <w:t>.</w:t>
            </w:r>
            <w:proofErr w:type="gramEnd"/>
            <w:r w:rsidRPr="00E87AB2">
              <w:rPr>
                <w:rFonts w:ascii="Times New Roman" w:hAnsi="Times New Roman"/>
              </w:rPr>
              <w:t xml:space="preserve"> </w:t>
            </w:r>
            <w:proofErr w:type="gramStart"/>
            <w:r w:rsidRPr="00E87AB2">
              <w:rPr>
                <w:rFonts w:ascii="Times New Roman" w:hAnsi="Times New Roman"/>
              </w:rPr>
              <w:t>у</w:t>
            </w:r>
            <w:proofErr w:type="gramEnd"/>
            <w:r w:rsidRPr="00E87AB2">
              <w:rPr>
                <w:rFonts w:ascii="Times New Roman" w:hAnsi="Times New Roman"/>
              </w:rPr>
              <w:t>чреждения</w:t>
            </w:r>
          </w:p>
        </w:tc>
        <w:tc>
          <w:tcPr>
            <w:tcW w:w="1701" w:type="dxa"/>
            <w:shd w:val="clear" w:color="auto" w:fill="auto"/>
          </w:tcPr>
          <w:p w:rsidR="00E1545C" w:rsidRPr="00E87AB2" w:rsidRDefault="00E1545C" w:rsidP="00722135">
            <w:pPr>
              <w:rPr>
                <w:rFonts w:ascii="Times New Roman" w:hAnsi="Times New Roman"/>
              </w:rPr>
            </w:pPr>
            <w:r w:rsidRPr="00E87AB2">
              <w:rPr>
                <w:rFonts w:ascii="Times New Roman" w:hAnsi="Times New Roman"/>
              </w:rPr>
              <w:t>Период функционирования</w:t>
            </w:r>
          </w:p>
        </w:tc>
      </w:tr>
      <w:tr w:rsidR="00E1545C" w:rsidRPr="00E87AB2" w:rsidTr="00722135">
        <w:trPr>
          <w:trHeight w:val="313"/>
        </w:trPr>
        <w:tc>
          <w:tcPr>
            <w:tcW w:w="851" w:type="dxa"/>
            <w:shd w:val="clear" w:color="auto" w:fill="auto"/>
          </w:tcPr>
          <w:p w:rsidR="00E1545C" w:rsidRPr="00E87AB2" w:rsidRDefault="00E1545C" w:rsidP="00722135">
            <w:pPr>
              <w:jc w:val="right"/>
            </w:pPr>
            <w:r w:rsidRPr="00E87AB2">
              <w:t>1.</w:t>
            </w:r>
          </w:p>
        </w:tc>
        <w:tc>
          <w:tcPr>
            <w:tcW w:w="1843" w:type="dxa"/>
            <w:shd w:val="clear" w:color="auto" w:fill="auto"/>
          </w:tcPr>
          <w:p w:rsidR="00E1545C" w:rsidRPr="00E87AB2" w:rsidRDefault="00E1545C" w:rsidP="00722135">
            <w:pPr>
              <w:rPr>
                <w:rFonts w:ascii="Times New Roman" w:hAnsi="Times New Roman"/>
              </w:rPr>
            </w:pPr>
            <w:r w:rsidRPr="00E87AB2">
              <w:rPr>
                <w:rFonts w:ascii="Times New Roman" w:hAnsi="Times New Roman"/>
              </w:rPr>
              <w:t>Школа молодого учителя</w:t>
            </w:r>
          </w:p>
        </w:tc>
        <w:tc>
          <w:tcPr>
            <w:tcW w:w="1701" w:type="dxa"/>
            <w:shd w:val="clear" w:color="auto" w:fill="auto"/>
          </w:tcPr>
          <w:p w:rsidR="00E1545C" w:rsidRPr="00E87AB2" w:rsidRDefault="00E1545C" w:rsidP="00722135">
            <w:pPr>
              <w:rPr>
                <w:rFonts w:ascii="Times New Roman" w:hAnsi="Times New Roman"/>
              </w:rPr>
            </w:pPr>
            <w:r w:rsidRPr="00E87AB2">
              <w:rPr>
                <w:rFonts w:ascii="Times New Roman" w:hAnsi="Times New Roman"/>
              </w:rPr>
              <w:t>Зам. Директора по УР</w:t>
            </w:r>
          </w:p>
        </w:tc>
        <w:tc>
          <w:tcPr>
            <w:tcW w:w="1417" w:type="dxa"/>
            <w:shd w:val="clear" w:color="auto" w:fill="auto"/>
          </w:tcPr>
          <w:p w:rsidR="00E1545C" w:rsidRPr="00E87AB2" w:rsidRDefault="00E1545C" w:rsidP="00722135">
            <w:pPr>
              <w:rPr>
                <w:rFonts w:ascii="Times New Roman" w:hAnsi="Times New Roman"/>
                <w:lang w:val="en-US"/>
              </w:rPr>
            </w:pPr>
            <w:r>
              <w:rPr>
                <w:rFonts w:ascii="Times New Roman" w:hAnsi="Times New Roman"/>
                <w:lang w:val="en-US"/>
              </w:rPr>
              <w:t>1</w:t>
            </w:r>
          </w:p>
        </w:tc>
        <w:tc>
          <w:tcPr>
            <w:tcW w:w="1701" w:type="dxa"/>
            <w:shd w:val="clear" w:color="auto" w:fill="auto"/>
          </w:tcPr>
          <w:p w:rsidR="00E1545C" w:rsidRPr="00E87AB2" w:rsidRDefault="00E1545C" w:rsidP="00722135">
            <w:pPr>
              <w:rPr>
                <w:rFonts w:ascii="Times New Roman" w:hAnsi="Times New Roman"/>
              </w:rPr>
            </w:pPr>
            <w:proofErr w:type="spellStart"/>
            <w:r w:rsidRPr="00E87AB2">
              <w:rPr>
                <w:rFonts w:ascii="Times New Roman" w:hAnsi="Times New Roman"/>
              </w:rPr>
              <w:t>МБОУ</w:t>
            </w:r>
            <w:proofErr w:type="gramStart"/>
            <w:r w:rsidRPr="00E87AB2">
              <w:rPr>
                <w:rFonts w:ascii="Times New Roman" w:hAnsi="Times New Roman"/>
              </w:rPr>
              <w:t>:Л</w:t>
            </w:r>
            <w:proofErr w:type="gramEnd"/>
            <w:r w:rsidRPr="00E87AB2">
              <w:rPr>
                <w:rFonts w:ascii="Times New Roman" w:hAnsi="Times New Roman"/>
              </w:rPr>
              <w:t>агутнинская</w:t>
            </w:r>
            <w:proofErr w:type="spellEnd"/>
            <w:r w:rsidRPr="00E87AB2">
              <w:rPr>
                <w:rFonts w:ascii="Times New Roman" w:hAnsi="Times New Roman"/>
              </w:rPr>
              <w:t xml:space="preserve"> СОШ</w:t>
            </w:r>
          </w:p>
        </w:tc>
        <w:tc>
          <w:tcPr>
            <w:tcW w:w="1701" w:type="dxa"/>
            <w:shd w:val="clear" w:color="auto" w:fill="auto"/>
          </w:tcPr>
          <w:p w:rsidR="00E1545C" w:rsidRPr="00E87AB2" w:rsidRDefault="00E1545C" w:rsidP="00722135">
            <w:pPr>
              <w:rPr>
                <w:rFonts w:ascii="Times New Roman" w:hAnsi="Times New Roman"/>
              </w:rPr>
            </w:pPr>
            <w:r>
              <w:rPr>
                <w:rFonts w:ascii="Times New Roman" w:hAnsi="Times New Roman"/>
              </w:rPr>
              <w:t>01.09.202</w:t>
            </w:r>
            <w:r w:rsidR="000E72B1">
              <w:rPr>
                <w:rFonts w:ascii="Times New Roman" w:hAnsi="Times New Roman"/>
              </w:rPr>
              <w:t>1</w:t>
            </w:r>
            <w:r>
              <w:rPr>
                <w:rFonts w:ascii="Times New Roman" w:hAnsi="Times New Roman"/>
              </w:rPr>
              <w:t>-</w:t>
            </w:r>
            <w:r w:rsidR="000E72B1">
              <w:rPr>
                <w:rFonts w:ascii="Times New Roman" w:hAnsi="Times New Roman"/>
              </w:rPr>
              <w:t>27</w:t>
            </w:r>
            <w:r>
              <w:rPr>
                <w:rFonts w:ascii="Times New Roman" w:hAnsi="Times New Roman"/>
              </w:rPr>
              <w:t>.05.202</w:t>
            </w:r>
            <w:r w:rsidR="000E72B1">
              <w:rPr>
                <w:rFonts w:ascii="Times New Roman" w:hAnsi="Times New Roman"/>
              </w:rPr>
              <w:t>2</w:t>
            </w:r>
          </w:p>
        </w:tc>
      </w:tr>
    </w:tbl>
    <w:p w:rsidR="00E1545C" w:rsidRPr="00E87AB2" w:rsidRDefault="00E1545C" w:rsidP="00E1545C"/>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1559"/>
        <w:gridCol w:w="2340"/>
        <w:gridCol w:w="2621"/>
      </w:tblGrid>
      <w:tr w:rsidR="00E1545C" w:rsidRPr="00C84B33" w:rsidTr="00722135">
        <w:trPr>
          <w:trHeight w:val="1168"/>
        </w:trPr>
        <w:tc>
          <w:tcPr>
            <w:tcW w:w="9214" w:type="dxa"/>
            <w:gridSpan w:val="5"/>
            <w:shd w:val="clear" w:color="auto" w:fill="auto"/>
          </w:tcPr>
          <w:p w:rsidR="00E1545C" w:rsidRPr="00E87AB2" w:rsidRDefault="00E1545C" w:rsidP="00722135">
            <w:pPr>
              <w:jc w:val="center"/>
              <w:rPr>
                <w:rFonts w:ascii="Times New Roman" w:hAnsi="Times New Roman"/>
              </w:rPr>
            </w:pPr>
          </w:p>
          <w:p w:rsidR="00E1545C" w:rsidRPr="00E87AB2" w:rsidRDefault="00E1545C" w:rsidP="00722135">
            <w:pPr>
              <w:jc w:val="center"/>
              <w:rPr>
                <w:rFonts w:ascii="Times New Roman" w:hAnsi="Times New Roman"/>
                <w:b/>
              </w:rPr>
            </w:pPr>
            <w:r w:rsidRPr="00E87AB2">
              <w:rPr>
                <w:rFonts w:ascii="Times New Roman" w:hAnsi="Times New Roman"/>
                <w:b/>
              </w:rPr>
              <w:t>Организация Совета наставников</w:t>
            </w:r>
          </w:p>
        </w:tc>
      </w:tr>
      <w:tr w:rsidR="00E1545C" w:rsidRPr="00C84B33" w:rsidTr="00722135">
        <w:trPr>
          <w:trHeight w:val="1168"/>
        </w:trPr>
        <w:tc>
          <w:tcPr>
            <w:tcW w:w="993" w:type="dxa"/>
            <w:shd w:val="clear" w:color="auto" w:fill="auto"/>
          </w:tcPr>
          <w:p w:rsidR="00E1545C" w:rsidRPr="00E87AB2" w:rsidRDefault="00E1545C" w:rsidP="00722135">
            <w:pPr>
              <w:jc w:val="both"/>
              <w:rPr>
                <w:rFonts w:ascii="Times New Roman" w:hAnsi="Times New Roman"/>
              </w:rPr>
            </w:pPr>
          </w:p>
        </w:tc>
        <w:tc>
          <w:tcPr>
            <w:tcW w:w="1701" w:type="dxa"/>
            <w:shd w:val="clear" w:color="auto" w:fill="auto"/>
          </w:tcPr>
          <w:p w:rsidR="00E1545C" w:rsidRPr="00E87AB2" w:rsidRDefault="00E1545C" w:rsidP="00722135">
            <w:pPr>
              <w:jc w:val="both"/>
              <w:rPr>
                <w:rFonts w:ascii="Times New Roman" w:hAnsi="Times New Roman"/>
              </w:rPr>
            </w:pPr>
            <w:r w:rsidRPr="00E87AB2">
              <w:rPr>
                <w:rFonts w:ascii="Times New Roman" w:hAnsi="Times New Roman"/>
              </w:rPr>
              <w:t>Фамилия, имя, отчество наставника</w:t>
            </w:r>
          </w:p>
        </w:tc>
        <w:tc>
          <w:tcPr>
            <w:tcW w:w="1559" w:type="dxa"/>
            <w:shd w:val="clear" w:color="auto" w:fill="auto"/>
          </w:tcPr>
          <w:p w:rsidR="00E1545C" w:rsidRPr="00E87AB2" w:rsidRDefault="00E1545C" w:rsidP="00722135">
            <w:pPr>
              <w:jc w:val="both"/>
              <w:rPr>
                <w:rFonts w:ascii="Times New Roman" w:hAnsi="Times New Roman"/>
              </w:rPr>
            </w:pPr>
            <w:r w:rsidRPr="00E87AB2">
              <w:rPr>
                <w:rFonts w:ascii="Times New Roman" w:hAnsi="Times New Roman"/>
              </w:rPr>
              <w:t>Педагогический стаж</w:t>
            </w:r>
          </w:p>
        </w:tc>
        <w:tc>
          <w:tcPr>
            <w:tcW w:w="2340" w:type="dxa"/>
            <w:shd w:val="clear" w:color="auto" w:fill="auto"/>
          </w:tcPr>
          <w:p w:rsidR="00E1545C" w:rsidRPr="00E87AB2" w:rsidRDefault="00E1545C" w:rsidP="00722135">
            <w:pPr>
              <w:jc w:val="both"/>
              <w:rPr>
                <w:rFonts w:ascii="Times New Roman" w:hAnsi="Times New Roman"/>
              </w:rPr>
            </w:pPr>
            <w:r w:rsidRPr="00E87AB2">
              <w:rPr>
                <w:rFonts w:ascii="Times New Roman" w:hAnsi="Times New Roman"/>
              </w:rPr>
              <w:t>Место работы</w:t>
            </w:r>
          </w:p>
        </w:tc>
        <w:tc>
          <w:tcPr>
            <w:tcW w:w="2621" w:type="dxa"/>
            <w:shd w:val="clear" w:color="auto" w:fill="auto"/>
          </w:tcPr>
          <w:p w:rsidR="00E1545C" w:rsidRPr="00E87AB2" w:rsidRDefault="00E1545C" w:rsidP="00722135">
            <w:pPr>
              <w:jc w:val="both"/>
              <w:rPr>
                <w:rFonts w:ascii="Times New Roman" w:hAnsi="Times New Roman"/>
              </w:rPr>
            </w:pPr>
            <w:r w:rsidRPr="00E87AB2">
              <w:rPr>
                <w:rFonts w:ascii="Times New Roman" w:hAnsi="Times New Roman"/>
              </w:rPr>
              <w:t>Награды, особые заслуги</w:t>
            </w:r>
          </w:p>
        </w:tc>
      </w:tr>
      <w:tr w:rsidR="00E1545C" w:rsidRPr="00C84B33" w:rsidTr="00722135">
        <w:trPr>
          <w:trHeight w:val="408"/>
        </w:trPr>
        <w:tc>
          <w:tcPr>
            <w:tcW w:w="993" w:type="dxa"/>
            <w:shd w:val="clear" w:color="auto" w:fill="auto"/>
          </w:tcPr>
          <w:p w:rsidR="00E1545C" w:rsidRPr="00E87AB2" w:rsidRDefault="00E1545C" w:rsidP="00722135">
            <w:pPr>
              <w:jc w:val="both"/>
              <w:rPr>
                <w:rFonts w:ascii="Times New Roman" w:hAnsi="Times New Roman"/>
              </w:rPr>
            </w:pPr>
            <w:r w:rsidRPr="00E87AB2">
              <w:rPr>
                <w:rFonts w:ascii="Times New Roman" w:hAnsi="Times New Roman"/>
              </w:rPr>
              <w:t>1.</w:t>
            </w:r>
          </w:p>
        </w:tc>
        <w:tc>
          <w:tcPr>
            <w:tcW w:w="1701" w:type="dxa"/>
            <w:shd w:val="clear" w:color="auto" w:fill="auto"/>
          </w:tcPr>
          <w:p w:rsidR="00E1545C" w:rsidRPr="00E87AB2" w:rsidRDefault="00E1545C" w:rsidP="00722135">
            <w:pPr>
              <w:jc w:val="both"/>
              <w:rPr>
                <w:rFonts w:ascii="Times New Roman" w:hAnsi="Times New Roman"/>
              </w:rPr>
            </w:pPr>
            <w:proofErr w:type="spellStart"/>
            <w:r w:rsidRPr="00E87AB2">
              <w:rPr>
                <w:rFonts w:ascii="Times New Roman" w:hAnsi="Times New Roman"/>
              </w:rPr>
              <w:t>Прутко</w:t>
            </w:r>
            <w:proofErr w:type="spellEnd"/>
            <w:r w:rsidRPr="00E87AB2">
              <w:rPr>
                <w:rFonts w:ascii="Times New Roman" w:hAnsi="Times New Roman"/>
              </w:rPr>
              <w:t xml:space="preserve"> Наталья Ивановна</w:t>
            </w:r>
          </w:p>
        </w:tc>
        <w:tc>
          <w:tcPr>
            <w:tcW w:w="1559" w:type="dxa"/>
            <w:shd w:val="clear" w:color="auto" w:fill="auto"/>
          </w:tcPr>
          <w:p w:rsidR="00E1545C" w:rsidRPr="00E87AB2" w:rsidRDefault="00E1545C" w:rsidP="00722135">
            <w:pPr>
              <w:jc w:val="both"/>
              <w:rPr>
                <w:rFonts w:ascii="Times New Roman" w:hAnsi="Times New Roman"/>
              </w:rPr>
            </w:pPr>
            <w:r>
              <w:rPr>
                <w:rFonts w:ascii="Times New Roman" w:hAnsi="Times New Roman"/>
              </w:rPr>
              <w:t>37</w:t>
            </w:r>
          </w:p>
        </w:tc>
        <w:tc>
          <w:tcPr>
            <w:tcW w:w="2340" w:type="dxa"/>
            <w:shd w:val="clear" w:color="auto" w:fill="auto"/>
          </w:tcPr>
          <w:p w:rsidR="00E1545C" w:rsidRPr="00E87AB2" w:rsidRDefault="00E1545C" w:rsidP="00722135">
            <w:pPr>
              <w:jc w:val="both"/>
              <w:rPr>
                <w:rFonts w:ascii="Times New Roman" w:hAnsi="Times New Roman"/>
              </w:rPr>
            </w:pPr>
            <w:r w:rsidRPr="00E87AB2">
              <w:rPr>
                <w:rFonts w:ascii="Times New Roman" w:hAnsi="Times New Roman"/>
              </w:rPr>
              <w:t xml:space="preserve">МБОУ: </w:t>
            </w:r>
            <w:proofErr w:type="spellStart"/>
            <w:r w:rsidRPr="00E87AB2">
              <w:rPr>
                <w:rFonts w:ascii="Times New Roman" w:hAnsi="Times New Roman"/>
              </w:rPr>
              <w:t>Лагутнинская</w:t>
            </w:r>
            <w:proofErr w:type="spellEnd"/>
            <w:r w:rsidRPr="00E87AB2">
              <w:rPr>
                <w:rFonts w:ascii="Times New Roman" w:hAnsi="Times New Roman"/>
              </w:rPr>
              <w:t xml:space="preserve"> СОШ учитель русского языка и литературы</w:t>
            </w:r>
          </w:p>
        </w:tc>
        <w:tc>
          <w:tcPr>
            <w:tcW w:w="2621" w:type="dxa"/>
            <w:shd w:val="clear" w:color="auto" w:fill="auto"/>
          </w:tcPr>
          <w:p w:rsidR="00E1545C" w:rsidRPr="00E87AB2" w:rsidRDefault="00E1545C" w:rsidP="00722135">
            <w:pPr>
              <w:jc w:val="both"/>
              <w:rPr>
                <w:rFonts w:ascii="Times New Roman" w:hAnsi="Times New Roman"/>
              </w:rPr>
            </w:pPr>
            <w:r w:rsidRPr="00E87AB2">
              <w:rPr>
                <w:rFonts w:ascii="Times New Roman" w:hAnsi="Times New Roman"/>
              </w:rPr>
              <w:t>Нагрудный знак «Почетный работник образования» (май 2016г.)</w:t>
            </w:r>
            <w:r>
              <w:rPr>
                <w:rFonts w:ascii="Times New Roman" w:hAnsi="Times New Roman"/>
              </w:rPr>
              <w:t>.</w:t>
            </w:r>
          </w:p>
          <w:p w:rsidR="00E1545C" w:rsidRPr="00E87AB2" w:rsidRDefault="00E1545C" w:rsidP="00722135">
            <w:pPr>
              <w:jc w:val="both"/>
              <w:rPr>
                <w:rFonts w:ascii="Times New Roman" w:hAnsi="Times New Roman"/>
              </w:rPr>
            </w:pPr>
            <w:r w:rsidRPr="00E87AB2">
              <w:rPr>
                <w:rFonts w:ascii="Times New Roman" w:hAnsi="Times New Roman"/>
              </w:rPr>
              <w:t>Учитель высшей категории.</w:t>
            </w:r>
            <w:r w:rsidRPr="00E87AB2">
              <w:rPr>
                <w:rFonts w:ascii="Times New Roman" w:hAnsi="Times New Roman"/>
                <w:sz w:val="20"/>
              </w:rPr>
              <w:t xml:space="preserve"> </w:t>
            </w:r>
          </w:p>
        </w:tc>
      </w:tr>
      <w:tr w:rsidR="00E1545C" w:rsidRPr="00C84B33" w:rsidTr="00722135">
        <w:trPr>
          <w:trHeight w:val="408"/>
        </w:trPr>
        <w:tc>
          <w:tcPr>
            <w:tcW w:w="993" w:type="dxa"/>
            <w:shd w:val="clear" w:color="auto" w:fill="auto"/>
          </w:tcPr>
          <w:p w:rsidR="00E1545C" w:rsidRPr="00E87AB2" w:rsidRDefault="00E1545C" w:rsidP="00722135">
            <w:pPr>
              <w:jc w:val="both"/>
              <w:rPr>
                <w:rFonts w:ascii="Times New Roman" w:hAnsi="Times New Roman"/>
              </w:rPr>
            </w:pPr>
            <w:r w:rsidRPr="00E87AB2">
              <w:rPr>
                <w:rFonts w:ascii="Times New Roman" w:hAnsi="Times New Roman"/>
              </w:rPr>
              <w:t>2.</w:t>
            </w:r>
          </w:p>
        </w:tc>
        <w:tc>
          <w:tcPr>
            <w:tcW w:w="1701" w:type="dxa"/>
            <w:shd w:val="clear" w:color="auto" w:fill="auto"/>
          </w:tcPr>
          <w:p w:rsidR="00E1545C" w:rsidRPr="00E87AB2" w:rsidRDefault="00E1545C" w:rsidP="00722135">
            <w:pPr>
              <w:jc w:val="both"/>
              <w:rPr>
                <w:rFonts w:ascii="Times New Roman" w:hAnsi="Times New Roman"/>
              </w:rPr>
            </w:pPr>
            <w:proofErr w:type="spellStart"/>
            <w:r w:rsidRPr="00E87AB2">
              <w:rPr>
                <w:rFonts w:ascii="Times New Roman" w:hAnsi="Times New Roman"/>
              </w:rPr>
              <w:t>Клепцова</w:t>
            </w:r>
            <w:proofErr w:type="spellEnd"/>
            <w:r w:rsidRPr="00E87AB2">
              <w:rPr>
                <w:rFonts w:ascii="Times New Roman" w:hAnsi="Times New Roman"/>
              </w:rPr>
              <w:t xml:space="preserve"> Ольга Викторовна</w:t>
            </w:r>
          </w:p>
        </w:tc>
        <w:tc>
          <w:tcPr>
            <w:tcW w:w="1559" w:type="dxa"/>
            <w:shd w:val="clear" w:color="auto" w:fill="auto"/>
          </w:tcPr>
          <w:p w:rsidR="00E1545C" w:rsidRPr="00E87AB2" w:rsidRDefault="00E1545C" w:rsidP="00722135">
            <w:pPr>
              <w:jc w:val="both"/>
              <w:rPr>
                <w:rFonts w:ascii="Times New Roman" w:hAnsi="Times New Roman"/>
              </w:rPr>
            </w:pPr>
            <w:r>
              <w:rPr>
                <w:rFonts w:ascii="Times New Roman" w:hAnsi="Times New Roman"/>
              </w:rPr>
              <w:t>36</w:t>
            </w:r>
          </w:p>
        </w:tc>
        <w:tc>
          <w:tcPr>
            <w:tcW w:w="2340" w:type="dxa"/>
            <w:shd w:val="clear" w:color="auto" w:fill="auto"/>
          </w:tcPr>
          <w:p w:rsidR="00E1545C" w:rsidRPr="00E87AB2" w:rsidRDefault="00E1545C" w:rsidP="00722135">
            <w:pPr>
              <w:jc w:val="both"/>
              <w:rPr>
                <w:rFonts w:ascii="Times New Roman" w:hAnsi="Times New Roman"/>
              </w:rPr>
            </w:pPr>
            <w:r w:rsidRPr="00E87AB2">
              <w:rPr>
                <w:rFonts w:ascii="Times New Roman" w:hAnsi="Times New Roman"/>
              </w:rPr>
              <w:t xml:space="preserve">МБОУ: </w:t>
            </w:r>
            <w:proofErr w:type="spellStart"/>
            <w:r w:rsidRPr="00E87AB2">
              <w:rPr>
                <w:rFonts w:ascii="Times New Roman" w:hAnsi="Times New Roman"/>
              </w:rPr>
              <w:t>Лагутнинская</w:t>
            </w:r>
            <w:proofErr w:type="spellEnd"/>
            <w:r w:rsidRPr="00E87AB2">
              <w:rPr>
                <w:rFonts w:ascii="Times New Roman" w:hAnsi="Times New Roman"/>
              </w:rPr>
              <w:t xml:space="preserve"> СОШ учитель начальных классов</w:t>
            </w:r>
          </w:p>
        </w:tc>
        <w:tc>
          <w:tcPr>
            <w:tcW w:w="2621" w:type="dxa"/>
            <w:shd w:val="clear" w:color="auto" w:fill="auto"/>
          </w:tcPr>
          <w:p w:rsidR="00E1545C" w:rsidRPr="00E87AB2" w:rsidRDefault="00E1545C" w:rsidP="00722135">
            <w:pPr>
              <w:jc w:val="both"/>
              <w:rPr>
                <w:rFonts w:ascii="Times New Roman" w:hAnsi="Times New Roman"/>
              </w:rPr>
            </w:pPr>
            <w:r w:rsidRPr="00E87AB2">
              <w:rPr>
                <w:rFonts w:ascii="Times New Roman" w:hAnsi="Times New Roman"/>
              </w:rPr>
              <w:t>Учитель высшей категории.</w:t>
            </w:r>
          </w:p>
        </w:tc>
      </w:tr>
      <w:tr w:rsidR="00E1545C" w:rsidRPr="00C84B33" w:rsidTr="00722135">
        <w:trPr>
          <w:trHeight w:val="408"/>
        </w:trPr>
        <w:tc>
          <w:tcPr>
            <w:tcW w:w="993" w:type="dxa"/>
            <w:shd w:val="clear" w:color="auto" w:fill="auto"/>
          </w:tcPr>
          <w:p w:rsidR="00E1545C" w:rsidRPr="00E87AB2" w:rsidRDefault="00E1545C" w:rsidP="00722135">
            <w:pPr>
              <w:jc w:val="both"/>
              <w:rPr>
                <w:rFonts w:ascii="Times New Roman" w:hAnsi="Times New Roman"/>
              </w:rPr>
            </w:pPr>
          </w:p>
        </w:tc>
        <w:tc>
          <w:tcPr>
            <w:tcW w:w="1701" w:type="dxa"/>
            <w:shd w:val="clear" w:color="auto" w:fill="auto"/>
          </w:tcPr>
          <w:p w:rsidR="00E1545C" w:rsidRPr="00E87AB2" w:rsidRDefault="00E1545C" w:rsidP="00722135">
            <w:pPr>
              <w:jc w:val="both"/>
              <w:rPr>
                <w:rFonts w:ascii="Times New Roman" w:hAnsi="Times New Roman"/>
              </w:rPr>
            </w:pPr>
          </w:p>
        </w:tc>
        <w:tc>
          <w:tcPr>
            <w:tcW w:w="1559" w:type="dxa"/>
            <w:shd w:val="clear" w:color="auto" w:fill="auto"/>
          </w:tcPr>
          <w:p w:rsidR="00E1545C" w:rsidRDefault="00E1545C" w:rsidP="00722135">
            <w:pPr>
              <w:jc w:val="both"/>
              <w:rPr>
                <w:rFonts w:ascii="Times New Roman" w:hAnsi="Times New Roman"/>
              </w:rPr>
            </w:pPr>
          </w:p>
        </w:tc>
        <w:tc>
          <w:tcPr>
            <w:tcW w:w="2340" w:type="dxa"/>
            <w:shd w:val="clear" w:color="auto" w:fill="auto"/>
          </w:tcPr>
          <w:p w:rsidR="00E1545C" w:rsidRPr="00E87AB2" w:rsidRDefault="00E1545C" w:rsidP="00722135">
            <w:pPr>
              <w:jc w:val="both"/>
              <w:rPr>
                <w:rFonts w:ascii="Times New Roman" w:hAnsi="Times New Roman"/>
              </w:rPr>
            </w:pPr>
          </w:p>
        </w:tc>
        <w:tc>
          <w:tcPr>
            <w:tcW w:w="2621" w:type="dxa"/>
            <w:shd w:val="clear" w:color="auto" w:fill="auto"/>
          </w:tcPr>
          <w:p w:rsidR="00E1545C" w:rsidRPr="00E87AB2" w:rsidRDefault="00E1545C" w:rsidP="00722135">
            <w:pPr>
              <w:jc w:val="both"/>
              <w:rPr>
                <w:rFonts w:ascii="Times New Roman" w:hAnsi="Times New Roman"/>
              </w:rPr>
            </w:pPr>
          </w:p>
        </w:tc>
      </w:tr>
    </w:tbl>
    <w:p w:rsidR="00E1545C" w:rsidRPr="003A59C4" w:rsidRDefault="00E1545C" w:rsidP="00292C21">
      <w:pPr>
        <w:numPr>
          <w:ilvl w:val="0"/>
          <w:numId w:val="163"/>
        </w:numPr>
        <w:autoSpaceDN w:val="0"/>
        <w:jc w:val="center"/>
        <w:textAlignment w:val="baseline"/>
        <w:rPr>
          <w:rFonts w:ascii="Times New Roman" w:hAnsi="Times New Roman"/>
          <w:b/>
          <w:sz w:val="26"/>
          <w:szCs w:val="26"/>
        </w:rPr>
      </w:pPr>
      <w:r w:rsidRPr="003A59C4">
        <w:rPr>
          <w:rFonts w:ascii="Times New Roman" w:hAnsi="Times New Roman"/>
          <w:b/>
          <w:sz w:val="26"/>
          <w:szCs w:val="26"/>
        </w:rPr>
        <w:t xml:space="preserve">Участие в </w:t>
      </w:r>
      <w:proofErr w:type="spellStart"/>
      <w:r w:rsidRPr="003A59C4">
        <w:rPr>
          <w:rFonts w:ascii="Times New Roman" w:hAnsi="Times New Roman"/>
          <w:b/>
          <w:sz w:val="26"/>
          <w:szCs w:val="26"/>
        </w:rPr>
        <w:t>вебинарах</w:t>
      </w:r>
      <w:proofErr w:type="spellEnd"/>
      <w:r w:rsidRPr="003A59C4">
        <w:rPr>
          <w:rFonts w:ascii="Times New Roman" w:hAnsi="Times New Roman"/>
          <w:b/>
          <w:sz w:val="26"/>
          <w:szCs w:val="26"/>
        </w:rPr>
        <w:t>, видеоконференциях</w:t>
      </w:r>
    </w:p>
    <w:p w:rsidR="00E1545C" w:rsidRPr="003A59C4" w:rsidRDefault="00E1545C" w:rsidP="00E1545C">
      <w:pPr>
        <w:autoSpaceDN w:val="0"/>
        <w:ind w:left="720"/>
        <w:textAlignment w:val="baseline"/>
        <w:rPr>
          <w:rFonts w:ascii="Times New Roman" w:hAnsi="Times New Roman"/>
          <w:b/>
          <w:sz w:val="26"/>
          <w:szCs w:val="26"/>
        </w:rPr>
      </w:pPr>
    </w:p>
    <w:p w:rsidR="00E1545C" w:rsidRPr="003A59C4" w:rsidRDefault="00E1545C" w:rsidP="00E1545C">
      <w:pPr>
        <w:tabs>
          <w:tab w:val="left" w:pos="900"/>
        </w:tabs>
        <w:ind w:left="720"/>
        <w:jc w:val="both"/>
        <w:rPr>
          <w:rFonts w:ascii="Times New Roman" w:eastAsia="DejaVu Sans Condensed" w:hAnsi="Times New Roman"/>
          <w:kern w:val="3"/>
          <w:sz w:val="26"/>
          <w:szCs w:val="26"/>
        </w:rPr>
      </w:pPr>
      <w:r>
        <w:rPr>
          <w:rFonts w:ascii="Times New Roman" w:eastAsia="DejaVu Sans Condensed" w:hAnsi="Times New Roman"/>
          <w:kern w:val="3"/>
          <w:sz w:val="26"/>
          <w:szCs w:val="26"/>
        </w:rPr>
        <w:lastRenderedPageBreak/>
        <w:t>В 202</w:t>
      </w:r>
      <w:r w:rsidR="000E72B1">
        <w:rPr>
          <w:rFonts w:ascii="Times New Roman" w:eastAsia="DejaVu Sans Condensed" w:hAnsi="Times New Roman"/>
          <w:kern w:val="3"/>
          <w:sz w:val="26"/>
          <w:szCs w:val="26"/>
        </w:rPr>
        <w:t>1</w:t>
      </w:r>
      <w:r>
        <w:rPr>
          <w:rFonts w:ascii="Times New Roman" w:eastAsia="DejaVu Sans Condensed" w:hAnsi="Times New Roman"/>
          <w:kern w:val="3"/>
          <w:sz w:val="26"/>
          <w:szCs w:val="26"/>
        </w:rPr>
        <w:t>-202</w:t>
      </w:r>
      <w:r w:rsidR="000E72B1">
        <w:rPr>
          <w:rFonts w:ascii="Times New Roman" w:eastAsia="DejaVu Sans Condensed" w:hAnsi="Times New Roman"/>
          <w:kern w:val="3"/>
          <w:sz w:val="26"/>
          <w:szCs w:val="26"/>
        </w:rPr>
        <w:t>2</w:t>
      </w:r>
      <w:r w:rsidRPr="003A59C4">
        <w:rPr>
          <w:rFonts w:ascii="Times New Roman" w:eastAsia="DejaVu Sans Condensed" w:hAnsi="Times New Roman"/>
          <w:kern w:val="3"/>
          <w:sz w:val="26"/>
          <w:szCs w:val="26"/>
        </w:rPr>
        <w:t xml:space="preserve"> учебном году приняли участие в </w:t>
      </w:r>
      <w:proofErr w:type="spellStart"/>
      <w:r w:rsidRPr="003A59C4">
        <w:rPr>
          <w:rFonts w:ascii="Times New Roman" w:eastAsia="DejaVu Sans Condensed" w:hAnsi="Times New Roman"/>
          <w:kern w:val="3"/>
          <w:sz w:val="26"/>
          <w:szCs w:val="26"/>
        </w:rPr>
        <w:t>вебинарах</w:t>
      </w:r>
      <w:proofErr w:type="spellEnd"/>
      <w:r w:rsidRPr="003A59C4">
        <w:rPr>
          <w:rFonts w:ascii="Times New Roman" w:eastAsia="DejaVu Sans Condensed" w:hAnsi="Times New Roman"/>
          <w:kern w:val="3"/>
          <w:sz w:val="26"/>
          <w:szCs w:val="26"/>
        </w:rPr>
        <w:t>, видеоконференциях следующие педагоги:</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974"/>
        <w:gridCol w:w="2410"/>
      </w:tblGrid>
      <w:tr w:rsidR="00E1545C" w:rsidRPr="00020A8D" w:rsidTr="0011514F">
        <w:trPr>
          <w:trHeight w:val="496"/>
        </w:trPr>
        <w:tc>
          <w:tcPr>
            <w:tcW w:w="959" w:type="dxa"/>
            <w:shd w:val="clear" w:color="auto" w:fill="auto"/>
          </w:tcPr>
          <w:p w:rsidR="00E1545C" w:rsidRPr="00514E13" w:rsidRDefault="00E1545C" w:rsidP="00722135">
            <w:pPr>
              <w:jc w:val="center"/>
              <w:rPr>
                <w:rFonts w:ascii="Times New Roman" w:hAnsi="Times New Roman"/>
                <w:b/>
                <w:sz w:val="24"/>
              </w:rPr>
            </w:pPr>
            <w:r w:rsidRPr="00514E13">
              <w:rPr>
                <w:rFonts w:ascii="Times New Roman" w:hAnsi="Times New Roman"/>
                <w:b/>
                <w:sz w:val="24"/>
              </w:rPr>
              <w:t xml:space="preserve">№ </w:t>
            </w:r>
            <w:proofErr w:type="gramStart"/>
            <w:r w:rsidRPr="00514E13">
              <w:rPr>
                <w:rFonts w:ascii="Times New Roman" w:hAnsi="Times New Roman"/>
                <w:b/>
                <w:sz w:val="24"/>
              </w:rPr>
              <w:t>п</w:t>
            </w:r>
            <w:proofErr w:type="gramEnd"/>
            <w:r w:rsidRPr="00514E13">
              <w:rPr>
                <w:rFonts w:ascii="Times New Roman" w:hAnsi="Times New Roman"/>
                <w:b/>
                <w:sz w:val="24"/>
              </w:rPr>
              <w:t>/п</w:t>
            </w:r>
          </w:p>
        </w:tc>
        <w:tc>
          <w:tcPr>
            <w:tcW w:w="6974" w:type="dxa"/>
            <w:shd w:val="clear" w:color="auto" w:fill="auto"/>
          </w:tcPr>
          <w:p w:rsidR="00E1545C" w:rsidRPr="00514E13" w:rsidRDefault="00E1545C" w:rsidP="00722135">
            <w:pPr>
              <w:jc w:val="center"/>
              <w:rPr>
                <w:rFonts w:ascii="Times New Roman" w:hAnsi="Times New Roman"/>
                <w:b/>
                <w:sz w:val="24"/>
              </w:rPr>
            </w:pPr>
            <w:r w:rsidRPr="00514E13">
              <w:rPr>
                <w:rFonts w:ascii="Times New Roman" w:hAnsi="Times New Roman"/>
                <w:b/>
                <w:sz w:val="24"/>
              </w:rPr>
              <w:t>Название</w:t>
            </w:r>
          </w:p>
        </w:tc>
        <w:tc>
          <w:tcPr>
            <w:tcW w:w="2410" w:type="dxa"/>
            <w:shd w:val="clear" w:color="auto" w:fill="auto"/>
          </w:tcPr>
          <w:p w:rsidR="00E1545C" w:rsidRPr="00514E13" w:rsidRDefault="00E1545C" w:rsidP="00722135">
            <w:pPr>
              <w:jc w:val="center"/>
              <w:rPr>
                <w:rFonts w:ascii="Times New Roman" w:hAnsi="Times New Roman"/>
                <w:b/>
                <w:sz w:val="24"/>
              </w:rPr>
            </w:pPr>
            <w:r w:rsidRPr="00514E13">
              <w:rPr>
                <w:rFonts w:ascii="Times New Roman" w:hAnsi="Times New Roman"/>
                <w:b/>
                <w:sz w:val="24"/>
              </w:rPr>
              <w:t>ФИО сотрудника</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0E72B1" w:rsidP="00722135">
            <w:pPr>
              <w:pStyle w:val="2d"/>
              <w:spacing w:line="240" w:lineRule="auto"/>
              <w:rPr>
                <w:i w:val="0"/>
              </w:rPr>
            </w:pPr>
            <w:r w:rsidRPr="0011514F">
              <w:rPr>
                <w:i w:val="0"/>
              </w:rPr>
              <w:t>Семинар «Родительский всеобуч – 2022»</w:t>
            </w:r>
          </w:p>
        </w:tc>
        <w:tc>
          <w:tcPr>
            <w:tcW w:w="2410" w:type="dxa"/>
            <w:shd w:val="clear" w:color="auto" w:fill="auto"/>
          </w:tcPr>
          <w:p w:rsidR="00E1545C" w:rsidRPr="0011514F" w:rsidRDefault="000E72B1" w:rsidP="0011514F">
            <w:pPr>
              <w:jc w:val="center"/>
              <w:rPr>
                <w:rFonts w:ascii="Times New Roman" w:hAnsi="Times New Roman" w:cs="Times New Roman"/>
                <w:szCs w:val="28"/>
              </w:rPr>
            </w:pPr>
            <w:r w:rsidRPr="0011514F">
              <w:rPr>
                <w:rFonts w:ascii="Times New Roman" w:hAnsi="Times New Roman" w:cs="Times New Roman"/>
                <w:szCs w:val="28"/>
              </w:rPr>
              <w:t>Классные руководители</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E1545C" w:rsidP="00722135">
            <w:pPr>
              <w:pStyle w:val="2d"/>
              <w:spacing w:line="240" w:lineRule="auto"/>
              <w:rPr>
                <w:i w:val="0"/>
              </w:rPr>
            </w:pPr>
            <w:r w:rsidRPr="0011514F">
              <w:rPr>
                <w:i w:val="0"/>
              </w:rPr>
              <w:t>О</w:t>
            </w:r>
            <w:r w:rsidR="000E72B1" w:rsidRPr="0011514F">
              <w:rPr>
                <w:i w:val="0"/>
              </w:rPr>
              <w:t>нлайн</w:t>
            </w:r>
            <w:r w:rsidRPr="0011514F">
              <w:rPr>
                <w:i w:val="0"/>
              </w:rPr>
              <w:t xml:space="preserve"> конференции </w:t>
            </w:r>
            <w:r w:rsidR="000E72B1" w:rsidRPr="0011514F">
              <w:rPr>
                <w:i w:val="0"/>
              </w:rPr>
              <w:t>«Работа с подростками и родителями в ситуации кризиса»</w:t>
            </w:r>
          </w:p>
        </w:tc>
        <w:tc>
          <w:tcPr>
            <w:tcW w:w="2410" w:type="dxa"/>
            <w:shd w:val="clear" w:color="auto" w:fill="auto"/>
          </w:tcPr>
          <w:p w:rsidR="00E1545C" w:rsidRPr="0011514F" w:rsidRDefault="00E1545C" w:rsidP="0011514F">
            <w:pPr>
              <w:jc w:val="center"/>
              <w:rPr>
                <w:rFonts w:ascii="Times New Roman" w:hAnsi="Times New Roman" w:cs="Times New Roman"/>
                <w:szCs w:val="28"/>
              </w:rPr>
            </w:pPr>
            <w:proofErr w:type="spellStart"/>
            <w:r w:rsidRPr="0011514F">
              <w:rPr>
                <w:rFonts w:ascii="Times New Roman" w:hAnsi="Times New Roman" w:cs="Times New Roman"/>
                <w:szCs w:val="28"/>
              </w:rPr>
              <w:t>Шелонцева</w:t>
            </w:r>
            <w:proofErr w:type="spellEnd"/>
            <w:r w:rsidRPr="0011514F">
              <w:rPr>
                <w:rFonts w:ascii="Times New Roman" w:hAnsi="Times New Roman" w:cs="Times New Roman"/>
                <w:szCs w:val="28"/>
              </w:rPr>
              <w:t xml:space="preserve"> О.В.</w:t>
            </w:r>
          </w:p>
          <w:p w:rsidR="000E72B1" w:rsidRPr="0011514F" w:rsidRDefault="000E72B1" w:rsidP="0011514F">
            <w:pPr>
              <w:jc w:val="center"/>
              <w:rPr>
                <w:rFonts w:ascii="Times New Roman" w:hAnsi="Times New Roman" w:cs="Times New Roman"/>
                <w:szCs w:val="28"/>
              </w:rPr>
            </w:pPr>
            <w:proofErr w:type="spellStart"/>
            <w:r w:rsidRPr="0011514F">
              <w:rPr>
                <w:rFonts w:ascii="Times New Roman" w:hAnsi="Times New Roman" w:cs="Times New Roman"/>
                <w:szCs w:val="28"/>
              </w:rPr>
              <w:t>Донецкова</w:t>
            </w:r>
            <w:proofErr w:type="spellEnd"/>
            <w:r w:rsidRPr="0011514F">
              <w:rPr>
                <w:rFonts w:ascii="Times New Roman" w:hAnsi="Times New Roman" w:cs="Times New Roman"/>
                <w:szCs w:val="28"/>
              </w:rPr>
              <w:t xml:space="preserve"> Н.В.</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E1545C" w:rsidP="00722135">
            <w:pPr>
              <w:rPr>
                <w:rFonts w:ascii="Times New Roman" w:hAnsi="Times New Roman" w:cs="Times New Roman"/>
                <w:szCs w:val="28"/>
              </w:rPr>
            </w:pPr>
            <w:proofErr w:type="spellStart"/>
            <w:r w:rsidRPr="0011514F">
              <w:rPr>
                <w:rFonts w:ascii="Times New Roman" w:hAnsi="Times New Roman" w:cs="Times New Roman"/>
                <w:szCs w:val="28"/>
              </w:rPr>
              <w:t>Вебинар</w:t>
            </w:r>
            <w:proofErr w:type="spellEnd"/>
            <w:r w:rsidRPr="0011514F">
              <w:rPr>
                <w:rFonts w:ascii="Times New Roman" w:hAnsi="Times New Roman" w:cs="Times New Roman"/>
                <w:szCs w:val="28"/>
              </w:rPr>
              <w:t xml:space="preserve"> на тему: </w:t>
            </w:r>
            <w:r w:rsidR="000E72B1" w:rsidRPr="0011514F">
              <w:rPr>
                <w:rFonts w:ascii="Times New Roman" w:hAnsi="Times New Roman" w:cs="Times New Roman"/>
                <w:szCs w:val="28"/>
              </w:rPr>
              <w:t xml:space="preserve">«Единая декада выявления </w:t>
            </w:r>
            <w:proofErr w:type="gramStart"/>
            <w:r w:rsidR="000E72B1" w:rsidRPr="0011514F">
              <w:rPr>
                <w:rFonts w:ascii="Times New Roman" w:hAnsi="Times New Roman" w:cs="Times New Roman"/>
                <w:szCs w:val="28"/>
              </w:rPr>
              <w:t>обучающихся</w:t>
            </w:r>
            <w:proofErr w:type="gramEnd"/>
            <w:r w:rsidR="000E72B1" w:rsidRPr="0011514F">
              <w:rPr>
                <w:rFonts w:ascii="Times New Roman" w:hAnsi="Times New Roman" w:cs="Times New Roman"/>
                <w:szCs w:val="28"/>
              </w:rPr>
              <w:t>, находящихся в кризисном состоянии»</w:t>
            </w:r>
          </w:p>
        </w:tc>
        <w:tc>
          <w:tcPr>
            <w:tcW w:w="2410" w:type="dxa"/>
            <w:shd w:val="clear" w:color="auto" w:fill="auto"/>
          </w:tcPr>
          <w:p w:rsidR="000E72B1" w:rsidRPr="0011514F" w:rsidRDefault="000E72B1" w:rsidP="0011514F">
            <w:pPr>
              <w:jc w:val="center"/>
              <w:rPr>
                <w:rFonts w:ascii="Times New Roman" w:hAnsi="Times New Roman" w:cs="Times New Roman"/>
                <w:szCs w:val="28"/>
              </w:rPr>
            </w:pPr>
            <w:proofErr w:type="spellStart"/>
            <w:r w:rsidRPr="0011514F">
              <w:rPr>
                <w:rFonts w:ascii="Times New Roman" w:hAnsi="Times New Roman" w:cs="Times New Roman"/>
                <w:szCs w:val="28"/>
              </w:rPr>
              <w:t>Шелонцева</w:t>
            </w:r>
            <w:proofErr w:type="spellEnd"/>
            <w:r w:rsidRPr="0011514F">
              <w:rPr>
                <w:rFonts w:ascii="Times New Roman" w:hAnsi="Times New Roman" w:cs="Times New Roman"/>
                <w:szCs w:val="28"/>
              </w:rPr>
              <w:t xml:space="preserve"> О.В.</w:t>
            </w:r>
          </w:p>
          <w:p w:rsidR="00E1545C" w:rsidRPr="0011514F" w:rsidRDefault="000E72B1" w:rsidP="0011514F">
            <w:pPr>
              <w:jc w:val="center"/>
              <w:rPr>
                <w:rFonts w:ascii="Times New Roman" w:hAnsi="Times New Roman" w:cs="Times New Roman"/>
                <w:szCs w:val="28"/>
              </w:rPr>
            </w:pPr>
            <w:proofErr w:type="spellStart"/>
            <w:r w:rsidRPr="0011514F">
              <w:rPr>
                <w:rFonts w:ascii="Times New Roman" w:hAnsi="Times New Roman" w:cs="Times New Roman"/>
                <w:szCs w:val="28"/>
              </w:rPr>
              <w:t>Донецкова</w:t>
            </w:r>
            <w:proofErr w:type="spellEnd"/>
            <w:r w:rsidRPr="0011514F">
              <w:rPr>
                <w:rFonts w:ascii="Times New Roman" w:hAnsi="Times New Roman" w:cs="Times New Roman"/>
                <w:szCs w:val="28"/>
              </w:rPr>
              <w:t xml:space="preserve"> Н.В.</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0E72B1" w:rsidP="00722135">
            <w:pPr>
              <w:pStyle w:val="2d"/>
              <w:spacing w:line="240" w:lineRule="auto"/>
              <w:rPr>
                <w:i w:val="0"/>
              </w:rPr>
            </w:pPr>
            <w:proofErr w:type="gramStart"/>
            <w:r w:rsidRPr="0011514F">
              <w:rPr>
                <w:i w:val="0"/>
              </w:rPr>
              <w:t>Установочный</w:t>
            </w:r>
            <w:proofErr w:type="gramEnd"/>
            <w:r w:rsidRPr="0011514F">
              <w:rPr>
                <w:i w:val="0"/>
              </w:rPr>
              <w:t xml:space="preserve"> инструктивный </w:t>
            </w:r>
            <w:proofErr w:type="spellStart"/>
            <w:r w:rsidRPr="0011514F">
              <w:rPr>
                <w:i w:val="0"/>
              </w:rPr>
              <w:t>вебинар</w:t>
            </w:r>
            <w:proofErr w:type="spellEnd"/>
            <w:r w:rsidRPr="0011514F">
              <w:rPr>
                <w:i w:val="0"/>
              </w:rPr>
              <w:t xml:space="preserve">  по вопросам проведения «Единой декады детей группы риска»</w:t>
            </w:r>
          </w:p>
        </w:tc>
        <w:tc>
          <w:tcPr>
            <w:tcW w:w="2410" w:type="dxa"/>
            <w:shd w:val="clear" w:color="auto" w:fill="auto"/>
          </w:tcPr>
          <w:p w:rsidR="000E72B1" w:rsidRPr="0011514F" w:rsidRDefault="000E72B1" w:rsidP="0011514F">
            <w:pPr>
              <w:jc w:val="center"/>
              <w:rPr>
                <w:rFonts w:ascii="Times New Roman" w:hAnsi="Times New Roman" w:cs="Times New Roman"/>
                <w:szCs w:val="28"/>
              </w:rPr>
            </w:pPr>
            <w:proofErr w:type="spellStart"/>
            <w:r w:rsidRPr="0011514F">
              <w:rPr>
                <w:rFonts w:ascii="Times New Roman" w:hAnsi="Times New Roman" w:cs="Times New Roman"/>
                <w:szCs w:val="28"/>
              </w:rPr>
              <w:t>Шелонцева</w:t>
            </w:r>
            <w:proofErr w:type="spellEnd"/>
            <w:r w:rsidRPr="0011514F">
              <w:rPr>
                <w:rFonts w:ascii="Times New Roman" w:hAnsi="Times New Roman" w:cs="Times New Roman"/>
                <w:szCs w:val="28"/>
              </w:rPr>
              <w:t xml:space="preserve"> О.В.</w:t>
            </w:r>
          </w:p>
          <w:p w:rsidR="00E1545C" w:rsidRPr="0011514F" w:rsidRDefault="000E72B1" w:rsidP="0011514F">
            <w:pPr>
              <w:jc w:val="center"/>
              <w:rPr>
                <w:rFonts w:ascii="Times New Roman" w:hAnsi="Times New Roman" w:cs="Times New Roman"/>
                <w:szCs w:val="28"/>
              </w:rPr>
            </w:pPr>
            <w:proofErr w:type="spellStart"/>
            <w:r w:rsidRPr="0011514F">
              <w:rPr>
                <w:rFonts w:ascii="Times New Roman" w:hAnsi="Times New Roman" w:cs="Times New Roman"/>
                <w:szCs w:val="28"/>
              </w:rPr>
              <w:t>Донецкова</w:t>
            </w:r>
            <w:proofErr w:type="spellEnd"/>
            <w:r w:rsidRPr="0011514F">
              <w:rPr>
                <w:rFonts w:ascii="Times New Roman" w:hAnsi="Times New Roman" w:cs="Times New Roman"/>
                <w:szCs w:val="28"/>
              </w:rPr>
              <w:t xml:space="preserve"> Н.В.</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E1545C" w:rsidP="00722135">
            <w:pPr>
              <w:pStyle w:val="2d"/>
              <w:spacing w:line="240" w:lineRule="auto"/>
              <w:rPr>
                <w:i w:val="0"/>
              </w:rPr>
            </w:pPr>
            <w:r w:rsidRPr="0011514F">
              <w:rPr>
                <w:i w:val="0"/>
              </w:rPr>
              <w:t>Видеоконференция: «Порядок проведения ЕГЭ»</w:t>
            </w:r>
          </w:p>
        </w:tc>
        <w:tc>
          <w:tcPr>
            <w:tcW w:w="2410" w:type="dxa"/>
            <w:shd w:val="clear" w:color="auto" w:fill="auto"/>
          </w:tcPr>
          <w:p w:rsidR="00E1545C" w:rsidRPr="0011514F" w:rsidRDefault="003F2EA8" w:rsidP="0011514F">
            <w:pPr>
              <w:jc w:val="center"/>
              <w:rPr>
                <w:rFonts w:ascii="Times New Roman" w:hAnsi="Times New Roman" w:cs="Times New Roman"/>
                <w:szCs w:val="28"/>
              </w:rPr>
            </w:pPr>
            <w:r w:rsidRPr="0011514F">
              <w:rPr>
                <w:rFonts w:ascii="Times New Roman" w:hAnsi="Times New Roman" w:cs="Times New Roman"/>
                <w:szCs w:val="28"/>
              </w:rPr>
              <w:t>Все п</w:t>
            </w:r>
            <w:r w:rsidR="000E72B1" w:rsidRPr="0011514F">
              <w:rPr>
                <w:rFonts w:ascii="Times New Roman" w:hAnsi="Times New Roman" w:cs="Times New Roman"/>
                <w:szCs w:val="28"/>
              </w:rPr>
              <w:t>едагоги</w:t>
            </w:r>
          </w:p>
        </w:tc>
      </w:tr>
      <w:tr w:rsidR="003F2EA8" w:rsidRPr="003557B1" w:rsidTr="0011514F">
        <w:tc>
          <w:tcPr>
            <w:tcW w:w="959" w:type="dxa"/>
            <w:shd w:val="clear" w:color="auto" w:fill="auto"/>
          </w:tcPr>
          <w:p w:rsidR="003F2EA8" w:rsidRPr="0011514F" w:rsidRDefault="003F2EA8"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3F2EA8" w:rsidRPr="0011514F" w:rsidRDefault="003F2EA8" w:rsidP="003F2EA8">
            <w:pPr>
              <w:autoSpaceDE w:val="0"/>
              <w:autoSpaceDN w:val="0"/>
              <w:adjustRightInd w:val="0"/>
              <w:rPr>
                <w:rFonts w:ascii="Times New Roman" w:eastAsia="DejaVuSans-Bold" w:hAnsi="Times New Roman" w:cs="Times New Roman"/>
                <w:bCs/>
                <w:szCs w:val="28"/>
              </w:rPr>
            </w:pPr>
            <w:proofErr w:type="spellStart"/>
            <w:r w:rsidRPr="0011514F">
              <w:rPr>
                <w:rFonts w:ascii="Times New Roman" w:hAnsi="Times New Roman" w:cs="Times New Roman"/>
                <w:color w:val="000000"/>
                <w:szCs w:val="28"/>
              </w:rPr>
              <w:t>Вебинар</w:t>
            </w:r>
            <w:proofErr w:type="spellEnd"/>
            <w:r w:rsidRPr="0011514F">
              <w:rPr>
                <w:rFonts w:ascii="Times New Roman" w:hAnsi="Times New Roman" w:cs="Times New Roman"/>
                <w:color w:val="000000"/>
                <w:szCs w:val="28"/>
              </w:rPr>
              <w:t xml:space="preserve"> «Развитие творческой активности </w:t>
            </w:r>
            <w:proofErr w:type="gramStart"/>
            <w:r w:rsidRPr="0011514F">
              <w:rPr>
                <w:rFonts w:ascii="Times New Roman" w:hAnsi="Times New Roman" w:cs="Times New Roman"/>
                <w:color w:val="000000"/>
                <w:szCs w:val="28"/>
              </w:rPr>
              <w:t>обучающихся</w:t>
            </w:r>
            <w:proofErr w:type="gramEnd"/>
            <w:r w:rsidRPr="0011514F">
              <w:rPr>
                <w:rFonts w:ascii="Times New Roman" w:hAnsi="Times New Roman" w:cs="Times New Roman"/>
                <w:color w:val="000000"/>
                <w:szCs w:val="28"/>
              </w:rPr>
              <w:t>»</w:t>
            </w:r>
          </w:p>
        </w:tc>
        <w:tc>
          <w:tcPr>
            <w:tcW w:w="2410" w:type="dxa"/>
            <w:shd w:val="clear" w:color="auto" w:fill="auto"/>
          </w:tcPr>
          <w:p w:rsidR="003F2EA8" w:rsidRPr="0011514F" w:rsidRDefault="003F2EA8" w:rsidP="0011514F">
            <w:pPr>
              <w:jc w:val="center"/>
              <w:rPr>
                <w:rFonts w:ascii="Times New Roman" w:hAnsi="Times New Roman" w:cs="Times New Roman"/>
                <w:szCs w:val="28"/>
              </w:rPr>
            </w:pPr>
            <w:proofErr w:type="spellStart"/>
            <w:r w:rsidRPr="0011514F">
              <w:rPr>
                <w:rFonts w:ascii="Times New Roman" w:hAnsi="Times New Roman" w:cs="Times New Roman"/>
                <w:szCs w:val="28"/>
              </w:rPr>
              <w:t>Донецкова</w:t>
            </w:r>
            <w:proofErr w:type="spellEnd"/>
            <w:r w:rsidRPr="0011514F">
              <w:rPr>
                <w:rFonts w:ascii="Times New Roman" w:hAnsi="Times New Roman" w:cs="Times New Roman"/>
                <w:szCs w:val="28"/>
              </w:rPr>
              <w:t xml:space="preserve"> Н.В.</w:t>
            </w:r>
          </w:p>
        </w:tc>
      </w:tr>
      <w:tr w:rsidR="003F2EA8" w:rsidRPr="003557B1" w:rsidTr="0011514F">
        <w:tc>
          <w:tcPr>
            <w:tcW w:w="959" w:type="dxa"/>
            <w:shd w:val="clear" w:color="auto" w:fill="auto"/>
          </w:tcPr>
          <w:p w:rsidR="003F2EA8" w:rsidRPr="0011514F" w:rsidRDefault="003F2EA8"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3F2EA8" w:rsidRPr="0011514F" w:rsidRDefault="003F2EA8" w:rsidP="003F2EA8">
            <w:pPr>
              <w:autoSpaceDE w:val="0"/>
              <w:autoSpaceDN w:val="0"/>
              <w:adjustRightInd w:val="0"/>
              <w:rPr>
                <w:rFonts w:ascii="Times New Roman" w:hAnsi="Times New Roman" w:cs="Times New Roman"/>
                <w:szCs w:val="28"/>
              </w:rPr>
            </w:pPr>
            <w:proofErr w:type="spellStart"/>
            <w:r w:rsidRPr="0011514F">
              <w:rPr>
                <w:rFonts w:ascii="Times New Roman" w:hAnsi="Times New Roman" w:cs="Times New Roman"/>
                <w:bCs/>
                <w:iCs/>
                <w:color w:val="000000"/>
                <w:szCs w:val="28"/>
              </w:rPr>
              <w:t>Вебинар</w:t>
            </w:r>
            <w:proofErr w:type="spellEnd"/>
            <w:r w:rsidRPr="0011514F">
              <w:rPr>
                <w:rFonts w:ascii="Times New Roman" w:hAnsi="Times New Roman" w:cs="Times New Roman"/>
                <w:bCs/>
                <w:iCs/>
                <w:color w:val="000000"/>
                <w:szCs w:val="28"/>
              </w:rPr>
              <w:t xml:space="preserve">  </w:t>
            </w:r>
            <w:r w:rsidRPr="0011514F">
              <w:rPr>
                <w:rFonts w:ascii="Times New Roman" w:hAnsi="Times New Roman" w:cs="Times New Roman"/>
                <w:color w:val="000000"/>
                <w:szCs w:val="28"/>
              </w:rPr>
              <w:t>«Формирование  навыков самостоятельной работы обучающихся»</w:t>
            </w:r>
          </w:p>
        </w:tc>
        <w:tc>
          <w:tcPr>
            <w:tcW w:w="2410" w:type="dxa"/>
            <w:shd w:val="clear" w:color="auto" w:fill="auto"/>
          </w:tcPr>
          <w:p w:rsidR="003F2EA8" w:rsidRPr="0011514F" w:rsidRDefault="003F2EA8" w:rsidP="0011514F">
            <w:pPr>
              <w:jc w:val="center"/>
              <w:rPr>
                <w:rFonts w:ascii="Times New Roman" w:hAnsi="Times New Roman" w:cs="Times New Roman"/>
                <w:szCs w:val="28"/>
              </w:rPr>
            </w:pPr>
            <w:proofErr w:type="spellStart"/>
            <w:r w:rsidRPr="0011514F">
              <w:rPr>
                <w:rFonts w:ascii="Times New Roman" w:hAnsi="Times New Roman" w:cs="Times New Roman"/>
                <w:szCs w:val="28"/>
              </w:rPr>
              <w:t>Донецкова</w:t>
            </w:r>
            <w:proofErr w:type="spellEnd"/>
            <w:r w:rsidRPr="0011514F">
              <w:rPr>
                <w:rFonts w:ascii="Times New Roman" w:hAnsi="Times New Roman" w:cs="Times New Roman"/>
                <w:szCs w:val="28"/>
              </w:rPr>
              <w:t xml:space="preserve"> Н.В.</w:t>
            </w:r>
          </w:p>
        </w:tc>
      </w:tr>
      <w:tr w:rsidR="003F2EA8" w:rsidRPr="003557B1" w:rsidTr="0011514F">
        <w:tc>
          <w:tcPr>
            <w:tcW w:w="959" w:type="dxa"/>
            <w:shd w:val="clear" w:color="auto" w:fill="auto"/>
          </w:tcPr>
          <w:p w:rsidR="003F2EA8" w:rsidRPr="0011514F" w:rsidRDefault="003F2EA8"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3F2EA8" w:rsidRPr="0011514F" w:rsidRDefault="003F2EA8" w:rsidP="003F2EA8">
            <w:pPr>
              <w:autoSpaceDE w:val="0"/>
              <w:autoSpaceDN w:val="0"/>
              <w:adjustRightInd w:val="0"/>
              <w:rPr>
                <w:rFonts w:ascii="Times New Roman" w:eastAsia="DejaVuSans" w:hAnsi="Times New Roman" w:cs="Times New Roman"/>
                <w:szCs w:val="28"/>
              </w:rPr>
            </w:pPr>
            <w:proofErr w:type="spellStart"/>
            <w:r w:rsidRPr="0011514F">
              <w:rPr>
                <w:rFonts w:ascii="Times New Roman" w:hAnsi="Times New Roman" w:cs="Times New Roman"/>
                <w:bCs/>
                <w:iCs/>
                <w:color w:val="000000"/>
                <w:szCs w:val="28"/>
              </w:rPr>
              <w:t>Вебинар</w:t>
            </w:r>
            <w:proofErr w:type="spellEnd"/>
            <w:r w:rsidRPr="0011514F">
              <w:rPr>
                <w:rFonts w:ascii="Times New Roman" w:hAnsi="Times New Roman" w:cs="Times New Roman"/>
                <w:bCs/>
                <w:iCs/>
                <w:color w:val="000000"/>
                <w:szCs w:val="28"/>
              </w:rPr>
              <w:t xml:space="preserve"> «</w:t>
            </w:r>
            <w:r w:rsidRPr="0011514F">
              <w:rPr>
                <w:rFonts w:ascii="Times New Roman" w:hAnsi="Times New Roman" w:cs="Times New Roman"/>
                <w:color w:val="000000"/>
                <w:szCs w:val="28"/>
              </w:rPr>
              <w:t>Проблема школьной неуспеваемости и пути её преодоления»</w:t>
            </w:r>
          </w:p>
        </w:tc>
        <w:tc>
          <w:tcPr>
            <w:tcW w:w="2410" w:type="dxa"/>
            <w:shd w:val="clear" w:color="auto" w:fill="auto"/>
          </w:tcPr>
          <w:p w:rsidR="003F2EA8" w:rsidRPr="0011514F" w:rsidRDefault="003F2EA8" w:rsidP="0011514F">
            <w:pPr>
              <w:jc w:val="center"/>
              <w:rPr>
                <w:rFonts w:ascii="Times New Roman" w:hAnsi="Times New Roman" w:cs="Times New Roman"/>
                <w:szCs w:val="28"/>
              </w:rPr>
            </w:pPr>
            <w:proofErr w:type="spellStart"/>
            <w:r w:rsidRPr="0011514F">
              <w:rPr>
                <w:rFonts w:ascii="Times New Roman" w:hAnsi="Times New Roman" w:cs="Times New Roman"/>
                <w:szCs w:val="28"/>
              </w:rPr>
              <w:t>Донецкова</w:t>
            </w:r>
            <w:proofErr w:type="spellEnd"/>
            <w:r w:rsidRPr="0011514F">
              <w:rPr>
                <w:rFonts w:ascii="Times New Roman" w:hAnsi="Times New Roman" w:cs="Times New Roman"/>
                <w:szCs w:val="28"/>
              </w:rPr>
              <w:t xml:space="preserve"> Н.В.</w:t>
            </w:r>
          </w:p>
        </w:tc>
      </w:tr>
      <w:tr w:rsidR="003F2EA8" w:rsidRPr="003557B1" w:rsidTr="0011514F">
        <w:trPr>
          <w:trHeight w:val="970"/>
        </w:trPr>
        <w:tc>
          <w:tcPr>
            <w:tcW w:w="959" w:type="dxa"/>
            <w:shd w:val="clear" w:color="auto" w:fill="auto"/>
          </w:tcPr>
          <w:p w:rsidR="003F2EA8" w:rsidRPr="0011514F" w:rsidRDefault="003F2EA8"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3F2EA8" w:rsidRPr="0011514F" w:rsidRDefault="003F2EA8" w:rsidP="003F2EA8">
            <w:pPr>
              <w:pStyle w:val="afd"/>
              <w:shd w:val="clear" w:color="auto" w:fill="FFFFFF"/>
              <w:spacing w:before="0" w:after="150"/>
              <w:rPr>
                <w:rFonts w:ascii="Times New Roman" w:hAnsi="Times New Roman" w:cs="Times New Roman"/>
                <w:color w:val="000000"/>
                <w:sz w:val="28"/>
                <w:szCs w:val="28"/>
              </w:rPr>
            </w:pPr>
            <w:proofErr w:type="spellStart"/>
            <w:r w:rsidRPr="0011514F">
              <w:rPr>
                <w:rFonts w:ascii="Times New Roman" w:hAnsi="Times New Roman" w:cs="Times New Roman"/>
                <w:color w:val="000000"/>
                <w:sz w:val="28"/>
                <w:szCs w:val="28"/>
              </w:rPr>
              <w:t>Вебинар</w:t>
            </w:r>
            <w:proofErr w:type="spellEnd"/>
            <w:r w:rsidRPr="0011514F">
              <w:rPr>
                <w:rFonts w:ascii="Times New Roman" w:hAnsi="Times New Roman" w:cs="Times New Roman"/>
                <w:color w:val="000000"/>
                <w:sz w:val="28"/>
                <w:szCs w:val="28"/>
              </w:rPr>
              <w:t xml:space="preserve"> «Самообразование как один из способов повышения профессионального мастерства»</w:t>
            </w:r>
          </w:p>
          <w:p w:rsidR="003F2EA8" w:rsidRPr="0011514F" w:rsidRDefault="003F2EA8" w:rsidP="003F2EA8">
            <w:pPr>
              <w:autoSpaceDE w:val="0"/>
              <w:autoSpaceDN w:val="0"/>
              <w:adjustRightInd w:val="0"/>
              <w:rPr>
                <w:rFonts w:ascii="Times New Roman" w:eastAsia="Calibri" w:hAnsi="Times New Roman" w:cs="Times New Roman"/>
                <w:iCs/>
                <w:szCs w:val="28"/>
                <w:lang w:eastAsia="en-US"/>
              </w:rPr>
            </w:pPr>
          </w:p>
        </w:tc>
        <w:tc>
          <w:tcPr>
            <w:tcW w:w="2410" w:type="dxa"/>
            <w:shd w:val="clear" w:color="auto" w:fill="auto"/>
          </w:tcPr>
          <w:p w:rsidR="003F2EA8" w:rsidRPr="0011514F" w:rsidRDefault="003F2EA8" w:rsidP="0011514F">
            <w:pPr>
              <w:jc w:val="center"/>
              <w:rPr>
                <w:rFonts w:ascii="Times New Roman" w:hAnsi="Times New Roman" w:cs="Times New Roman"/>
                <w:szCs w:val="28"/>
              </w:rPr>
            </w:pPr>
            <w:proofErr w:type="spellStart"/>
            <w:r w:rsidRPr="0011514F">
              <w:rPr>
                <w:rFonts w:ascii="Times New Roman" w:hAnsi="Times New Roman" w:cs="Times New Roman"/>
                <w:szCs w:val="28"/>
              </w:rPr>
              <w:t>Донецкова</w:t>
            </w:r>
            <w:proofErr w:type="spellEnd"/>
            <w:r w:rsidRPr="0011514F">
              <w:rPr>
                <w:rFonts w:ascii="Times New Roman" w:hAnsi="Times New Roman" w:cs="Times New Roman"/>
                <w:szCs w:val="28"/>
              </w:rPr>
              <w:t xml:space="preserve"> Н.В.</w:t>
            </w:r>
          </w:p>
        </w:tc>
      </w:tr>
      <w:tr w:rsidR="00E1545C" w:rsidRPr="003557B1" w:rsidTr="0011514F">
        <w:trPr>
          <w:trHeight w:val="703"/>
        </w:trPr>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3F2EA8" w:rsidP="00722135">
            <w:pPr>
              <w:pStyle w:val="Standard"/>
              <w:spacing w:line="276" w:lineRule="auto"/>
              <w:jc w:val="both"/>
              <w:rPr>
                <w:rFonts w:ascii="Times New Roman" w:hAnsi="Times New Roman" w:cs="Times New Roman"/>
                <w:sz w:val="28"/>
                <w:szCs w:val="28"/>
                <w:shd w:val="clear" w:color="auto" w:fill="FFFFFF"/>
              </w:rPr>
            </w:pPr>
            <w:proofErr w:type="spellStart"/>
            <w:r w:rsidRPr="0011514F">
              <w:rPr>
                <w:rFonts w:ascii="Times New Roman" w:hAnsi="Times New Roman" w:cs="Times New Roman"/>
                <w:bCs/>
                <w:iCs/>
                <w:color w:val="000000"/>
                <w:sz w:val="28"/>
                <w:szCs w:val="28"/>
              </w:rPr>
              <w:t>Вебинар</w:t>
            </w:r>
            <w:proofErr w:type="spellEnd"/>
            <w:r w:rsidRPr="0011514F">
              <w:rPr>
                <w:rFonts w:ascii="Times New Roman" w:hAnsi="Times New Roman" w:cs="Times New Roman"/>
                <w:bCs/>
                <w:iCs/>
                <w:color w:val="000000"/>
                <w:sz w:val="28"/>
                <w:szCs w:val="28"/>
              </w:rPr>
              <w:t xml:space="preserve"> «</w:t>
            </w:r>
            <w:r w:rsidR="00E1545C" w:rsidRPr="0011514F">
              <w:rPr>
                <w:rFonts w:ascii="Times New Roman" w:hAnsi="Times New Roman" w:cs="Times New Roman"/>
                <w:bCs/>
                <w:iCs/>
                <w:color w:val="000000"/>
                <w:sz w:val="28"/>
                <w:szCs w:val="28"/>
              </w:rPr>
              <w:t>ЕГЭ-202</w:t>
            </w:r>
            <w:r w:rsidRPr="0011514F">
              <w:rPr>
                <w:rFonts w:ascii="Times New Roman" w:hAnsi="Times New Roman" w:cs="Times New Roman"/>
                <w:bCs/>
                <w:iCs/>
                <w:color w:val="000000"/>
                <w:sz w:val="28"/>
                <w:szCs w:val="28"/>
              </w:rPr>
              <w:t>2</w:t>
            </w:r>
            <w:r w:rsidR="00E1545C" w:rsidRPr="0011514F">
              <w:rPr>
                <w:rFonts w:ascii="Times New Roman" w:hAnsi="Times New Roman" w:cs="Times New Roman"/>
                <w:bCs/>
                <w:iCs/>
                <w:color w:val="000000"/>
                <w:sz w:val="28"/>
                <w:szCs w:val="28"/>
              </w:rPr>
              <w:t xml:space="preserve"> по биологии. Решение задач по генетике».</w:t>
            </w:r>
          </w:p>
        </w:tc>
        <w:tc>
          <w:tcPr>
            <w:tcW w:w="2410" w:type="dxa"/>
            <w:shd w:val="clear" w:color="auto" w:fill="auto"/>
          </w:tcPr>
          <w:p w:rsidR="00E1545C" w:rsidRPr="0011514F" w:rsidRDefault="00E1545C" w:rsidP="0011514F">
            <w:pPr>
              <w:jc w:val="center"/>
              <w:rPr>
                <w:rFonts w:ascii="Times New Roman" w:hAnsi="Times New Roman" w:cs="Times New Roman"/>
                <w:szCs w:val="28"/>
              </w:rPr>
            </w:pPr>
            <w:r w:rsidRPr="0011514F">
              <w:rPr>
                <w:rFonts w:ascii="Times New Roman" w:hAnsi="Times New Roman" w:cs="Times New Roman"/>
                <w:szCs w:val="28"/>
              </w:rPr>
              <w:t>Кондрашова Л.П.</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E1545C" w:rsidP="00722135">
            <w:pPr>
              <w:pStyle w:val="Standard"/>
              <w:spacing w:line="276" w:lineRule="auto"/>
              <w:jc w:val="both"/>
              <w:rPr>
                <w:rFonts w:ascii="Times New Roman" w:hAnsi="Times New Roman" w:cs="Times New Roman"/>
                <w:bCs/>
                <w:iCs/>
                <w:color w:val="000000"/>
                <w:sz w:val="28"/>
                <w:szCs w:val="28"/>
              </w:rPr>
            </w:pPr>
            <w:proofErr w:type="spellStart"/>
            <w:r w:rsidRPr="0011514F">
              <w:rPr>
                <w:rFonts w:ascii="Times New Roman" w:hAnsi="Times New Roman" w:cs="Times New Roman"/>
                <w:bCs/>
                <w:iCs/>
                <w:color w:val="000000"/>
                <w:sz w:val="28"/>
                <w:szCs w:val="28"/>
              </w:rPr>
              <w:t>Вебинар</w:t>
            </w:r>
            <w:proofErr w:type="spellEnd"/>
            <w:r w:rsidRPr="0011514F">
              <w:rPr>
                <w:rFonts w:ascii="Times New Roman" w:hAnsi="Times New Roman" w:cs="Times New Roman"/>
                <w:bCs/>
                <w:iCs/>
                <w:color w:val="000000"/>
                <w:sz w:val="28"/>
                <w:szCs w:val="28"/>
              </w:rPr>
              <w:t xml:space="preserve"> </w:t>
            </w:r>
            <w:r w:rsidR="003F2EA8" w:rsidRPr="0011514F">
              <w:rPr>
                <w:rFonts w:ascii="Times New Roman" w:hAnsi="Times New Roman" w:cs="Times New Roman"/>
                <w:bCs/>
                <w:iCs/>
                <w:color w:val="000000"/>
                <w:sz w:val="28"/>
                <w:szCs w:val="28"/>
              </w:rPr>
              <w:t>«</w:t>
            </w:r>
            <w:r w:rsidR="003F2EA8" w:rsidRPr="0011514F">
              <w:rPr>
                <w:rFonts w:ascii="Times New Roman" w:hAnsi="Times New Roman" w:cs="Times New Roman"/>
                <w:sz w:val="28"/>
                <w:szCs w:val="28"/>
              </w:rPr>
              <w:t xml:space="preserve">Особенности психолого-педагогического сопровождения участников образовательного процесса в период действия режима ЧС в Ростовской области».  </w:t>
            </w:r>
          </w:p>
        </w:tc>
        <w:tc>
          <w:tcPr>
            <w:tcW w:w="2410" w:type="dxa"/>
            <w:shd w:val="clear" w:color="auto" w:fill="auto"/>
          </w:tcPr>
          <w:p w:rsidR="00E1545C" w:rsidRPr="0011514F" w:rsidRDefault="003F2EA8" w:rsidP="0011514F">
            <w:pPr>
              <w:jc w:val="center"/>
              <w:rPr>
                <w:rFonts w:ascii="Times New Roman" w:hAnsi="Times New Roman" w:cs="Times New Roman"/>
                <w:szCs w:val="28"/>
              </w:rPr>
            </w:pPr>
            <w:proofErr w:type="spellStart"/>
            <w:r w:rsidRPr="0011514F">
              <w:rPr>
                <w:rFonts w:ascii="Times New Roman" w:hAnsi="Times New Roman" w:cs="Times New Roman"/>
                <w:szCs w:val="28"/>
              </w:rPr>
              <w:t>Шелонцева</w:t>
            </w:r>
            <w:proofErr w:type="spellEnd"/>
            <w:r w:rsidRPr="0011514F">
              <w:rPr>
                <w:rFonts w:ascii="Times New Roman" w:hAnsi="Times New Roman" w:cs="Times New Roman"/>
                <w:szCs w:val="28"/>
              </w:rPr>
              <w:t xml:space="preserve"> О.В.</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E1545C" w:rsidP="00722135">
            <w:pPr>
              <w:pStyle w:val="Standard"/>
              <w:spacing w:line="276" w:lineRule="auto"/>
              <w:jc w:val="both"/>
              <w:rPr>
                <w:rFonts w:ascii="Times New Roman" w:hAnsi="Times New Roman" w:cs="Times New Roman"/>
                <w:bCs/>
                <w:iCs/>
                <w:color w:val="000000"/>
                <w:sz w:val="28"/>
                <w:szCs w:val="28"/>
              </w:rPr>
            </w:pPr>
            <w:r w:rsidRPr="0011514F">
              <w:rPr>
                <w:rFonts w:ascii="Times New Roman" w:hAnsi="Times New Roman" w:cs="Times New Roman"/>
                <w:bCs/>
                <w:iCs/>
                <w:color w:val="000000"/>
                <w:sz w:val="28"/>
                <w:szCs w:val="28"/>
              </w:rPr>
              <w:t>ЕГЭ 2021 по биологии. Обзор новой демоверсии и контрольно-измерительных материалов».</w:t>
            </w:r>
          </w:p>
        </w:tc>
        <w:tc>
          <w:tcPr>
            <w:tcW w:w="2410" w:type="dxa"/>
            <w:shd w:val="clear" w:color="auto" w:fill="auto"/>
          </w:tcPr>
          <w:p w:rsidR="00E1545C" w:rsidRPr="0011514F" w:rsidRDefault="00E1545C" w:rsidP="0011514F">
            <w:pPr>
              <w:jc w:val="center"/>
              <w:rPr>
                <w:rFonts w:ascii="Times New Roman" w:hAnsi="Times New Roman" w:cs="Times New Roman"/>
                <w:szCs w:val="28"/>
              </w:rPr>
            </w:pPr>
            <w:r w:rsidRPr="0011514F">
              <w:rPr>
                <w:rFonts w:ascii="Times New Roman" w:hAnsi="Times New Roman" w:cs="Times New Roman"/>
                <w:szCs w:val="28"/>
              </w:rPr>
              <w:t>Кондрашова Л.П.</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D93E1D" w:rsidP="00722135">
            <w:pPr>
              <w:pStyle w:val="2d"/>
              <w:spacing w:line="240" w:lineRule="auto"/>
              <w:rPr>
                <w:i w:val="0"/>
              </w:rPr>
            </w:pPr>
            <w:r w:rsidRPr="0011514F">
              <w:rPr>
                <w:bCs/>
                <w:i w:val="0"/>
                <w:color w:val="000000"/>
              </w:rPr>
              <w:t>Онлай</w:t>
            </w:r>
            <w:proofErr w:type="gramStart"/>
            <w:r w:rsidRPr="0011514F">
              <w:rPr>
                <w:bCs/>
                <w:i w:val="0"/>
                <w:color w:val="000000"/>
              </w:rPr>
              <w:t>н-</w:t>
            </w:r>
            <w:proofErr w:type="gramEnd"/>
            <w:r w:rsidRPr="0011514F">
              <w:rPr>
                <w:bCs/>
                <w:i w:val="0"/>
                <w:color w:val="000000"/>
              </w:rPr>
              <w:t xml:space="preserve"> консультация для учителей русского языка по вопросам содержания КИМ ЕГЭ – 2022</w:t>
            </w:r>
          </w:p>
        </w:tc>
        <w:tc>
          <w:tcPr>
            <w:tcW w:w="2410" w:type="dxa"/>
            <w:shd w:val="clear" w:color="auto" w:fill="auto"/>
          </w:tcPr>
          <w:p w:rsidR="00E1545C" w:rsidRPr="0011514F" w:rsidRDefault="00D93E1D" w:rsidP="0011514F">
            <w:pPr>
              <w:jc w:val="center"/>
              <w:rPr>
                <w:rFonts w:ascii="Times New Roman" w:hAnsi="Times New Roman" w:cs="Times New Roman"/>
                <w:szCs w:val="28"/>
              </w:rPr>
            </w:pPr>
            <w:proofErr w:type="spellStart"/>
            <w:r w:rsidRPr="0011514F">
              <w:rPr>
                <w:rFonts w:ascii="Times New Roman" w:hAnsi="Times New Roman" w:cs="Times New Roman"/>
                <w:szCs w:val="28"/>
              </w:rPr>
              <w:t>Прутко</w:t>
            </w:r>
            <w:proofErr w:type="spellEnd"/>
            <w:r w:rsidRPr="0011514F">
              <w:rPr>
                <w:rFonts w:ascii="Times New Roman" w:hAnsi="Times New Roman" w:cs="Times New Roman"/>
                <w:szCs w:val="28"/>
              </w:rPr>
              <w:t xml:space="preserve"> Н.И.</w:t>
            </w:r>
          </w:p>
        </w:tc>
      </w:tr>
      <w:tr w:rsidR="00D93E1D" w:rsidRPr="003557B1" w:rsidTr="0011514F">
        <w:tc>
          <w:tcPr>
            <w:tcW w:w="959" w:type="dxa"/>
            <w:shd w:val="clear" w:color="auto" w:fill="auto"/>
          </w:tcPr>
          <w:p w:rsidR="00D93E1D" w:rsidRPr="0011514F" w:rsidRDefault="00D93E1D"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D93E1D" w:rsidRPr="0011514F" w:rsidRDefault="00D93E1D" w:rsidP="00D93E1D">
            <w:pPr>
              <w:pStyle w:val="Textbody"/>
              <w:widowControl/>
              <w:spacing w:after="0" w:line="276" w:lineRule="auto"/>
              <w:rPr>
                <w:rFonts w:ascii="Times New Roman" w:hAnsi="Times New Roman" w:cs="Times New Roman"/>
                <w:bCs/>
                <w:iCs/>
                <w:color w:val="000000"/>
                <w:sz w:val="28"/>
                <w:szCs w:val="28"/>
              </w:rPr>
            </w:pPr>
            <w:r w:rsidRPr="0011514F">
              <w:rPr>
                <w:rFonts w:ascii="Times New Roman" w:hAnsi="Times New Roman" w:cs="Times New Roman"/>
                <w:bCs/>
                <w:iCs/>
                <w:color w:val="000000"/>
                <w:sz w:val="28"/>
                <w:szCs w:val="28"/>
              </w:rPr>
              <w:t>Семинар «Читательская грамотность: предметное содержание»</w:t>
            </w:r>
          </w:p>
        </w:tc>
        <w:tc>
          <w:tcPr>
            <w:tcW w:w="2410" w:type="dxa"/>
            <w:shd w:val="clear" w:color="auto" w:fill="auto"/>
          </w:tcPr>
          <w:p w:rsidR="00D93E1D" w:rsidRPr="0011514F" w:rsidRDefault="00D93E1D" w:rsidP="0011514F">
            <w:pPr>
              <w:jc w:val="center"/>
              <w:rPr>
                <w:rFonts w:ascii="Times New Roman" w:hAnsi="Times New Roman" w:cs="Times New Roman"/>
                <w:szCs w:val="28"/>
              </w:rPr>
            </w:pPr>
            <w:proofErr w:type="spellStart"/>
            <w:r w:rsidRPr="0011514F">
              <w:rPr>
                <w:rFonts w:ascii="Times New Roman" w:hAnsi="Times New Roman" w:cs="Times New Roman"/>
                <w:szCs w:val="28"/>
              </w:rPr>
              <w:t>Прутко</w:t>
            </w:r>
            <w:proofErr w:type="spellEnd"/>
            <w:r w:rsidRPr="0011514F">
              <w:rPr>
                <w:rFonts w:ascii="Times New Roman" w:hAnsi="Times New Roman" w:cs="Times New Roman"/>
                <w:szCs w:val="28"/>
              </w:rPr>
              <w:t xml:space="preserve"> Н.И.</w:t>
            </w:r>
          </w:p>
        </w:tc>
      </w:tr>
      <w:tr w:rsidR="00D93E1D" w:rsidRPr="003557B1" w:rsidTr="0011514F">
        <w:tc>
          <w:tcPr>
            <w:tcW w:w="959" w:type="dxa"/>
            <w:shd w:val="clear" w:color="auto" w:fill="auto"/>
          </w:tcPr>
          <w:p w:rsidR="00D93E1D" w:rsidRPr="0011514F" w:rsidRDefault="00D93E1D"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D93E1D" w:rsidRPr="0011514F" w:rsidRDefault="00D93E1D" w:rsidP="00D93E1D">
            <w:pPr>
              <w:pStyle w:val="Standard"/>
              <w:spacing w:line="276" w:lineRule="auto"/>
              <w:jc w:val="both"/>
              <w:rPr>
                <w:rFonts w:ascii="Times New Roman" w:hAnsi="Times New Roman" w:cs="Times New Roman"/>
                <w:bCs/>
                <w:iCs/>
                <w:color w:val="000000"/>
                <w:sz w:val="28"/>
                <w:szCs w:val="28"/>
              </w:rPr>
            </w:pPr>
            <w:r w:rsidRPr="0011514F">
              <w:rPr>
                <w:rFonts w:ascii="Times New Roman" w:hAnsi="Times New Roman" w:cs="Times New Roman"/>
                <w:bCs/>
                <w:iCs/>
                <w:color w:val="000000"/>
                <w:sz w:val="28"/>
                <w:szCs w:val="28"/>
              </w:rPr>
              <w:t>Онлай</w:t>
            </w:r>
            <w:proofErr w:type="gramStart"/>
            <w:r w:rsidRPr="0011514F">
              <w:rPr>
                <w:rFonts w:ascii="Times New Roman" w:hAnsi="Times New Roman" w:cs="Times New Roman"/>
                <w:bCs/>
                <w:iCs/>
                <w:color w:val="000000"/>
                <w:sz w:val="28"/>
                <w:szCs w:val="28"/>
              </w:rPr>
              <w:t>н-</w:t>
            </w:r>
            <w:proofErr w:type="gramEnd"/>
            <w:r w:rsidRPr="0011514F">
              <w:rPr>
                <w:rFonts w:ascii="Times New Roman" w:hAnsi="Times New Roman" w:cs="Times New Roman"/>
                <w:bCs/>
                <w:iCs/>
                <w:color w:val="000000"/>
                <w:sz w:val="28"/>
                <w:szCs w:val="28"/>
              </w:rPr>
              <w:t xml:space="preserve"> консультация для учителей литературы по вопросам содержания КИМ ЕГЭ – 2022  </w:t>
            </w:r>
          </w:p>
        </w:tc>
        <w:tc>
          <w:tcPr>
            <w:tcW w:w="2410" w:type="dxa"/>
            <w:shd w:val="clear" w:color="auto" w:fill="auto"/>
          </w:tcPr>
          <w:p w:rsidR="00D93E1D" w:rsidRPr="0011514F" w:rsidRDefault="00D93E1D" w:rsidP="0011514F">
            <w:pPr>
              <w:jc w:val="center"/>
              <w:rPr>
                <w:rFonts w:ascii="Times New Roman" w:hAnsi="Times New Roman" w:cs="Times New Roman"/>
                <w:szCs w:val="28"/>
              </w:rPr>
            </w:pPr>
            <w:proofErr w:type="spellStart"/>
            <w:r w:rsidRPr="0011514F">
              <w:rPr>
                <w:rFonts w:ascii="Times New Roman" w:hAnsi="Times New Roman" w:cs="Times New Roman"/>
                <w:szCs w:val="28"/>
              </w:rPr>
              <w:t>Прутко</w:t>
            </w:r>
            <w:proofErr w:type="spellEnd"/>
            <w:r w:rsidRPr="0011514F">
              <w:rPr>
                <w:rFonts w:ascii="Times New Roman" w:hAnsi="Times New Roman" w:cs="Times New Roman"/>
                <w:szCs w:val="28"/>
              </w:rPr>
              <w:t xml:space="preserve"> Н.И.</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D93E1D" w:rsidP="00722135">
            <w:pPr>
              <w:pStyle w:val="afd"/>
              <w:shd w:val="clear" w:color="auto" w:fill="FFFFFF"/>
              <w:spacing w:before="0" w:after="150"/>
              <w:rPr>
                <w:rFonts w:ascii="Times New Roman" w:hAnsi="Times New Roman" w:cs="Times New Roman"/>
                <w:bCs/>
                <w:iCs/>
                <w:color w:val="000000"/>
                <w:sz w:val="28"/>
                <w:szCs w:val="28"/>
              </w:rPr>
            </w:pPr>
            <w:r w:rsidRPr="0011514F">
              <w:rPr>
                <w:rFonts w:ascii="Times New Roman" w:hAnsi="Times New Roman" w:cs="Times New Roman"/>
                <w:bCs/>
                <w:iCs/>
                <w:color w:val="000000"/>
                <w:sz w:val="28"/>
                <w:szCs w:val="28"/>
              </w:rPr>
              <w:t>Онлай</w:t>
            </w:r>
            <w:proofErr w:type="gramStart"/>
            <w:r w:rsidRPr="0011514F">
              <w:rPr>
                <w:rFonts w:ascii="Times New Roman" w:hAnsi="Times New Roman" w:cs="Times New Roman"/>
                <w:bCs/>
                <w:iCs/>
                <w:color w:val="000000"/>
                <w:sz w:val="28"/>
                <w:szCs w:val="28"/>
              </w:rPr>
              <w:t>н-</w:t>
            </w:r>
            <w:proofErr w:type="gramEnd"/>
            <w:r w:rsidRPr="0011514F">
              <w:rPr>
                <w:rFonts w:ascii="Times New Roman" w:hAnsi="Times New Roman" w:cs="Times New Roman"/>
                <w:bCs/>
                <w:iCs/>
                <w:color w:val="000000"/>
                <w:sz w:val="28"/>
                <w:szCs w:val="28"/>
              </w:rPr>
              <w:t xml:space="preserve"> консультация для учителей физики по вопросам содержания КИМ ЕГЭ – 2022  </w:t>
            </w:r>
          </w:p>
        </w:tc>
        <w:tc>
          <w:tcPr>
            <w:tcW w:w="2410" w:type="dxa"/>
            <w:shd w:val="clear" w:color="auto" w:fill="auto"/>
          </w:tcPr>
          <w:p w:rsidR="00E1545C" w:rsidRPr="0011514F" w:rsidRDefault="00D93E1D" w:rsidP="0011514F">
            <w:pPr>
              <w:jc w:val="center"/>
              <w:rPr>
                <w:rFonts w:ascii="Times New Roman" w:hAnsi="Times New Roman" w:cs="Times New Roman"/>
                <w:szCs w:val="28"/>
                <w:u w:val="double"/>
              </w:rPr>
            </w:pPr>
            <w:r w:rsidRPr="0011514F">
              <w:rPr>
                <w:rFonts w:ascii="Times New Roman" w:hAnsi="Times New Roman" w:cs="Times New Roman"/>
                <w:szCs w:val="28"/>
              </w:rPr>
              <w:t>Кузнецова Л.В.</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D93E1D" w:rsidP="00722135">
            <w:pPr>
              <w:pStyle w:val="afd"/>
              <w:shd w:val="clear" w:color="auto" w:fill="FFFFFF"/>
              <w:spacing w:before="0" w:after="150"/>
              <w:rPr>
                <w:rFonts w:ascii="Times New Roman" w:hAnsi="Times New Roman" w:cs="Times New Roman"/>
                <w:bCs/>
                <w:iCs/>
                <w:color w:val="000000"/>
                <w:sz w:val="28"/>
                <w:szCs w:val="28"/>
              </w:rPr>
            </w:pPr>
            <w:r w:rsidRPr="0011514F">
              <w:rPr>
                <w:rFonts w:ascii="Times New Roman" w:hAnsi="Times New Roman" w:cs="Times New Roman"/>
                <w:bCs/>
                <w:iCs/>
                <w:color w:val="000000"/>
                <w:sz w:val="28"/>
                <w:szCs w:val="28"/>
              </w:rPr>
              <w:t xml:space="preserve">Семинар «Текстовая деятельность как основа формирования читательской грамотности» </w:t>
            </w:r>
          </w:p>
        </w:tc>
        <w:tc>
          <w:tcPr>
            <w:tcW w:w="2410" w:type="dxa"/>
            <w:shd w:val="clear" w:color="auto" w:fill="auto"/>
          </w:tcPr>
          <w:p w:rsidR="00E1545C" w:rsidRPr="0011514F" w:rsidRDefault="00D93E1D" w:rsidP="0011514F">
            <w:pPr>
              <w:jc w:val="center"/>
              <w:rPr>
                <w:rFonts w:ascii="Times New Roman" w:hAnsi="Times New Roman" w:cs="Times New Roman"/>
                <w:szCs w:val="28"/>
              </w:rPr>
            </w:pPr>
            <w:proofErr w:type="spellStart"/>
            <w:r w:rsidRPr="0011514F">
              <w:rPr>
                <w:rFonts w:ascii="Times New Roman" w:hAnsi="Times New Roman" w:cs="Times New Roman"/>
                <w:szCs w:val="28"/>
              </w:rPr>
              <w:t>Прутко</w:t>
            </w:r>
            <w:proofErr w:type="spellEnd"/>
            <w:r w:rsidRPr="0011514F">
              <w:rPr>
                <w:rFonts w:ascii="Times New Roman" w:hAnsi="Times New Roman" w:cs="Times New Roman"/>
                <w:szCs w:val="28"/>
              </w:rPr>
              <w:t xml:space="preserve"> Н.И.</w:t>
            </w:r>
          </w:p>
        </w:tc>
      </w:tr>
      <w:tr w:rsidR="00D93E1D" w:rsidRPr="003557B1" w:rsidTr="0011514F">
        <w:trPr>
          <w:trHeight w:val="70"/>
        </w:trPr>
        <w:tc>
          <w:tcPr>
            <w:tcW w:w="959" w:type="dxa"/>
            <w:shd w:val="clear" w:color="auto" w:fill="auto"/>
          </w:tcPr>
          <w:p w:rsidR="00D93E1D" w:rsidRPr="0011514F" w:rsidRDefault="00D93E1D"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D93E1D" w:rsidRPr="0011514F" w:rsidRDefault="00D93E1D" w:rsidP="00D93E1D">
            <w:pPr>
              <w:pStyle w:val="Textbody"/>
              <w:widowControl/>
              <w:spacing w:after="0" w:line="276" w:lineRule="auto"/>
              <w:ind w:left="70"/>
              <w:rPr>
                <w:rFonts w:ascii="Times New Roman" w:hAnsi="Times New Roman" w:cs="Times New Roman"/>
                <w:sz w:val="28"/>
                <w:szCs w:val="28"/>
              </w:rPr>
            </w:pPr>
            <w:r w:rsidRPr="0011514F">
              <w:rPr>
                <w:rFonts w:ascii="Times New Roman" w:hAnsi="Times New Roman" w:cs="Times New Roman"/>
                <w:sz w:val="28"/>
                <w:szCs w:val="28"/>
              </w:rPr>
              <w:t xml:space="preserve">Семинар "Формирование и оценка функциональной грамотности»  </w:t>
            </w:r>
          </w:p>
          <w:p w:rsidR="00D93E1D" w:rsidRPr="0011514F" w:rsidRDefault="00D93E1D" w:rsidP="00D93E1D">
            <w:pPr>
              <w:outlineLvl w:val="0"/>
              <w:rPr>
                <w:rFonts w:ascii="Times New Roman" w:hAnsi="Times New Roman" w:cs="Times New Roman"/>
                <w:bCs/>
                <w:kern w:val="36"/>
                <w:szCs w:val="28"/>
              </w:rPr>
            </w:pPr>
          </w:p>
        </w:tc>
        <w:tc>
          <w:tcPr>
            <w:tcW w:w="2410" w:type="dxa"/>
            <w:shd w:val="clear" w:color="auto" w:fill="auto"/>
          </w:tcPr>
          <w:p w:rsidR="00D93E1D" w:rsidRPr="0011514F" w:rsidRDefault="00D93E1D" w:rsidP="0011514F">
            <w:pPr>
              <w:jc w:val="center"/>
              <w:rPr>
                <w:rFonts w:ascii="Times New Roman" w:hAnsi="Times New Roman" w:cs="Times New Roman"/>
                <w:szCs w:val="28"/>
              </w:rPr>
            </w:pPr>
            <w:proofErr w:type="spellStart"/>
            <w:r w:rsidRPr="0011514F">
              <w:rPr>
                <w:rFonts w:ascii="Times New Roman" w:hAnsi="Times New Roman" w:cs="Times New Roman"/>
                <w:szCs w:val="28"/>
              </w:rPr>
              <w:t>Прутко</w:t>
            </w:r>
            <w:proofErr w:type="spellEnd"/>
            <w:r w:rsidRPr="0011514F">
              <w:rPr>
                <w:rFonts w:ascii="Times New Roman" w:hAnsi="Times New Roman" w:cs="Times New Roman"/>
                <w:szCs w:val="28"/>
              </w:rPr>
              <w:t xml:space="preserve"> Н.И.</w:t>
            </w:r>
          </w:p>
        </w:tc>
      </w:tr>
      <w:tr w:rsidR="00D93E1D" w:rsidRPr="003557B1" w:rsidTr="0011514F">
        <w:tc>
          <w:tcPr>
            <w:tcW w:w="959" w:type="dxa"/>
            <w:shd w:val="clear" w:color="auto" w:fill="auto"/>
          </w:tcPr>
          <w:p w:rsidR="00D93E1D" w:rsidRPr="0011514F" w:rsidRDefault="00D93E1D"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D93E1D" w:rsidRPr="0011514F" w:rsidRDefault="00D93E1D" w:rsidP="00D93E1D">
            <w:pPr>
              <w:pStyle w:val="TableContents"/>
              <w:widowControl/>
              <w:spacing w:line="276" w:lineRule="auto"/>
              <w:rPr>
                <w:rFonts w:ascii="Times New Roman" w:hAnsi="Times New Roman" w:cs="Times New Roman"/>
                <w:sz w:val="28"/>
                <w:szCs w:val="28"/>
              </w:rPr>
            </w:pPr>
            <w:proofErr w:type="spellStart"/>
            <w:r w:rsidRPr="0011514F">
              <w:rPr>
                <w:rFonts w:ascii="Times New Roman" w:hAnsi="Times New Roman" w:cs="Times New Roman"/>
                <w:bCs/>
                <w:kern w:val="36"/>
                <w:sz w:val="28"/>
                <w:szCs w:val="28"/>
              </w:rPr>
              <w:t>Вебинар</w:t>
            </w:r>
            <w:proofErr w:type="spellEnd"/>
            <w:r w:rsidRPr="0011514F">
              <w:rPr>
                <w:rFonts w:ascii="Times New Roman" w:hAnsi="Times New Roman" w:cs="Times New Roman"/>
                <w:bCs/>
                <w:kern w:val="36"/>
                <w:sz w:val="28"/>
                <w:szCs w:val="28"/>
              </w:rPr>
              <w:t xml:space="preserve"> </w:t>
            </w:r>
            <w:r w:rsidRPr="0011514F">
              <w:rPr>
                <w:rFonts w:ascii="Times New Roman" w:hAnsi="Times New Roman" w:cs="Times New Roman"/>
                <w:sz w:val="28"/>
                <w:szCs w:val="28"/>
              </w:rPr>
              <w:t>«</w:t>
            </w:r>
            <w:r w:rsidRPr="0011514F">
              <w:rPr>
                <w:rFonts w:ascii="Times New Roman" w:hAnsi="Times New Roman" w:cs="Times New Roman"/>
                <w:kern w:val="0"/>
                <w:sz w:val="28"/>
                <w:szCs w:val="28"/>
                <w:lang w:eastAsia="ru-RU"/>
              </w:rPr>
              <w:t>Химия текста: учимся читать учебник»</w:t>
            </w:r>
          </w:p>
          <w:p w:rsidR="00D93E1D" w:rsidRPr="0011514F" w:rsidRDefault="00D93E1D" w:rsidP="00D93E1D">
            <w:pPr>
              <w:pStyle w:val="Standard"/>
              <w:spacing w:line="276" w:lineRule="auto"/>
              <w:ind w:left="212"/>
              <w:jc w:val="both"/>
              <w:rPr>
                <w:rFonts w:ascii="Times New Roman" w:hAnsi="Times New Roman" w:cs="Times New Roman"/>
                <w:bCs/>
                <w:iCs/>
                <w:color w:val="000000"/>
                <w:sz w:val="28"/>
                <w:szCs w:val="28"/>
              </w:rPr>
            </w:pPr>
          </w:p>
        </w:tc>
        <w:tc>
          <w:tcPr>
            <w:tcW w:w="2410" w:type="dxa"/>
            <w:shd w:val="clear" w:color="auto" w:fill="auto"/>
          </w:tcPr>
          <w:p w:rsidR="00D93E1D" w:rsidRPr="0011514F" w:rsidRDefault="00D93E1D" w:rsidP="0011514F">
            <w:pPr>
              <w:jc w:val="center"/>
              <w:rPr>
                <w:rFonts w:ascii="Times New Roman" w:hAnsi="Times New Roman" w:cs="Times New Roman"/>
                <w:szCs w:val="28"/>
              </w:rPr>
            </w:pPr>
            <w:proofErr w:type="spellStart"/>
            <w:r w:rsidRPr="0011514F">
              <w:rPr>
                <w:rFonts w:ascii="Times New Roman" w:hAnsi="Times New Roman" w:cs="Times New Roman"/>
                <w:szCs w:val="28"/>
              </w:rPr>
              <w:lastRenderedPageBreak/>
              <w:t>Прутко</w:t>
            </w:r>
            <w:proofErr w:type="spellEnd"/>
            <w:r w:rsidRPr="0011514F">
              <w:rPr>
                <w:rFonts w:ascii="Times New Roman" w:hAnsi="Times New Roman" w:cs="Times New Roman"/>
                <w:szCs w:val="28"/>
              </w:rPr>
              <w:t xml:space="preserve"> Н.И.</w:t>
            </w:r>
          </w:p>
        </w:tc>
      </w:tr>
      <w:tr w:rsidR="00D93E1D" w:rsidRPr="003557B1" w:rsidTr="0011514F">
        <w:tc>
          <w:tcPr>
            <w:tcW w:w="959" w:type="dxa"/>
            <w:shd w:val="clear" w:color="auto" w:fill="auto"/>
          </w:tcPr>
          <w:p w:rsidR="00D93E1D" w:rsidRPr="0011514F" w:rsidRDefault="00D93E1D"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D93E1D" w:rsidRPr="0011514F" w:rsidRDefault="00D93E1D" w:rsidP="00D93E1D">
            <w:pPr>
              <w:pStyle w:val="TableContents"/>
              <w:widowControl/>
              <w:spacing w:line="276" w:lineRule="auto"/>
              <w:rPr>
                <w:rFonts w:ascii="Times New Roman" w:hAnsi="Times New Roman" w:cs="Times New Roman"/>
                <w:sz w:val="28"/>
                <w:szCs w:val="28"/>
              </w:rPr>
            </w:pPr>
            <w:r w:rsidRPr="0011514F">
              <w:rPr>
                <w:rFonts w:ascii="Times New Roman" w:hAnsi="Times New Roman" w:cs="Times New Roman"/>
                <w:sz w:val="28"/>
                <w:szCs w:val="28"/>
              </w:rPr>
              <w:t>Семинар «</w:t>
            </w:r>
            <w:r w:rsidRPr="0011514F">
              <w:rPr>
                <w:rFonts w:ascii="Times New Roman" w:hAnsi="Times New Roman" w:cs="Times New Roman"/>
                <w:kern w:val="0"/>
                <w:sz w:val="28"/>
                <w:szCs w:val="28"/>
                <w:lang w:eastAsia="ru-RU"/>
              </w:rPr>
              <w:t>Химия текста: учимся читать учебник»</w:t>
            </w:r>
          </w:p>
          <w:p w:rsidR="00D93E1D" w:rsidRPr="0011514F" w:rsidRDefault="00D93E1D" w:rsidP="00D93E1D">
            <w:pPr>
              <w:pStyle w:val="2d"/>
              <w:spacing w:line="240" w:lineRule="auto"/>
              <w:rPr>
                <w:i w:val="0"/>
              </w:rPr>
            </w:pPr>
          </w:p>
        </w:tc>
        <w:tc>
          <w:tcPr>
            <w:tcW w:w="2410" w:type="dxa"/>
            <w:shd w:val="clear" w:color="auto" w:fill="auto"/>
          </w:tcPr>
          <w:p w:rsidR="00D93E1D" w:rsidRPr="0011514F" w:rsidRDefault="00D93E1D" w:rsidP="0011514F">
            <w:pPr>
              <w:jc w:val="center"/>
              <w:rPr>
                <w:rFonts w:ascii="Times New Roman" w:hAnsi="Times New Roman" w:cs="Times New Roman"/>
                <w:szCs w:val="28"/>
              </w:rPr>
            </w:pPr>
            <w:proofErr w:type="spellStart"/>
            <w:r w:rsidRPr="0011514F">
              <w:rPr>
                <w:rFonts w:ascii="Times New Roman" w:hAnsi="Times New Roman" w:cs="Times New Roman"/>
                <w:szCs w:val="28"/>
              </w:rPr>
              <w:t>Прутко</w:t>
            </w:r>
            <w:proofErr w:type="spellEnd"/>
            <w:r w:rsidRPr="0011514F">
              <w:rPr>
                <w:rFonts w:ascii="Times New Roman" w:hAnsi="Times New Roman" w:cs="Times New Roman"/>
                <w:szCs w:val="28"/>
              </w:rPr>
              <w:t xml:space="preserve"> Н.И.</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853E0C" w:rsidRPr="0011514F" w:rsidRDefault="00853E0C" w:rsidP="00853E0C">
            <w:pPr>
              <w:pStyle w:val="2d"/>
              <w:spacing w:line="240" w:lineRule="auto"/>
              <w:rPr>
                <w:i w:val="0"/>
              </w:rPr>
            </w:pPr>
            <w:r w:rsidRPr="0011514F">
              <w:rPr>
                <w:i w:val="0"/>
              </w:rPr>
              <w:t>Семинар «Согласованность планируемых результатов и использованных средств педагогических технологий для успешного обучения и воспитания».</w:t>
            </w:r>
          </w:p>
          <w:p w:rsidR="00E1545C" w:rsidRPr="0011514F" w:rsidRDefault="00E1545C" w:rsidP="00722135">
            <w:pPr>
              <w:pStyle w:val="2d"/>
              <w:spacing w:line="240" w:lineRule="auto"/>
              <w:rPr>
                <w:bCs/>
                <w:i w:val="0"/>
                <w:iCs w:val="0"/>
                <w:color w:val="000000"/>
              </w:rPr>
            </w:pPr>
          </w:p>
        </w:tc>
        <w:tc>
          <w:tcPr>
            <w:tcW w:w="2410" w:type="dxa"/>
            <w:shd w:val="clear" w:color="auto" w:fill="auto"/>
          </w:tcPr>
          <w:p w:rsidR="00E1545C" w:rsidRPr="0011514F" w:rsidRDefault="007D0AF2" w:rsidP="0011514F">
            <w:pPr>
              <w:jc w:val="center"/>
              <w:rPr>
                <w:rFonts w:ascii="Times New Roman" w:hAnsi="Times New Roman" w:cs="Times New Roman"/>
                <w:szCs w:val="28"/>
              </w:rPr>
            </w:pPr>
            <w:proofErr w:type="spellStart"/>
            <w:r w:rsidRPr="0011514F">
              <w:rPr>
                <w:rFonts w:ascii="Times New Roman" w:hAnsi="Times New Roman" w:cs="Times New Roman"/>
                <w:szCs w:val="28"/>
              </w:rPr>
              <w:t>Донецкова</w:t>
            </w:r>
            <w:proofErr w:type="spellEnd"/>
            <w:r w:rsidRPr="0011514F">
              <w:rPr>
                <w:rFonts w:ascii="Times New Roman" w:hAnsi="Times New Roman" w:cs="Times New Roman"/>
                <w:szCs w:val="28"/>
              </w:rPr>
              <w:t xml:space="preserve"> Н.В.</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E1545C" w:rsidP="00722135">
            <w:pPr>
              <w:pStyle w:val="afd"/>
              <w:shd w:val="clear" w:color="auto" w:fill="FFFFFF"/>
              <w:spacing w:before="0" w:after="150"/>
              <w:rPr>
                <w:rFonts w:ascii="Times New Roman" w:hAnsi="Times New Roman" w:cs="Times New Roman"/>
                <w:color w:val="0000FF"/>
                <w:sz w:val="28"/>
                <w:szCs w:val="28"/>
                <w:u w:val="single"/>
              </w:rPr>
            </w:pPr>
            <w:proofErr w:type="spellStart"/>
            <w:r w:rsidRPr="0011514F">
              <w:rPr>
                <w:rFonts w:ascii="Times New Roman" w:hAnsi="Times New Roman" w:cs="Times New Roman"/>
                <w:sz w:val="28"/>
                <w:szCs w:val="28"/>
              </w:rPr>
              <w:t>Вебинар</w:t>
            </w:r>
            <w:proofErr w:type="spellEnd"/>
            <w:r w:rsidRPr="0011514F">
              <w:rPr>
                <w:rFonts w:ascii="Times New Roman" w:hAnsi="Times New Roman" w:cs="Times New Roman"/>
                <w:sz w:val="28"/>
                <w:szCs w:val="28"/>
              </w:rPr>
              <w:t xml:space="preserve"> для учителей истории и обществознания  по теме: «Подготовка к ОГЭ – 202</w:t>
            </w:r>
            <w:r w:rsidR="007D0AF2" w:rsidRPr="0011514F">
              <w:rPr>
                <w:rFonts w:ascii="Times New Roman" w:hAnsi="Times New Roman" w:cs="Times New Roman"/>
                <w:sz w:val="28"/>
                <w:szCs w:val="28"/>
              </w:rPr>
              <w:t>2</w:t>
            </w:r>
            <w:r w:rsidRPr="0011514F">
              <w:rPr>
                <w:rFonts w:ascii="Times New Roman" w:hAnsi="Times New Roman" w:cs="Times New Roman"/>
                <w:sz w:val="28"/>
                <w:szCs w:val="28"/>
              </w:rPr>
              <w:t xml:space="preserve"> по обществознанию. </w:t>
            </w:r>
            <w:proofErr w:type="spellStart"/>
            <w:r w:rsidRPr="0011514F">
              <w:rPr>
                <w:rFonts w:ascii="Times New Roman" w:hAnsi="Times New Roman" w:cs="Times New Roman"/>
                <w:sz w:val="28"/>
                <w:szCs w:val="28"/>
              </w:rPr>
              <w:t>Практико</w:t>
            </w:r>
            <w:proofErr w:type="spellEnd"/>
            <w:r w:rsidRPr="0011514F">
              <w:rPr>
                <w:rFonts w:ascii="Times New Roman" w:hAnsi="Times New Roman" w:cs="Times New Roman"/>
                <w:sz w:val="28"/>
                <w:szCs w:val="28"/>
              </w:rPr>
              <w:t xml:space="preserve"> – ориентированные задания»</w:t>
            </w:r>
          </w:p>
        </w:tc>
        <w:tc>
          <w:tcPr>
            <w:tcW w:w="2410" w:type="dxa"/>
            <w:shd w:val="clear" w:color="auto" w:fill="auto"/>
          </w:tcPr>
          <w:p w:rsidR="00E1545C" w:rsidRPr="0011514F" w:rsidRDefault="00E1545C" w:rsidP="0011514F">
            <w:pPr>
              <w:jc w:val="center"/>
              <w:rPr>
                <w:rFonts w:ascii="Times New Roman" w:hAnsi="Times New Roman" w:cs="Times New Roman"/>
                <w:szCs w:val="28"/>
              </w:rPr>
            </w:pPr>
            <w:r w:rsidRPr="0011514F">
              <w:rPr>
                <w:rFonts w:ascii="Times New Roman" w:hAnsi="Times New Roman" w:cs="Times New Roman"/>
                <w:szCs w:val="28"/>
              </w:rPr>
              <w:t>Плешакова А.В.</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7D0AF2" w:rsidRPr="0011514F" w:rsidRDefault="007D0AF2" w:rsidP="007D0AF2">
            <w:pPr>
              <w:rPr>
                <w:rFonts w:ascii="Times New Roman" w:hAnsi="Times New Roman" w:cs="Times New Roman"/>
                <w:szCs w:val="28"/>
              </w:rPr>
            </w:pPr>
            <w:proofErr w:type="spellStart"/>
            <w:r w:rsidRPr="0011514F">
              <w:rPr>
                <w:rFonts w:ascii="Times New Roman" w:hAnsi="Times New Roman" w:cs="Times New Roman"/>
                <w:szCs w:val="28"/>
              </w:rPr>
              <w:t>В</w:t>
            </w:r>
            <w:r w:rsidR="00E1545C" w:rsidRPr="0011514F">
              <w:rPr>
                <w:rFonts w:ascii="Times New Roman" w:hAnsi="Times New Roman" w:cs="Times New Roman"/>
                <w:szCs w:val="28"/>
              </w:rPr>
              <w:t>ебинар</w:t>
            </w:r>
            <w:proofErr w:type="spellEnd"/>
            <w:r w:rsidR="00E1545C" w:rsidRPr="0011514F">
              <w:rPr>
                <w:rFonts w:ascii="Times New Roman" w:hAnsi="Times New Roman" w:cs="Times New Roman"/>
                <w:szCs w:val="28"/>
              </w:rPr>
              <w:t xml:space="preserve"> </w:t>
            </w:r>
            <w:r w:rsidRPr="0011514F">
              <w:rPr>
                <w:rFonts w:ascii="Times New Roman" w:hAnsi="Times New Roman" w:cs="Times New Roman"/>
                <w:szCs w:val="28"/>
              </w:rPr>
              <w:t>«Функциональная грамотность младших школьников»</w:t>
            </w:r>
          </w:p>
          <w:p w:rsidR="00E1545C" w:rsidRPr="0011514F" w:rsidRDefault="00E1545C" w:rsidP="00722135">
            <w:pPr>
              <w:pStyle w:val="2d"/>
              <w:spacing w:line="240" w:lineRule="auto"/>
              <w:rPr>
                <w:bCs/>
                <w:i w:val="0"/>
                <w:iCs w:val="0"/>
                <w:color w:val="000000"/>
              </w:rPr>
            </w:pPr>
          </w:p>
        </w:tc>
        <w:tc>
          <w:tcPr>
            <w:tcW w:w="2410" w:type="dxa"/>
            <w:shd w:val="clear" w:color="auto" w:fill="auto"/>
          </w:tcPr>
          <w:p w:rsidR="00E1545C" w:rsidRPr="0011514F" w:rsidRDefault="007D0AF2" w:rsidP="0011514F">
            <w:pPr>
              <w:jc w:val="center"/>
              <w:rPr>
                <w:rFonts w:ascii="Times New Roman" w:hAnsi="Times New Roman" w:cs="Times New Roman"/>
                <w:szCs w:val="28"/>
              </w:rPr>
            </w:pPr>
            <w:proofErr w:type="spellStart"/>
            <w:r w:rsidRPr="0011514F">
              <w:rPr>
                <w:rFonts w:ascii="Times New Roman" w:hAnsi="Times New Roman" w:cs="Times New Roman"/>
                <w:szCs w:val="28"/>
              </w:rPr>
              <w:t>Донецкова</w:t>
            </w:r>
            <w:proofErr w:type="spellEnd"/>
            <w:r w:rsidRPr="0011514F">
              <w:rPr>
                <w:rFonts w:ascii="Times New Roman" w:hAnsi="Times New Roman" w:cs="Times New Roman"/>
                <w:szCs w:val="28"/>
              </w:rPr>
              <w:t xml:space="preserve"> Н.В.</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7D0AF2" w:rsidP="00722135">
            <w:pPr>
              <w:pStyle w:val="Standard"/>
              <w:spacing w:line="276" w:lineRule="auto"/>
              <w:jc w:val="both"/>
              <w:rPr>
                <w:rFonts w:ascii="Times New Roman" w:hAnsi="Times New Roman" w:cs="Times New Roman"/>
                <w:bCs/>
                <w:iCs/>
                <w:color w:val="000000"/>
                <w:sz w:val="28"/>
                <w:szCs w:val="28"/>
              </w:rPr>
            </w:pPr>
            <w:proofErr w:type="spellStart"/>
            <w:r w:rsidRPr="0011514F">
              <w:rPr>
                <w:rFonts w:ascii="Times New Roman" w:hAnsi="Times New Roman" w:cs="Times New Roman"/>
                <w:sz w:val="28"/>
                <w:szCs w:val="28"/>
              </w:rPr>
              <w:t>Вебинар</w:t>
            </w:r>
            <w:proofErr w:type="spellEnd"/>
            <w:r w:rsidRPr="0011514F">
              <w:rPr>
                <w:rFonts w:ascii="Times New Roman" w:hAnsi="Times New Roman" w:cs="Times New Roman"/>
                <w:sz w:val="28"/>
                <w:szCs w:val="28"/>
              </w:rPr>
              <w:t xml:space="preserve"> «Формирование оценивание в соответствии с требованиями ФГОС НОО».</w:t>
            </w:r>
          </w:p>
        </w:tc>
        <w:tc>
          <w:tcPr>
            <w:tcW w:w="2410" w:type="dxa"/>
            <w:shd w:val="clear" w:color="auto" w:fill="auto"/>
          </w:tcPr>
          <w:p w:rsidR="00E1545C" w:rsidRPr="0011514F" w:rsidRDefault="007D0AF2" w:rsidP="0011514F">
            <w:pPr>
              <w:jc w:val="center"/>
              <w:rPr>
                <w:rFonts w:ascii="Times New Roman" w:hAnsi="Times New Roman" w:cs="Times New Roman"/>
                <w:szCs w:val="28"/>
              </w:rPr>
            </w:pPr>
            <w:proofErr w:type="spellStart"/>
            <w:r w:rsidRPr="0011514F">
              <w:rPr>
                <w:rFonts w:ascii="Times New Roman" w:hAnsi="Times New Roman" w:cs="Times New Roman"/>
                <w:szCs w:val="28"/>
              </w:rPr>
              <w:t>Донецкова</w:t>
            </w:r>
            <w:proofErr w:type="spellEnd"/>
            <w:r w:rsidRPr="0011514F">
              <w:rPr>
                <w:rFonts w:ascii="Times New Roman" w:hAnsi="Times New Roman" w:cs="Times New Roman"/>
                <w:szCs w:val="28"/>
              </w:rPr>
              <w:t xml:space="preserve"> Н.В.</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7D0AF2" w:rsidP="00722135">
            <w:pPr>
              <w:pStyle w:val="Standard"/>
              <w:spacing w:line="276" w:lineRule="auto"/>
              <w:jc w:val="both"/>
              <w:rPr>
                <w:rFonts w:ascii="Times New Roman" w:hAnsi="Times New Roman" w:cs="Times New Roman"/>
                <w:bCs/>
                <w:iCs/>
                <w:color w:val="000000"/>
                <w:sz w:val="28"/>
                <w:szCs w:val="28"/>
              </w:rPr>
            </w:pPr>
            <w:proofErr w:type="spellStart"/>
            <w:r w:rsidRPr="0011514F">
              <w:rPr>
                <w:rFonts w:ascii="Times New Roman" w:hAnsi="Times New Roman" w:cs="Times New Roman"/>
                <w:sz w:val="28"/>
                <w:szCs w:val="28"/>
              </w:rPr>
              <w:t>Вебинар</w:t>
            </w:r>
            <w:proofErr w:type="spellEnd"/>
            <w:r w:rsidRPr="0011514F">
              <w:rPr>
                <w:rFonts w:ascii="Times New Roman" w:hAnsi="Times New Roman" w:cs="Times New Roman"/>
                <w:sz w:val="28"/>
                <w:szCs w:val="28"/>
              </w:rPr>
              <w:t xml:space="preserve"> «Точки роста качества современного урока»</w:t>
            </w:r>
          </w:p>
        </w:tc>
        <w:tc>
          <w:tcPr>
            <w:tcW w:w="2410" w:type="dxa"/>
            <w:shd w:val="clear" w:color="auto" w:fill="auto"/>
          </w:tcPr>
          <w:p w:rsidR="00E1545C" w:rsidRPr="0011514F" w:rsidRDefault="007D0AF2" w:rsidP="0011514F">
            <w:pPr>
              <w:jc w:val="center"/>
              <w:rPr>
                <w:rFonts w:ascii="Times New Roman" w:hAnsi="Times New Roman" w:cs="Times New Roman"/>
                <w:szCs w:val="28"/>
              </w:rPr>
            </w:pPr>
            <w:r w:rsidRPr="0011514F">
              <w:rPr>
                <w:rFonts w:ascii="Times New Roman" w:hAnsi="Times New Roman" w:cs="Times New Roman"/>
                <w:szCs w:val="28"/>
              </w:rPr>
              <w:t>Шевченко Т.П.</w:t>
            </w:r>
          </w:p>
          <w:p w:rsidR="007D0AF2" w:rsidRPr="0011514F" w:rsidRDefault="007D0AF2" w:rsidP="0011514F">
            <w:pPr>
              <w:jc w:val="center"/>
              <w:rPr>
                <w:rFonts w:ascii="Times New Roman" w:hAnsi="Times New Roman" w:cs="Times New Roman"/>
                <w:szCs w:val="28"/>
              </w:rPr>
            </w:pPr>
            <w:r w:rsidRPr="0011514F">
              <w:rPr>
                <w:rFonts w:ascii="Times New Roman" w:hAnsi="Times New Roman" w:cs="Times New Roman"/>
                <w:szCs w:val="28"/>
              </w:rPr>
              <w:t>Кузнецова Л.В.</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E1545C" w:rsidP="00722135">
            <w:pPr>
              <w:pStyle w:val="Standard"/>
              <w:spacing w:line="276" w:lineRule="auto"/>
              <w:jc w:val="both"/>
              <w:rPr>
                <w:rFonts w:ascii="Times New Roman" w:hAnsi="Times New Roman" w:cs="Times New Roman"/>
                <w:bCs/>
                <w:iCs/>
                <w:color w:val="000000"/>
                <w:sz w:val="28"/>
                <w:szCs w:val="28"/>
              </w:rPr>
            </w:pPr>
            <w:proofErr w:type="spellStart"/>
            <w:r w:rsidRPr="0011514F">
              <w:rPr>
                <w:rFonts w:ascii="Times New Roman" w:hAnsi="Times New Roman" w:cs="Times New Roman"/>
                <w:bCs/>
                <w:iCs/>
                <w:color w:val="000000"/>
                <w:sz w:val="28"/>
                <w:szCs w:val="28"/>
              </w:rPr>
              <w:t>Вебинар</w:t>
            </w:r>
            <w:proofErr w:type="spellEnd"/>
            <w:r w:rsidRPr="0011514F">
              <w:rPr>
                <w:rFonts w:ascii="Times New Roman" w:hAnsi="Times New Roman" w:cs="Times New Roman"/>
                <w:bCs/>
                <w:iCs/>
                <w:color w:val="000000"/>
                <w:sz w:val="28"/>
                <w:szCs w:val="28"/>
              </w:rPr>
              <w:t xml:space="preserve">  </w:t>
            </w:r>
            <w:r w:rsidR="007D0AF2" w:rsidRPr="0011514F">
              <w:rPr>
                <w:rFonts w:ascii="Times New Roman" w:hAnsi="Times New Roman" w:cs="Times New Roman"/>
                <w:sz w:val="28"/>
                <w:szCs w:val="28"/>
              </w:rPr>
              <w:t xml:space="preserve">««Идеальный урок» с инструментами </w:t>
            </w:r>
            <w:r w:rsidR="007D0AF2" w:rsidRPr="0011514F">
              <w:rPr>
                <w:rFonts w:ascii="Times New Roman" w:hAnsi="Times New Roman" w:cs="Times New Roman"/>
                <w:sz w:val="28"/>
                <w:szCs w:val="28"/>
                <w:lang w:val="en-US"/>
              </w:rPr>
              <w:t>Microsoft</w:t>
            </w:r>
            <w:r w:rsidR="007D0AF2" w:rsidRPr="0011514F">
              <w:rPr>
                <w:rFonts w:ascii="Times New Roman" w:hAnsi="Times New Roman" w:cs="Times New Roman"/>
                <w:sz w:val="28"/>
                <w:szCs w:val="28"/>
              </w:rPr>
              <w:t>»</w:t>
            </w:r>
          </w:p>
        </w:tc>
        <w:tc>
          <w:tcPr>
            <w:tcW w:w="2410" w:type="dxa"/>
            <w:shd w:val="clear" w:color="auto" w:fill="auto"/>
          </w:tcPr>
          <w:p w:rsidR="00E1545C" w:rsidRPr="0011514F" w:rsidRDefault="007D0AF2" w:rsidP="0011514F">
            <w:pPr>
              <w:jc w:val="center"/>
              <w:rPr>
                <w:rFonts w:ascii="Times New Roman" w:hAnsi="Times New Roman" w:cs="Times New Roman"/>
                <w:szCs w:val="28"/>
              </w:rPr>
            </w:pPr>
            <w:r w:rsidRPr="0011514F">
              <w:rPr>
                <w:rFonts w:ascii="Times New Roman" w:hAnsi="Times New Roman" w:cs="Times New Roman"/>
                <w:szCs w:val="28"/>
              </w:rPr>
              <w:t>Шевченко Т.П.</w:t>
            </w:r>
          </w:p>
        </w:tc>
      </w:tr>
      <w:tr w:rsidR="007D0AF2" w:rsidRPr="003557B1" w:rsidTr="0011514F">
        <w:tc>
          <w:tcPr>
            <w:tcW w:w="959" w:type="dxa"/>
            <w:shd w:val="clear" w:color="auto" w:fill="auto"/>
          </w:tcPr>
          <w:p w:rsidR="007D0AF2" w:rsidRPr="0011514F" w:rsidRDefault="007D0AF2"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7D0AF2" w:rsidRPr="0011514F" w:rsidRDefault="007D0AF2" w:rsidP="007D0AF2">
            <w:pPr>
              <w:pStyle w:val="Standard"/>
              <w:spacing w:line="276" w:lineRule="auto"/>
              <w:jc w:val="both"/>
              <w:rPr>
                <w:rFonts w:ascii="Times New Roman" w:hAnsi="Times New Roman" w:cs="Times New Roman"/>
                <w:bCs/>
                <w:iCs/>
                <w:color w:val="000000"/>
                <w:sz w:val="28"/>
                <w:szCs w:val="28"/>
              </w:rPr>
            </w:pPr>
            <w:proofErr w:type="spellStart"/>
            <w:r w:rsidRPr="0011514F">
              <w:rPr>
                <w:rFonts w:ascii="Times New Roman" w:hAnsi="Times New Roman" w:cs="Times New Roman"/>
                <w:sz w:val="28"/>
                <w:szCs w:val="28"/>
              </w:rPr>
              <w:t>Вебинар</w:t>
            </w:r>
            <w:proofErr w:type="spellEnd"/>
            <w:r w:rsidRPr="0011514F">
              <w:rPr>
                <w:rFonts w:ascii="Times New Roman" w:hAnsi="Times New Roman" w:cs="Times New Roman"/>
                <w:sz w:val="28"/>
                <w:szCs w:val="28"/>
              </w:rPr>
              <w:t xml:space="preserve">  «Методика эффективной подготовки к заданиям с развернутым ответом профильного уровня. Геометрические задачи. Основные типы заданий, разбор возможных затруднений при их выполнении»</w:t>
            </w:r>
          </w:p>
        </w:tc>
        <w:tc>
          <w:tcPr>
            <w:tcW w:w="2410" w:type="dxa"/>
            <w:shd w:val="clear" w:color="auto" w:fill="auto"/>
          </w:tcPr>
          <w:p w:rsidR="007D0AF2" w:rsidRPr="0011514F" w:rsidRDefault="007D0AF2" w:rsidP="0011514F">
            <w:pPr>
              <w:jc w:val="center"/>
              <w:rPr>
                <w:rFonts w:ascii="Times New Roman" w:hAnsi="Times New Roman" w:cs="Times New Roman"/>
                <w:szCs w:val="28"/>
              </w:rPr>
            </w:pPr>
            <w:r w:rsidRPr="0011514F">
              <w:rPr>
                <w:rFonts w:ascii="Times New Roman" w:hAnsi="Times New Roman" w:cs="Times New Roman"/>
                <w:szCs w:val="28"/>
              </w:rPr>
              <w:t>Шевченко Т.П.</w:t>
            </w:r>
          </w:p>
        </w:tc>
      </w:tr>
      <w:tr w:rsidR="007D0AF2" w:rsidRPr="003557B1" w:rsidTr="0011514F">
        <w:tc>
          <w:tcPr>
            <w:tcW w:w="959" w:type="dxa"/>
            <w:shd w:val="clear" w:color="auto" w:fill="auto"/>
          </w:tcPr>
          <w:p w:rsidR="007D0AF2" w:rsidRPr="0011514F" w:rsidRDefault="007D0AF2"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7D0AF2" w:rsidRPr="0011514F" w:rsidRDefault="007D0AF2" w:rsidP="007D0AF2">
            <w:pPr>
              <w:pStyle w:val="Standard"/>
              <w:spacing w:line="276" w:lineRule="auto"/>
              <w:jc w:val="both"/>
              <w:rPr>
                <w:rFonts w:ascii="Times New Roman" w:hAnsi="Times New Roman" w:cs="Times New Roman"/>
                <w:bCs/>
                <w:iCs/>
                <w:color w:val="000000"/>
                <w:sz w:val="28"/>
                <w:szCs w:val="28"/>
              </w:rPr>
            </w:pPr>
            <w:proofErr w:type="spellStart"/>
            <w:r w:rsidRPr="0011514F">
              <w:rPr>
                <w:rFonts w:ascii="Times New Roman" w:hAnsi="Times New Roman" w:cs="Times New Roman"/>
                <w:sz w:val="28"/>
                <w:szCs w:val="28"/>
              </w:rPr>
              <w:t>Вебинар</w:t>
            </w:r>
            <w:proofErr w:type="spellEnd"/>
            <w:r w:rsidRPr="0011514F">
              <w:rPr>
                <w:rFonts w:ascii="Times New Roman" w:hAnsi="Times New Roman" w:cs="Times New Roman"/>
                <w:sz w:val="28"/>
                <w:szCs w:val="28"/>
              </w:rPr>
              <w:t xml:space="preserve">  «Преподаем математику в  современной школе»</w:t>
            </w:r>
          </w:p>
        </w:tc>
        <w:tc>
          <w:tcPr>
            <w:tcW w:w="2410" w:type="dxa"/>
            <w:shd w:val="clear" w:color="auto" w:fill="auto"/>
          </w:tcPr>
          <w:p w:rsidR="007D0AF2" w:rsidRPr="0011514F" w:rsidRDefault="007D0AF2" w:rsidP="0011514F">
            <w:pPr>
              <w:jc w:val="center"/>
              <w:rPr>
                <w:rFonts w:ascii="Times New Roman" w:hAnsi="Times New Roman" w:cs="Times New Roman"/>
                <w:szCs w:val="28"/>
              </w:rPr>
            </w:pPr>
            <w:r w:rsidRPr="0011514F">
              <w:rPr>
                <w:rFonts w:ascii="Times New Roman" w:hAnsi="Times New Roman" w:cs="Times New Roman"/>
                <w:szCs w:val="28"/>
              </w:rPr>
              <w:t>Шевченко Т.П.</w:t>
            </w:r>
          </w:p>
          <w:p w:rsidR="007D0AF2" w:rsidRPr="0011514F" w:rsidRDefault="007D0AF2" w:rsidP="0011514F">
            <w:pPr>
              <w:jc w:val="center"/>
              <w:rPr>
                <w:rFonts w:ascii="Times New Roman" w:hAnsi="Times New Roman" w:cs="Times New Roman"/>
                <w:szCs w:val="28"/>
              </w:rPr>
            </w:pPr>
            <w:r w:rsidRPr="0011514F">
              <w:rPr>
                <w:rFonts w:ascii="Times New Roman" w:hAnsi="Times New Roman" w:cs="Times New Roman"/>
                <w:szCs w:val="28"/>
              </w:rPr>
              <w:t>Кузнецова Л.В.</w:t>
            </w:r>
          </w:p>
        </w:tc>
      </w:tr>
      <w:tr w:rsidR="007D0AF2" w:rsidRPr="003557B1" w:rsidTr="0011514F">
        <w:tc>
          <w:tcPr>
            <w:tcW w:w="959" w:type="dxa"/>
            <w:shd w:val="clear" w:color="auto" w:fill="auto"/>
          </w:tcPr>
          <w:p w:rsidR="007D0AF2" w:rsidRPr="0011514F" w:rsidRDefault="007D0AF2"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7D0AF2" w:rsidRPr="0011514F" w:rsidRDefault="007D0AF2" w:rsidP="007D0AF2">
            <w:pPr>
              <w:pStyle w:val="Standard"/>
              <w:spacing w:line="276" w:lineRule="auto"/>
              <w:jc w:val="both"/>
              <w:rPr>
                <w:rFonts w:ascii="Times New Roman" w:hAnsi="Times New Roman" w:cs="Times New Roman"/>
                <w:bCs/>
                <w:iCs/>
                <w:color w:val="000000"/>
                <w:sz w:val="28"/>
                <w:szCs w:val="28"/>
              </w:rPr>
            </w:pPr>
            <w:proofErr w:type="spellStart"/>
            <w:r w:rsidRPr="0011514F">
              <w:rPr>
                <w:rFonts w:ascii="Times New Roman" w:hAnsi="Times New Roman" w:cs="Times New Roman"/>
                <w:sz w:val="28"/>
                <w:szCs w:val="28"/>
              </w:rPr>
              <w:t>Вебинар</w:t>
            </w:r>
            <w:proofErr w:type="spellEnd"/>
            <w:r w:rsidRPr="0011514F">
              <w:rPr>
                <w:rFonts w:ascii="Times New Roman" w:hAnsi="Times New Roman" w:cs="Times New Roman"/>
                <w:sz w:val="28"/>
                <w:szCs w:val="28"/>
              </w:rPr>
              <w:t xml:space="preserve">  </w:t>
            </w:r>
            <w:r w:rsidRPr="0011514F">
              <w:rPr>
                <w:rFonts w:ascii="Times New Roman" w:hAnsi="Times New Roman" w:cs="Times New Roman"/>
                <w:bCs/>
                <w:iCs/>
                <w:sz w:val="28"/>
                <w:szCs w:val="28"/>
              </w:rPr>
              <w:t>«Методы решения тригонометрических уравнений в профильном ЕГЭ по математике»</w:t>
            </w:r>
          </w:p>
        </w:tc>
        <w:tc>
          <w:tcPr>
            <w:tcW w:w="2410" w:type="dxa"/>
            <w:shd w:val="clear" w:color="auto" w:fill="auto"/>
          </w:tcPr>
          <w:p w:rsidR="007D0AF2" w:rsidRPr="0011514F" w:rsidRDefault="007D0AF2" w:rsidP="0011514F">
            <w:pPr>
              <w:jc w:val="center"/>
              <w:rPr>
                <w:rFonts w:ascii="Times New Roman" w:hAnsi="Times New Roman" w:cs="Times New Roman"/>
                <w:szCs w:val="28"/>
              </w:rPr>
            </w:pPr>
            <w:r w:rsidRPr="0011514F">
              <w:rPr>
                <w:rFonts w:ascii="Times New Roman" w:hAnsi="Times New Roman" w:cs="Times New Roman"/>
                <w:szCs w:val="28"/>
              </w:rPr>
              <w:t>Шевченко Т.П.</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E1545C" w:rsidP="00722135">
            <w:pPr>
              <w:pStyle w:val="Standard"/>
              <w:spacing w:line="276" w:lineRule="auto"/>
              <w:jc w:val="both"/>
              <w:rPr>
                <w:rFonts w:ascii="Times New Roman" w:hAnsi="Times New Roman" w:cs="Times New Roman"/>
                <w:bCs/>
                <w:iCs/>
                <w:color w:val="000000"/>
                <w:sz w:val="28"/>
                <w:szCs w:val="28"/>
              </w:rPr>
            </w:pPr>
            <w:proofErr w:type="spellStart"/>
            <w:r w:rsidRPr="0011514F">
              <w:rPr>
                <w:rFonts w:ascii="Times New Roman" w:hAnsi="Times New Roman" w:cs="Times New Roman"/>
                <w:bCs/>
                <w:iCs/>
                <w:color w:val="000000"/>
                <w:sz w:val="28"/>
                <w:szCs w:val="28"/>
              </w:rPr>
              <w:t>Вебинар</w:t>
            </w:r>
            <w:proofErr w:type="spellEnd"/>
            <w:r w:rsidRPr="0011514F">
              <w:rPr>
                <w:rFonts w:ascii="Times New Roman" w:hAnsi="Times New Roman" w:cs="Times New Roman"/>
                <w:bCs/>
                <w:iCs/>
                <w:color w:val="000000"/>
                <w:sz w:val="28"/>
                <w:szCs w:val="28"/>
              </w:rPr>
              <w:t xml:space="preserve"> </w:t>
            </w:r>
            <w:r w:rsidR="007D0AF2" w:rsidRPr="0011514F">
              <w:rPr>
                <w:rFonts w:ascii="Times New Roman" w:hAnsi="Times New Roman" w:cs="Times New Roman"/>
                <w:sz w:val="28"/>
                <w:szCs w:val="28"/>
              </w:rPr>
              <w:t>«Структура рабочей программы по учебным предметам начальной школы»</w:t>
            </w:r>
          </w:p>
        </w:tc>
        <w:tc>
          <w:tcPr>
            <w:tcW w:w="2410" w:type="dxa"/>
            <w:shd w:val="clear" w:color="auto" w:fill="auto"/>
          </w:tcPr>
          <w:p w:rsidR="00E1545C" w:rsidRPr="0011514F" w:rsidRDefault="007D0AF2" w:rsidP="0011514F">
            <w:pPr>
              <w:jc w:val="center"/>
              <w:rPr>
                <w:rFonts w:ascii="Times New Roman" w:hAnsi="Times New Roman" w:cs="Times New Roman"/>
                <w:szCs w:val="28"/>
              </w:rPr>
            </w:pPr>
            <w:proofErr w:type="spellStart"/>
            <w:r w:rsidRPr="0011514F">
              <w:rPr>
                <w:rFonts w:ascii="Times New Roman" w:hAnsi="Times New Roman" w:cs="Times New Roman"/>
                <w:szCs w:val="28"/>
              </w:rPr>
              <w:t>Клепцова</w:t>
            </w:r>
            <w:proofErr w:type="spellEnd"/>
            <w:r w:rsidRPr="0011514F">
              <w:rPr>
                <w:rFonts w:ascii="Times New Roman" w:hAnsi="Times New Roman" w:cs="Times New Roman"/>
                <w:szCs w:val="28"/>
              </w:rPr>
              <w:t xml:space="preserve"> О.В.</w:t>
            </w:r>
          </w:p>
        </w:tc>
      </w:tr>
      <w:tr w:rsidR="007D0AF2" w:rsidRPr="003557B1" w:rsidTr="0011514F">
        <w:tc>
          <w:tcPr>
            <w:tcW w:w="959" w:type="dxa"/>
            <w:shd w:val="clear" w:color="auto" w:fill="auto"/>
          </w:tcPr>
          <w:p w:rsidR="007D0AF2" w:rsidRPr="0011514F" w:rsidRDefault="007D0AF2"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7D0AF2" w:rsidRPr="0011514F" w:rsidRDefault="007D0AF2" w:rsidP="007D0AF2">
            <w:pPr>
              <w:pStyle w:val="Standard"/>
              <w:spacing w:line="276" w:lineRule="auto"/>
              <w:jc w:val="both"/>
              <w:rPr>
                <w:rFonts w:ascii="Times New Roman" w:hAnsi="Times New Roman" w:cs="Times New Roman"/>
                <w:bCs/>
                <w:iCs/>
                <w:color w:val="000000"/>
                <w:sz w:val="28"/>
                <w:szCs w:val="28"/>
              </w:rPr>
            </w:pPr>
            <w:proofErr w:type="spellStart"/>
            <w:r w:rsidRPr="0011514F">
              <w:rPr>
                <w:rFonts w:ascii="Times New Roman" w:hAnsi="Times New Roman" w:cs="Times New Roman"/>
                <w:bCs/>
                <w:iCs/>
                <w:color w:val="000000"/>
                <w:sz w:val="28"/>
                <w:szCs w:val="28"/>
              </w:rPr>
              <w:t>Вебинар</w:t>
            </w:r>
            <w:proofErr w:type="spellEnd"/>
            <w:r w:rsidRPr="0011514F">
              <w:rPr>
                <w:rFonts w:ascii="Times New Roman" w:hAnsi="Times New Roman" w:cs="Times New Roman"/>
                <w:bCs/>
                <w:iCs/>
                <w:color w:val="000000"/>
                <w:sz w:val="28"/>
                <w:szCs w:val="28"/>
              </w:rPr>
              <w:t xml:space="preserve"> «</w:t>
            </w:r>
            <w:r w:rsidRPr="0011514F">
              <w:rPr>
                <w:rFonts w:ascii="Times New Roman" w:hAnsi="Times New Roman" w:cs="Times New Roman"/>
                <w:sz w:val="28"/>
                <w:szCs w:val="28"/>
              </w:rPr>
              <w:t>«Эффективные практики учебного курса ОРКСЭ в Ростовской области»</w:t>
            </w:r>
          </w:p>
        </w:tc>
        <w:tc>
          <w:tcPr>
            <w:tcW w:w="2410" w:type="dxa"/>
            <w:shd w:val="clear" w:color="auto" w:fill="auto"/>
          </w:tcPr>
          <w:p w:rsidR="007D0AF2" w:rsidRPr="0011514F" w:rsidRDefault="007D0AF2" w:rsidP="0011514F">
            <w:pPr>
              <w:jc w:val="center"/>
              <w:rPr>
                <w:rFonts w:ascii="Times New Roman" w:hAnsi="Times New Roman" w:cs="Times New Roman"/>
                <w:szCs w:val="28"/>
              </w:rPr>
            </w:pPr>
            <w:proofErr w:type="spellStart"/>
            <w:r w:rsidRPr="0011514F">
              <w:rPr>
                <w:rFonts w:ascii="Times New Roman" w:hAnsi="Times New Roman" w:cs="Times New Roman"/>
                <w:szCs w:val="28"/>
              </w:rPr>
              <w:t>Клепцова</w:t>
            </w:r>
            <w:proofErr w:type="spellEnd"/>
            <w:r w:rsidRPr="0011514F">
              <w:rPr>
                <w:rFonts w:ascii="Times New Roman" w:hAnsi="Times New Roman" w:cs="Times New Roman"/>
                <w:szCs w:val="28"/>
              </w:rPr>
              <w:t xml:space="preserve"> О.В.</w:t>
            </w:r>
          </w:p>
        </w:tc>
      </w:tr>
      <w:tr w:rsidR="007D0AF2" w:rsidRPr="003557B1" w:rsidTr="0011514F">
        <w:tc>
          <w:tcPr>
            <w:tcW w:w="959" w:type="dxa"/>
            <w:shd w:val="clear" w:color="auto" w:fill="auto"/>
          </w:tcPr>
          <w:p w:rsidR="007D0AF2" w:rsidRPr="0011514F" w:rsidRDefault="007D0AF2"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7D0AF2" w:rsidRPr="0011514F" w:rsidRDefault="007D0AF2" w:rsidP="007D0AF2">
            <w:pPr>
              <w:pStyle w:val="afd"/>
              <w:shd w:val="clear" w:color="auto" w:fill="FFFFFF"/>
              <w:spacing w:before="0" w:after="150"/>
              <w:rPr>
                <w:rFonts w:ascii="Times New Roman" w:hAnsi="Times New Roman" w:cs="Times New Roman"/>
                <w:bCs/>
                <w:iCs/>
                <w:color w:val="000000"/>
                <w:sz w:val="28"/>
                <w:szCs w:val="28"/>
              </w:rPr>
            </w:pPr>
            <w:proofErr w:type="spellStart"/>
            <w:r w:rsidRPr="0011514F">
              <w:rPr>
                <w:rFonts w:ascii="Times New Roman" w:hAnsi="Times New Roman" w:cs="Times New Roman"/>
                <w:bCs/>
                <w:iCs/>
                <w:color w:val="000000"/>
                <w:sz w:val="28"/>
                <w:szCs w:val="28"/>
              </w:rPr>
              <w:t>Вебинар</w:t>
            </w:r>
            <w:proofErr w:type="spellEnd"/>
            <w:r w:rsidRPr="0011514F">
              <w:rPr>
                <w:rFonts w:ascii="Times New Roman" w:hAnsi="Times New Roman" w:cs="Times New Roman"/>
                <w:bCs/>
                <w:iCs/>
                <w:color w:val="000000"/>
                <w:sz w:val="28"/>
                <w:szCs w:val="28"/>
              </w:rPr>
              <w:t xml:space="preserve"> </w:t>
            </w:r>
            <w:r w:rsidRPr="0011514F">
              <w:rPr>
                <w:rFonts w:ascii="Times New Roman" w:hAnsi="Times New Roman" w:cs="Times New Roman"/>
                <w:sz w:val="28"/>
                <w:szCs w:val="28"/>
              </w:rPr>
              <w:t>«Формирующее оценивание в соответствии с требованиями ФГОС НОО»</w:t>
            </w:r>
          </w:p>
        </w:tc>
        <w:tc>
          <w:tcPr>
            <w:tcW w:w="2410" w:type="dxa"/>
            <w:shd w:val="clear" w:color="auto" w:fill="auto"/>
          </w:tcPr>
          <w:p w:rsidR="007D0AF2" w:rsidRPr="0011514F" w:rsidRDefault="007D0AF2" w:rsidP="0011514F">
            <w:pPr>
              <w:jc w:val="center"/>
              <w:rPr>
                <w:rFonts w:ascii="Times New Roman" w:hAnsi="Times New Roman" w:cs="Times New Roman"/>
                <w:szCs w:val="28"/>
              </w:rPr>
            </w:pPr>
            <w:proofErr w:type="spellStart"/>
            <w:r w:rsidRPr="0011514F">
              <w:rPr>
                <w:rFonts w:ascii="Times New Roman" w:hAnsi="Times New Roman" w:cs="Times New Roman"/>
                <w:szCs w:val="28"/>
              </w:rPr>
              <w:t>Клепцова</w:t>
            </w:r>
            <w:proofErr w:type="spellEnd"/>
            <w:r w:rsidRPr="0011514F">
              <w:rPr>
                <w:rFonts w:ascii="Times New Roman" w:hAnsi="Times New Roman" w:cs="Times New Roman"/>
                <w:szCs w:val="28"/>
              </w:rPr>
              <w:t xml:space="preserve"> О.В.</w:t>
            </w:r>
          </w:p>
        </w:tc>
      </w:tr>
      <w:tr w:rsidR="007D0AF2" w:rsidRPr="003557B1" w:rsidTr="0011514F">
        <w:tc>
          <w:tcPr>
            <w:tcW w:w="959" w:type="dxa"/>
            <w:shd w:val="clear" w:color="auto" w:fill="auto"/>
          </w:tcPr>
          <w:p w:rsidR="007D0AF2" w:rsidRPr="0011514F" w:rsidRDefault="007D0AF2"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7D0AF2" w:rsidRPr="0011514F" w:rsidRDefault="007D0AF2" w:rsidP="007D0AF2">
            <w:pPr>
              <w:jc w:val="both"/>
              <w:rPr>
                <w:rFonts w:ascii="Times New Roman" w:hAnsi="Times New Roman" w:cs="Times New Roman"/>
                <w:szCs w:val="28"/>
              </w:rPr>
            </w:pPr>
            <w:proofErr w:type="spellStart"/>
            <w:r w:rsidRPr="0011514F">
              <w:rPr>
                <w:rFonts w:ascii="Times New Roman" w:hAnsi="Times New Roman" w:cs="Times New Roman"/>
                <w:szCs w:val="28"/>
              </w:rPr>
              <w:t>Вебинар</w:t>
            </w:r>
            <w:proofErr w:type="spellEnd"/>
            <w:r w:rsidRPr="0011514F">
              <w:rPr>
                <w:rFonts w:ascii="Times New Roman" w:hAnsi="Times New Roman" w:cs="Times New Roman"/>
                <w:szCs w:val="28"/>
              </w:rPr>
              <w:t xml:space="preserve"> «Анализируем содержание учебников начальной школы в соответствии с примерной рабочей программой».</w:t>
            </w:r>
          </w:p>
          <w:p w:rsidR="007D0AF2" w:rsidRPr="0011514F" w:rsidRDefault="007D0AF2" w:rsidP="007D0AF2">
            <w:pPr>
              <w:pStyle w:val="Standard"/>
              <w:spacing w:line="276" w:lineRule="auto"/>
              <w:jc w:val="both"/>
              <w:rPr>
                <w:rFonts w:ascii="Times New Roman" w:hAnsi="Times New Roman" w:cs="Times New Roman"/>
                <w:bCs/>
                <w:iCs/>
                <w:color w:val="000000"/>
                <w:sz w:val="28"/>
                <w:szCs w:val="28"/>
              </w:rPr>
            </w:pPr>
          </w:p>
        </w:tc>
        <w:tc>
          <w:tcPr>
            <w:tcW w:w="2410" w:type="dxa"/>
            <w:shd w:val="clear" w:color="auto" w:fill="auto"/>
          </w:tcPr>
          <w:p w:rsidR="007D0AF2" w:rsidRPr="0011514F" w:rsidRDefault="007D0AF2" w:rsidP="0011514F">
            <w:pPr>
              <w:jc w:val="center"/>
              <w:rPr>
                <w:rFonts w:ascii="Times New Roman" w:hAnsi="Times New Roman" w:cs="Times New Roman"/>
                <w:szCs w:val="28"/>
              </w:rPr>
            </w:pPr>
            <w:proofErr w:type="spellStart"/>
            <w:r w:rsidRPr="0011514F">
              <w:rPr>
                <w:rFonts w:ascii="Times New Roman" w:hAnsi="Times New Roman" w:cs="Times New Roman"/>
                <w:szCs w:val="28"/>
              </w:rPr>
              <w:t>Клепцова</w:t>
            </w:r>
            <w:proofErr w:type="spellEnd"/>
            <w:r w:rsidRPr="0011514F">
              <w:rPr>
                <w:rFonts w:ascii="Times New Roman" w:hAnsi="Times New Roman" w:cs="Times New Roman"/>
                <w:szCs w:val="28"/>
              </w:rPr>
              <w:t xml:space="preserve"> О.В.</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7D0AF2" w:rsidP="007D0AF2">
            <w:pPr>
              <w:pStyle w:val="afd"/>
              <w:shd w:val="clear" w:color="auto" w:fill="FFFFFF"/>
              <w:spacing w:before="0" w:after="150"/>
              <w:rPr>
                <w:rFonts w:ascii="Times New Roman" w:hAnsi="Times New Roman" w:cs="Times New Roman"/>
                <w:bCs/>
                <w:iCs/>
                <w:color w:val="000000"/>
                <w:sz w:val="28"/>
                <w:szCs w:val="28"/>
              </w:rPr>
            </w:pPr>
            <w:r w:rsidRPr="0011514F">
              <w:rPr>
                <w:rFonts w:ascii="Times New Roman" w:hAnsi="Times New Roman" w:cs="Times New Roman"/>
                <w:color w:val="000000"/>
                <w:sz w:val="28"/>
                <w:szCs w:val="28"/>
              </w:rPr>
              <w:t>Мастер-класс «Социальные сети, как образовательный инструмент»</w:t>
            </w:r>
          </w:p>
        </w:tc>
        <w:tc>
          <w:tcPr>
            <w:tcW w:w="2410" w:type="dxa"/>
            <w:shd w:val="clear" w:color="auto" w:fill="auto"/>
          </w:tcPr>
          <w:p w:rsidR="00E1545C" w:rsidRPr="0011514F" w:rsidRDefault="007D0AF2" w:rsidP="0011514F">
            <w:pPr>
              <w:jc w:val="center"/>
              <w:rPr>
                <w:rFonts w:ascii="Times New Roman" w:hAnsi="Times New Roman" w:cs="Times New Roman"/>
                <w:szCs w:val="28"/>
              </w:rPr>
            </w:pPr>
            <w:proofErr w:type="spellStart"/>
            <w:r w:rsidRPr="0011514F">
              <w:rPr>
                <w:rFonts w:ascii="Times New Roman" w:hAnsi="Times New Roman" w:cs="Times New Roman"/>
                <w:szCs w:val="28"/>
              </w:rPr>
              <w:t>Клепцова</w:t>
            </w:r>
            <w:proofErr w:type="spellEnd"/>
            <w:r w:rsidRPr="0011514F">
              <w:rPr>
                <w:rFonts w:ascii="Times New Roman" w:hAnsi="Times New Roman" w:cs="Times New Roman"/>
                <w:szCs w:val="28"/>
              </w:rPr>
              <w:t xml:space="preserve"> О.В.</w:t>
            </w:r>
          </w:p>
          <w:p w:rsidR="0011514F" w:rsidRPr="0011514F" w:rsidRDefault="0011514F" w:rsidP="0011514F">
            <w:pPr>
              <w:jc w:val="center"/>
              <w:rPr>
                <w:rFonts w:ascii="Times New Roman" w:hAnsi="Times New Roman" w:cs="Times New Roman"/>
                <w:szCs w:val="28"/>
              </w:rPr>
            </w:pPr>
            <w:r w:rsidRPr="0011514F">
              <w:rPr>
                <w:rFonts w:ascii="Times New Roman" w:hAnsi="Times New Roman" w:cs="Times New Roman"/>
                <w:szCs w:val="28"/>
              </w:rPr>
              <w:t>Самойленко Т.Е.</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E1545C" w:rsidP="00722135">
            <w:pPr>
              <w:pStyle w:val="Standard"/>
              <w:spacing w:line="276" w:lineRule="auto"/>
              <w:jc w:val="both"/>
              <w:rPr>
                <w:rFonts w:ascii="Times New Roman" w:hAnsi="Times New Roman" w:cs="Times New Roman"/>
                <w:bCs/>
                <w:iCs/>
                <w:color w:val="000000"/>
                <w:sz w:val="28"/>
                <w:szCs w:val="28"/>
              </w:rPr>
            </w:pPr>
            <w:r w:rsidRPr="0011514F">
              <w:rPr>
                <w:rFonts w:ascii="Times New Roman" w:eastAsia="Times New Roman" w:hAnsi="Times New Roman" w:cs="Times New Roman"/>
                <w:color w:val="000000"/>
                <w:sz w:val="28"/>
                <w:szCs w:val="28"/>
              </w:rPr>
              <w:t>ВПР по английскому языку 202</w:t>
            </w:r>
            <w:r w:rsidR="007D0AF2" w:rsidRPr="0011514F">
              <w:rPr>
                <w:rFonts w:ascii="Times New Roman" w:eastAsia="Times New Roman" w:hAnsi="Times New Roman" w:cs="Times New Roman"/>
                <w:color w:val="000000"/>
                <w:sz w:val="28"/>
                <w:szCs w:val="28"/>
              </w:rPr>
              <w:t>2</w:t>
            </w:r>
            <w:r w:rsidRPr="0011514F">
              <w:rPr>
                <w:rFonts w:ascii="Times New Roman" w:eastAsia="Times New Roman" w:hAnsi="Times New Roman" w:cs="Times New Roman"/>
                <w:color w:val="000000"/>
                <w:sz w:val="28"/>
                <w:szCs w:val="28"/>
              </w:rPr>
              <w:t xml:space="preserve"> года в 7 классе. </w:t>
            </w:r>
          </w:p>
        </w:tc>
        <w:tc>
          <w:tcPr>
            <w:tcW w:w="2410" w:type="dxa"/>
            <w:shd w:val="clear" w:color="auto" w:fill="auto"/>
          </w:tcPr>
          <w:p w:rsidR="00E1545C" w:rsidRPr="0011514F" w:rsidRDefault="00E1545C" w:rsidP="0011514F">
            <w:pPr>
              <w:jc w:val="center"/>
              <w:rPr>
                <w:rFonts w:ascii="Times New Roman" w:hAnsi="Times New Roman" w:cs="Times New Roman"/>
                <w:szCs w:val="28"/>
              </w:rPr>
            </w:pPr>
            <w:proofErr w:type="spellStart"/>
            <w:r w:rsidRPr="0011514F">
              <w:rPr>
                <w:rFonts w:ascii="Times New Roman" w:hAnsi="Times New Roman" w:cs="Times New Roman"/>
                <w:szCs w:val="28"/>
              </w:rPr>
              <w:t>Стурова</w:t>
            </w:r>
            <w:proofErr w:type="spellEnd"/>
            <w:r w:rsidRPr="0011514F">
              <w:rPr>
                <w:rFonts w:ascii="Times New Roman" w:hAnsi="Times New Roman" w:cs="Times New Roman"/>
                <w:szCs w:val="28"/>
              </w:rPr>
              <w:t xml:space="preserve"> Е.Р.</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7D0AF2" w:rsidP="00722135">
            <w:pPr>
              <w:pStyle w:val="Standard"/>
              <w:spacing w:line="276" w:lineRule="auto"/>
              <w:jc w:val="both"/>
              <w:rPr>
                <w:rFonts w:ascii="Times New Roman" w:hAnsi="Times New Roman" w:cs="Times New Roman"/>
                <w:bCs/>
                <w:iCs/>
                <w:color w:val="000000"/>
                <w:sz w:val="28"/>
                <w:szCs w:val="28"/>
              </w:rPr>
            </w:pPr>
            <w:r w:rsidRPr="0011514F">
              <w:rPr>
                <w:rFonts w:ascii="Times New Roman" w:hAnsi="Times New Roman" w:cs="Times New Roman"/>
                <w:color w:val="000000"/>
                <w:sz w:val="28"/>
                <w:szCs w:val="28"/>
              </w:rPr>
              <w:t>Дистанционная конференция «Инновационная деятельность  в образовательной организации»</w:t>
            </w:r>
          </w:p>
        </w:tc>
        <w:tc>
          <w:tcPr>
            <w:tcW w:w="2410" w:type="dxa"/>
            <w:shd w:val="clear" w:color="auto" w:fill="auto"/>
          </w:tcPr>
          <w:p w:rsidR="00E1545C" w:rsidRPr="0011514F" w:rsidRDefault="007D0AF2" w:rsidP="0011514F">
            <w:pPr>
              <w:jc w:val="center"/>
              <w:rPr>
                <w:rFonts w:ascii="Times New Roman" w:hAnsi="Times New Roman" w:cs="Times New Roman"/>
                <w:szCs w:val="28"/>
              </w:rPr>
            </w:pPr>
            <w:proofErr w:type="spellStart"/>
            <w:r w:rsidRPr="0011514F">
              <w:rPr>
                <w:rFonts w:ascii="Times New Roman" w:hAnsi="Times New Roman" w:cs="Times New Roman"/>
                <w:szCs w:val="28"/>
              </w:rPr>
              <w:t>Клепцова</w:t>
            </w:r>
            <w:proofErr w:type="spellEnd"/>
            <w:r w:rsidRPr="0011514F">
              <w:rPr>
                <w:rFonts w:ascii="Times New Roman" w:hAnsi="Times New Roman" w:cs="Times New Roman"/>
                <w:szCs w:val="28"/>
              </w:rPr>
              <w:t xml:space="preserve"> О.В.</w:t>
            </w:r>
          </w:p>
        </w:tc>
      </w:tr>
      <w:tr w:rsidR="00E1545C" w:rsidRPr="003557B1" w:rsidTr="0011514F">
        <w:tc>
          <w:tcPr>
            <w:tcW w:w="959" w:type="dxa"/>
            <w:shd w:val="clear" w:color="auto" w:fill="auto"/>
          </w:tcPr>
          <w:p w:rsidR="00E1545C" w:rsidRPr="0011514F" w:rsidRDefault="00E1545C" w:rsidP="00292C21">
            <w:pPr>
              <w:pStyle w:val="af"/>
              <w:widowControl/>
              <w:numPr>
                <w:ilvl w:val="0"/>
                <w:numId w:val="168"/>
              </w:numPr>
              <w:suppressAutoHyphens w:val="0"/>
              <w:contextualSpacing/>
              <w:jc w:val="center"/>
              <w:rPr>
                <w:rFonts w:ascii="Times New Roman" w:hAnsi="Times New Roman" w:cs="Times New Roman"/>
                <w:szCs w:val="28"/>
              </w:rPr>
            </w:pPr>
          </w:p>
        </w:tc>
        <w:tc>
          <w:tcPr>
            <w:tcW w:w="6974" w:type="dxa"/>
            <w:shd w:val="clear" w:color="auto" w:fill="auto"/>
          </w:tcPr>
          <w:p w:rsidR="00E1545C" w:rsidRPr="0011514F" w:rsidRDefault="007D0AF2" w:rsidP="00722135">
            <w:pPr>
              <w:pStyle w:val="Standard"/>
              <w:spacing w:line="276" w:lineRule="auto"/>
              <w:jc w:val="both"/>
              <w:rPr>
                <w:rFonts w:ascii="Times New Roman" w:hAnsi="Times New Roman" w:cs="Times New Roman"/>
                <w:sz w:val="28"/>
                <w:szCs w:val="28"/>
              </w:rPr>
            </w:pPr>
            <w:proofErr w:type="spellStart"/>
            <w:r w:rsidRPr="0011514F">
              <w:rPr>
                <w:rFonts w:ascii="Times New Roman" w:hAnsi="Times New Roman" w:cs="Times New Roman"/>
                <w:color w:val="000000"/>
                <w:sz w:val="28"/>
                <w:szCs w:val="28"/>
              </w:rPr>
              <w:t>Вебинар</w:t>
            </w:r>
            <w:proofErr w:type="spellEnd"/>
            <w:r w:rsidRPr="0011514F">
              <w:rPr>
                <w:rFonts w:ascii="Times New Roman" w:hAnsi="Times New Roman" w:cs="Times New Roman"/>
                <w:color w:val="000000"/>
                <w:sz w:val="28"/>
                <w:szCs w:val="28"/>
              </w:rPr>
              <w:t xml:space="preserve"> «Организация  проектной деятельности  в образовательном учреждении»</w:t>
            </w:r>
          </w:p>
        </w:tc>
        <w:tc>
          <w:tcPr>
            <w:tcW w:w="2410" w:type="dxa"/>
            <w:shd w:val="clear" w:color="auto" w:fill="auto"/>
          </w:tcPr>
          <w:p w:rsidR="00E1545C" w:rsidRPr="0011514F" w:rsidRDefault="007D0AF2" w:rsidP="0011514F">
            <w:pPr>
              <w:jc w:val="center"/>
              <w:rPr>
                <w:rFonts w:ascii="Times New Roman" w:hAnsi="Times New Roman" w:cs="Times New Roman"/>
                <w:szCs w:val="28"/>
              </w:rPr>
            </w:pPr>
            <w:proofErr w:type="spellStart"/>
            <w:r w:rsidRPr="0011514F">
              <w:rPr>
                <w:rFonts w:ascii="Times New Roman" w:hAnsi="Times New Roman" w:cs="Times New Roman"/>
                <w:szCs w:val="28"/>
              </w:rPr>
              <w:t>Клепцова</w:t>
            </w:r>
            <w:proofErr w:type="spellEnd"/>
            <w:r w:rsidRPr="0011514F">
              <w:rPr>
                <w:rFonts w:ascii="Times New Roman" w:hAnsi="Times New Roman" w:cs="Times New Roman"/>
                <w:szCs w:val="28"/>
              </w:rPr>
              <w:t xml:space="preserve"> О.В.</w:t>
            </w:r>
          </w:p>
          <w:p w:rsidR="0011514F" w:rsidRPr="0011514F" w:rsidRDefault="0011514F" w:rsidP="0011514F">
            <w:pPr>
              <w:jc w:val="center"/>
              <w:rPr>
                <w:rFonts w:ascii="Times New Roman" w:hAnsi="Times New Roman" w:cs="Times New Roman"/>
                <w:szCs w:val="28"/>
              </w:rPr>
            </w:pPr>
            <w:r w:rsidRPr="0011514F">
              <w:rPr>
                <w:rFonts w:ascii="Times New Roman" w:hAnsi="Times New Roman" w:cs="Times New Roman"/>
                <w:szCs w:val="28"/>
              </w:rPr>
              <w:t>Самойленко Т.Е.</w:t>
            </w:r>
          </w:p>
        </w:tc>
      </w:tr>
    </w:tbl>
    <w:p w:rsidR="00E1545C" w:rsidRDefault="00E1545C" w:rsidP="00E1545C">
      <w:pPr>
        <w:jc w:val="both"/>
        <w:rPr>
          <w:rFonts w:ascii="Times New Roman" w:hAnsi="Times New Roman"/>
          <w:b/>
          <w:szCs w:val="28"/>
        </w:rPr>
      </w:pPr>
    </w:p>
    <w:p w:rsidR="00E1545C" w:rsidRPr="006931C6" w:rsidRDefault="00E1545C" w:rsidP="00E1545C">
      <w:pPr>
        <w:jc w:val="both"/>
        <w:rPr>
          <w:rFonts w:ascii="Times New Roman" w:hAnsi="Times New Roman"/>
          <w:sz w:val="26"/>
          <w:szCs w:val="26"/>
        </w:rPr>
      </w:pPr>
      <w:r w:rsidRPr="006931C6">
        <w:rPr>
          <w:rFonts w:ascii="Times New Roman" w:hAnsi="Times New Roman"/>
          <w:b/>
          <w:sz w:val="26"/>
          <w:szCs w:val="26"/>
        </w:rPr>
        <w:t xml:space="preserve">Вывод: </w:t>
      </w:r>
      <w:r w:rsidRPr="006931C6">
        <w:rPr>
          <w:rFonts w:ascii="Times New Roman" w:hAnsi="Times New Roman"/>
          <w:sz w:val="26"/>
          <w:szCs w:val="26"/>
        </w:rPr>
        <w:t xml:space="preserve">работа по обобщению и распространению актуального педагогического опыта в школе ведется целенаправленно и системно, активность педагогов в  участии в мероприятиях различного уровня </w:t>
      </w:r>
      <w:r w:rsidR="0011514F">
        <w:rPr>
          <w:rFonts w:ascii="Times New Roman" w:hAnsi="Times New Roman"/>
          <w:sz w:val="26"/>
          <w:szCs w:val="26"/>
        </w:rPr>
        <w:t>повысилась</w:t>
      </w:r>
      <w:r w:rsidRPr="006931C6">
        <w:rPr>
          <w:rFonts w:ascii="Times New Roman" w:hAnsi="Times New Roman"/>
          <w:sz w:val="26"/>
          <w:szCs w:val="26"/>
        </w:rPr>
        <w:t xml:space="preserve"> по сравнению с предыдущим учебным годом.</w:t>
      </w:r>
    </w:p>
    <w:p w:rsidR="00E1545C" w:rsidRPr="006931C6" w:rsidRDefault="00E1545C" w:rsidP="00E1545C">
      <w:pPr>
        <w:jc w:val="both"/>
        <w:rPr>
          <w:rFonts w:ascii="Times New Roman" w:hAnsi="Times New Roman"/>
          <w:b/>
          <w:sz w:val="26"/>
          <w:szCs w:val="26"/>
        </w:rPr>
      </w:pPr>
      <w:r w:rsidRPr="006931C6">
        <w:rPr>
          <w:rFonts w:ascii="Times New Roman" w:hAnsi="Times New Roman"/>
          <w:b/>
          <w:sz w:val="26"/>
          <w:szCs w:val="26"/>
        </w:rPr>
        <w:t xml:space="preserve">Задача: </w:t>
      </w:r>
      <w:r w:rsidR="0011514F">
        <w:rPr>
          <w:rFonts w:ascii="Times New Roman" w:hAnsi="Times New Roman"/>
          <w:sz w:val="26"/>
          <w:szCs w:val="26"/>
        </w:rPr>
        <w:t>продолжить</w:t>
      </w:r>
      <w:r w:rsidRPr="006931C6">
        <w:rPr>
          <w:rFonts w:ascii="Times New Roman" w:hAnsi="Times New Roman"/>
          <w:sz w:val="26"/>
          <w:szCs w:val="26"/>
        </w:rPr>
        <w:t xml:space="preserve"> работу </w:t>
      </w:r>
      <w:r w:rsidR="0011514F">
        <w:rPr>
          <w:rFonts w:ascii="Times New Roman" w:hAnsi="Times New Roman"/>
          <w:sz w:val="26"/>
          <w:szCs w:val="26"/>
        </w:rPr>
        <w:t xml:space="preserve">среди </w:t>
      </w:r>
      <w:r w:rsidRPr="006931C6">
        <w:rPr>
          <w:rFonts w:ascii="Times New Roman" w:hAnsi="Times New Roman"/>
          <w:sz w:val="26"/>
          <w:szCs w:val="26"/>
        </w:rPr>
        <w:t>педагогических работников по распространению актуального педагогического опыта посредством участия в мероприятиях различного уровня</w:t>
      </w:r>
      <w:r w:rsidR="0011514F">
        <w:rPr>
          <w:rFonts w:ascii="Times New Roman" w:hAnsi="Times New Roman"/>
          <w:sz w:val="26"/>
          <w:szCs w:val="26"/>
        </w:rPr>
        <w:t xml:space="preserve"> и </w:t>
      </w:r>
      <w:r w:rsidRPr="006931C6">
        <w:rPr>
          <w:rFonts w:ascii="Times New Roman" w:hAnsi="Times New Roman"/>
          <w:sz w:val="26"/>
          <w:szCs w:val="26"/>
        </w:rPr>
        <w:t>посредством  публикаций.</w:t>
      </w:r>
    </w:p>
    <w:p w:rsidR="00E1545C" w:rsidRDefault="00E1545C" w:rsidP="00E1545C">
      <w:pPr>
        <w:autoSpaceDN w:val="0"/>
        <w:jc w:val="center"/>
        <w:textAlignment w:val="baseline"/>
        <w:rPr>
          <w:rFonts w:ascii="Times New Roman" w:hAnsi="Times New Roman"/>
          <w:b/>
          <w:szCs w:val="28"/>
        </w:rPr>
      </w:pPr>
    </w:p>
    <w:p w:rsidR="00E1545C" w:rsidRPr="00C84B33" w:rsidRDefault="00E1545C" w:rsidP="00E1545C">
      <w:pPr>
        <w:pStyle w:val="af"/>
        <w:ind w:left="0"/>
        <w:jc w:val="both"/>
        <w:rPr>
          <w:rFonts w:ascii="Times New Roman" w:hAnsi="Times New Roman"/>
          <w:bCs/>
          <w:color w:val="FF0000"/>
          <w:sz w:val="26"/>
          <w:szCs w:val="26"/>
        </w:rPr>
      </w:pPr>
    </w:p>
    <w:p w:rsidR="00E1545C" w:rsidRPr="00C877B3" w:rsidRDefault="0011514F" w:rsidP="00E1545C">
      <w:pPr>
        <w:autoSpaceDN w:val="0"/>
        <w:jc w:val="center"/>
        <w:textAlignment w:val="baseline"/>
        <w:rPr>
          <w:rFonts w:ascii="Times New Roman" w:eastAsia="Liberation Serif" w:hAnsi="Times New Roman"/>
          <w:b/>
          <w:kern w:val="3"/>
          <w:szCs w:val="28"/>
        </w:rPr>
      </w:pPr>
      <w:r>
        <w:rPr>
          <w:rFonts w:ascii="Times New Roman" w:eastAsia="Liberation Serif" w:hAnsi="Times New Roman"/>
          <w:b/>
          <w:kern w:val="3"/>
          <w:szCs w:val="28"/>
        </w:rPr>
        <w:t>5</w:t>
      </w:r>
      <w:r w:rsidR="00E1545C" w:rsidRPr="00C877B3">
        <w:rPr>
          <w:rFonts w:ascii="Times New Roman" w:eastAsia="Liberation Serif" w:hAnsi="Times New Roman"/>
          <w:b/>
          <w:kern w:val="3"/>
          <w:szCs w:val="28"/>
        </w:rPr>
        <w:t>. Инновационная деятельность ОО</w:t>
      </w:r>
    </w:p>
    <w:p w:rsidR="00E1545C" w:rsidRPr="00C84B33" w:rsidRDefault="00E1545C" w:rsidP="00E1545C">
      <w:pPr>
        <w:autoSpaceDN w:val="0"/>
        <w:jc w:val="center"/>
        <w:textAlignment w:val="baseline"/>
        <w:rPr>
          <w:rFonts w:ascii="Times New Roman" w:eastAsia="Liberation Serif" w:hAnsi="Times New Roman"/>
          <w:b/>
          <w:color w:val="FF0000"/>
          <w:kern w:val="3"/>
          <w:szCs w:val="28"/>
        </w:rPr>
      </w:pPr>
    </w:p>
    <w:p w:rsidR="0011514F" w:rsidRDefault="0011514F" w:rsidP="00E1545C">
      <w:pPr>
        <w:tabs>
          <w:tab w:val="center" w:pos="6840"/>
          <w:tab w:val="right" w:pos="9346"/>
        </w:tabs>
        <w:spacing w:line="322" w:lineRule="exact"/>
        <w:ind w:firstLine="580"/>
        <w:jc w:val="both"/>
        <w:rPr>
          <w:rFonts w:ascii="Times New Roman" w:hAnsi="Times New Roman" w:cs="Times New Roman"/>
          <w:sz w:val="24"/>
          <w:shd w:val="clear" w:color="auto" w:fill="FFFFFF"/>
        </w:rPr>
      </w:pPr>
      <w:r w:rsidRPr="00F47E07">
        <w:rPr>
          <w:rFonts w:ascii="Times New Roman" w:hAnsi="Times New Roman" w:cs="Times New Roman"/>
          <w:sz w:val="24"/>
          <w:shd w:val="clear" w:color="auto" w:fill="FFFFFF"/>
        </w:rPr>
        <w:t>В рамках федерального проекта «Современная школа» национального проекта «Образование» на базе МБОУ</w:t>
      </w:r>
      <w:r>
        <w:rPr>
          <w:rFonts w:ascii="Times New Roman" w:hAnsi="Times New Roman" w:cs="Times New Roman"/>
          <w:sz w:val="24"/>
          <w:shd w:val="clear" w:color="auto" w:fill="FFFFFF"/>
        </w:rPr>
        <w:t xml:space="preserve">: </w:t>
      </w:r>
      <w:proofErr w:type="spellStart"/>
      <w:r>
        <w:rPr>
          <w:rFonts w:ascii="Times New Roman" w:hAnsi="Times New Roman" w:cs="Times New Roman"/>
          <w:sz w:val="24"/>
          <w:shd w:val="clear" w:color="auto" w:fill="FFFFFF"/>
        </w:rPr>
        <w:t>Лагутнинская</w:t>
      </w:r>
      <w:proofErr w:type="spellEnd"/>
      <w:r>
        <w:rPr>
          <w:rFonts w:ascii="Times New Roman" w:hAnsi="Times New Roman" w:cs="Times New Roman"/>
          <w:sz w:val="24"/>
          <w:shd w:val="clear" w:color="auto" w:fill="FFFFFF"/>
        </w:rPr>
        <w:t xml:space="preserve"> СОШ</w:t>
      </w:r>
      <w:r w:rsidRPr="00F47E07">
        <w:rPr>
          <w:rFonts w:ascii="Times New Roman" w:hAnsi="Times New Roman" w:cs="Times New Roman"/>
          <w:sz w:val="24"/>
          <w:shd w:val="clear" w:color="auto" w:fill="FFFFFF"/>
        </w:rPr>
        <w:t xml:space="preserve"> </w:t>
      </w:r>
      <w:r>
        <w:rPr>
          <w:rFonts w:ascii="Times New Roman" w:hAnsi="Times New Roman" w:cs="Times New Roman"/>
          <w:sz w:val="24"/>
          <w:shd w:val="clear" w:color="auto" w:fill="FFFFFF"/>
        </w:rPr>
        <w:t>с 16</w:t>
      </w:r>
      <w:r w:rsidRPr="00F47E07">
        <w:rPr>
          <w:rFonts w:ascii="Times New Roman" w:hAnsi="Times New Roman" w:cs="Times New Roman"/>
          <w:sz w:val="24"/>
          <w:shd w:val="clear" w:color="auto" w:fill="FFFFFF"/>
        </w:rPr>
        <w:t xml:space="preserve"> сентября 202</w:t>
      </w:r>
      <w:r>
        <w:rPr>
          <w:rFonts w:ascii="Times New Roman" w:hAnsi="Times New Roman" w:cs="Times New Roman"/>
          <w:sz w:val="24"/>
          <w:shd w:val="clear" w:color="auto" w:fill="FFFFFF"/>
        </w:rPr>
        <w:t>1</w:t>
      </w:r>
      <w:r w:rsidRPr="00F47E07">
        <w:rPr>
          <w:rFonts w:ascii="Times New Roman" w:hAnsi="Times New Roman" w:cs="Times New Roman"/>
          <w:sz w:val="24"/>
          <w:shd w:val="clear" w:color="auto" w:fill="FFFFFF"/>
        </w:rPr>
        <w:t xml:space="preserve"> года </w:t>
      </w:r>
      <w:r>
        <w:rPr>
          <w:rFonts w:ascii="Times New Roman" w:hAnsi="Times New Roman" w:cs="Times New Roman"/>
          <w:sz w:val="24"/>
          <w:shd w:val="clear" w:color="auto" w:fill="FFFFFF"/>
        </w:rPr>
        <w:t>проводится работа</w:t>
      </w:r>
      <w:r w:rsidRPr="00F47E07">
        <w:rPr>
          <w:rFonts w:ascii="Times New Roman" w:hAnsi="Times New Roman" w:cs="Times New Roman"/>
          <w:sz w:val="24"/>
          <w:shd w:val="clear" w:color="auto" w:fill="FFFFFF"/>
        </w:rPr>
        <w:t xml:space="preserve"> Центра образования </w:t>
      </w:r>
      <w:r>
        <w:rPr>
          <w:rFonts w:ascii="Times New Roman" w:hAnsi="Times New Roman" w:cs="Times New Roman"/>
          <w:sz w:val="24"/>
          <w:shd w:val="clear" w:color="auto" w:fill="FFFFFF"/>
        </w:rPr>
        <w:t xml:space="preserve">естественно-научной и </w:t>
      </w:r>
      <w:proofErr w:type="gramStart"/>
      <w:r>
        <w:rPr>
          <w:rFonts w:ascii="Times New Roman" w:hAnsi="Times New Roman" w:cs="Times New Roman"/>
          <w:sz w:val="24"/>
          <w:shd w:val="clear" w:color="auto" w:fill="FFFFFF"/>
        </w:rPr>
        <w:t>технологической</w:t>
      </w:r>
      <w:proofErr w:type="gramEnd"/>
      <w:r>
        <w:rPr>
          <w:rFonts w:ascii="Times New Roman" w:hAnsi="Times New Roman" w:cs="Times New Roman"/>
          <w:sz w:val="24"/>
          <w:shd w:val="clear" w:color="auto" w:fill="FFFFFF"/>
        </w:rPr>
        <w:t xml:space="preserve"> </w:t>
      </w:r>
      <w:proofErr w:type="spellStart"/>
      <w:r>
        <w:rPr>
          <w:rFonts w:ascii="Times New Roman" w:hAnsi="Times New Roman" w:cs="Times New Roman"/>
          <w:sz w:val="24"/>
          <w:shd w:val="clear" w:color="auto" w:fill="FFFFFF"/>
        </w:rPr>
        <w:t>напрвленностей</w:t>
      </w:r>
      <w:proofErr w:type="spellEnd"/>
      <w:r w:rsidRPr="00F47E07">
        <w:rPr>
          <w:rFonts w:ascii="Times New Roman" w:hAnsi="Times New Roman" w:cs="Times New Roman"/>
          <w:sz w:val="24"/>
          <w:shd w:val="clear" w:color="auto" w:fill="FFFFFF"/>
        </w:rPr>
        <w:t xml:space="preserve"> «Точка</w:t>
      </w:r>
      <w:r>
        <w:rPr>
          <w:rFonts w:ascii="Times New Roman" w:hAnsi="Times New Roman" w:cs="Times New Roman"/>
          <w:sz w:val="24"/>
          <w:shd w:val="clear" w:color="auto" w:fill="FFFFFF"/>
        </w:rPr>
        <w:t xml:space="preserve"> </w:t>
      </w:r>
      <w:r w:rsidRPr="00F47E07">
        <w:rPr>
          <w:rFonts w:ascii="Times New Roman" w:hAnsi="Times New Roman" w:cs="Times New Roman"/>
          <w:sz w:val="24"/>
          <w:shd w:val="clear" w:color="auto" w:fill="FFFFFF"/>
        </w:rPr>
        <w:t>роста».</w:t>
      </w:r>
    </w:p>
    <w:p w:rsidR="00BC0568" w:rsidRPr="00B350F9" w:rsidRDefault="00E1545C" w:rsidP="00BC0568">
      <w:pPr>
        <w:ind w:firstLine="737"/>
        <w:jc w:val="both"/>
        <w:rPr>
          <w:rFonts w:ascii="Times New Roman" w:hAnsi="Times New Roman" w:cs="Times New Roman"/>
          <w:color w:val="000000"/>
          <w:szCs w:val="28"/>
        </w:rPr>
      </w:pPr>
      <w:r w:rsidRPr="00E87AB2">
        <w:rPr>
          <w:rFonts w:ascii="Times New Roman" w:hAnsi="Times New Roman"/>
          <w:sz w:val="26"/>
          <w:szCs w:val="26"/>
        </w:rPr>
        <w:t xml:space="preserve"> В рамках проекта разработан и реализуется </w:t>
      </w:r>
      <w:r w:rsidR="0011514F">
        <w:rPr>
          <w:rFonts w:ascii="Times New Roman" w:hAnsi="Times New Roman"/>
          <w:sz w:val="26"/>
          <w:szCs w:val="26"/>
        </w:rPr>
        <w:t>план работы центра</w:t>
      </w:r>
      <w:r w:rsidRPr="00E87AB2">
        <w:rPr>
          <w:rFonts w:ascii="Times New Roman" w:hAnsi="Times New Roman"/>
          <w:sz w:val="26"/>
          <w:szCs w:val="26"/>
        </w:rPr>
        <w:t xml:space="preserve"> в МБОУ: </w:t>
      </w:r>
      <w:proofErr w:type="spellStart"/>
      <w:r w:rsidRPr="00E87AB2">
        <w:rPr>
          <w:rFonts w:ascii="Times New Roman" w:hAnsi="Times New Roman"/>
          <w:sz w:val="26"/>
          <w:szCs w:val="26"/>
        </w:rPr>
        <w:t>Лагутнинская</w:t>
      </w:r>
      <w:proofErr w:type="spellEnd"/>
      <w:r w:rsidRPr="00E87AB2">
        <w:rPr>
          <w:rFonts w:ascii="Times New Roman" w:hAnsi="Times New Roman"/>
          <w:sz w:val="26"/>
          <w:szCs w:val="26"/>
        </w:rPr>
        <w:t xml:space="preserve"> СОШ. В реализации проекта участвуют все участники образовательного процесса: обучающиеся, их родители, педагогический коллектив и другие работники школы. </w:t>
      </w:r>
      <w:r w:rsidR="00BC0568" w:rsidRPr="00B350F9">
        <w:rPr>
          <w:rFonts w:ascii="Times New Roman" w:hAnsi="Times New Roman" w:cs="Times New Roman"/>
          <w:color w:val="000000"/>
          <w:szCs w:val="28"/>
        </w:rPr>
        <w:t>Основной целью Точки роста является формирование у обучающихся современных технологических и естественнонаучных навыков по предметным областям, а также внеурочной деятельности.</w:t>
      </w:r>
    </w:p>
    <w:p w:rsidR="00BC0568" w:rsidRPr="00B350F9" w:rsidRDefault="00BC0568" w:rsidP="00BC0568">
      <w:pPr>
        <w:ind w:firstLine="737"/>
        <w:jc w:val="both"/>
        <w:rPr>
          <w:rFonts w:ascii="Times New Roman" w:hAnsi="Times New Roman" w:cs="Times New Roman"/>
          <w:color w:val="000000"/>
          <w:szCs w:val="28"/>
        </w:rPr>
      </w:pPr>
      <w:r w:rsidRPr="00B350F9">
        <w:rPr>
          <w:rFonts w:ascii="Times New Roman" w:hAnsi="Times New Roman" w:cs="Times New Roman"/>
          <w:color w:val="000000"/>
          <w:szCs w:val="28"/>
          <w:shd w:val="clear" w:color="auto" w:fill="FFFFFF"/>
        </w:rPr>
        <w:t xml:space="preserve">В </w:t>
      </w:r>
      <w:r>
        <w:rPr>
          <w:rFonts w:ascii="Times New Roman" w:hAnsi="Times New Roman" w:cs="Times New Roman"/>
          <w:color w:val="000000"/>
          <w:szCs w:val="28"/>
          <w:shd w:val="clear" w:color="auto" w:fill="FFFFFF"/>
        </w:rPr>
        <w:t>2021-2022 учебном году</w:t>
      </w:r>
      <w:r w:rsidRPr="00B350F9">
        <w:rPr>
          <w:rFonts w:ascii="Times New Roman" w:hAnsi="Times New Roman" w:cs="Times New Roman"/>
          <w:color w:val="000000"/>
          <w:szCs w:val="28"/>
          <w:shd w:val="clear" w:color="auto" w:fill="FFFFFF"/>
        </w:rPr>
        <w:t> </w:t>
      </w:r>
      <w:r w:rsidRPr="00B350F9">
        <w:rPr>
          <w:rFonts w:ascii="Times New Roman" w:hAnsi="Times New Roman" w:cs="Times New Roman"/>
          <w:bCs/>
          <w:color w:val="000000"/>
          <w:szCs w:val="28"/>
          <w:shd w:val="clear" w:color="auto" w:fill="FFFFFF"/>
        </w:rPr>
        <w:t>центр</w:t>
      </w:r>
      <w:r w:rsidRPr="00B350F9">
        <w:rPr>
          <w:rFonts w:ascii="Times New Roman" w:hAnsi="Times New Roman" w:cs="Times New Roman"/>
          <w:color w:val="000000"/>
          <w:szCs w:val="28"/>
          <w:shd w:val="clear" w:color="auto" w:fill="FFFFFF"/>
        </w:rPr>
        <w:t> «</w:t>
      </w:r>
      <w:r w:rsidRPr="00B350F9">
        <w:rPr>
          <w:rFonts w:ascii="Times New Roman" w:hAnsi="Times New Roman" w:cs="Times New Roman"/>
          <w:bCs/>
          <w:color w:val="000000"/>
          <w:szCs w:val="28"/>
          <w:shd w:val="clear" w:color="auto" w:fill="FFFFFF"/>
        </w:rPr>
        <w:t>Точка</w:t>
      </w:r>
      <w:r w:rsidRPr="00B350F9">
        <w:rPr>
          <w:rFonts w:ascii="Times New Roman" w:hAnsi="Times New Roman" w:cs="Times New Roman"/>
          <w:color w:val="000000"/>
          <w:szCs w:val="28"/>
          <w:shd w:val="clear" w:color="auto" w:fill="FFFFFF"/>
        </w:rPr>
        <w:t> </w:t>
      </w:r>
      <w:r w:rsidRPr="00B350F9">
        <w:rPr>
          <w:rFonts w:ascii="Times New Roman" w:hAnsi="Times New Roman" w:cs="Times New Roman"/>
          <w:bCs/>
          <w:color w:val="000000"/>
          <w:szCs w:val="28"/>
          <w:shd w:val="clear" w:color="auto" w:fill="FFFFFF"/>
        </w:rPr>
        <w:t>роста</w:t>
      </w:r>
      <w:r w:rsidRPr="00B350F9">
        <w:rPr>
          <w:rFonts w:ascii="Times New Roman" w:hAnsi="Times New Roman" w:cs="Times New Roman"/>
          <w:color w:val="000000"/>
          <w:szCs w:val="28"/>
          <w:shd w:val="clear" w:color="auto" w:fill="FFFFFF"/>
        </w:rPr>
        <w:t xml:space="preserve">» активно задействован в учебном процессе: в нем проводятся уроки физики, информатики, русского языка, математики и др. Предметы </w:t>
      </w:r>
      <w:proofErr w:type="gramStart"/>
      <w:r w:rsidRPr="00B350F9">
        <w:rPr>
          <w:rFonts w:ascii="Times New Roman" w:hAnsi="Times New Roman" w:cs="Times New Roman"/>
          <w:color w:val="000000"/>
          <w:szCs w:val="28"/>
          <w:shd w:val="clear" w:color="auto" w:fill="FFFFFF"/>
        </w:rPr>
        <w:t>естественно-научного</w:t>
      </w:r>
      <w:proofErr w:type="gramEnd"/>
      <w:r w:rsidRPr="00B350F9">
        <w:rPr>
          <w:rFonts w:ascii="Times New Roman" w:hAnsi="Times New Roman" w:cs="Times New Roman"/>
          <w:color w:val="000000"/>
          <w:szCs w:val="28"/>
          <w:shd w:val="clear" w:color="auto" w:fill="FFFFFF"/>
        </w:rPr>
        <w:t xml:space="preserve"> и технологического циклов проводятся в соответствии с расписанием и календарно-тематическим планированием.  В кабинетах центра проходят занятия по внеурочной деятельности: «Финансовая грамотность», «Биология на службе медицины», «Химия и окружающая среда» и другие, а также реализуется проектная деятельность, организуется подготовка к научно-практической конференции, участию в конкурсах, олимпиадах, фестивалях, семинарах. </w:t>
      </w:r>
    </w:p>
    <w:p w:rsidR="00BC0568" w:rsidRPr="00B350F9" w:rsidRDefault="00BC0568" w:rsidP="00BC0568">
      <w:pPr>
        <w:ind w:firstLine="737"/>
        <w:jc w:val="both"/>
        <w:rPr>
          <w:rFonts w:ascii="Times New Roman" w:hAnsi="Times New Roman" w:cs="Times New Roman"/>
          <w:color w:val="000000"/>
          <w:szCs w:val="28"/>
        </w:rPr>
      </w:pPr>
      <w:r w:rsidRPr="00B350F9">
        <w:rPr>
          <w:rFonts w:ascii="Times New Roman" w:hAnsi="Times New Roman" w:cs="Times New Roman"/>
          <w:color w:val="000000"/>
          <w:szCs w:val="28"/>
        </w:rPr>
        <w:t>Огромным преимуществом работы центра стало то, что дети изучали предметы как «Химия», «Физика», «Биология» на новом учебном оборудовании. После уроков они посещают занятия технологического и естественнонаучного профиля, а также учатся играть в шахматы. В «Точке Роста» школьники научатся работать в команде.</w:t>
      </w:r>
    </w:p>
    <w:p w:rsidR="00BC0568" w:rsidRPr="00B350F9" w:rsidRDefault="00BC0568" w:rsidP="00BC0568">
      <w:pPr>
        <w:ind w:firstLine="737"/>
        <w:jc w:val="both"/>
        <w:rPr>
          <w:rFonts w:ascii="Times New Roman" w:hAnsi="Times New Roman" w:cs="Times New Roman"/>
          <w:color w:val="000000"/>
          <w:szCs w:val="28"/>
        </w:rPr>
      </w:pPr>
      <w:r w:rsidRPr="00B350F9">
        <w:rPr>
          <w:rFonts w:ascii="Times New Roman" w:hAnsi="Times New Roman" w:cs="Times New Roman"/>
          <w:color w:val="000000"/>
          <w:szCs w:val="28"/>
        </w:rPr>
        <w:t xml:space="preserve">Педагоги активно используют оборудование Центра в образовательных целях: демонстрация видеофильмов, </w:t>
      </w:r>
      <w:proofErr w:type="spellStart"/>
      <w:r w:rsidRPr="00B350F9">
        <w:rPr>
          <w:rFonts w:ascii="Times New Roman" w:hAnsi="Times New Roman" w:cs="Times New Roman"/>
          <w:color w:val="000000"/>
          <w:szCs w:val="28"/>
        </w:rPr>
        <w:t>видеоуроков</w:t>
      </w:r>
      <w:proofErr w:type="spellEnd"/>
      <w:r w:rsidRPr="00B350F9">
        <w:rPr>
          <w:rFonts w:ascii="Times New Roman" w:hAnsi="Times New Roman" w:cs="Times New Roman"/>
          <w:color w:val="000000"/>
          <w:szCs w:val="28"/>
        </w:rPr>
        <w:t>, проводят практические занятия по обучению навыкам оказания первой помощи пострадавшим на современных тренажерах.</w:t>
      </w:r>
    </w:p>
    <w:p w:rsidR="00BC0568" w:rsidRPr="00B350F9" w:rsidRDefault="00BC0568" w:rsidP="00BC0568">
      <w:pPr>
        <w:ind w:firstLine="737"/>
        <w:jc w:val="both"/>
        <w:rPr>
          <w:rFonts w:ascii="Times New Roman" w:hAnsi="Times New Roman" w:cs="Times New Roman"/>
          <w:color w:val="000000"/>
          <w:szCs w:val="28"/>
        </w:rPr>
      </w:pPr>
      <w:r w:rsidRPr="00B350F9">
        <w:rPr>
          <w:rFonts w:ascii="Times New Roman" w:hAnsi="Times New Roman" w:cs="Times New Roman"/>
          <w:color w:val="000000"/>
          <w:szCs w:val="28"/>
        </w:rPr>
        <w:t>Изменилась содержательная сторона предметной области «Технология», в которой школьники осваивают навыки программирования.</w:t>
      </w:r>
    </w:p>
    <w:p w:rsidR="00BC0568" w:rsidRPr="00B350F9" w:rsidRDefault="00BC0568" w:rsidP="00BC0568">
      <w:pPr>
        <w:ind w:firstLine="737"/>
        <w:jc w:val="both"/>
        <w:rPr>
          <w:rFonts w:ascii="Times New Roman" w:hAnsi="Times New Roman" w:cs="Times New Roman"/>
          <w:color w:val="000000"/>
          <w:szCs w:val="28"/>
        </w:rPr>
      </w:pPr>
      <w:r w:rsidRPr="00B350F9">
        <w:rPr>
          <w:rFonts w:ascii="Times New Roman" w:hAnsi="Times New Roman" w:cs="Times New Roman"/>
          <w:color w:val="000000"/>
          <w:szCs w:val="28"/>
        </w:rPr>
        <w:t>В программе обучения предмету «ОБЖ» в классах проходило практическое занятие. Это безопасность во время пребывания в различных средах, первая помощь, основы комплексной безопасности населения.</w:t>
      </w:r>
    </w:p>
    <w:p w:rsidR="00BC0568" w:rsidRPr="00B350F9" w:rsidRDefault="00BC0568" w:rsidP="00BC0568">
      <w:pPr>
        <w:ind w:firstLine="709"/>
        <w:jc w:val="both"/>
        <w:rPr>
          <w:rFonts w:ascii="Times New Roman" w:hAnsi="Times New Roman" w:cs="Times New Roman"/>
          <w:szCs w:val="28"/>
        </w:rPr>
      </w:pPr>
      <w:r w:rsidRPr="00B350F9">
        <w:rPr>
          <w:rFonts w:ascii="Times New Roman" w:hAnsi="Times New Roman" w:cs="Times New Roman"/>
          <w:szCs w:val="28"/>
        </w:rPr>
        <w:t xml:space="preserve">Обучающиеся 7- 9 классов на новом оборудовании осваивают предмет </w:t>
      </w:r>
      <w:r w:rsidRPr="00B350F9">
        <w:rPr>
          <w:rFonts w:ascii="Times New Roman" w:hAnsi="Times New Roman" w:cs="Times New Roman"/>
          <w:szCs w:val="28"/>
        </w:rPr>
        <w:lastRenderedPageBreak/>
        <w:t xml:space="preserve">«Физика». В целях эффективного усвоения учебного материала на уроках применяются: </w:t>
      </w:r>
    </w:p>
    <w:p w:rsidR="00BC0568" w:rsidRPr="00B350F9" w:rsidRDefault="00BC0568" w:rsidP="00BC0568">
      <w:pPr>
        <w:ind w:firstLine="709"/>
        <w:jc w:val="both"/>
        <w:rPr>
          <w:rFonts w:ascii="Times New Roman" w:hAnsi="Times New Roman" w:cs="Times New Roman"/>
          <w:szCs w:val="28"/>
        </w:rPr>
      </w:pPr>
      <w:r w:rsidRPr="00B350F9">
        <w:rPr>
          <w:rFonts w:ascii="Times New Roman" w:hAnsi="Times New Roman" w:cs="Times New Roman"/>
          <w:szCs w:val="28"/>
        </w:rPr>
        <w:t xml:space="preserve">1. Оборудование для демонстрационных опытов. Его используют при изучении новых тем в курсе физики 7-9 классов. Это оборудование связано с разделами: электричество, магнитные явления, оптика, звуковые явления. </w:t>
      </w:r>
    </w:p>
    <w:p w:rsidR="00BC0568" w:rsidRPr="00B350F9" w:rsidRDefault="00BC0568" w:rsidP="00BC0568">
      <w:pPr>
        <w:ind w:firstLine="709"/>
        <w:jc w:val="both"/>
        <w:rPr>
          <w:rFonts w:ascii="Times New Roman" w:hAnsi="Times New Roman" w:cs="Times New Roman"/>
          <w:szCs w:val="28"/>
        </w:rPr>
      </w:pPr>
      <w:r w:rsidRPr="00B350F9">
        <w:rPr>
          <w:rFonts w:ascii="Times New Roman" w:hAnsi="Times New Roman" w:cs="Times New Roman"/>
          <w:szCs w:val="28"/>
        </w:rPr>
        <w:t xml:space="preserve">2. Цифровая лаборатория ученическая. </w:t>
      </w:r>
    </w:p>
    <w:p w:rsidR="00BC0568" w:rsidRPr="00B350F9" w:rsidRDefault="00BC0568" w:rsidP="00BC0568">
      <w:pPr>
        <w:ind w:firstLine="709"/>
        <w:jc w:val="both"/>
        <w:rPr>
          <w:rFonts w:ascii="Times New Roman" w:hAnsi="Times New Roman" w:cs="Times New Roman"/>
          <w:szCs w:val="28"/>
        </w:rPr>
      </w:pPr>
      <w:r w:rsidRPr="00B350F9">
        <w:rPr>
          <w:rFonts w:ascii="Times New Roman" w:hAnsi="Times New Roman" w:cs="Times New Roman"/>
          <w:szCs w:val="28"/>
        </w:rPr>
        <w:t xml:space="preserve">3. Комплект посуды и оборудования для ученических опытов. </w:t>
      </w:r>
    </w:p>
    <w:p w:rsidR="00BC0568" w:rsidRPr="00B350F9" w:rsidRDefault="00BC0568" w:rsidP="00BC0568">
      <w:pPr>
        <w:ind w:firstLine="709"/>
        <w:jc w:val="both"/>
        <w:rPr>
          <w:rFonts w:ascii="Times New Roman" w:hAnsi="Times New Roman" w:cs="Times New Roman"/>
          <w:szCs w:val="28"/>
        </w:rPr>
      </w:pPr>
      <w:r w:rsidRPr="00B350F9">
        <w:rPr>
          <w:rFonts w:ascii="Times New Roman" w:hAnsi="Times New Roman" w:cs="Times New Roman"/>
          <w:szCs w:val="28"/>
        </w:rPr>
        <w:t xml:space="preserve">4. Оборудование для лабораторных и ученических опытов (на базе комплектов для ОГЭ) </w:t>
      </w:r>
    </w:p>
    <w:p w:rsidR="00BC0568" w:rsidRPr="00B350F9" w:rsidRDefault="00BC0568" w:rsidP="00BC0568">
      <w:pPr>
        <w:ind w:firstLine="709"/>
        <w:jc w:val="both"/>
        <w:rPr>
          <w:rFonts w:ascii="Times New Roman" w:hAnsi="Times New Roman" w:cs="Times New Roman"/>
          <w:szCs w:val="28"/>
        </w:rPr>
      </w:pPr>
      <w:r w:rsidRPr="00B350F9">
        <w:rPr>
          <w:rFonts w:ascii="Times New Roman" w:hAnsi="Times New Roman" w:cs="Times New Roman"/>
          <w:szCs w:val="28"/>
        </w:rPr>
        <w:t xml:space="preserve">5. Образовательный набор по механике. </w:t>
      </w:r>
    </w:p>
    <w:p w:rsidR="00BC0568" w:rsidRPr="00B350F9" w:rsidRDefault="00BC0568" w:rsidP="00BC0568">
      <w:pPr>
        <w:ind w:firstLine="709"/>
        <w:jc w:val="both"/>
        <w:rPr>
          <w:rFonts w:ascii="Times New Roman" w:hAnsi="Times New Roman" w:cs="Times New Roman"/>
          <w:szCs w:val="28"/>
          <w:shd w:val="clear" w:color="auto" w:fill="FFFFFF"/>
        </w:rPr>
      </w:pPr>
      <w:r w:rsidRPr="00B350F9">
        <w:rPr>
          <w:rFonts w:ascii="Times New Roman" w:hAnsi="Times New Roman" w:cs="Times New Roman"/>
          <w:szCs w:val="28"/>
        </w:rPr>
        <w:t>На уроках физики, информатики, биологии, химии активно используется интерактивный комплекс, принтер, сканер, ноутбуки. Обучающиеся 5-9 классов, используют новое оборудование кабинета химии, биологии. Эффективно применяется наглядные пособия по биологии (гербарии), химические реактивы для проведения лабораторных работ.</w:t>
      </w:r>
      <w:r w:rsidRPr="00B350F9">
        <w:rPr>
          <w:rFonts w:ascii="Times New Roman" w:hAnsi="Times New Roman" w:cs="Times New Roman"/>
        </w:rPr>
        <w:t xml:space="preserve"> </w:t>
      </w:r>
      <w:r w:rsidRPr="00B350F9">
        <w:rPr>
          <w:rFonts w:ascii="Times New Roman" w:hAnsi="Times New Roman" w:cs="Times New Roman"/>
          <w:szCs w:val="28"/>
          <w:shd w:val="clear" w:color="auto" w:fill="FFFFFF"/>
        </w:rPr>
        <w:t>Каждая единица нового оборудования призвана работать во исполнение главной задачи — современное образование школьников.</w:t>
      </w:r>
    </w:p>
    <w:p w:rsidR="00BC0568" w:rsidRDefault="00BC0568" w:rsidP="00BC0568">
      <w:pPr>
        <w:ind w:firstLine="709"/>
        <w:jc w:val="both"/>
        <w:rPr>
          <w:rFonts w:ascii="Times New Roman" w:hAnsi="Times New Roman" w:cs="Times New Roman"/>
          <w:szCs w:val="28"/>
          <w:shd w:val="clear" w:color="auto" w:fill="FFFFFF"/>
        </w:rPr>
      </w:pPr>
      <w:r w:rsidRPr="00B350F9">
        <w:rPr>
          <w:rFonts w:ascii="Times New Roman" w:hAnsi="Times New Roman" w:cs="Times New Roman"/>
          <w:szCs w:val="28"/>
          <w:shd w:val="clear" w:color="auto" w:fill="FFFFFF"/>
        </w:rPr>
        <w:t xml:space="preserve">Помимо этого, овладение новыми знаниями и компетенциями, работа в условиях центра с использованием медиа-зоны позволяет детям 8-11 классов совершенствовать коммуникативные навыки, креативность, стратегическое и пространственное мышление на более современном оборудовании. </w:t>
      </w:r>
    </w:p>
    <w:p w:rsidR="00BC0568" w:rsidRPr="00B350F9" w:rsidRDefault="00BC0568" w:rsidP="00BC0568">
      <w:pPr>
        <w:ind w:firstLine="709"/>
        <w:jc w:val="both"/>
        <w:rPr>
          <w:rFonts w:ascii="Times New Roman" w:hAnsi="Times New Roman" w:cs="Times New Roman"/>
          <w:color w:val="000000"/>
          <w:szCs w:val="28"/>
          <w:shd w:val="clear" w:color="auto" w:fill="FFFFFF"/>
        </w:rPr>
      </w:pPr>
      <w:r w:rsidRPr="00F06CD3">
        <w:rPr>
          <w:color w:val="000000"/>
          <w:szCs w:val="28"/>
        </w:rPr>
        <w:t>В Центре реализуются 11 программ дополнительного образования: «Юный физик», «Биохимия и медицина», «Биология на службе медицина», «Химия и окружающая среда», «Химия в быту», «Прикладная биология. Мое здоровье», «Познавательная биология», «Экология. Живая планета», «Земля – наш дом», «Чудеса окружающего мира», «</w:t>
      </w:r>
      <w:proofErr w:type="spellStart"/>
      <w:r w:rsidRPr="00F06CD3">
        <w:rPr>
          <w:color w:val="000000"/>
          <w:szCs w:val="28"/>
        </w:rPr>
        <w:t>Эколята</w:t>
      </w:r>
      <w:proofErr w:type="spellEnd"/>
      <w:r w:rsidRPr="00F06CD3">
        <w:rPr>
          <w:color w:val="000000"/>
          <w:szCs w:val="28"/>
        </w:rPr>
        <w:t>», которые охватывают более 200 учащихся 2-11 классов.</w:t>
      </w:r>
    </w:p>
    <w:p w:rsidR="00BC0568" w:rsidRPr="00B350F9" w:rsidRDefault="00BC0568" w:rsidP="00BC0568">
      <w:pPr>
        <w:ind w:firstLine="709"/>
        <w:jc w:val="both"/>
        <w:rPr>
          <w:rFonts w:ascii="Times New Roman" w:hAnsi="Times New Roman" w:cs="Times New Roman"/>
          <w:szCs w:val="28"/>
          <w:shd w:val="clear" w:color="auto" w:fill="FFFFFF"/>
        </w:rPr>
      </w:pPr>
      <w:r w:rsidRPr="00B350F9">
        <w:rPr>
          <w:rFonts w:ascii="Times New Roman" w:hAnsi="Times New Roman" w:cs="Times New Roman"/>
          <w:color w:val="000000"/>
          <w:szCs w:val="28"/>
          <w:shd w:val="clear" w:color="auto" w:fill="FFFFFF"/>
        </w:rPr>
        <w:t xml:space="preserve">Доступ к работе в Центре для всех обучающихся является равным. </w:t>
      </w:r>
      <w:r w:rsidRPr="00B350F9">
        <w:rPr>
          <w:rFonts w:ascii="Times New Roman" w:hAnsi="Times New Roman" w:cs="Times New Roman"/>
          <w:color w:val="000000"/>
          <w:szCs w:val="26"/>
          <w:shd w:val="clear" w:color="auto" w:fill="FFFFFF"/>
        </w:rPr>
        <w:t xml:space="preserve"> Поэтому двери открыты для всех классов</w:t>
      </w:r>
      <w:r w:rsidRPr="00B350F9">
        <w:rPr>
          <w:rFonts w:ascii="Times New Roman" w:hAnsi="Times New Roman" w:cs="Times New Roman"/>
          <w:color w:val="000000"/>
          <w:szCs w:val="28"/>
          <w:shd w:val="clear" w:color="auto" w:fill="FFFFFF"/>
        </w:rPr>
        <w:t xml:space="preserve">. </w:t>
      </w:r>
      <w:r>
        <w:rPr>
          <w:rFonts w:ascii="Times New Roman" w:hAnsi="Times New Roman" w:cs="Times New Roman"/>
          <w:color w:val="000000"/>
          <w:szCs w:val="28"/>
        </w:rPr>
        <w:t>В 2022 году на базе центра были проведены</w:t>
      </w:r>
      <w:r w:rsidRPr="00B350F9">
        <w:rPr>
          <w:rFonts w:ascii="Times New Roman" w:hAnsi="Times New Roman" w:cs="Times New Roman"/>
          <w:color w:val="000000"/>
          <w:szCs w:val="28"/>
        </w:rPr>
        <w:t xml:space="preserve"> </w:t>
      </w:r>
      <w:proofErr w:type="spellStart"/>
      <w:proofErr w:type="gramStart"/>
      <w:r w:rsidRPr="00B350F9">
        <w:rPr>
          <w:rFonts w:ascii="Times New Roman" w:hAnsi="Times New Roman" w:cs="Times New Roman"/>
          <w:color w:val="000000"/>
          <w:szCs w:val="28"/>
        </w:rPr>
        <w:t>проведены</w:t>
      </w:r>
      <w:proofErr w:type="spellEnd"/>
      <w:proofErr w:type="gramEnd"/>
      <w:r w:rsidRPr="00B350F9">
        <w:rPr>
          <w:rFonts w:ascii="Times New Roman" w:hAnsi="Times New Roman" w:cs="Times New Roman"/>
          <w:color w:val="000000"/>
          <w:szCs w:val="28"/>
        </w:rPr>
        <w:t>:</w:t>
      </w:r>
    </w:p>
    <w:p w:rsidR="00BC0568" w:rsidRPr="00B350F9" w:rsidRDefault="00BC0568" w:rsidP="00BC0568">
      <w:pPr>
        <w:widowControl/>
        <w:numPr>
          <w:ilvl w:val="0"/>
          <w:numId w:val="4"/>
        </w:numPr>
        <w:suppressAutoHyphens w:val="0"/>
        <w:spacing w:line="276" w:lineRule="auto"/>
        <w:jc w:val="both"/>
        <w:rPr>
          <w:rFonts w:ascii="Times New Roman" w:hAnsi="Times New Roman" w:cs="Times New Roman"/>
          <w:szCs w:val="28"/>
          <w:shd w:val="clear" w:color="auto" w:fill="FFFFFF"/>
        </w:rPr>
      </w:pPr>
      <w:r w:rsidRPr="00B350F9">
        <w:rPr>
          <w:rFonts w:ascii="Times New Roman" w:hAnsi="Times New Roman" w:cs="Times New Roman"/>
          <w:szCs w:val="28"/>
          <w:shd w:val="clear" w:color="auto" w:fill="FFFFFF"/>
        </w:rPr>
        <w:t>школьный методический семинар</w:t>
      </w:r>
      <w:r w:rsidRPr="00B350F9">
        <w:rPr>
          <w:rFonts w:ascii="Times New Roman" w:hAnsi="Times New Roman" w:cs="Times New Roman"/>
          <w:color w:val="000000"/>
          <w:szCs w:val="28"/>
          <w:shd w:val="clear" w:color="auto" w:fill="FFFFFF"/>
        </w:rPr>
        <w:t xml:space="preserve"> «Организационные и содержательные аспекты работы Центра образования «Точка роста»;</w:t>
      </w:r>
    </w:p>
    <w:p w:rsidR="00BC0568" w:rsidRPr="00B350F9" w:rsidRDefault="00BC0568" w:rsidP="00BC0568">
      <w:pPr>
        <w:widowControl/>
        <w:numPr>
          <w:ilvl w:val="0"/>
          <w:numId w:val="4"/>
        </w:numPr>
        <w:suppressAutoHyphens w:val="0"/>
        <w:spacing w:line="276" w:lineRule="auto"/>
        <w:ind w:left="698" w:hanging="362"/>
        <w:jc w:val="both"/>
        <w:rPr>
          <w:rFonts w:ascii="Times New Roman" w:hAnsi="Times New Roman" w:cs="Times New Roman"/>
          <w:color w:val="000000"/>
          <w:szCs w:val="28"/>
        </w:rPr>
      </w:pPr>
      <w:r w:rsidRPr="00B350F9">
        <w:rPr>
          <w:rFonts w:ascii="Times New Roman" w:hAnsi="Times New Roman" w:cs="Times New Roman"/>
          <w:color w:val="000000"/>
          <w:szCs w:val="28"/>
        </w:rPr>
        <w:t>мастер-классы для обучающихся школ  по проектной деятельности.</w:t>
      </w:r>
    </w:p>
    <w:p w:rsidR="00BC0568" w:rsidRPr="00B350F9" w:rsidRDefault="00BC0568" w:rsidP="00BC0568">
      <w:pPr>
        <w:jc w:val="both"/>
        <w:rPr>
          <w:rFonts w:ascii="Times New Roman" w:hAnsi="Times New Roman" w:cs="Times New Roman"/>
          <w:color w:val="000000"/>
          <w:szCs w:val="28"/>
        </w:rPr>
      </w:pPr>
      <w:r w:rsidRPr="00B350F9">
        <w:rPr>
          <w:rFonts w:ascii="Times New Roman" w:hAnsi="Times New Roman" w:cs="Times New Roman"/>
          <w:color w:val="000000"/>
          <w:szCs w:val="28"/>
        </w:rPr>
        <w:t xml:space="preserve">4 педагога получили удостоверения </w:t>
      </w:r>
      <w:r w:rsidRPr="00B350F9">
        <w:rPr>
          <w:rFonts w:ascii="Times New Roman" w:eastAsia="Times New Roman" w:hAnsi="Times New Roman" w:cs="Times New Roman"/>
          <w:szCs w:val="28"/>
          <w:lang w:eastAsia="ru-RU"/>
        </w:rPr>
        <w:t xml:space="preserve">ФГАОУ ДПО «Академия реализации государственной </w:t>
      </w:r>
      <w:proofErr w:type="gramStart"/>
      <w:r w:rsidRPr="00B350F9">
        <w:rPr>
          <w:rFonts w:ascii="Times New Roman" w:eastAsia="Times New Roman" w:hAnsi="Times New Roman" w:cs="Times New Roman"/>
          <w:szCs w:val="28"/>
          <w:lang w:eastAsia="ru-RU"/>
        </w:rPr>
        <w:t>политики и профессионального развития работников образования Министерства просвещения Российской</w:t>
      </w:r>
      <w:proofErr w:type="gramEnd"/>
      <w:r w:rsidRPr="00B350F9">
        <w:rPr>
          <w:rFonts w:ascii="Times New Roman" w:eastAsia="Times New Roman" w:hAnsi="Times New Roman" w:cs="Times New Roman"/>
          <w:szCs w:val="28"/>
          <w:lang w:eastAsia="ru-RU"/>
        </w:rPr>
        <w:t xml:space="preserve"> Федерации» г. Москва «Школа современного учителя</w:t>
      </w:r>
      <w:r w:rsidRPr="00B350F9">
        <w:rPr>
          <w:rFonts w:ascii="Times New Roman" w:hAnsi="Times New Roman" w:cs="Times New Roman"/>
          <w:szCs w:val="28"/>
          <w:lang w:eastAsia="ru-RU"/>
        </w:rPr>
        <w:t>»</w:t>
      </w:r>
      <w:r w:rsidRPr="00B350F9">
        <w:rPr>
          <w:rFonts w:ascii="Times New Roman" w:hAnsi="Times New Roman" w:cs="Times New Roman"/>
          <w:color w:val="000000"/>
          <w:szCs w:val="28"/>
        </w:rPr>
        <w:t>.</w:t>
      </w:r>
    </w:p>
    <w:p w:rsidR="00BC0568" w:rsidRPr="00B350F9" w:rsidRDefault="00BC0568" w:rsidP="00BC0568">
      <w:pPr>
        <w:ind w:firstLine="709"/>
        <w:jc w:val="both"/>
        <w:rPr>
          <w:rFonts w:ascii="Times New Roman" w:hAnsi="Times New Roman" w:cs="Times New Roman"/>
          <w:color w:val="000000"/>
          <w:szCs w:val="28"/>
          <w:shd w:val="clear" w:color="auto" w:fill="FFFFFF"/>
        </w:rPr>
      </w:pPr>
      <w:r w:rsidRPr="00B350F9">
        <w:rPr>
          <w:rFonts w:ascii="Times New Roman" w:hAnsi="Times New Roman" w:cs="Times New Roman"/>
          <w:szCs w:val="28"/>
          <w:shd w:val="clear" w:color="auto" w:fill="FFFFFF"/>
        </w:rPr>
        <w:t xml:space="preserve">Для </w:t>
      </w:r>
      <w:proofErr w:type="gramStart"/>
      <w:r w:rsidRPr="00B350F9">
        <w:rPr>
          <w:rFonts w:ascii="Times New Roman" w:hAnsi="Times New Roman" w:cs="Times New Roman"/>
          <w:szCs w:val="28"/>
          <w:shd w:val="clear" w:color="auto" w:fill="FFFFFF"/>
        </w:rPr>
        <w:t>обучающихся</w:t>
      </w:r>
      <w:proofErr w:type="gramEnd"/>
      <w:r w:rsidRPr="00B350F9">
        <w:rPr>
          <w:rFonts w:ascii="Times New Roman" w:hAnsi="Times New Roman" w:cs="Times New Roman"/>
          <w:szCs w:val="28"/>
          <w:shd w:val="clear" w:color="auto" w:fill="FFFFFF"/>
        </w:rPr>
        <w:t xml:space="preserve"> качественное образование — реальная путевка в жизнь, поэтому «Точка роста» - правильное название.</w:t>
      </w:r>
    </w:p>
    <w:p w:rsidR="00BC0568" w:rsidRPr="00B350F9" w:rsidRDefault="00BC0568" w:rsidP="00BC0568">
      <w:pPr>
        <w:ind w:firstLine="709"/>
        <w:jc w:val="both"/>
        <w:rPr>
          <w:rFonts w:ascii="Times New Roman" w:hAnsi="Times New Roman" w:cs="Times New Roman"/>
          <w:b/>
          <w:bCs/>
          <w:szCs w:val="28"/>
        </w:rPr>
      </w:pPr>
      <w:r w:rsidRPr="00B350F9">
        <w:rPr>
          <w:rFonts w:ascii="Times New Roman" w:hAnsi="Times New Roman" w:cs="Times New Roman"/>
          <w:color w:val="000000"/>
          <w:szCs w:val="28"/>
          <w:shd w:val="clear" w:color="auto" w:fill="FFFFFF"/>
        </w:rPr>
        <w:t xml:space="preserve">Каждый родитель хочет, чтобы его ребенок вырос благополучным и успешным, счастливым человеком.  </w:t>
      </w:r>
    </w:p>
    <w:p w:rsidR="00BC0568" w:rsidRPr="00B350F9" w:rsidRDefault="00BC0568" w:rsidP="00BC0568">
      <w:pPr>
        <w:pStyle w:val="a1"/>
        <w:spacing w:after="0" w:line="276" w:lineRule="auto"/>
        <w:ind w:firstLine="709"/>
        <w:jc w:val="both"/>
        <w:rPr>
          <w:szCs w:val="26"/>
        </w:rPr>
      </w:pPr>
      <w:r w:rsidRPr="00BC0568">
        <w:rPr>
          <w:bCs/>
          <w:szCs w:val="28"/>
        </w:rPr>
        <w:t>И</w:t>
      </w:r>
      <w:r w:rsidRPr="00BC0568">
        <w:rPr>
          <w:bCs/>
          <w:szCs w:val="26"/>
        </w:rPr>
        <w:t>нформационно-просветительское консультирование</w:t>
      </w:r>
      <w:r w:rsidRPr="00B350F9">
        <w:rPr>
          <w:szCs w:val="26"/>
        </w:rPr>
        <w:t xml:space="preserve"> родительской общественности включает:</w:t>
      </w:r>
    </w:p>
    <w:p w:rsidR="00BC0568" w:rsidRPr="00B350F9" w:rsidRDefault="00BC0568" w:rsidP="00292C21">
      <w:pPr>
        <w:pStyle w:val="a1"/>
        <w:widowControl/>
        <w:numPr>
          <w:ilvl w:val="0"/>
          <w:numId w:val="199"/>
        </w:numPr>
        <w:suppressAutoHyphens w:val="0"/>
        <w:spacing w:after="0" w:line="276" w:lineRule="auto"/>
        <w:ind w:left="0" w:firstLine="709"/>
        <w:jc w:val="both"/>
        <w:rPr>
          <w:szCs w:val="26"/>
        </w:rPr>
      </w:pPr>
      <w:r w:rsidRPr="00B350F9">
        <w:rPr>
          <w:szCs w:val="26"/>
        </w:rPr>
        <w:t>публикации на школьном сайте;</w:t>
      </w:r>
    </w:p>
    <w:p w:rsidR="00BC0568" w:rsidRPr="00B350F9" w:rsidRDefault="00BC0568" w:rsidP="00292C21">
      <w:pPr>
        <w:pStyle w:val="a1"/>
        <w:widowControl/>
        <w:numPr>
          <w:ilvl w:val="0"/>
          <w:numId w:val="199"/>
        </w:numPr>
        <w:suppressAutoHyphens w:val="0"/>
        <w:spacing w:after="0" w:line="276" w:lineRule="auto"/>
        <w:ind w:left="0" w:firstLine="709"/>
        <w:jc w:val="both"/>
        <w:rPr>
          <w:szCs w:val="26"/>
        </w:rPr>
      </w:pPr>
      <w:r w:rsidRPr="00B350F9">
        <w:rPr>
          <w:szCs w:val="26"/>
        </w:rPr>
        <w:t>родительские собрания;</w:t>
      </w:r>
    </w:p>
    <w:p w:rsidR="00BC0568" w:rsidRPr="00B350F9" w:rsidRDefault="00BC0568" w:rsidP="00292C21">
      <w:pPr>
        <w:pStyle w:val="a1"/>
        <w:widowControl/>
        <w:numPr>
          <w:ilvl w:val="0"/>
          <w:numId w:val="199"/>
        </w:numPr>
        <w:suppressAutoHyphens w:val="0"/>
        <w:spacing w:after="0" w:line="276" w:lineRule="auto"/>
        <w:ind w:left="0" w:firstLine="709"/>
        <w:jc w:val="both"/>
        <w:rPr>
          <w:color w:val="000000"/>
          <w:szCs w:val="28"/>
          <w:shd w:val="clear" w:color="auto" w:fill="FFFFFF"/>
        </w:rPr>
      </w:pPr>
      <w:r w:rsidRPr="00B350F9">
        <w:rPr>
          <w:szCs w:val="26"/>
        </w:rPr>
        <w:t>индивидуальные консультации</w:t>
      </w:r>
      <w:r w:rsidRPr="00B350F9">
        <w:rPr>
          <w:color w:val="000000"/>
          <w:szCs w:val="28"/>
          <w:shd w:val="clear" w:color="auto" w:fill="FFFFFF"/>
        </w:rPr>
        <w:t>.</w:t>
      </w:r>
    </w:p>
    <w:p w:rsidR="00E1545C" w:rsidRPr="00E87AB2" w:rsidRDefault="00E1545C" w:rsidP="00E1545C">
      <w:pPr>
        <w:tabs>
          <w:tab w:val="center" w:pos="6840"/>
          <w:tab w:val="right" w:pos="9346"/>
        </w:tabs>
        <w:spacing w:line="322" w:lineRule="exact"/>
        <w:ind w:firstLine="580"/>
        <w:jc w:val="both"/>
        <w:rPr>
          <w:rFonts w:ascii="Times New Roman" w:hAnsi="Times New Roman"/>
          <w:sz w:val="26"/>
          <w:szCs w:val="26"/>
        </w:rPr>
      </w:pPr>
      <w:r w:rsidRPr="00E87AB2">
        <w:rPr>
          <w:rFonts w:ascii="Times New Roman" w:hAnsi="Times New Roman"/>
          <w:sz w:val="26"/>
          <w:szCs w:val="26"/>
        </w:rPr>
        <w:t xml:space="preserve">Кроме того, в ноябре осуществлен ежегодный мониторинг </w:t>
      </w:r>
      <w:proofErr w:type="spellStart"/>
      <w:r w:rsidRPr="00E87AB2">
        <w:rPr>
          <w:rFonts w:ascii="Times New Roman" w:hAnsi="Times New Roman"/>
          <w:sz w:val="26"/>
          <w:szCs w:val="26"/>
        </w:rPr>
        <w:t>здоровьесберегающей</w:t>
      </w:r>
      <w:proofErr w:type="spellEnd"/>
      <w:r w:rsidRPr="00E87AB2">
        <w:rPr>
          <w:rFonts w:ascii="Times New Roman" w:hAnsi="Times New Roman"/>
          <w:sz w:val="26"/>
          <w:szCs w:val="26"/>
        </w:rPr>
        <w:t xml:space="preserve"> </w:t>
      </w:r>
      <w:r w:rsidRPr="00E87AB2">
        <w:rPr>
          <w:rFonts w:ascii="Times New Roman" w:hAnsi="Times New Roman"/>
          <w:sz w:val="26"/>
          <w:szCs w:val="26"/>
        </w:rPr>
        <w:lastRenderedPageBreak/>
        <w:t xml:space="preserve">образовательной системы школы в информационной системе «Наша здоровая школа», а в апреле-мае - мониторинг </w:t>
      </w:r>
      <w:proofErr w:type="spellStart"/>
      <w:r w:rsidRPr="00E87AB2">
        <w:rPr>
          <w:rFonts w:ascii="Times New Roman" w:hAnsi="Times New Roman"/>
          <w:sz w:val="26"/>
          <w:szCs w:val="26"/>
        </w:rPr>
        <w:t>социально</w:t>
      </w:r>
      <w:r w:rsidRPr="00E87AB2">
        <w:rPr>
          <w:rFonts w:ascii="Times New Roman" w:hAnsi="Times New Roman"/>
          <w:sz w:val="26"/>
          <w:szCs w:val="26"/>
        </w:rPr>
        <w:softHyphen/>
        <w:t>психологических</w:t>
      </w:r>
      <w:proofErr w:type="spellEnd"/>
      <w:r w:rsidRPr="00E87AB2">
        <w:rPr>
          <w:rFonts w:ascii="Times New Roman" w:hAnsi="Times New Roman"/>
          <w:sz w:val="26"/>
          <w:szCs w:val="26"/>
        </w:rPr>
        <w:t xml:space="preserve"> показателей здоровья обучающихся  школы. По данным мониторинга высокий уровень организации в рамках сформированной модели наблюдается в вопросах выполнения </w:t>
      </w:r>
      <w:proofErr w:type="spellStart"/>
      <w:r w:rsidRPr="00E87AB2">
        <w:rPr>
          <w:rFonts w:ascii="Times New Roman" w:hAnsi="Times New Roman"/>
          <w:sz w:val="26"/>
          <w:szCs w:val="26"/>
        </w:rPr>
        <w:t>здоровьесберегающих</w:t>
      </w:r>
      <w:proofErr w:type="spellEnd"/>
      <w:r w:rsidRPr="00E87AB2">
        <w:rPr>
          <w:rFonts w:ascii="Times New Roman" w:hAnsi="Times New Roman"/>
          <w:sz w:val="26"/>
          <w:szCs w:val="26"/>
        </w:rPr>
        <w:t xml:space="preserve"> требований к инфраструктуре ОУ, рациональной организации образовательного процесса и использования </w:t>
      </w:r>
      <w:proofErr w:type="spellStart"/>
      <w:r w:rsidRPr="00E87AB2">
        <w:rPr>
          <w:rFonts w:ascii="Times New Roman" w:hAnsi="Times New Roman"/>
          <w:sz w:val="26"/>
          <w:szCs w:val="26"/>
        </w:rPr>
        <w:t>здоровьесберегающих</w:t>
      </w:r>
      <w:proofErr w:type="spellEnd"/>
      <w:r w:rsidRPr="00E87AB2">
        <w:rPr>
          <w:rFonts w:ascii="Times New Roman" w:hAnsi="Times New Roman"/>
          <w:sz w:val="26"/>
          <w:szCs w:val="26"/>
        </w:rPr>
        <w:t xml:space="preserve"> технологий, а также в вопросах профилактики употребления </w:t>
      </w:r>
      <w:proofErr w:type="spellStart"/>
      <w:r w:rsidRPr="00E87AB2">
        <w:rPr>
          <w:rFonts w:ascii="Times New Roman" w:hAnsi="Times New Roman"/>
          <w:sz w:val="26"/>
          <w:szCs w:val="26"/>
        </w:rPr>
        <w:t>психоактивных</w:t>
      </w:r>
      <w:proofErr w:type="spellEnd"/>
      <w:r w:rsidRPr="00E87AB2">
        <w:rPr>
          <w:rFonts w:ascii="Times New Roman" w:hAnsi="Times New Roman"/>
          <w:sz w:val="26"/>
          <w:szCs w:val="26"/>
        </w:rPr>
        <w:t xml:space="preserve"> сре</w:t>
      </w:r>
      <w:proofErr w:type="gramStart"/>
      <w:r w:rsidRPr="00E87AB2">
        <w:rPr>
          <w:rFonts w:ascii="Times New Roman" w:hAnsi="Times New Roman"/>
          <w:sz w:val="26"/>
          <w:szCs w:val="26"/>
        </w:rPr>
        <w:t>дств в ср</w:t>
      </w:r>
      <w:proofErr w:type="gramEnd"/>
      <w:r w:rsidRPr="00E87AB2">
        <w:rPr>
          <w:rFonts w:ascii="Times New Roman" w:hAnsi="Times New Roman"/>
          <w:sz w:val="26"/>
          <w:szCs w:val="26"/>
        </w:rPr>
        <w:t>еде обучающихся.</w:t>
      </w:r>
    </w:p>
    <w:p w:rsidR="00E1545C" w:rsidRPr="00E87AB2" w:rsidRDefault="00E1545C" w:rsidP="00E1545C">
      <w:pPr>
        <w:spacing w:line="322" w:lineRule="exact"/>
        <w:ind w:firstLine="740"/>
        <w:jc w:val="both"/>
        <w:rPr>
          <w:rFonts w:ascii="Times New Roman" w:hAnsi="Times New Roman"/>
          <w:sz w:val="26"/>
          <w:szCs w:val="26"/>
        </w:rPr>
      </w:pPr>
      <w:r w:rsidRPr="00E87AB2">
        <w:rPr>
          <w:rFonts w:ascii="Times New Roman" w:hAnsi="Times New Roman"/>
          <w:sz w:val="26"/>
          <w:szCs w:val="26"/>
        </w:rPr>
        <w:t xml:space="preserve">Информация о реализации проекта размещена на сайте МБОУ: </w:t>
      </w:r>
      <w:proofErr w:type="spellStart"/>
      <w:r w:rsidRPr="00E87AB2">
        <w:rPr>
          <w:rFonts w:ascii="Times New Roman" w:hAnsi="Times New Roman"/>
          <w:sz w:val="26"/>
          <w:szCs w:val="26"/>
        </w:rPr>
        <w:t>Лагутнинская</w:t>
      </w:r>
      <w:proofErr w:type="spellEnd"/>
      <w:r w:rsidRPr="00E87AB2">
        <w:rPr>
          <w:rFonts w:ascii="Times New Roman" w:hAnsi="Times New Roman"/>
          <w:sz w:val="26"/>
          <w:szCs w:val="26"/>
        </w:rPr>
        <w:t xml:space="preserve"> СОШ, где каждый заинтересованный человек может оставить комментарий по данному вопросу </w:t>
      </w:r>
      <w:hyperlink r:id="rId32" w:history="1">
        <w:r w:rsidRPr="00E87AB2">
          <w:rPr>
            <w:rStyle w:val="aff1"/>
            <w:rFonts w:ascii="Times New Roman" w:hAnsi="Times New Roman"/>
            <w:sz w:val="26"/>
            <w:szCs w:val="26"/>
            <w:lang w:eastAsia="en-US" w:bidi="en-US"/>
          </w:rPr>
          <w:t>(</w:t>
        </w:r>
        <w:r w:rsidRPr="00E87AB2">
          <w:rPr>
            <w:rStyle w:val="aff1"/>
            <w:rFonts w:ascii="Times New Roman" w:hAnsi="Times New Roman"/>
            <w:sz w:val="26"/>
            <w:szCs w:val="26"/>
          </w:rPr>
          <w:t>http://www.</w:t>
        </w:r>
        <w:proofErr w:type="spellStart"/>
        <w:r w:rsidRPr="00E87AB2">
          <w:rPr>
            <w:rStyle w:val="aff1"/>
            <w:rFonts w:ascii="Times New Roman" w:hAnsi="Times New Roman"/>
            <w:sz w:val="26"/>
            <w:szCs w:val="26"/>
            <w:lang w:val="en-US"/>
          </w:rPr>
          <w:t>lsoh</w:t>
        </w:r>
        <w:proofErr w:type="spellEnd"/>
        <w:r w:rsidRPr="00E87AB2">
          <w:rPr>
            <w:rStyle w:val="aff1"/>
            <w:rFonts w:ascii="Times New Roman" w:hAnsi="Times New Roman"/>
            <w:sz w:val="26"/>
            <w:szCs w:val="26"/>
          </w:rPr>
          <w:t>.</w:t>
        </w:r>
        <w:proofErr w:type="spellStart"/>
        <w:r w:rsidRPr="00E87AB2">
          <w:rPr>
            <w:rStyle w:val="aff1"/>
            <w:rFonts w:ascii="Times New Roman" w:hAnsi="Times New Roman"/>
            <w:sz w:val="26"/>
            <w:szCs w:val="26"/>
            <w:lang w:val="en-US"/>
          </w:rPr>
          <w:t>ru</w:t>
        </w:r>
        <w:proofErr w:type="spellEnd"/>
        <w:r w:rsidRPr="00E87AB2">
          <w:rPr>
            <w:rStyle w:val="aff1"/>
            <w:rFonts w:ascii="Times New Roman" w:hAnsi="Times New Roman"/>
            <w:sz w:val="26"/>
            <w:szCs w:val="26"/>
          </w:rPr>
          <w:t xml:space="preserve"> </w:t>
        </w:r>
      </w:hyperlink>
      <w:r w:rsidRPr="00E87AB2">
        <w:rPr>
          <w:rFonts w:ascii="Times New Roman" w:hAnsi="Times New Roman"/>
          <w:sz w:val="26"/>
          <w:szCs w:val="26"/>
        </w:rPr>
        <w:t xml:space="preserve">). </w:t>
      </w:r>
    </w:p>
    <w:p w:rsidR="00E1545C" w:rsidRPr="00CF0255" w:rsidRDefault="00E1545C" w:rsidP="00E1545C">
      <w:pPr>
        <w:jc w:val="both"/>
        <w:rPr>
          <w:rFonts w:ascii="Times New Roman" w:hAnsi="Times New Roman"/>
          <w:sz w:val="26"/>
          <w:szCs w:val="26"/>
        </w:rPr>
      </w:pPr>
      <w:r w:rsidRPr="00CF0255">
        <w:rPr>
          <w:rFonts w:ascii="Times New Roman" w:eastAsia="Liberation Serif" w:hAnsi="Times New Roman"/>
          <w:kern w:val="3"/>
          <w:sz w:val="26"/>
          <w:szCs w:val="26"/>
        </w:rPr>
        <w:t xml:space="preserve">         В соответствии с программой «Наша новая школа 2020» развития</w:t>
      </w:r>
      <w:r>
        <w:rPr>
          <w:rFonts w:ascii="Times New Roman" w:eastAsia="Liberation Serif" w:hAnsi="Times New Roman"/>
          <w:kern w:val="3"/>
          <w:sz w:val="26"/>
          <w:szCs w:val="26"/>
        </w:rPr>
        <w:t xml:space="preserve"> в 202</w:t>
      </w:r>
      <w:r w:rsidR="00BC0568">
        <w:rPr>
          <w:rFonts w:ascii="Times New Roman" w:eastAsia="Liberation Serif" w:hAnsi="Times New Roman"/>
          <w:kern w:val="3"/>
          <w:sz w:val="26"/>
          <w:szCs w:val="26"/>
        </w:rPr>
        <w:t>1</w:t>
      </w:r>
      <w:r>
        <w:rPr>
          <w:rFonts w:ascii="Times New Roman" w:eastAsia="Liberation Serif" w:hAnsi="Times New Roman"/>
          <w:kern w:val="3"/>
          <w:sz w:val="26"/>
          <w:szCs w:val="26"/>
        </w:rPr>
        <w:t>-202</w:t>
      </w:r>
      <w:r w:rsidR="00BC0568">
        <w:rPr>
          <w:rFonts w:ascii="Times New Roman" w:eastAsia="Liberation Serif" w:hAnsi="Times New Roman"/>
          <w:kern w:val="3"/>
          <w:sz w:val="26"/>
          <w:szCs w:val="26"/>
        </w:rPr>
        <w:t>2</w:t>
      </w:r>
      <w:r w:rsidRPr="00CF0255">
        <w:rPr>
          <w:rFonts w:ascii="Times New Roman" w:eastAsia="Liberation Serif" w:hAnsi="Times New Roman"/>
          <w:kern w:val="3"/>
          <w:sz w:val="26"/>
          <w:szCs w:val="26"/>
        </w:rPr>
        <w:t xml:space="preserve"> учебном году МБОУ: </w:t>
      </w:r>
      <w:proofErr w:type="spellStart"/>
      <w:r w:rsidRPr="00CF0255">
        <w:rPr>
          <w:rFonts w:ascii="Times New Roman" w:eastAsia="Liberation Serif" w:hAnsi="Times New Roman"/>
          <w:kern w:val="3"/>
          <w:sz w:val="26"/>
          <w:szCs w:val="26"/>
        </w:rPr>
        <w:t>Лагутнинская</w:t>
      </w:r>
      <w:proofErr w:type="spellEnd"/>
      <w:r w:rsidRPr="00CF0255">
        <w:rPr>
          <w:rFonts w:ascii="Times New Roman" w:eastAsia="Liberation Serif" w:hAnsi="Times New Roman"/>
          <w:kern w:val="3"/>
          <w:sz w:val="26"/>
          <w:szCs w:val="26"/>
        </w:rPr>
        <w:t xml:space="preserve"> СОШ проводила инновационную деятельность по проект</w:t>
      </w:r>
      <w:r w:rsidR="00BC0568">
        <w:rPr>
          <w:rFonts w:ascii="Times New Roman" w:eastAsia="Liberation Serif" w:hAnsi="Times New Roman"/>
          <w:kern w:val="3"/>
          <w:sz w:val="26"/>
          <w:szCs w:val="26"/>
        </w:rPr>
        <w:t>у</w:t>
      </w:r>
      <w:r w:rsidRPr="00CF0255">
        <w:rPr>
          <w:rFonts w:ascii="Times New Roman" w:eastAsia="Liberation Serif" w:hAnsi="Times New Roman"/>
          <w:kern w:val="3"/>
          <w:sz w:val="26"/>
          <w:szCs w:val="26"/>
        </w:rPr>
        <w:t xml:space="preserve"> «</w:t>
      </w:r>
      <w:r w:rsidRPr="00CF0255">
        <w:rPr>
          <w:rFonts w:ascii="Times New Roman" w:hAnsi="Times New Roman"/>
          <w:sz w:val="26"/>
          <w:szCs w:val="26"/>
          <w:lang w:bidi="ru-RU"/>
        </w:rPr>
        <w:t>Социокультурная среда для реализации ФГОС</w:t>
      </w:r>
      <w:r w:rsidRPr="00CF0255">
        <w:rPr>
          <w:rFonts w:ascii="Times New Roman" w:hAnsi="Times New Roman"/>
          <w:sz w:val="26"/>
          <w:szCs w:val="26"/>
        </w:rPr>
        <w:t>»</w:t>
      </w:r>
      <w:r w:rsidR="00BC0568">
        <w:rPr>
          <w:rFonts w:ascii="Times New Roman" w:hAnsi="Times New Roman"/>
          <w:sz w:val="26"/>
          <w:szCs w:val="26"/>
        </w:rPr>
        <w:t>. Этот проект о</w:t>
      </w:r>
      <w:r w:rsidRPr="00CF0255">
        <w:rPr>
          <w:rFonts w:ascii="Times New Roman" w:hAnsi="Times New Roman"/>
          <w:sz w:val="26"/>
          <w:szCs w:val="26"/>
        </w:rPr>
        <w:t>сновывается на проведени</w:t>
      </w:r>
      <w:r w:rsidR="00BC0568">
        <w:rPr>
          <w:rFonts w:ascii="Times New Roman" w:hAnsi="Times New Roman"/>
          <w:sz w:val="26"/>
          <w:szCs w:val="26"/>
        </w:rPr>
        <w:t>и</w:t>
      </w:r>
      <w:r w:rsidRPr="00CF0255">
        <w:rPr>
          <w:rFonts w:ascii="Times New Roman" w:hAnsi="Times New Roman"/>
          <w:sz w:val="26"/>
          <w:szCs w:val="26"/>
        </w:rPr>
        <w:t xml:space="preserve"> диагностики реальных учебных возможностей обучающихся, их склонностей, интересов, определяющих выбор индивидуально-личностного развития (анкетирование, тестирование, наблюдение, опросы, беседы). Разработка мероприятий по формированию психологической культуры педагогов и родителей, способных содействовать психолого-педагогиче</w:t>
      </w:r>
      <w:r>
        <w:rPr>
          <w:rFonts w:ascii="Times New Roman" w:hAnsi="Times New Roman"/>
          <w:sz w:val="26"/>
          <w:szCs w:val="26"/>
        </w:rPr>
        <w:t>скому сопровождению способных и</w:t>
      </w:r>
      <w:r w:rsidRPr="00CF0255">
        <w:rPr>
          <w:rFonts w:ascii="Times New Roman" w:hAnsi="Times New Roman"/>
          <w:sz w:val="26"/>
          <w:szCs w:val="26"/>
        </w:rPr>
        <w:t xml:space="preserve"> одарённых детей. Совершенствование работы сайта школы как современного инструмента для самообразования и пропаганды достижений учеников.</w:t>
      </w:r>
    </w:p>
    <w:p w:rsidR="00E1545C" w:rsidRPr="00C84B33" w:rsidRDefault="00E1545C" w:rsidP="00E1545C">
      <w:pPr>
        <w:autoSpaceDN w:val="0"/>
        <w:jc w:val="center"/>
        <w:textAlignment w:val="baseline"/>
        <w:rPr>
          <w:rFonts w:ascii="Times New Roman" w:eastAsia="DejaVu Sans Condensed" w:hAnsi="Times New Roman"/>
          <w:b/>
          <w:bCs/>
          <w:iCs/>
          <w:color w:val="FF0000"/>
          <w:kern w:val="3"/>
          <w:sz w:val="26"/>
          <w:szCs w:val="26"/>
        </w:rPr>
      </w:pPr>
    </w:p>
    <w:p w:rsidR="00E1545C" w:rsidRPr="00DA6610" w:rsidRDefault="00BC0568" w:rsidP="00E1545C">
      <w:pPr>
        <w:autoSpaceDN w:val="0"/>
        <w:jc w:val="center"/>
        <w:textAlignment w:val="baseline"/>
        <w:rPr>
          <w:rFonts w:ascii="Times New Roman" w:eastAsia="DejaVu Sans Condensed" w:hAnsi="Times New Roman"/>
          <w:kern w:val="3"/>
          <w:sz w:val="26"/>
          <w:szCs w:val="26"/>
        </w:rPr>
      </w:pPr>
      <w:r>
        <w:rPr>
          <w:rFonts w:ascii="Times New Roman" w:eastAsia="DejaVu Sans Condensed" w:hAnsi="Times New Roman"/>
          <w:b/>
          <w:bCs/>
          <w:iCs/>
          <w:kern w:val="3"/>
          <w:sz w:val="26"/>
          <w:szCs w:val="26"/>
        </w:rPr>
        <w:t>6</w:t>
      </w:r>
      <w:r w:rsidR="00E1545C" w:rsidRPr="00DA6610">
        <w:rPr>
          <w:rFonts w:ascii="Times New Roman" w:eastAsia="DejaVu Sans Condensed" w:hAnsi="Times New Roman"/>
          <w:b/>
          <w:bCs/>
          <w:iCs/>
          <w:kern w:val="3"/>
          <w:sz w:val="26"/>
          <w:szCs w:val="26"/>
        </w:rPr>
        <w:t>. Эффективность курсовой подготовки</w:t>
      </w:r>
    </w:p>
    <w:p w:rsidR="00E1545C" w:rsidRPr="00DA6610" w:rsidRDefault="00E1545C" w:rsidP="00E1545C">
      <w:pPr>
        <w:autoSpaceDN w:val="0"/>
        <w:ind w:firstLine="709"/>
        <w:jc w:val="both"/>
        <w:textAlignment w:val="baseline"/>
        <w:rPr>
          <w:rFonts w:ascii="Times New Roman" w:eastAsia="DejaVu Sans Condensed" w:hAnsi="Times New Roman"/>
          <w:b/>
          <w:bCs/>
          <w:i/>
          <w:iCs/>
          <w:kern w:val="3"/>
          <w:sz w:val="26"/>
          <w:szCs w:val="26"/>
        </w:rPr>
      </w:pPr>
    </w:p>
    <w:p w:rsidR="00E1545C" w:rsidRPr="00DA6610" w:rsidRDefault="00E1545C" w:rsidP="00E1545C">
      <w:pPr>
        <w:autoSpaceDN w:val="0"/>
        <w:ind w:firstLine="708"/>
        <w:jc w:val="both"/>
        <w:textAlignment w:val="baseline"/>
        <w:rPr>
          <w:rFonts w:ascii="Times New Roman" w:eastAsia="DejaVu Sans Condensed" w:hAnsi="Times New Roman"/>
          <w:kern w:val="3"/>
          <w:sz w:val="26"/>
          <w:szCs w:val="26"/>
        </w:rPr>
      </w:pPr>
      <w:r w:rsidRPr="00DA6610">
        <w:rPr>
          <w:rFonts w:ascii="Times New Roman" w:eastAsia="DejaVu Sans Condensed" w:hAnsi="Times New Roman"/>
          <w:kern w:val="3"/>
          <w:sz w:val="26"/>
          <w:szCs w:val="26"/>
        </w:rPr>
        <w:t>Продолжение</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роста</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профессионального</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уровня</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педагогов</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обеспечивала</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курсовая</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переподготовка</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учителей</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школы.</w:t>
      </w:r>
    </w:p>
    <w:p w:rsidR="00E1545C" w:rsidRPr="00DA6610" w:rsidRDefault="00E1545C" w:rsidP="00E1545C">
      <w:pPr>
        <w:autoSpaceDN w:val="0"/>
        <w:jc w:val="both"/>
        <w:textAlignment w:val="baseline"/>
        <w:rPr>
          <w:rFonts w:ascii="Times New Roman" w:eastAsia="DejaVu Sans Condensed" w:hAnsi="Times New Roman"/>
          <w:kern w:val="3"/>
          <w:sz w:val="26"/>
          <w:szCs w:val="26"/>
        </w:rPr>
      </w:pPr>
      <w:r w:rsidRPr="00DA6610">
        <w:rPr>
          <w:rFonts w:ascii="Times New Roman" w:eastAsia="DejaVu Sans Condensed" w:hAnsi="Times New Roman"/>
          <w:kern w:val="3"/>
          <w:sz w:val="26"/>
          <w:szCs w:val="26"/>
        </w:rPr>
        <w:t xml:space="preserve"> Повысили квалификацию</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следующие</w:t>
      </w:r>
      <w:r w:rsidRPr="00DA6610">
        <w:rPr>
          <w:rFonts w:ascii="Times New Roman" w:eastAsia="Liberation Serif" w:hAnsi="Times New Roman"/>
          <w:kern w:val="3"/>
          <w:sz w:val="26"/>
          <w:szCs w:val="26"/>
        </w:rPr>
        <w:t xml:space="preserve"> </w:t>
      </w:r>
      <w:r w:rsidRPr="00DA6610">
        <w:rPr>
          <w:rFonts w:ascii="Times New Roman" w:eastAsia="DejaVu Sans Condensed" w:hAnsi="Times New Roman"/>
          <w:kern w:val="3"/>
          <w:sz w:val="26"/>
          <w:szCs w:val="26"/>
        </w:rPr>
        <w:t xml:space="preserve">педагоги: </w:t>
      </w:r>
    </w:p>
    <w:p w:rsidR="00E1545C" w:rsidRPr="00C84B33" w:rsidRDefault="00E1545C" w:rsidP="00E1545C">
      <w:pPr>
        <w:autoSpaceDN w:val="0"/>
        <w:jc w:val="both"/>
        <w:textAlignment w:val="baseline"/>
        <w:rPr>
          <w:rFonts w:ascii="Times New Roman" w:eastAsia="DejaVu Sans Condensed" w:hAnsi="Times New Roman"/>
          <w:color w:val="FF0000"/>
          <w:kern w:val="3"/>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630"/>
        <w:gridCol w:w="2270"/>
        <w:gridCol w:w="2864"/>
        <w:gridCol w:w="2579"/>
      </w:tblGrid>
      <w:tr w:rsidR="00E1545C" w:rsidRPr="00C84B33" w:rsidTr="00D93E1D">
        <w:tc>
          <w:tcPr>
            <w:tcW w:w="864" w:type="dxa"/>
            <w:shd w:val="clear" w:color="auto" w:fill="auto"/>
          </w:tcPr>
          <w:p w:rsidR="00E1545C" w:rsidRPr="00DA6610" w:rsidRDefault="00E1545C" w:rsidP="00722135">
            <w:pPr>
              <w:autoSpaceDN w:val="0"/>
              <w:textAlignment w:val="baseline"/>
              <w:rPr>
                <w:rFonts w:ascii="Times New Roman" w:eastAsia="DejaVu Sans Condensed" w:hAnsi="Times New Roman"/>
                <w:b/>
                <w:kern w:val="3"/>
                <w:sz w:val="24"/>
                <w:szCs w:val="28"/>
              </w:rPr>
            </w:pPr>
            <w:r w:rsidRPr="00DA6610">
              <w:rPr>
                <w:rFonts w:ascii="Times New Roman" w:eastAsia="DejaVu Sans Condensed" w:hAnsi="Times New Roman"/>
                <w:b/>
                <w:kern w:val="3"/>
                <w:sz w:val="24"/>
                <w:szCs w:val="28"/>
              </w:rPr>
              <w:t xml:space="preserve">№ </w:t>
            </w:r>
            <w:proofErr w:type="gramStart"/>
            <w:r w:rsidRPr="00DA6610">
              <w:rPr>
                <w:rFonts w:ascii="Times New Roman" w:eastAsia="DejaVu Sans Condensed" w:hAnsi="Times New Roman"/>
                <w:b/>
                <w:kern w:val="3"/>
                <w:sz w:val="24"/>
                <w:szCs w:val="28"/>
              </w:rPr>
              <w:t>п</w:t>
            </w:r>
            <w:proofErr w:type="gramEnd"/>
            <w:r w:rsidRPr="00DA6610">
              <w:rPr>
                <w:rFonts w:ascii="Times New Roman" w:eastAsia="DejaVu Sans Condensed" w:hAnsi="Times New Roman"/>
                <w:b/>
                <w:kern w:val="3"/>
                <w:sz w:val="24"/>
                <w:szCs w:val="28"/>
              </w:rPr>
              <w:t>/п</w:t>
            </w:r>
          </w:p>
        </w:tc>
        <w:tc>
          <w:tcPr>
            <w:tcW w:w="1630" w:type="dxa"/>
            <w:shd w:val="clear" w:color="auto" w:fill="auto"/>
          </w:tcPr>
          <w:p w:rsidR="00E1545C" w:rsidRPr="00DA6610" w:rsidRDefault="00E1545C" w:rsidP="00722135">
            <w:pPr>
              <w:autoSpaceDN w:val="0"/>
              <w:jc w:val="center"/>
              <w:textAlignment w:val="baseline"/>
              <w:rPr>
                <w:rFonts w:ascii="Times New Roman" w:eastAsia="DejaVu Sans Condensed" w:hAnsi="Times New Roman"/>
                <w:b/>
                <w:kern w:val="3"/>
                <w:sz w:val="24"/>
                <w:szCs w:val="28"/>
              </w:rPr>
            </w:pPr>
            <w:r w:rsidRPr="00DA6610">
              <w:rPr>
                <w:rFonts w:ascii="Times New Roman" w:eastAsia="DejaVu Sans Condensed" w:hAnsi="Times New Roman"/>
                <w:b/>
                <w:kern w:val="3"/>
                <w:sz w:val="24"/>
                <w:szCs w:val="28"/>
              </w:rPr>
              <w:t>Дата</w:t>
            </w:r>
          </w:p>
        </w:tc>
        <w:tc>
          <w:tcPr>
            <w:tcW w:w="2270" w:type="dxa"/>
            <w:shd w:val="clear" w:color="auto" w:fill="auto"/>
          </w:tcPr>
          <w:p w:rsidR="00E1545C" w:rsidRPr="00DA6610" w:rsidRDefault="00E1545C" w:rsidP="00722135">
            <w:pPr>
              <w:autoSpaceDN w:val="0"/>
              <w:jc w:val="center"/>
              <w:textAlignment w:val="baseline"/>
              <w:rPr>
                <w:rFonts w:ascii="Times New Roman" w:eastAsia="DejaVu Sans Condensed" w:hAnsi="Times New Roman"/>
                <w:b/>
                <w:kern w:val="3"/>
                <w:sz w:val="24"/>
                <w:szCs w:val="28"/>
              </w:rPr>
            </w:pPr>
            <w:r w:rsidRPr="00DA6610">
              <w:rPr>
                <w:rFonts w:ascii="Times New Roman" w:eastAsia="DejaVu Sans Condensed" w:hAnsi="Times New Roman"/>
                <w:b/>
                <w:kern w:val="3"/>
                <w:sz w:val="24"/>
                <w:szCs w:val="28"/>
              </w:rPr>
              <w:t>ФИО, должность педагога</w:t>
            </w:r>
          </w:p>
        </w:tc>
        <w:tc>
          <w:tcPr>
            <w:tcW w:w="2864" w:type="dxa"/>
            <w:shd w:val="clear" w:color="auto" w:fill="auto"/>
          </w:tcPr>
          <w:p w:rsidR="00E1545C" w:rsidRPr="00DA6610" w:rsidRDefault="00E1545C" w:rsidP="00722135">
            <w:pPr>
              <w:autoSpaceDN w:val="0"/>
              <w:jc w:val="center"/>
              <w:textAlignment w:val="baseline"/>
              <w:rPr>
                <w:rFonts w:ascii="Times New Roman" w:eastAsia="DejaVu Sans Condensed" w:hAnsi="Times New Roman"/>
                <w:b/>
                <w:kern w:val="3"/>
                <w:sz w:val="24"/>
                <w:szCs w:val="28"/>
              </w:rPr>
            </w:pPr>
            <w:r w:rsidRPr="00DA6610">
              <w:rPr>
                <w:rFonts w:ascii="Times New Roman" w:eastAsia="DejaVu Sans Condensed" w:hAnsi="Times New Roman"/>
                <w:b/>
                <w:kern w:val="3"/>
                <w:sz w:val="24"/>
                <w:szCs w:val="28"/>
              </w:rPr>
              <w:t>Название программы ДПО</w:t>
            </w:r>
          </w:p>
        </w:tc>
        <w:tc>
          <w:tcPr>
            <w:tcW w:w="2579" w:type="dxa"/>
            <w:shd w:val="clear" w:color="auto" w:fill="auto"/>
          </w:tcPr>
          <w:p w:rsidR="00E1545C" w:rsidRPr="00DA6610" w:rsidRDefault="00E1545C" w:rsidP="00722135">
            <w:pPr>
              <w:autoSpaceDN w:val="0"/>
              <w:jc w:val="center"/>
              <w:textAlignment w:val="baseline"/>
              <w:rPr>
                <w:rFonts w:ascii="Times New Roman" w:eastAsia="DejaVu Sans Condensed" w:hAnsi="Times New Roman"/>
                <w:b/>
                <w:kern w:val="3"/>
                <w:sz w:val="24"/>
                <w:szCs w:val="28"/>
              </w:rPr>
            </w:pPr>
            <w:r w:rsidRPr="00DA6610">
              <w:rPr>
                <w:rFonts w:ascii="Times New Roman" w:eastAsia="DejaVu Sans Condensed" w:hAnsi="Times New Roman"/>
                <w:b/>
                <w:kern w:val="3"/>
                <w:sz w:val="24"/>
                <w:szCs w:val="28"/>
              </w:rPr>
              <w:t>Институт /форма обучения</w:t>
            </w:r>
          </w:p>
        </w:tc>
      </w:tr>
      <w:tr w:rsidR="00E1545C" w:rsidRPr="00C84B33" w:rsidTr="00D93E1D">
        <w:trPr>
          <w:trHeight w:val="619"/>
        </w:trPr>
        <w:tc>
          <w:tcPr>
            <w:tcW w:w="864" w:type="dxa"/>
            <w:shd w:val="clear" w:color="auto" w:fill="auto"/>
          </w:tcPr>
          <w:p w:rsidR="00E1545C" w:rsidRPr="00804D91" w:rsidRDefault="00E1545C" w:rsidP="00292C21">
            <w:pPr>
              <w:numPr>
                <w:ilvl w:val="0"/>
                <w:numId w:val="164"/>
              </w:numPr>
              <w:autoSpaceDN w:val="0"/>
              <w:ind w:left="785"/>
              <w:textAlignment w:val="baseline"/>
              <w:rPr>
                <w:rFonts w:ascii="Times New Roman" w:eastAsia="DejaVu Sans Condensed" w:hAnsi="Times New Roman"/>
                <w:kern w:val="3"/>
                <w:sz w:val="24"/>
                <w:szCs w:val="28"/>
              </w:rPr>
            </w:pPr>
          </w:p>
        </w:tc>
        <w:tc>
          <w:tcPr>
            <w:tcW w:w="1630" w:type="dxa"/>
            <w:shd w:val="clear" w:color="auto" w:fill="auto"/>
          </w:tcPr>
          <w:p w:rsidR="00E1545C" w:rsidRPr="00804D91" w:rsidRDefault="000E72B1" w:rsidP="00722135">
            <w:pPr>
              <w:autoSpaceDN w:val="0"/>
              <w:jc w:val="center"/>
              <w:textAlignment w:val="baseline"/>
              <w:rPr>
                <w:rFonts w:ascii="Times New Roman" w:eastAsia="DejaVu Sans Condensed" w:hAnsi="Times New Roman"/>
                <w:kern w:val="3"/>
                <w:sz w:val="24"/>
              </w:rPr>
            </w:pPr>
            <w:r>
              <w:rPr>
                <w:rFonts w:ascii="Times New Roman" w:hAnsi="Times New Roman"/>
                <w:bCs/>
                <w:color w:val="000000"/>
                <w:sz w:val="24"/>
              </w:rPr>
              <w:t>Декабрь 2021</w:t>
            </w:r>
          </w:p>
        </w:tc>
        <w:tc>
          <w:tcPr>
            <w:tcW w:w="2270" w:type="dxa"/>
            <w:shd w:val="clear" w:color="auto" w:fill="auto"/>
          </w:tcPr>
          <w:p w:rsidR="00E1545C" w:rsidRPr="00804D91" w:rsidRDefault="000E72B1" w:rsidP="00722135">
            <w:pPr>
              <w:autoSpaceDN w:val="0"/>
              <w:jc w:val="center"/>
              <w:textAlignment w:val="baseline"/>
              <w:rPr>
                <w:rFonts w:ascii="Times New Roman" w:eastAsia="DejaVu Sans Condensed" w:hAnsi="Times New Roman"/>
                <w:kern w:val="3"/>
                <w:sz w:val="24"/>
              </w:rPr>
            </w:pPr>
            <w:r>
              <w:rPr>
                <w:rFonts w:ascii="Times New Roman" w:eastAsia="DejaVu Sans Condensed" w:hAnsi="Times New Roman"/>
                <w:kern w:val="3"/>
                <w:sz w:val="24"/>
              </w:rPr>
              <w:t>Все педагоги</w:t>
            </w:r>
          </w:p>
        </w:tc>
        <w:tc>
          <w:tcPr>
            <w:tcW w:w="2864" w:type="dxa"/>
            <w:shd w:val="clear" w:color="auto" w:fill="auto"/>
          </w:tcPr>
          <w:p w:rsidR="00E1545C" w:rsidRPr="00804D91" w:rsidRDefault="000E72B1" w:rsidP="00722135">
            <w:pPr>
              <w:autoSpaceDN w:val="0"/>
              <w:jc w:val="both"/>
              <w:textAlignment w:val="baseline"/>
              <w:rPr>
                <w:rFonts w:ascii="Times New Roman" w:eastAsia="DejaVu Sans Condensed" w:hAnsi="Times New Roman"/>
                <w:kern w:val="3"/>
                <w:sz w:val="24"/>
              </w:rPr>
            </w:pPr>
            <w:r w:rsidRPr="00190FEE">
              <w:rPr>
                <w:bCs/>
                <w:iCs/>
                <w:color w:val="000000"/>
              </w:rPr>
              <w:t>Цифровые  образовательные ресурсы, онлайн-сервисы, и платформы для организации дистанционного обучения</w:t>
            </w:r>
          </w:p>
        </w:tc>
        <w:tc>
          <w:tcPr>
            <w:tcW w:w="2579" w:type="dxa"/>
            <w:shd w:val="clear" w:color="auto" w:fill="auto"/>
          </w:tcPr>
          <w:p w:rsidR="00E1545C" w:rsidRPr="00804D91" w:rsidRDefault="00BC0568" w:rsidP="00722135">
            <w:pPr>
              <w:autoSpaceDN w:val="0"/>
              <w:jc w:val="both"/>
              <w:textAlignment w:val="baseline"/>
              <w:rPr>
                <w:rFonts w:ascii="Times New Roman" w:eastAsia="DejaVu Sans Condensed" w:hAnsi="Times New Roman"/>
                <w:kern w:val="3"/>
                <w:sz w:val="24"/>
              </w:rPr>
            </w:pPr>
            <w:r w:rsidRPr="00EC4EDD">
              <w:rPr>
                <w:rFonts w:ascii="Times New Roman" w:eastAsia="DejaVu Sans Condensed" w:hAnsi="Times New Roman"/>
                <w:kern w:val="3"/>
                <w:sz w:val="24"/>
              </w:rPr>
              <w:t>ГБУ ДПО РО ИПК и ППРО</w:t>
            </w:r>
          </w:p>
        </w:tc>
      </w:tr>
      <w:tr w:rsidR="00E1545C" w:rsidRPr="00C84B33" w:rsidTr="00D93E1D">
        <w:tc>
          <w:tcPr>
            <w:tcW w:w="864" w:type="dxa"/>
            <w:shd w:val="clear" w:color="auto" w:fill="auto"/>
          </w:tcPr>
          <w:p w:rsidR="00E1545C" w:rsidRPr="00804D91" w:rsidRDefault="00E1545C" w:rsidP="00292C21">
            <w:pPr>
              <w:numPr>
                <w:ilvl w:val="0"/>
                <w:numId w:val="164"/>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0E72B1" w:rsidP="00722135">
            <w:pPr>
              <w:autoSpaceDN w:val="0"/>
              <w:jc w:val="center"/>
              <w:textAlignment w:val="baseline"/>
              <w:rPr>
                <w:rFonts w:ascii="Times New Roman" w:eastAsia="DejaVu Sans Condensed" w:hAnsi="Times New Roman"/>
                <w:kern w:val="3"/>
                <w:sz w:val="24"/>
                <w:szCs w:val="28"/>
              </w:rPr>
            </w:pPr>
            <w:r>
              <w:rPr>
                <w:rFonts w:ascii="Times New Roman" w:hAnsi="Times New Roman"/>
                <w:bCs/>
                <w:color w:val="000000"/>
                <w:sz w:val="24"/>
              </w:rPr>
              <w:t>Октябрь 2021</w:t>
            </w:r>
          </w:p>
        </w:tc>
        <w:tc>
          <w:tcPr>
            <w:tcW w:w="2270" w:type="dxa"/>
            <w:shd w:val="clear" w:color="auto" w:fill="auto"/>
          </w:tcPr>
          <w:p w:rsidR="00E1545C" w:rsidRPr="00804D91" w:rsidRDefault="000E72B1" w:rsidP="00722135">
            <w:pPr>
              <w:autoSpaceDN w:val="0"/>
              <w:jc w:val="center"/>
              <w:textAlignment w:val="baseline"/>
              <w:rPr>
                <w:rFonts w:ascii="Times New Roman" w:eastAsia="DejaVu Sans Condensed" w:hAnsi="Times New Roman"/>
                <w:kern w:val="3"/>
                <w:sz w:val="24"/>
                <w:szCs w:val="28"/>
              </w:rPr>
            </w:pPr>
            <w:r>
              <w:rPr>
                <w:rFonts w:ascii="Times New Roman" w:eastAsia="DejaVu Sans Condensed" w:hAnsi="Times New Roman"/>
                <w:kern w:val="3"/>
                <w:sz w:val="24"/>
                <w:szCs w:val="28"/>
              </w:rPr>
              <w:t>Все педагоги</w:t>
            </w:r>
          </w:p>
        </w:tc>
        <w:tc>
          <w:tcPr>
            <w:tcW w:w="2864" w:type="dxa"/>
            <w:shd w:val="clear" w:color="auto" w:fill="auto"/>
          </w:tcPr>
          <w:p w:rsidR="00E1545C" w:rsidRPr="00804D91" w:rsidRDefault="000E72B1" w:rsidP="00722135">
            <w:pPr>
              <w:autoSpaceDN w:val="0"/>
              <w:textAlignment w:val="baseline"/>
              <w:rPr>
                <w:rFonts w:ascii="Times New Roman" w:eastAsia="DejaVu Sans Condensed" w:hAnsi="Times New Roman"/>
                <w:kern w:val="3"/>
                <w:sz w:val="24"/>
                <w:szCs w:val="28"/>
              </w:rPr>
            </w:pPr>
            <w:r w:rsidRPr="00190FEE">
              <w:rPr>
                <w:bCs/>
                <w:iCs/>
                <w:color w:val="000000"/>
              </w:rPr>
              <w:t xml:space="preserve">Навыки оказания первой помощи </w:t>
            </w:r>
            <w:proofErr w:type="gramStart"/>
            <w:r w:rsidRPr="00190FEE">
              <w:rPr>
                <w:bCs/>
                <w:iCs/>
                <w:color w:val="000000"/>
              </w:rPr>
              <w:t>в</w:t>
            </w:r>
            <w:proofErr w:type="gramEnd"/>
            <w:r w:rsidRPr="00190FEE">
              <w:rPr>
                <w:bCs/>
                <w:iCs/>
                <w:color w:val="000000"/>
              </w:rPr>
              <w:t xml:space="preserve"> образовательных организаций</w:t>
            </w:r>
          </w:p>
        </w:tc>
        <w:tc>
          <w:tcPr>
            <w:tcW w:w="2579" w:type="dxa"/>
            <w:shd w:val="clear" w:color="auto" w:fill="auto"/>
          </w:tcPr>
          <w:p w:rsidR="00E1545C" w:rsidRPr="00804D91" w:rsidRDefault="000E72B1" w:rsidP="00722135">
            <w:pPr>
              <w:autoSpaceDN w:val="0"/>
              <w:jc w:val="both"/>
              <w:textAlignment w:val="baseline"/>
              <w:rPr>
                <w:rFonts w:ascii="Times New Roman" w:eastAsia="DejaVu Sans Condensed" w:hAnsi="Times New Roman"/>
                <w:kern w:val="3"/>
                <w:sz w:val="24"/>
                <w:szCs w:val="28"/>
              </w:rPr>
            </w:pPr>
            <w:r w:rsidRPr="00190FEE">
              <w:rPr>
                <w:bCs/>
                <w:iCs/>
                <w:color w:val="000000"/>
              </w:rPr>
              <w:t>ООО «Центр инновационного образования и воспитания»</w:t>
            </w:r>
          </w:p>
        </w:tc>
      </w:tr>
      <w:tr w:rsidR="00E1545C" w:rsidRPr="00C84B33" w:rsidTr="00D93E1D">
        <w:tc>
          <w:tcPr>
            <w:tcW w:w="864" w:type="dxa"/>
            <w:shd w:val="clear" w:color="auto" w:fill="auto"/>
          </w:tcPr>
          <w:p w:rsidR="00E1545C" w:rsidRPr="00804D91" w:rsidRDefault="00E1545C" w:rsidP="00292C21">
            <w:pPr>
              <w:numPr>
                <w:ilvl w:val="0"/>
                <w:numId w:val="164"/>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E1545C" w:rsidRPr="00804D91" w:rsidRDefault="000E72B1" w:rsidP="00722135">
            <w:pPr>
              <w:autoSpaceDN w:val="0"/>
              <w:jc w:val="center"/>
              <w:textAlignment w:val="baseline"/>
              <w:rPr>
                <w:rFonts w:ascii="Times New Roman" w:eastAsia="DejaVu Sans Condensed" w:hAnsi="Times New Roman"/>
                <w:kern w:val="3"/>
                <w:sz w:val="24"/>
                <w:szCs w:val="28"/>
              </w:rPr>
            </w:pPr>
            <w:r>
              <w:rPr>
                <w:rFonts w:ascii="Times New Roman" w:hAnsi="Times New Roman"/>
                <w:bCs/>
                <w:color w:val="000000"/>
                <w:sz w:val="21"/>
                <w:szCs w:val="21"/>
              </w:rPr>
              <w:t>Май 2022</w:t>
            </w:r>
          </w:p>
        </w:tc>
        <w:tc>
          <w:tcPr>
            <w:tcW w:w="2270" w:type="dxa"/>
            <w:shd w:val="clear" w:color="auto" w:fill="auto"/>
          </w:tcPr>
          <w:p w:rsidR="00E1545C" w:rsidRPr="00804D91" w:rsidRDefault="000E72B1" w:rsidP="00722135">
            <w:pPr>
              <w:autoSpaceDN w:val="0"/>
              <w:jc w:val="center"/>
              <w:textAlignment w:val="baseline"/>
              <w:rPr>
                <w:rFonts w:ascii="Times New Roman" w:eastAsia="DejaVu Sans Condensed" w:hAnsi="Times New Roman"/>
                <w:kern w:val="3"/>
                <w:sz w:val="24"/>
                <w:szCs w:val="28"/>
              </w:rPr>
            </w:pPr>
            <w:r>
              <w:rPr>
                <w:rFonts w:ascii="Times New Roman" w:eastAsia="DejaVu Sans Condensed" w:hAnsi="Times New Roman"/>
                <w:kern w:val="3"/>
                <w:sz w:val="24"/>
                <w:szCs w:val="28"/>
              </w:rPr>
              <w:t>Кузнецова Л.В.</w:t>
            </w:r>
          </w:p>
        </w:tc>
        <w:tc>
          <w:tcPr>
            <w:tcW w:w="2864" w:type="dxa"/>
            <w:shd w:val="clear" w:color="auto" w:fill="auto"/>
          </w:tcPr>
          <w:p w:rsidR="00E1545C" w:rsidRPr="00804D91" w:rsidRDefault="00E1545C" w:rsidP="00722135">
            <w:pPr>
              <w:autoSpaceDN w:val="0"/>
              <w:textAlignment w:val="baseline"/>
              <w:rPr>
                <w:rFonts w:ascii="Times New Roman" w:eastAsia="DejaVu Sans Condensed" w:hAnsi="Times New Roman"/>
                <w:kern w:val="3"/>
                <w:sz w:val="24"/>
                <w:szCs w:val="28"/>
              </w:rPr>
            </w:pPr>
            <w:r w:rsidRPr="00804D91">
              <w:rPr>
                <w:rFonts w:ascii="Times New Roman" w:hAnsi="Times New Roman"/>
                <w:color w:val="000000"/>
              </w:rPr>
              <w:t xml:space="preserve">Методика преподавания </w:t>
            </w:r>
            <w:r w:rsidR="000E72B1">
              <w:rPr>
                <w:rFonts w:ascii="Times New Roman" w:hAnsi="Times New Roman"/>
                <w:color w:val="000000"/>
              </w:rPr>
              <w:t>физики</w:t>
            </w:r>
            <w:r w:rsidRPr="00804D91">
              <w:rPr>
                <w:rFonts w:ascii="Times New Roman" w:hAnsi="Times New Roman"/>
                <w:color w:val="000000"/>
              </w:rPr>
              <w:t xml:space="preserve"> в соответствии с ФГОС</w:t>
            </w:r>
          </w:p>
        </w:tc>
        <w:tc>
          <w:tcPr>
            <w:tcW w:w="2579" w:type="dxa"/>
            <w:shd w:val="clear" w:color="auto" w:fill="auto"/>
          </w:tcPr>
          <w:p w:rsidR="00E1545C" w:rsidRPr="00804D91" w:rsidRDefault="00BC0568" w:rsidP="00722135">
            <w:pPr>
              <w:autoSpaceDN w:val="0"/>
              <w:jc w:val="both"/>
              <w:textAlignment w:val="baseline"/>
              <w:rPr>
                <w:rFonts w:ascii="Times New Roman" w:eastAsia="DejaVu Sans Condensed" w:hAnsi="Times New Roman"/>
                <w:kern w:val="3"/>
                <w:sz w:val="24"/>
                <w:szCs w:val="28"/>
              </w:rPr>
            </w:pPr>
            <w:r w:rsidRPr="00EC4EDD">
              <w:rPr>
                <w:rFonts w:ascii="Times New Roman" w:eastAsia="DejaVu Sans Condensed" w:hAnsi="Times New Roman"/>
                <w:kern w:val="3"/>
                <w:sz w:val="24"/>
              </w:rPr>
              <w:t>ГБУ ДПО РО ИПК и ППРО</w:t>
            </w:r>
          </w:p>
        </w:tc>
      </w:tr>
      <w:tr w:rsidR="000E72B1" w:rsidRPr="00C84B33" w:rsidTr="00D93E1D">
        <w:tc>
          <w:tcPr>
            <w:tcW w:w="864" w:type="dxa"/>
            <w:shd w:val="clear" w:color="auto" w:fill="auto"/>
          </w:tcPr>
          <w:p w:rsidR="000E72B1" w:rsidRPr="00804D91" w:rsidRDefault="000E72B1" w:rsidP="00292C21">
            <w:pPr>
              <w:numPr>
                <w:ilvl w:val="0"/>
                <w:numId w:val="164"/>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0E72B1" w:rsidRPr="00804D91" w:rsidRDefault="000E72B1" w:rsidP="000E72B1">
            <w:pPr>
              <w:autoSpaceDN w:val="0"/>
              <w:jc w:val="center"/>
              <w:textAlignment w:val="baseline"/>
              <w:rPr>
                <w:rFonts w:ascii="Times New Roman" w:eastAsia="DejaVu Sans Condensed" w:hAnsi="Times New Roman"/>
                <w:kern w:val="3"/>
                <w:sz w:val="24"/>
                <w:szCs w:val="28"/>
              </w:rPr>
            </w:pPr>
            <w:r>
              <w:rPr>
                <w:rFonts w:ascii="Times New Roman" w:hAnsi="Times New Roman"/>
                <w:bCs/>
                <w:color w:val="000000"/>
                <w:sz w:val="24"/>
              </w:rPr>
              <w:t>Октябрь 2021</w:t>
            </w:r>
          </w:p>
        </w:tc>
        <w:tc>
          <w:tcPr>
            <w:tcW w:w="2270" w:type="dxa"/>
            <w:shd w:val="clear" w:color="auto" w:fill="auto"/>
          </w:tcPr>
          <w:p w:rsidR="000E72B1" w:rsidRPr="00804D91" w:rsidRDefault="000E72B1" w:rsidP="000E72B1">
            <w:pPr>
              <w:autoSpaceDN w:val="0"/>
              <w:jc w:val="center"/>
              <w:textAlignment w:val="baseline"/>
              <w:rPr>
                <w:rFonts w:ascii="Times New Roman" w:eastAsia="DejaVu Sans Condensed" w:hAnsi="Times New Roman"/>
                <w:kern w:val="3"/>
                <w:sz w:val="24"/>
                <w:szCs w:val="28"/>
              </w:rPr>
            </w:pPr>
            <w:r>
              <w:rPr>
                <w:rFonts w:ascii="Times New Roman" w:eastAsia="DejaVu Sans Condensed" w:hAnsi="Times New Roman"/>
                <w:kern w:val="3"/>
                <w:sz w:val="24"/>
                <w:szCs w:val="28"/>
              </w:rPr>
              <w:t>Все педагоги</w:t>
            </w:r>
          </w:p>
        </w:tc>
        <w:tc>
          <w:tcPr>
            <w:tcW w:w="2864" w:type="dxa"/>
            <w:shd w:val="clear" w:color="auto" w:fill="auto"/>
          </w:tcPr>
          <w:p w:rsidR="000E72B1" w:rsidRPr="00804D91" w:rsidRDefault="000E72B1" w:rsidP="000E72B1">
            <w:pPr>
              <w:autoSpaceDN w:val="0"/>
              <w:textAlignment w:val="baseline"/>
              <w:rPr>
                <w:rFonts w:ascii="Times New Roman" w:eastAsia="DejaVu Sans Condensed" w:hAnsi="Times New Roman"/>
                <w:kern w:val="3"/>
                <w:sz w:val="24"/>
                <w:szCs w:val="28"/>
              </w:rPr>
            </w:pPr>
            <w:r w:rsidRPr="00190FEE">
              <w:rPr>
                <w:bCs/>
                <w:iCs/>
                <w:color w:val="000000"/>
              </w:rPr>
              <w:t xml:space="preserve">Защита детей от информации, причиняющей вред </w:t>
            </w:r>
            <w:r w:rsidRPr="00190FEE">
              <w:rPr>
                <w:bCs/>
                <w:iCs/>
                <w:color w:val="000000"/>
              </w:rPr>
              <w:lastRenderedPageBreak/>
              <w:t>их здоровью и (или) развитию</w:t>
            </w:r>
          </w:p>
        </w:tc>
        <w:tc>
          <w:tcPr>
            <w:tcW w:w="2579" w:type="dxa"/>
            <w:shd w:val="clear" w:color="auto" w:fill="auto"/>
          </w:tcPr>
          <w:p w:rsidR="000E72B1" w:rsidRPr="00804D91" w:rsidRDefault="000E72B1" w:rsidP="000E72B1">
            <w:pPr>
              <w:autoSpaceDE w:val="0"/>
              <w:autoSpaceDN w:val="0"/>
              <w:adjustRightInd w:val="0"/>
              <w:jc w:val="both"/>
              <w:rPr>
                <w:rFonts w:ascii="Times New Roman" w:hAnsi="Times New Roman"/>
                <w:bCs/>
                <w:sz w:val="24"/>
              </w:rPr>
            </w:pPr>
            <w:r w:rsidRPr="00190FEE">
              <w:rPr>
                <w:bCs/>
                <w:iCs/>
                <w:color w:val="000000"/>
              </w:rPr>
              <w:lastRenderedPageBreak/>
              <w:t xml:space="preserve">ООО «Центр инновационного образования и </w:t>
            </w:r>
            <w:r w:rsidRPr="00190FEE">
              <w:rPr>
                <w:bCs/>
                <w:iCs/>
                <w:color w:val="000000"/>
              </w:rPr>
              <w:lastRenderedPageBreak/>
              <w:t>воспитания»</w:t>
            </w:r>
          </w:p>
        </w:tc>
      </w:tr>
      <w:tr w:rsidR="000E72B1" w:rsidRPr="00C84B33" w:rsidTr="00D93E1D">
        <w:tc>
          <w:tcPr>
            <w:tcW w:w="864" w:type="dxa"/>
            <w:shd w:val="clear" w:color="auto" w:fill="auto"/>
          </w:tcPr>
          <w:p w:rsidR="000E72B1" w:rsidRPr="00804D91" w:rsidRDefault="000E72B1" w:rsidP="00292C21">
            <w:pPr>
              <w:numPr>
                <w:ilvl w:val="0"/>
                <w:numId w:val="164"/>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0E72B1" w:rsidRPr="00804D91" w:rsidRDefault="000E72B1" w:rsidP="000E72B1">
            <w:pPr>
              <w:jc w:val="center"/>
              <w:rPr>
                <w:rFonts w:ascii="Times New Roman" w:hAnsi="Times New Roman"/>
              </w:rPr>
            </w:pPr>
            <w:r>
              <w:rPr>
                <w:rFonts w:ascii="Times New Roman" w:hAnsi="Times New Roman"/>
                <w:bCs/>
                <w:color w:val="000000"/>
                <w:sz w:val="21"/>
                <w:szCs w:val="21"/>
              </w:rPr>
              <w:t>Ноябрь 2021</w:t>
            </w:r>
          </w:p>
        </w:tc>
        <w:tc>
          <w:tcPr>
            <w:tcW w:w="2270" w:type="dxa"/>
            <w:shd w:val="clear" w:color="auto" w:fill="auto"/>
          </w:tcPr>
          <w:p w:rsidR="000E72B1" w:rsidRPr="00804D91" w:rsidRDefault="003F2EA8" w:rsidP="000E72B1">
            <w:pPr>
              <w:autoSpaceDN w:val="0"/>
              <w:jc w:val="center"/>
              <w:textAlignment w:val="baseline"/>
              <w:rPr>
                <w:rFonts w:ascii="Times New Roman" w:eastAsia="DejaVu Sans Condensed" w:hAnsi="Times New Roman"/>
                <w:kern w:val="3"/>
                <w:sz w:val="24"/>
                <w:szCs w:val="28"/>
              </w:rPr>
            </w:pPr>
            <w:r>
              <w:rPr>
                <w:rFonts w:ascii="Times New Roman" w:hAnsi="Times New Roman"/>
                <w:color w:val="000000"/>
                <w:sz w:val="21"/>
                <w:szCs w:val="21"/>
              </w:rPr>
              <w:t>Все педагоги, работающие с детьми ОВЗ</w:t>
            </w:r>
          </w:p>
        </w:tc>
        <w:tc>
          <w:tcPr>
            <w:tcW w:w="2864" w:type="dxa"/>
            <w:shd w:val="clear" w:color="auto" w:fill="auto"/>
          </w:tcPr>
          <w:p w:rsidR="000E72B1" w:rsidRPr="00804D91" w:rsidRDefault="000E72B1" w:rsidP="000E72B1">
            <w:pPr>
              <w:autoSpaceDN w:val="0"/>
              <w:textAlignment w:val="baseline"/>
              <w:rPr>
                <w:rFonts w:ascii="Times New Roman" w:eastAsia="DejaVu Sans Condensed" w:hAnsi="Times New Roman"/>
                <w:kern w:val="3"/>
                <w:sz w:val="24"/>
                <w:szCs w:val="28"/>
              </w:rPr>
            </w:pPr>
            <w:r w:rsidRPr="00804D91">
              <w:rPr>
                <w:rFonts w:ascii="Times New Roman" w:hAnsi="Times New Roman"/>
                <w:color w:val="000000"/>
              </w:rPr>
              <w:t>Создание коррекционно-развивающей среды для детей с ограниченными возможностями здоровья в условиях инклюзивного образования в соответствии с ФГОС</w:t>
            </w:r>
          </w:p>
        </w:tc>
        <w:tc>
          <w:tcPr>
            <w:tcW w:w="2579" w:type="dxa"/>
            <w:shd w:val="clear" w:color="auto" w:fill="auto"/>
          </w:tcPr>
          <w:p w:rsidR="000E72B1" w:rsidRPr="00804D91" w:rsidRDefault="000E72B1" w:rsidP="000E72B1">
            <w:pPr>
              <w:rPr>
                <w:rFonts w:ascii="Times New Roman" w:hAnsi="Times New Roman"/>
              </w:rPr>
            </w:pPr>
            <w:r w:rsidRPr="00190FEE">
              <w:rPr>
                <w:bCs/>
                <w:iCs/>
                <w:color w:val="000000"/>
              </w:rPr>
              <w:t>ООО «Центр инновационного образования и воспитания»</w:t>
            </w:r>
          </w:p>
        </w:tc>
      </w:tr>
      <w:tr w:rsidR="000E72B1" w:rsidRPr="00C84B33" w:rsidTr="00D93E1D">
        <w:tc>
          <w:tcPr>
            <w:tcW w:w="864" w:type="dxa"/>
            <w:shd w:val="clear" w:color="auto" w:fill="auto"/>
          </w:tcPr>
          <w:p w:rsidR="000E72B1" w:rsidRPr="00804D91" w:rsidRDefault="000E72B1" w:rsidP="00292C21">
            <w:pPr>
              <w:numPr>
                <w:ilvl w:val="0"/>
                <w:numId w:val="164"/>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0E72B1" w:rsidRPr="00804D91" w:rsidRDefault="003F2EA8" w:rsidP="000E72B1">
            <w:pPr>
              <w:jc w:val="center"/>
              <w:rPr>
                <w:rFonts w:ascii="Times New Roman" w:hAnsi="Times New Roman"/>
              </w:rPr>
            </w:pPr>
            <w:r>
              <w:rPr>
                <w:rFonts w:ascii="Times New Roman" w:hAnsi="Times New Roman"/>
                <w:bCs/>
                <w:color w:val="000000"/>
                <w:sz w:val="21"/>
                <w:szCs w:val="21"/>
              </w:rPr>
              <w:t>Сентябрь 2021</w:t>
            </w:r>
          </w:p>
        </w:tc>
        <w:tc>
          <w:tcPr>
            <w:tcW w:w="2270" w:type="dxa"/>
            <w:shd w:val="clear" w:color="auto" w:fill="auto"/>
          </w:tcPr>
          <w:p w:rsidR="000E72B1" w:rsidRPr="00804D91" w:rsidRDefault="003F2EA8" w:rsidP="000E72B1">
            <w:pPr>
              <w:autoSpaceDN w:val="0"/>
              <w:jc w:val="center"/>
              <w:textAlignment w:val="baseline"/>
              <w:rPr>
                <w:rFonts w:ascii="Times New Roman" w:eastAsia="DejaVu Sans Condensed" w:hAnsi="Times New Roman"/>
                <w:kern w:val="3"/>
                <w:sz w:val="24"/>
                <w:szCs w:val="28"/>
              </w:rPr>
            </w:pPr>
            <w:proofErr w:type="spellStart"/>
            <w:r>
              <w:rPr>
                <w:rFonts w:ascii="Times New Roman" w:eastAsia="DejaVu Sans Condensed" w:hAnsi="Times New Roman"/>
                <w:kern w:val="3"/>
                <w:sz w:val="24"/>
                <w:szCs w:val="28"/>
              </w:rPr>
              <w:t>Донецкова</w:t>
            </w:r>
            <w:proofErr w:type="spellEnd"/>
            <w:r>
              <w:rPr>
                <w:rFonts w:ascii="Times New Roman" w:eastAsia="DejaVu Sans Condensed" w:hAnsi="Times New Roman"/>
                <w:kern w:val="3"/>
                <w:sz w:val="24"/>
                <w:szCs w:val="28"/>
              </w:rPr>
              <w:t xml:space="preserve"> Н.В.</w:t>
            </w:r>
          </w:p>
        </w:tc>
        <w:tc>
          <w:tcPr>
            <w:tcW w:w="2864" w:type="dxa"/>
            <w:shd w:val="clear" w:color="auto" w:fill="auto"/>
          </w:tcPr>
          <w:p w:rsidR="000E72B1" w:rsidRPr="00804D91" w:rsidRDefault="003F2EA8" w:rsidP="000E72B1">
            <w:pPr>
              <w:autoSpaceDN w:val="0"/>
              <w:textAlignment w:val="baseline"/>
              <w:rPr>
                <w:rFonts w:ascii="Times New Roman" w:eastAsia="DejaVu Sans Condensed" w:hAnsi="Times New Roman"/>
                <w:kern w:val="3"/>
                <w:sz w:val="24"/>
                <w:szCs w:val="28"/>
              </w:rPr>
            </w:pPr>
            <w:r>
              <w:rPr>
                <w:color w:val="000000"/>
              </w:rPr>
              <w:t>Реализации ФГОС начального общего образования</w:t>
            </w:r>
          </w:p>
        </w:tc>
        <w:tc>
          <w:tcPr>
            <w:tcW w:w="2579" w:type="dxa"/>
            <w:shd w:val="clear" w:color="auto" w:fill="auto"/>
          </w:tcPr>
          <w:p w:rsidR="000E72B1" w:rsidRPr="00804D91" w:rsidRDefault="000E72B1" w:rsidP="000E72B1">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0E72B1" w:rsidRPr="00804D91" w:rsidRDefault="000E72B1" w:rsidP="000E72B1">
            <w:pPr>
              <w:autoSpaceDE w:val="0"/>
              <w:autoSpaceDN w:val="0"/>
              <w:adjustRightInd w:val="0"/>
              <w:jc w:val="both"/>
              <w:rPr>
                <w:rFonts w:ascii="Times New Roman" w:hAnsi="Times New Roman"/>
                <w:bCs/>
                <w:sz w:val="24"/>
              </w:rPr>
            </w:pPr>
            <w:r w:rsidRPr="00804D91">
              <w:rPr>
                <w:rFonts w:ascii="Times New Roman" w:hAnsi="Times New Roman"/>
                <w:bCs/>
                <w:sz w:val="24"/>
              </w:rPr>
              <w:t>переподготовки и повышения квалификации г. Новочеркасск</w:t>
            </w:r>
          </w:p>
        </w:tc>
      </w:tr>
      <w:tr w:rsidR="000E72B1" w:rsidRPr="00C84B33" w:rsidTr="00D93E1D">
        <w:tc>
          <w:tcPr>
            <w:tcW w:w="864" w:type="dxa"/>
            <w:shd w:val="clear" w:color="auto" w:fill="auto"/>
          </w:tcPr>
          <w:p w:rsidR="000E72B1" w:rsidRPr="00804D91" w:rsidRDefault="000E72B1" w:rsidP="00292C21">
            <w:pPr>
              <w:numPr>
                <w:ilvl w:val="0"/>
                <w:numId w:val="164"/>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0E72B1" w:rsidRPr="00804D91" w:rsidRDefault="00D93E1D" w:rsidP="000E72B1">
            <w:pPr>
              <w:jc w:val="center"/>
              <w:rPr>
                <w:rFonts w:ascii="Times New Roman" w:hAnsi="Times New Roman"/>
              </w:rPr>
            </w:pPr>
            <w:r>
              <w:rPr>
                <w:rFonts w:ascii="Times New Roman" w:hAnsi="Times New Roman"/>
                <w:bCs/>
                <w:color w:val="000000"/>
                <w:sz w:val="21"/>
                <w:szCs w:val="21"/>
              </w:rPr>
              <w:t>Март 2022</w:t>
            </w:r>
          </w:p>
        </w:tc>
        <w:tc>
          <w:tcPr>
            <w:tcW w:w="2270" w:type="dxa"/>
            <w:shd w:val="clear" w:color="auto" w:fill="auto"/>
          </w:tcPr>
          <w:p w:rsidR="000E72B1" w:rsidRPr="00804D91" w:rsidRDefault="00D93E1D" w:rsidP="000E72B1">
            <w:pPr>
              <w:autoSpaceDN w:val="0"/>
              <w:jc w:val="center"/>
              <w:textAlignment w:val="baseline"/>
              <w:rPr>
                <w:rFonts w:ascii="Times New Roman" w:eastAsia="DejaVu Sans Condensed" w:hAnsi="Times New Roman"/>
                <w:kern w:val="3"/>
                <w:sz w:val="24"/>
                <w:szCs w:val="28"/>
              </w:rPr>
            </w:pPr>
            <w:proofErr w:type="spellStart"/>
            <w:r>
              <w:rPr>
                <w:rFonts w:ascii="Times New Roman" w:eastAsia="DejaVu Sans Condensed" w:hAnsi="Times New Roman"/>
                <w:kern w:val="3"/>
                <w:sz w:val="24"/>
                <w:szCs w:val="28"/>
              </w:rPr>
              <w:t>Прутко</w:t>
            </w:r>
            <w:proofErr w:type="spellEnd"/>
            <w:r>
              <w:rPr>
                <w:rFonts w:ascii="Times New Roman" w:eastAsia="DejaVu Sans Condensed" w:hAnsi="Times New Roman"/>
                <w:kern w:val="3"/>
                <w:sz w:val="24"/>
                <w:szCs w:val="28"/>
              </w:rPr>
              <w:t xml:space="preserve"> Н.И.</w:t>
            </w:r>
          </w:p>
        </w:tc>
        <w:tc>
          <w:tcPr>
            <w:tcW w:w="2864" w:type="dxa"/>
            <w:shd w:val="clear" w:color="auto" w:fill="auto"/>
          </w:tcPr>
          <w:p w:rsidR="000E72B1" w:rsidRPr="00804D91" w:rsidRDefault="00D93E1D" w:rsidP="000E72B1">
            <w:pPr>
              <w:autoSpaceDN w:val="0"/>
              <w:textAlignment w:val="baseline"/>
              <w:rPr>
                <w:rFonts w:ascii="Times New Roman" w:eastAsia="DejaVu Sans Condensed" w:hAnsi="Times New Roman"/>
                <w:kern w:val="3"/>
                <w:sz w:val="24"/>
                <w:szCs w:val="28"/>
              </w:rPr>
            </w:pPr>
            <w:r w:rsidRPr="00067DEF">
              <w:rPr>
                <w:rFonts w:ascii="Times New Roman" w:eastAsia="Times New Roman" w:hAnsi="Times New Roman" w:cs="Times New Roman"/>
                <w:szCs w:val="28"/>
                <w:lang w:eastAsia="ru-RU"/>
              </w:rPr>
              <w:t>Реализация требований обновленных ФГОС НОО, ФГОС ООО в работе учителя</w:t>
            </w:r>
          </w:p>
        </w:tc>
        <w:tc>
          <w:tcPr>
            <w:tcW w:w="2579" w:type="dxa"/>
            <w:shd w:val="clear" w:color="auto" w:fill="auto"/>
          </w:tcPr>
          <w:p w:rsidR="000E72B1" w:rsidRPr="00804D91" w:rsidRDefault="00D93E1D" w:rsidP="000E72B1">
            <w:pPr>
              <w:rPr>
                <w:rFonts w:ascii="Times New Roman" w:hAnsi="Times New Roman"/>
              </w:rPr>
            </w:pPr>
            <w:r w:rsidRPr="00067DEF">
              <w:rPr>
                <w:rFonts w:ascii="Times New Roman" w:eastAsia="Times New Roman" w:hAnsi="Times New Roman" w:cs="Times New Roman"/>
                <w:szCs w:val="28"/>
                <w:lang w:eastAsia="ru-RU"/>
              </w:rPr>
              <w:t xml:space="preserve">ФГАОУ ДПО «Академия реализации государственной </w:t>
            </w:r>
            <w:proofErr w:type="gramStart"/>
            <w:r w:rsidRPr="00067DEF">
              <w:rPr>
                <w:rFonts w:ascii="Times New Roman" w:eastAsia="Times New Roman" w:hAnsi="Times New Roman" w:cs="Times New Roman"/>
                <w:szCs w:val="28"/>
                <w:lang w:eastAsia="ru-RU"/>
              </w:rPr>
              <w:t>политики и профессионального развития работников образования Министерства просвещения РФ</w:t>
            </w:r>
            <w:proofErr w:type="gramEnd"/>
            <w:r w:rsidRPr="00067DEF">
              <w:rPr>
                <w:rFonts w:ascii="Times New Roman" w:eastAsia="Times New Roman" w:hAnsi="Times New Roman" w:cs="Times New Roman"/>
                <w:szCs w:val="28"/>
                <w:lang w:eastAsia="ru-RU"/>
              </w:rPr>
              <w:t>»</w:t>
            </w:r>
          </w:p>
        </w:tc>
      </w:tr>
      <w:tr w:rsidR="00D93E1D" w:rsidRPr="00C84B33" w:rsidTr="00D93E1D">
        <w:tc>
          <w:tcPr>
            <w:tcW w:w="864" w:type="dxa"/>
            <w:shd w:val="clear" w:color="auto" w:fill="auto"/>
          </w:tcPr>
          <w:p w:rsidR="00D93E1D" w:rsidRPr="00804D91" w:rsidRDefault="00D93E1D" w:rsidP="00292C21">
            <w:pPr>
              <w:numPr>
                <w:ilvl w:val="0"/>
                <w:numId w:val="164"/>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D93E1D" w:rsidRPr="00804D91" w:rsidRDefault="00D93E1D" w:rsidP="00D93E1D">
            <w:pPr>
              <w:jc w:val="center"/>
              <w:rPr>
                <w:rFonts w:ascii="Times New Roman" w:hAnsi="Times New Roman"/>
              </w:rPr>
            </w:pPr>
            <w:r>
              <w:rPr>
                <w:rFonts w:ascii="Times New Roman" w:hAnsi="Times New Roman"/>
                <w:bCs/>
                <w:color w:val="000000"/>
                <w:sz w:val="21"/>
                <w:szCs w:val="21"/>
              </w:rPr>
              <w:t>Сентябрь 2021</w:t>
            </w:r>
          </w:p>
        </w:tc>
        <w:tc>
          <w:tcPr>
            <w:tcW w:w="2270" w:type="dxa"/>
            <w:shd w:val="clear" w:color="auto" w:fill="auto"/>
          </w:tcPr>
          <w:p w:rsidR="00D93E1D" w:rsidRPr="00804D91" w:rsidRDefault="00D93E1D" w:rsidP="00D93E1D">
            <w:pPr>
              <w:autoSpaceDN w:val="0"/>
              <w:jc w:val="center"/>
              <w:textAlignment w:val="baseline"/>
              <w:rPr>
                <w:rFonts w:ascii="Times New Roman" w:eastAsia="DejaVu Sans Condensed" w:hAnsi="Times New Roman"/>
                <w:kern w:val="3"/>
                <w:sz w:val="24"/>
                <w:szCs w:val="28"/>
              </w:rPr>
            </w:pPr>
            <w:proofErr w:type="spellStart"/>
            <w:r>
              <w:rPr>
                <w:rFonts w:ascii="Times New Roman" w:eastAsia="DejaVu Sans Condensed" w:hAnsi="Times New Roman"/>
                <w:kern w:val="3"/>
                <w:sz w:val="24"/>
                <w:szCs w:val="28"/>
              </w:rPr>
              <w:t>Прутко</w:t>
            </w:r>
            <w:proofErr w:type="spellEnd"/>
            <w:r>
              <w:rPr>
                <w:rFonts w:ascii="Times New Roman" w:eastAsia="DejaVu Sans Condensed" w:hAnsi="Times New Roman"/>
                <w:kern w:val="3"/>
                <w:sz w:val="24"/>
                <w:szCs w:val="28"/>
              </w:rPr>
              <w:t xml:space="preserve"> Н.И.</w:t>
            </w:r>
          </w:p>
        </w:tc>
        <w:tc>
          <w:tcPr>
            <w:tcW w:w="2864" w:type="dxa"/>
            <w:shd w:val="clear" w:color="auto" w:fill="auto"/>
          </w:tcPr>
          <w:p w:rsidR="00D93E1D" w:rsidRPr="00804D91" w:rsidRDefault="00D93E1D" w:rsidP="00D93E1D">
            <w:pPr>
              <w:autoSpaceDN w:val="0"/>
              <w:textAlignment w:val="baseline"/>
              <w:rPr>
                <w:rFonts w:ascii="Times New Roman" w:eastAsia="DejaVu Sans Condensed" w:hAnsi="Times New Roman"/>
                <w:kern w:val="3"/>
                <w:sz w:val="24"/>
                <w:szCs w:val="28"/>
              </w:rPr>
            </w:pPr>
            <w:r w:rsidRPr="00067DEF">
              <w:rPr>
                <w:rFonts w:ascii="Times New Roman" w:eastAsia="Times New Roman" w:hAnsi="Times New Roman" w:cs="Times New Roman"/>
                <w:szCs w:val="28"/>
                <w:lang w:eastAsia="ru-RU"/>
              </w:rPr>
              <w:t>Школа современного учителя литературы</w:t>
            </w:r>
          </w:p>
        </w:tc>
        <w:tc>
          <w:tcPr>
            <w:tcW w:w="2579" w:type="dxa"/>
            <w:shd w:val="clear" w:color="auto" w:fill="auto"/>
          </w:tcPr>
          <w:p w:rsidR="00D93E1D" w:rsidRPr="00804D91" w:rsidRDefault="00D93E1D" w:rsidP="00D93E1D">
            <w:pPr>
              <w:rPr>
                <w:rFonts w:ascii="Times New Roman" w:hAnsi="Times New Roman"/>
              </w:rPr>
            </w:pPr>
            <w:r w:rsidRPr="00067DEF">
              <w:rPr>
                <w:rFonts w:ascii="Times New Roman" w:eastAsia="Times New Roman" w:hAnsi="Times New Roman" w:cs="Times New Roman"/>
                <w:szCs w:val="28"/>
                <w:lang w:eastAsia="ru-RU"/>
              </w:rPr>
              <w:t xml:space="preserve">ФГАОУ ДПО «Академия реализации государственной </w:t>
            </w:r>
            <w:proofErr w:type="gramStart"/>
            <w:r w:rsidRPr="00067DEF">
              <w:rPr>
                <w:rFonts w:ascii="Times New Roman" w:eastAsia="Times New Roman" w:hAnsi="Times New Roman" w:cs="Times New Roman"/>
                <w:szCs w:val="28"/>
                <w:lang w:eastAsia="ru-RU"/>
              </w:rPr>
              <w:t>политики и профессионального развития работников образования Министерства просвещения РФ</w:t>
            </w:r>
            <w:proofErr w:type="gramEnd"/>
            <w:r w:rsidRPr="00067DEF">
              <w:rPr>
                <w:rFonts w:ascii="Times New Roman" w:eastAsia="Times New Roman" w:hAnsi="Times New Roman" w:cs="Times New Roman"/>
                <w:szCs w:val="28"/>
                <w:lang w:eastAsia="ru-RU"/>
              </w:rPr>
              <w:t>»</w:t>
            </w:r>
          </w:p>
        </w:tc>
      </w:tr>
      <w:tr w:rsidR="00D93E1D" w:rsidRPr="00C84B33" w:rsidTr="00D93E1D">
        <w:tc>
          <w:tcPr>
            <w:tcW w:w="864" w:type="dxa"/>
            <w:shd w:val="clear" w:color="auto" w:fill="auto"/>
          </w:tcPr>
          <w:p w:rsidR="00D93E1D" w:rsidRPr="00804D91" w:rsidRDefault="00D93E1D" w:rsidP="00292C21">
            <w:pPr>
              <w:numPr>
                <w:ilvl w:val="0"/>
                <w:numId w:val="164"/>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D93E1D" w:rsidRPr="00804D91" w:rsidRDefault="00D93E1D" w:rsidP="00D93E1D">
            <w:pPr>
              <w:jc w:val="center"/>
              <w:rPr>
                <w:rFonts w:ascii="Times New Roman" w:hAnsi="Times New Roman"/>
              </w:rPr>
            </w:pPr>
            <w:r>
              <w:rPr>
                <w:rFonts w:ascii="Times New Roman" w:hAnsi="Times New Roman"/>
                <w:bCs/>
                <w:color w:val="000000"/>
                <w:sz w:val="21"/>
                <w:szCs w:val="21"/>
              </w:rPr>
              <w:t>Сентябрь 2021</w:t>
            </w:r>
          </w:p>
        </w:tc>
        <w:tc>
          <w:tcPr>
            <w:tcW w:w="2270" w:type="dxa"/>
            <w:shd w:val="clear" w:color="auto" w:fill="auto"/>
          </w:tcPr>
          <w:p w:rsidR="00D93E1D" w:rsidRPr="00804D91" w:rsidRDefault="00D93E1D" w:rsidP="00D93E1D">
            <w:pPr>
              <w:autoSpaceDN w:val="0"/>
              <w:jc w:val="center"/>
              <w:textAlignment w:val="baseline"/>
              <w:rPr>
                <w:rFonts w:ascii="Times New Roman" w:eastAsia="DejaVu Sans Condensed" w:hAnsi="Times New Roman"/>
                <w:kern w:val="3"/>
                <w:sz w:val="24"/>
                <w:szCs w:val="28"/>
              </w:rPr>
            </w:pPr>
            <w:proofErr w:type="spellStart"/>
            <w:r>
              <w:rPr>
                <w:rFonts w:ascii="Times New Roman" w:hAnsi="Times New Roman"/>
                <w:color w:val="000000"/>
                <w:sz w:val="21"/>
                <w:szCs w:val="21"/>
              </w:rPr>
              <w:t>Прутко</w:t>
            </w:r>
            <w:proofErr w:type="spellEnd"/>
            <w:r>
              <w:rPr>
                <w:rFonts w:ascii="Times New Roman" w:hAnsi="Times New Roman"/>
                <w:color w:val="000000"/>
                <w:sz w:val="21"/>
                <w:szCs w:val="21"/>
              </w:rPr>
              <w:t xml:space="preserve"> Н.И.</w:t>
            </w:r>
          </w:p>
        </w:tc>
        <w:tc>
          <w:tcPr>
            <w:tcW w:w="2864" w:type="dxa"/>
            <w:shd w:val="clear" w:color="auto" w:fill="auto"/>
          </w:tcPr>
          <w:p w:rsidR="00D93E1D" w:rsidRPr="00804D91" w:rsidRDefault="00D93E1D" w:rsidP="00D93E1D">
            <w:pPr>
              <w:autoSpaceDN w:val="0"/>
              <w:textAlignment w:val="baseline"/>
              <w:rPr>
                <w:rFonts w:ascii="Times New Roman" w:eastAsia="DejaVu Sans Condensed" w:hAnsi="Times New Roman"/>
                <w:kern w:val="3"/>
                <w:sz w:val="24"/>
                <w:szCs w:val="28"/>
              </w:rPr>
            </w:pPr>
            <w:r w:rsidRPr="00035A4C">
              <w:rPr>
                <w:rFonts w:ascii="Times New Roman" w:eastAsia="Times New Roman" w:hAnsi="Times New Roman" w:cs="Times New Roman"/>
                <w:szCs w:val="28"/>
                <w:lang w:eastAsia="ru-RU"/>
              </w:rPr>
              <w:t>Методика преподавания русского языка в соответствии с</w:t>
            </w:r>
            <w:r w:rsidRPr="00067DEF">
              <w:rPr>
                <w:rFonts w:ascii="Times New Roman" w:eastAsia="Times New Roman" w:hAnsi="Times New Roman" w:cs="Times New Roman"/>
                <w:szCs w:val="28"/>
                <w:lang w:eastAsia="ru-RU"/>
              </w:rPr>
              <w:t xml:space="preserve"> </w:t>
            </w:r>
            <w:r w:rsidRPr="00035A4C">
              <w:rPr>
                <w:rFonts w:ascii="Times New Roman" w:eastAsia="Times New Roman" w:hAnsi="Times New Roman" w:cs="Times New Roman"/>
                <w:szCs w:val="28"/>
                <w:lang w:eastAsia="ru-RU"/>
              </w:rPr>
              <w:t>ФГОС</w:t>
            </w:r>
          </w:p>
        </w:tc>
        <w:tc>
          <w:tcPr>
            <w:tcW w:w="2579" w:type="dxa"/>
            <w:shd w:val="clear" w:color="auto" w:fill="auto"/>
          </w:tcPr>
          <w:p w:rsidR="00D93E1D" w:rsidRPr="00804D91" w:rsidRDefault="00D93E1D" w:rsidP="00D93E1D">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D93E1D" w:rsidRPr="00804D91" w:rsidRDefault="00D93E1D" w:rsidP="00D93E1D">
            <w:pPr>
              <w:rPr>
                <w:rFonts w:ascii="Times New Roman" w:hAnsi="Times New Roman"/>
              </w:rPr>
            </w:pPr>
            <w:r w:rsidRPr="00804D91">
              <w:rPr>
                <w:rFonts w:ascii="Times New Roman" w:hAnsi="Times New Roman"/>
                <w:bCs/>
                <w:sz w:val="24"/>
              </w:rPr>
              <w:t>переподготовки и повышения квалификации г. Новочеркасск</w:t>
            </w:r>
          </w:p>
        </w:tc>
      </w:tr>
      <w:tr w:rsidR="00D93E1D" w:rsidRPr="00C84B33" w:rsidTr="00D93E1D">
        <w:tc>
          <w:tcPr>
            <w:tcW w:w="864" w:type="dxa"/>
            <w:shd w:val="clear" w:color="auto" w:fill="auto"/>
          </w:tcPr>
          <w:p w:rsidR="00D93E1D" w:rsidRPr="00804D91" w:rsidRDefault="00D93E1D" w:rsidP="00292C21">
            <w:pPr>
              <w:numPr>
                <w:ilvl w:val="0"/>
                <w:numId w:val="164"/>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D93E1D" w:rsidRPr="00804D91" w:rsidRDefault="00D93E1D" w:rsidP="00D93E1D">
            <w:pPr>
              <w:jc w:val="center"/>
              <w:rPr>
                <w:rFonts w:ascii="Times New Roman" w:hAnsi="Times New Roman"/>
              </w:rPr>
            </w:pPr>
            <w:r>
              <w:rPr>
                <w:rFonts w:ascii="Times New Roman" w:hAnsi="Times New Roman"/>
                <w:bCs/>
                <w:color w:val="000000"/>
                <w:sz w:val="21"/>
                <w:szCs w:val="21"/>
              </w:rPr>
              <w:t>Сентябрь 2021</w:t>
            </w:r>
          </w:p>
        </w:tc>
        <w:tc>
          <w:tcPr>
            <w:tcW w:w="2270" w:type="dxa"/>
            <w:shd w:val="clear" w:color="auto" w:fill="auto"/>
          </w:tcPr>
          <w:p w:rsidR="00D93E1D" w:rsidRPr="00804D91" w:rsidRDefault="00D93E1D" w:rsidP="00D93E1D">
            <w:pPr>
              <w:autoSpaceDN w:val="0"/>
              <w:jc w:val="center"/>
              <w:textAlignment w:val="baseline"/>
              <w:rPr>
                <w:rFonts w:ascii="Times New Roman" w:eastAsia="DejaVu Sans Condensed" w:hAnsi="Times New Roman"/>
                <w:kern w:val="3"/>
                <w:sz w:val="24"/>
                <w:szCs w:val="28"/>
              </w:rPr>
            </w:pPr>
            <w:proofErr w:type="spellStart"/>
            <w:r>
              <w:rPr>
                <w:rFonts w:ascii="Times New Roman" w:hAnsi="Times New Roman"/>
                <w:color w:val="000000"/>
                <w:sz w:val="21"/>
                <w:szCs w:val="21"/>
              </w:rPr>
              <w:t>Прутко</w:t>
            </w:r>
            <w:proofErr w:type="spellEnd"/>
            <w:r>
              <w:rPr>
                <w:rFonts w:ascii="Times New Roman" w:hAnsi="Times New Roman"/>
                <w:color w:val="000000"/>
                <w:sz w:val="21"/>
                <w:szCs w:val="21"/>
              </w:rPr>
              <w:t xml:space="preserve"> Н.И.</w:t>
            </w:r>
          </w:p>
        </w:tc>
        <w:tc>
          <w:tcPr>
            <w:tcW w:w="2864" w:type="dxa"/>
            <w:shd w:val="clear" w:color="auto" w:fill="auto"/>
          </w:tcPr>
          <w:p w:rsidR="00D93E1D" w:rsidRPr="00804D91" w:rsidRDefault="00D93E1D" w:rsidP="00D93E1D">
            <w:pPr>
              <w:autoSpaceDN w:val="0"/>
              <w:textAlignment w:val="baseline"/>
              <w:rPr>
                <w:rFonts w:ascii="Times New Roman" w:eastAsia="DejaVu Sans Condensed" w:hAnsi="Times New Roman"/>
                <w:kern w:val="3"/>
                <w:sz w:val="24"/>
                <w:szCs w:val="28"/>
              </w:rPr>
            </w:pPr>
            <w:r w:rsidRPr="00035A4C">
              <w:rPr>
                <w:rFonts w:ascii="Times New Roman" w:eastAsia="Times New Roman" w:hAnsi="Times New Roman" w:cs="Times New Roman"/>
                <w:szCs w:val="28"/>
                <w:lang w:eastAsia="ru-RU"/>
              </w:rPr>
              <w:t>Методика преподавания литературы в соответствии с</w:t>
            </w:r>
            <w:r w:rsidRPr="00067DEF">
              <w:rPr>
                <w:rFonts w:ascii="Times New Roman" w:eastAsia="Times New Roman" w:hAnsi="Times New Roman" w:cs="Times New Roman"/>
                <w:szCs w:val="28"/>
                <w:lang w:eastAsia="ru-RU"/>
              </w:rPr>
              <w:t xml:space="preserve"> </w:t>
            </w:r>
            <w:r w:rsidRPr="00035A4C">
              <w:rPr>
                <w:rFonts w:ascii="Times New Roman" w:eastAsia="Times New Roman" w:hAnsi="Times New Roman" w:cs="Times New Roman"/>
                <w:szCs w:val="28"/>
                <w:lang w:eastAsia="ru-RU"/>
              </w:rPr>
              <w:t>ФГОС</w:t>
            </w:r>
          </w:p>
        </w:tc>
        <w:tc>
          <w:tcPr>
            <w:tcW w:w="2579" w:type="dxa"/>
            <w:shd w:val="clear" w:color="auto" w:fill="auto"/>
          </w:tcPr>
          <w:p w:rsidR="00D93E1D" w:rsidRPr="00804D91" w:rsidRDefault="00D93E1D" w:rsidP="00D93E1D">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D93E1D" w:rsidRPr="00804D91" w:rsidRDefault="00D93E1D" w:rsidP="00D93E1D">
            <w:pPr>
              <w:autoSpaceDE w:val="0"/>
              <w:autoSpaceDN w:val="0"/>
              <w:adjustRightInd w:val="0"/>
              <w:jc w:val="both"/>
              <w:rPr>
                <w:rFonts w:ascii="Times New Roman" w:hAnsi="Times New Roman"/>
                <w:bCs/>
                <w:sz w:val="24"/>
              </w:rPr>
            </w:pPr>
            <w:r w:rsidRPr="00804D91">
              <w:rPr>
                <w:rFonts w:ascii="Times New Roman" w:hAnsi="Times New Roman"/>
                <w:bCs/>
                <w:sz w:val="24"/>
              </w:rPr>
              <w:t>переподготовки и повышения квалификации г. Новочеркасск</w:t>
            </w:r>
          </w:p>
        </w:tc>
      </w:tr>
      <w:tr w:rsidR="00D93E1D" w:rsidRPr="00C84B33" w:rsidTr="00D93E1D">
        <w:tc>
          <w:tcPr>
            <w:tcW w:w="864" w:type="dxa"/>
            <w:shd w:val="clear" w:color="auto" w:fill="auto"/>
          </w:tcPr>
          <w:p w:rsidR="00D93E1D" w:rsidRPr="00804D91" w:rsidRDefault="00D93E1D" w:rsidP="00292C21">
            <w:pPr>
              <w:numPr>
                <w:ilvl w:val="0"/>
                <w:numId w:val="164"/>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D93E1D" w:rsidRPr="00804D91" w:rsidRDefault="007D0AF2" w:rsidP="00D93E1D">
            <w:pPr>
              <w:autoSpaceDN w:val="0"/>
              <w:jc w:val="center"/>
              <w:textAlignment w:val="baseline"/>
              <w:rPr>
                <w:rFonts w:ascii="Times New Roman" w:eastAsia="DejaVu Sans Condensed" w:hAnsi="Times New Roman"/>
                <w:kern w:val="3"/>
                <w:sz w:val="24"/>
                <w:szCs w:val="28"/>
              </w:rPr>
            </w:pPr>
            <w:r>
              <w:rPr>
                <w:rFonts w:ascii="Times New Roman" w:hAnsi="Times New Roman"/>
                <w:bCs/>
                <w:color w:val="000000"/>
                <w:sz w:val="21"/>
                <w:szCs w:val="21"/>
              </w:rPr>
              <w:t>Сентябрь 2021</w:t>
            </w:r>
          </w:p>
        </w:tc>
        <w:tc>
          <w:tcPr>
            <w:tcW w:w="2270" w:type="dxa"/>
            <w:shd w:val="clear" w:color="auto" w:fill="auto"/>
          </w:tcPr>
          <w:p w:rsidR="00D93E1D" w:rsidRPr="00804D91" w:rsidRDefault="007D0AF2" w:rsidP="00D93E1D">
            <w:pPr>
              <w:autoSpaceDN w:val="0"/>
              <w:jc w:val="center"/>
              <w:textAlignment w:val="baseline"/>
              <w:rPr>
                <w:rFonts w:ascii="Times New Roman" w:eastAsia="DejaVu Sans Condensed" w:hAnsi="Times New Roman"/>
                <w:kern w:val="3"/>
                <w:sz w:val="24"/>
                <w:szCs w:val="28"/>
              </w:rPr>
            </w:pPr>
            <w:r>
              <w:rPr>
                <w:rFonts w:ascii="Times New Roman" w:eastAsia="DejaVu Sans Condensed" w:hAnsi="Times New Roman"/>
                <w:kern w:val="3"/>
                <w:sz w:val="24"/>
                <w:szCs w:val="28"/>
              </w:rPr>
              <w:t>Шевченко Т.П.</w:t>
            </w:r>
          </w:p>
        </w:tc>
        <w:tc>
          <w:tcPr>
            <w:tcW w:w="2864" w:type="dxa"/>
            <w:shd w:val="clear" w:color="auto" w:fill="auto"/>
          </w:tcPr>
          <w:p w:rsidR="00D93E1D" w:rsidRPr="00804D91" w:rsidRDefault="007D0AF2" w:rsidP="00D93E1D">
            <w:pPr>
              <w:autoSpaceDN w:val="0"/>
              <w:textAlignment w:val="baseline"/>
              <w:rPr>
                <w:rFonts w:ascii="Times New Roman" w:eastAsia="DejaVu Sans Condensed" w:hAnsi="Times New Roman"/>
                <w:kern w:val="3"/>
                <w:sz w:val="24"/>
                <w:szCs w:val="28"/>
              </w:rPr>
            </w:pPr>
            <w:r>
              <w:rPr>
                <w:rFonts w:ascii="Times New Roman" w:hAnsi="Times New Roman" w:cs="Times New Roman"/>
                <w:bCs/>
                <w:iCs/>
                <w:color w:val="000000"/>
              </w:rPr>
              <w:t>Школа современного учителя математики</w:t>
            </w:r>
          </w:p>
        </w:tc>
        <w:tc>
          <w:tcPr>
            <w:tcW w:w="2579" w:type="dxa"/>
            <w:shd w:val="clear" w:color="auto" w:fill="auto"/>
          </w:tcPr>
          <w:p w:rsidR="00D93E1D" w:rsidRPr="00804D91" w:rsidRDefault="007D0AF2" w:rsidP="00D93E1D">
            <w:pPr>
              <w:rPr>
                <w:rFonts w:ascii="Times New Roman" w:hAnsi="Times New Roman"/>
              </w:rPr>
            </w:pPr>
            <w:r w:rsidRPr="00067DEF">
              <w:rPr>
                <w:rFonts w:ascii="Times New Roman" w:eastAsia="Times New Roman" w:hAnsi="Times New Roman" w:cs="Times New Roman"/>
                <w:szCs w:val="28"/>
                <w:lang w:eastAsia="ru-RU"/>
              </w:rPr>
              <w:t xml:space="preserve">ФГАОУ ДПО «Академия реализации государственной </w:t>
            </w:r>
            <w:proofErr w:type="gramStart"/>
            <w:r w:rsidRPr="00067DEF">
              <w:rPr>
                <w:rFonts w:ascii="Times New Roman" w:eastAsia="Times New Roman" w:hAnsi="Times New Roman" w:cs="Times New Roman"/>
                <w:szCs w:val="28"/>
                <w:lang w:eastAsia="ru-RU"/>
              </w:rPr>
              <w:t>политики и профессионального развития работников образования Министерства просвещения РФ</w:t>
            </w:r>
            <w:proofErr w:type="gramEnd"/>
            <w:r w:rsidRPr="00067DEF">
              <w:rPr>
                <w:rFonts w:ascii="Times New Roman" w:eastAsia="Times New Roman" w:hAnsi="Times New Roman" w:cs="Times New Roman"/>
                <w:szCs w:val="28"/>
                <w:lang w:eastAsia="ru-RU"/>
              </w:rPr>
              <w:t>»</w:t>
            </w:r>
          </w:p>
        </w:tc>
      </w:tr>
      <w:tr w:rsidR="00D93E1D" w:rsidRPr="00C84B33" w:rsidTr="00D93E1D">
        <w:tc>
          <w:tcPr>
            <w:tcW w:w="864" w:type="dxa"/>
            <w:shd w:val="clear" w:color="auto" w:fill="auto"/>
          </w:tcPr>
          <w:p w:rsidR="00D93E1D" w:rsidRPr="00804D91" w:rsidRDefault="00D93E1D" w:rsidP="00292C21">
            <w:pPr>
              <w:numPr>
                <w:ilvl w:val="0"/>
                <w:numId w:val="164"/>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D93E1D" w:rsidRPr="00804D91" w:rsidRDefault="0011514F" w:rsidP="00D93E1D">
            <w:pPr>
              <w:autoSpaceDN w:val="0"/>
              <w:jc w:val="center"/>
              <w:textAlignment w:val="baseline"/>
              <w:rPr>
                <w:rFonts w:ascii="Times New Roman" w:eastAsia="DejaVu Sans Condensed" w:hAnsi="Times New Roman"/>
                <w:kern w:val="3"/>
                <w:sz w:val="24"/>
                <w:szCs w:val="28"/>
              </w:rPr>
            </w:pPr>
            <w:r>
              <w:rPr>
                <w:rFonts w:ascii="Times New Roman" w:hAnsi="Times New Roman"/>
                <w:bCs/>
                <w:color w:val="000000"/>
                <w:sz w:val="21"/>
                <w:szCs w:val="21"/>
              </w:rPr>
              <w:t>Сентябрь 2021</w:t>
            </w:r>
          </w:p>
        </w:tc>
        <w:tc>
          <w:tcPr>
            <w:tcW w:w="2270" w:type="dxa"/>
            <w:shd w:val="clear" w:color="auto" w:fill="auto"/>
          </w:tcPr>
          <w:p w:rsidR="00D93E1D" w:rsidRDefault="0011514F" w:rsidP="00D93E1D">
            <w:pPr>
              <w:autoSpaceDN w:val="0"/>
              <w:jc w:val="center"/>
              <w:textAlignment w:val="baseline"/>
              <w:rPr>
                <w:rFonts w:ascii="Times New Roman" w:eastAsia="DejaVu Sans Condensed" w:hAnsi="Times New Roman"/>
                <w:kern w:val="3"/>
                <w:sz w:val="24"/>
                <w:szCs w:val="28"/>
              </w:rPr>
            </w:pPr>
            <w:proofErr w:type="spellStart"/>
            <w:r>
              <w:rPr>
                <w:rFonts w:ascii="Times New Roman" w:eastAsia="DejaVu Sans Condensed" w:hAnsi="Times New Roman"/>
                <w:kern w:val="3"/>
                <w:sz w:val="24"/>
                <w:szCs w:val="28"/>
              </w:rPr>
              <w:t>Клепцова</w:t>
            </w:r>
            <w:proofErr w:type="spellEnd"/>
            <w:r>
              <w:rPr>
                <w:rFonts w:ascii="Times New Roman" w:eastAsia="DejaVu Sans Condensed" w:hAnsi="Times New Roman"/>
                <w:kern w:val="3"/>
                <w:sz w:val="24"/>
                <w:szCs w:val="28"/>
              </w:rPr>
              <w:t xml:space="preserve"> О.В.</w:t>
            </w:r>
          </w:p>
          <w:p w:rsidR="0011514F" w:rsidRPr="00804D91" w:rsidRDefault="0011514F" w:rsidP="00D93E1D">
            <w:pPr>
              <w:autoSpaceDN w:val="0"/>
              <w:jc w:val="center"/>
              <w:textAlignment w:val="baseline"/>
              <w:rPr>
                <w:rFonts w:ascii="Times New Roman" w:eastAsia="DejaVu Sans Condensed" w:hAnsi="Times New Roman"/>
                <w:kern w:val="3"/>
                <w:sz w:val="24"/>
                <w:szCs w:val="28"/>
              </w:rPr>
            </w:pPr>
            <w:r>
              <w:rPr>
                <w:rFonts w:ascii="Times New Roman" w:eastAsia="DejaVu Sans Condensed" w:hAnsi="Times New Roman"/>
                <w:kern w:val="3"/>
                <w:sz w:val="24"/>
                <w:szCs w:val="28"/>
              </w:rPr>
              <w:t xml:space="preserve">Самойленко Т.Е. </w:t>
            </w:r>
            <w:proofErr w:type="spellStart"/>
            <w:r>
              <w:rPr>
                <w:rFonts w:ascii="Times New Roman" w:eastAsia="DejaVu Sans Condensed" w:hAnsi="Times New Roman"/>
                <w:kern w:val="3"/>
                <w:sz w:val="24"/>
                <w:szCs w:val="28"/>
              </w:rPr>
              <w:t>Утоплова</w:t>
            </w:r>
            <w:proofErr w:type="spellEnd"/>
            <w:r>
              <w:rPr>
                <w:rFonts w:ascii="Times New Roman" w:eastAsia="DejaVu Sans Condensed" w:hAnsi="Times New Roman"/>
                <w:kern w:val="3"/>
                <w:sz w:val="24"/>
                <w:szCs w:val="28"/>
              </w:rPr>
              <w:t xml:space="preserve"> Ю.П.</w:t>
            </w:r>
          </w:p>
        </w:tc>
        <w:tc>
          <w:tcPr>
            <w:tcW w:w="2864" w:type="dxa"/>
            <w:shd w:val="clear" w:color="auto" w:fill="auto"/>
          </w:tcPr>
          <w:p w:rsidR="00D93E1D" w:rsidRPr="0011514F" w:rsidRDefault="0011514F" w:rsidP="00D93E1D">
            <w:pPr>
              <w:autoSpaceDN w:val="0"/>
              <w:jc w:val="center"/>
              <w:textAlignment w:val="baseline"/>
              <w:rPr>
                <w:rFonts w:ascii="Times New Roman" w:eastAsia="DejaVu Sans Condensed" w:hAnsi="Times New Roman"/>
                <w:kern w:val="3"/>
                <w:sz w:val="24"/>
                <w:szCs w:val="28"/>
              </w:rPr>
            </w:pPr>
            <w:r w:rsidRPr="0011514F">
              <w:rPr>
                <w:rFonts w:ascii="Times New Roman" w:hAnsi="Times New Roman" w:cs="Times New Roman"/>
                <w:sz w:val="24"/>
              </w:rPr>
              <w:t>Методика преподавания ОРКСЭ в соответствии с ФГОС</w:t>
            </w:r>
          </w:p>
        </w:tc>
        <w:tc>
          <w:tcPr>
            <w:tcW w:w="2579" w:type="dxa"/>
            <w:shd w:val="clear" w:color="auto" w:fill="auto"/>
          </w:tcPr>
          <w:p w:rsidR="00D93E1D" w:rsidRPr="00804D91" w:rsidRDefault="00D93E1D" w:rsidP="00D93E1D">
            <w:pPr>
              <w:autoSpaceDE w:val="0"/>
              <w:autoSpaceDN w:val="0"/>
              <w:adjustRightInd w:val="0"/>
              <w:jc w:val="both"/>
              <w:rPr>
                <w:rFonts w:ascii="Times New Roman" w:hAnsi="Times New Roman"/>
                <w:bCs/>
                <w:sz w:val="24"/>
              </w:rPr>
            </w:pPr>
            <w:r w:rsidRPr="00804D91">
              <w:rPr>
                <w:rFonts w:ascii="Times New Roman" w:hAnsi="Times New Roman"/>
                <w:bCs/>
                <w:sz w:val="24"/>
              </w:rPr>
              <w:t>ЧОУ ДПО «Институт</w:t>
            </w:r>
          </w:p>
          <w:p w:rsidR="00D93E1D" w:rsidRPr="00804D91" w:rsidRDefault="00D93E1D" w:rsidP="00D93E1D">
            <w:pPr>
              <w:autoSpaceDE w:val="0"/>
              <w:autoSpaceDN w:val="0"/>
              <w:adjustRightInd w:val="0"/>
              <w:jc w:val="both"/>
              <w:rPr>
                <w:rFonts w:ascii="Times New Roman" w:hAnsi="Times New Roman"/>
                <w:bCs/>
                <w:sz w:val="24"/>
              </w:rPr>
            </w:pPr>
            <w:r w:rsidRPr="00804D91">
              <w:rPr>
                <w:rFonts w:ascii="Times New Roman" w:hAnsi="Times New Roman"/>
                <w:bCs/>
                <w:sz w:val="24"/>
              </w:rPr>
              <w:t>переподготовки и повышения квалификации г. Новочеркасск</w:t>
            </w:r>
          </w:p>
        </w:tc>
      </w:tr>
      <w:tr w:rsidR="00D93E1D" w:rsidRPr="00C84B33" w:rsidTr="00D93E1D">
        <w:tc>
          <w:tcPr>
            <w:tcW w:w="864" w:type="dxa"/>
            <w:shd w:val="clear" w:color="auto" w:fill="auto"/>
          </w:tcPr>
          <w:p w:rsidR="00D93E1D" w:rsidRPr="00C84B33" w:rsidRDefault="00D93E1D" w:rsidP="00292C21">
            <w:pPr>
              <w:numPr>
                <w:ilvl w:val="0"/>
                <w:numId w:val="164"/>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D93E1D" w:rsidRDefault="00BC0568" w:rsidP="00D93E1D">
            <w:pPr>
              <w:autoSpaceDN w:val="0"/>
              <w:jc w:val="center"/>
              <w:textAlignment w:val="baseline"/>
              <w:rPr>
                <w:rFonts w:ascii="Times New Roman" w:eastAsia="DejaVu Sans Condensed" w:hAnsi="Times New Roman"/>
                <w:kern w:val="3"/>
                <w:sz w:val="24"/>
                <w:szCs w:val="28"/>
              </w:rPr>
            </w:pPr>
            <w:r>
              <w:rPr>
                <w:rFonts w:ascii="Times New Roman" w:eastAsia="DejaVu Sans Condensed" w:hAnsi="Times New Roman"/>
                <w:kern w:val="3"/>
                <w:sz w:val="24"/>
                <w:szCs w:val="28"/>
              </w:rPr>
              <w:t>Сентябрь 2021</w:t>
            </w:r>
          </w:p>
        </w:tc>
        <w:tc>
          <w:tcPr>
            <w:tcW w:w="2270" w:type="dxa"/>
            <w:shd w:val="clear" w:color="auto" w:fill="auto"/>
          </w:tcPr>
          <w:p w:rsidR="00D93E1D" w:rsidRDefault="00D93E1D" w:rsidP="00D93E1D">
            <w:pPr>
              <w:autoSpaceDN w:val="0"/>
              <w:jc w:val="center"/>
              <w:textAlignment w:val="baseline"/>
              <w:rPr>
                <w:rFonts w:ascii="Times New Roman" w:eastAsia="DejaVu Sans Condensed" w:hAnsi="Times New Roman"/>
                <w:kern w:val="3"/>
                <w:sz w:val="24"/>
                <w:szCs w:val="28"/>
              </w:rPr>
            </w:pPr>
            <w:proofErr w:type="spellStart"/>
            <w:r>
              <w:rPr>
                <w:rFonts w:ascii="Times New Roman" w:eastAsia="DejaVu Sans Condensed" w:hAnsi="Times New Roman"/>
                <w:kern w:val="3"/>
                <w:sz w:val="24"/>
                <w:szCs w:val="28"/>
              </w:rPr>
              <w:t>Прутко</w:t>
            </w:r>
            <w:proofErr w:type="spellEnd"/>
            <w:r>
              <w:rPr>
                <w:rFonts w:ascii="Times New Roman" w:eastAsia="DejaVu Sans Condensed" w:hAnsi="Times New Roman"/>
                <w:kern w:val="3"/>
                <w:sz w:val="24"/>
                <w:szCs w:val="28"/>
              </w:rPr>
              <w:t xml:space="preserve"> Н.И.</w:t>
            </w:r>
          </w:p>
          <w:p w:rsidR="00D93E1D" w:rsidRDefault="00D93E1D" w:rsidP="00D93E1D">
            <w:pPr>
              <w:autoSpaceDN w:val="0"/>
              <w:jc w:val="center"/>
              <w:textAlignment w:val="baseline"/>
              <w:rPr>
                <w:rFonts w:ascii="Times New Roman" w:eastAsia="DejaVu Sans Condensed" w:hAnsi="Times New Roman"/>
                <w:kern w:val="3"/>
                <w:sz w:val="24"/>
                <w:szCs w:val="28"/>
              </w:rPr>
            </w:pPr>
            <w:r>
              <w:rPr>
                <w:rFonts w:ascii="Times New Roman" w:eastAsia="DejaVu Sans Condensed" w:hAnsi="Times New Roman"/>
                <w:kern w:val="3"/>
                <w:sz w:val="24"/>
                <w:szCs w:val="28"/>
              </w:rPr>
              <w:t>Кондрашова Л.П.</w:t>
            </w:r>
          </w:p>
          <w:p w:rsidR="00D93E1D" w:rsidRDefault="00D93E1D" w:rsidP="00D93E1D">
            <w:pPr>
              <w:autoSpaceDN w:val="0"/>
              <w:jc w:val="center"/>
              <w:textAlignment w:val="baseline"/>
              <w:rPr>
                <w:rFonts w:ascii="Times New Roman" w:eastAsia="DejaVu Sans Condensed" w:hAnsi="Times New Roman"/>
                <w:kern w:val="3"/>
                <w:sz w:val="24"/>
                <w:szCs w:val="28"/>
              </w:rPr>
            </w:pPr>
            <w:proofErr w:type="spellStart"/>
            <w:r>
              <w:rPr>
                <w:rFonts w:ascii="Times New Roman" w:eastAsia="DejaVu Sans Condensed" w:hAnsi="Times New Roman"/>
                <w:kern w:val="3"/>
                <w:sz w:val="24"/>
                <w:szCs w:val="28"/>
              </w:rPr>
              <w:t>Прутко</w:t>
            </w:r>
            <w:proofErr w:type="spellEnd"/>
            <w:r>
              <w:rPr>
                <w:rFonts w:ascii="Times New Roman" w:eastAsia="DejaVu Sans Condensed" w:hAnsi="Times New Roman"/>
                <w:kern w:val="3"/>
                <w:sz w:val="24"/>
                <w:szCs w:val="28"/>
              </w:rPr>
              <w:t xml:space="preserve"> И.В. </w:t>
            </w:r>
          </w:p>
          <w:p w:rsidR="00D93E1D" w:rsidRDefault="00D93E1D" w:rsidP="00D93E1D">
            <w:pPr>
              <w:autoSpaceDN w:val="0"/>
              <w:jc w:val="center"/>
              <w:textAlignment w:val="baseline"/>
              <w:rPr>
                <w:rFonts w:ascii="Times New Roman" w:eastAsia="DejaVu Sans Condensed" w:hAnsi="Times New Roman"/>
                <w:kern w:val="3"/>
                <w:sz w:val="24"/>
                <w:szCs w:val="28"/>
              </w:rPr>
            </w:pPr>
            <w:r>
              <w:rPr>
                <w:rFonts w:ascii="Times New Roman" w:eastAsia="DejaVu Sans Condensed" w:hAnsi="Times New Roman"/>
                <w:kern w:val="3"/>
                <w:sz w:val="24"/>
                <w:szCs w:val="28"/>
              </w:rPr>
              <w:t>Данильчик С.Ф.</w:t>
            </w:r>
          </w:p>
        </w:tc>
        <w:tc>
          <w:tcPr>
            <w:tcW w:w="2864" w:type="dxa"/>
            <w:shd w:val="clear" w:color="auto" w:fill="auto"/>
          </w:tcPr>
          <w:p w:rsidR="00D93E1D" w:rsidRDefault="00D93E1D" w:rsidP="00D93E1D">
            <w:pPr>
              <w:autoSpaceDN w:val="0"/>
              <w:jc w:val="center"/>
              <w:textAlignment w:val="baseline"/>
              <w:rPr>
                <w:rFonts w:ascii="Times New Roman" w:eastAsia="DejaVu Sans Condensed" w:hAnsi="Times New Roman"/>
                <w:kern w:val="3"/>
                <w:sz w:val="24"/>
                <w:szCs w:val="28"/>
              </w:rPr>
            </w:pPr>
            <w:r>
              <w:rPr>
                <w:rFonts w:ascii="Times New Roman" w:eastAsia="DejaVu Sans Condensed" w:hAnsi="Times New Roman"/>
                <w:kern w:val="3"/>
                <w:sz w:val="24"/>
                <w:szCs w:val="28"/>
              </w:rPr>
              <w:t xml:space="preserve">Школа современного учителя </w:t>
            </w:r>
          </w:p>
        </w:tc>
        <w:tc>
          <w:tcPr>
            <w:tcW w:w="2579" w:type="dxa"/>
            <w:shd w:val="clear" w:color="auto" w:fill="auto"/>
          </w:tcPr>
          <w:p w:rsidR="00D93E1D" w:rsidRPr="00B44768" w:rsidRDefault="00BC0568" w:rsidP="00D93E1D">
            <w:pPr>
              <w:autoSpaceDN w:val="0"/>
              <w:jc w:val="center"/>
              <w:textAlignment w:val="baseline"/>
              <w:rPr>
                <w:rFonts w:ascii="Times New Roman" w:eastAsia="DejaVu Sans Condensed" w:hAnsi="Times New Roman"/>
                <w:kern w:val="3"/>
                <w:sz w:val="24"/>
                <w:szCs w:val="28"/>
              </w:rPr>
            </w:pPr>
            <w:r w:rsidRPr="00067DEF">
              <w:rPr>
                <w:rFonts w:ascii="Times New Roman" w:eastAsia="Times New Roman" w:hAnsi="Times New Roman" w:cs="Times New Roman"/>
                <w:szCs w:val="28"/>
                <w:lang w:eastAsia="ru-RU"/>
              </w:rPr>
              <w:t xml:space="preserve">ФГАОУ ДПО «Академия реализации государственной </w:t>
            </w:r>
            <w:proofErr w:type="gramStart"/>
            <w:r w:rsidRPr="00067DEF">
              <w:rPr>
                <w:rFonts w:ascii="Times New Roman" w:eastAsia="Times New Roman" w:hAnsi="Times New Roman" w:cs="Times New Roman"/>
                <w:szCs w:val="28"/>
                <w:lang w:eastAsia="ru-RU"/>
              </w:rPr>
              <w:t>политики и профессионального развития работников образования Министерства просвещения РФ</w:t>
            </w:r>
            <w:proofErr w:type="gramEnd"/>
            <w:r w:rsidRPr="00067DEF">
              <w:rPr>
                <w:rFonts w:ascii="Times New Roman" w:eastAsia="Times New Roman" w:hAnsi="Times New Roman" w:cs="Times New Roman"/>
                <w:szCs w:val="28"/>
                <w:lang w:eastAsia="ru-RU"/>
              </w:rPr>
              <w:t>»</w:t>
            </w:r>
          </w:p>
        </w:tc>
      </w:tr>
      <w:tr w:rsidR="00D93E1D" w:rsidRPr="00C84B33" w:rsidTr="00D93E1D">
        <w:tc>
          <w:tcPr>
            <w:tcW w:w="864" w:type="dxa"/>
            <w:shd w:val="clear" w:color="auto" w:fill="auto"/>
          </w:tcPr>
          <w:p w:rsidR="00D93E1D" w:rsidRPr="00C84B33" w:rsidRDefault="00D93E1D" w:rsidP="00292C21">
            <w:pPr>
              <w:numPr>
                <w:ilvl w:val="0"/>
                <w:numId w:val="164"/>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D93E1D" w:rsidRPr="00EC4EDD" w:rsidRDefault="00BC0568" w:rsidP="00D93E1D">
            <w:pPr>
              <w:autoSpaceDN w:val="0"/>
              <w:jc w:val="center"/>
              <w:textAlignment w:val="baseline"/>
              <w:rPr>
                <w:rFonts w:ascii="Times New Roman" w:eastAsia="DejaVu Sans Condensed" w:hAnsi="Times New Roman"/>
                <w:kern w:val="3"/>
                <w:sz w:val="24"/>
              </w:rPr>
            </w:pPr>
            <w:r>
              <w:rPr>
                <w:rFonts w:ascii="Times New Roman" w:hAnsi="Times New Roman"/>
                <w:bCs/>
                <w:iCs/>
                <w:color w:val="000000"/>
                <w:sz w:val="24"/>
              </w:rPr>
              <w:t>Май 2022</w:t>
            </w:r>
          </w:p>
        </w:tc>
        <w:tc>
          <w:tcPr>
            <w:tcW w:w="2270" w:type="dxa"/>
            <w:shd w:val="clear" w:color="auto" w:fill="auto"/>
          </w:tcPr>
          <w:p w:rsidR="00BC0568" w:rsidRDefault="00BC0568" w:rsidP="00D93E1D">
            <w:pPr>
              <w:autoSpaceDN w:val="0"/>
              <w:jc w:val="center"/>
              <w:textAlignment w:val="baseline"/>
              <w:rPr>
                <w:rFonts w:ascii="Times New Roman" w:eastAsia="DejaVu Sans Condensed" w:hAnsi="Times New Roman"/>
                <w:kern w:val="3"/>
                <w:sz w:val="24"/>
              </w:rPr>
            </w:pPr>
            <w:r>
              <w:rPr>
                <w:rFonts w:ascii="Times New Roman" w:eastAsia="DejaVu Sans Condensed" w:hAnsi="Times New Roman"/>
                <w:kern w:val="3"/>
                <w:sz w:val="24"/>
              </w:rPr>
              <w:t>Борисова Г.А.</w:t>
            </w:r>
          </w:p>
          <w:p w:rsidR="00BC0568" w:rsidRDefault="00BC0568" w:rsidP="00D93E1D">
            <w:pPr>
              <w:autoSpaceDN w:val="0"/>
              <w:jc w:val="center"/>
              <w:textAlignment w:val="baseline"/>
              <w:rPr>
                <w:rFonts w:ascii="Times New Roman" w:eastAsia="DejaVu Sans Condensed" w:hAnsi="Times New Roman"/>
                <w:kern w:val="3"/>
                <w:sz w:val="24"/>
              </w:rPr>
            </w:pPr>
            <w:r>
              <w:rPr>
                <w:rFonts w:ascii="Times New Roman" w:eastAsia="DejaVu Sans Condensed" w:hAnsi="Times New Roman"/>
                <w:kern w:val="3"/>
                <w:sz w:val="24"/>
              </w:rPr>
              <w:t>Кислова К.С.</w:t>
            </w:r>
          </w:p>
          <w:p w:rsidR="00D93E1D" w:rsidRPr="00EC4EDD" w:rsidRDefault="00D93E1D" w:rsidP="00D93E1D">
            <w:pPr>
              <w:autoSpaceDN w:val="0"/>
              <w:jc w:val="center"/>
              <w:textAlignment w:val="baseline"/>
              <w:rPr>
                <w:rFonts w:ascii="Times New Roman" w:eastAsia="DejaVu Sans Condensed" w:hAnsi="Times New Roman"/>
                <w:kern w:val="3"/>
                <w:sz w:val="24"/>
              </w:rPr>
            </w:pPr>
            <w:r w:rsidRPr="00EC4EDD">
              <w:rPr>
                <w:rFonts w:ascii="Times New Roman" w:eastAsia="DejaVu Sans Condensed" w:hAnsi="Times New Roman"/>
                <w:kern w:val="3"/>
                <w:sz w:val="24"/>
              </w:rPr>
              <w:t xml:space="preserve"> </w:t>
            </w:r>
          </w:p>
        </w:tc>
        <w:tc>
          <w:tcPr>
            <w:tcW w:w="2864" w:type="dxa"/>
            <w:shd w:val="clear" w:color="auto" w:fill="auto"/>
          </w:tcPr>
          <w:p w:rsidR="00D93E1D" w:rsidRPr="00EC4EDD" w:rsidRDefault="00BC0568" w:rsidP="00D93E1D">
            <w:pPr>
              <w:autoSpaceDN w:val="0"/>
              <w:jc w:val="center"/>
              <w:textAlignment w:val="baseline"/>
              <w:rPr>
                <w:rFonts w:ascii="Times New Roman" w:eastAsia="DejaVu Sans Condensed" w:hAnsi="Times New Roman"/>
                <w:kern w:val="3"/>
                <w:sz w:val="24"/>
              </w:rPr>
            </w:pPr>
            <w:r>
              <w:rPr>
                <w:rFonts w:ascii="Times New Roman" w:eastAsia="DejaVu Sans Condensed" w:hAnsi="Times New Roman"/>
                <w:kern w:val="3"/>
                <w:sz w:val="24"/>
                <w:szCs w:val="28"/>
              </w:rPr>
              <w:t>Школа современного учителя</w:t>
            </w:r>
          </w:p>
        </w:tc>
        <w:tc>
          <w:tcPr>
            <w:tcW w:w="2579" w:type="dxa"/>
            <w:shd w:val="clear" w:color="auto" w:fill="auto"/>
          </w:tcPr>
          <w:p w:rsidR="00D93E1D" w:rsidRPr="00EC4EDD" w:rsidRDefault="00BC0568" w:rsidP="00D93E1D">
            <w:pPr>
              <w:autoSpaceDN w:val="0"/>
              <w:jc w:val="center"/>
              <w:textAlignment w:val="baseline"/>
              <w:rPr>
                <w:rFonts w:ascii="Times New Roman" w:eastAsia="DejaVu Sans Condensed" w:hAnsi="Times New Roman"/>
                <w:kern w:val="3"/>
                <w:sz w:val="24"/>
              </w:rPr>
            </w:pPr>
            <w:r w:rsidRPr="00067DEF">
              <w:rPr>
                <w:rFonts w:ascii="Times New Roman" w:eastAsia="Times New Roman" w:hAnsi="Times New Roman" w:cs="Times New Roman"/>
                <w:szCs w:val="28"/>
                <w:lang w:eastAsia="ru-RU"/>
              </w:rPr>
              <w:t xml:space="preserve">ФГАОУ ДПО «Академия реализации государственной </w:t>
            </w:r>
            <w:proofErr w:type="gramStart"/>
            <w:r w:rsidRPr="00067DEF">
              <w:rPr>
                <w:rFonts w:ascii="Times New Roman" w:eastAsia="Times New Roman" w:hAnsi="Times New Roman" w:cs="Times New Roman"/>
                <w:szCs w:val="28"/>
                <w:lang w:eastAsia="ru-RU"/>
              </w:rPr>
              <w:t>политики и профессионального развития работников образования Министерства просвещения РФ</w:t>
            </w:r>
            <w:proofErr w:type="gramEnd"/>
            <w:r w:rsidRPr="00067DEF">
              <w:rPr>
                <w:rFonts w:ascii="Times New Roman" w:eastAsia="Times New Roman" w:hAnsi="Times New Roman" w:cs="Times New Roman"/>
                <w:szCs w:val="28"/>
                <w:lang w:eastAsia="ru-RU"/>
              </w:rPr>
              <w:t>»</w:t>
            </w:r>
          </w:p>
        </w:tc>
      </w:tr>
      <w:tr w:rsidR="00D93E1D" w:rsidRPr="00C84B33" w:rsidTr="00D93E1D">
        <w:tc>
          <w:tcPr>
            <w:tcW w:w="864" w:type="dxa"/>
            <w:shd w:val="clear" w:color="auto" w:fill="auto"/>
          </w:tcPr>
          <w:p w:rsidR="00D93E1D" w:rsidRPr="00C84B33" w:rsidRDefault="00D93E1D" w:rsidP="00292C21">
            <w:pPr>
              <w:numPr>
                <w:ilvl w:val="0"/>
                <w:numId w:val="164"/>
              </w:numPr>
              <w:autoSpaceDN w:val="0"/>
              <w:ind w:left="785"/>
              <w:textAlignment w:val="baseline"/>
              <w:rPr>
                <w:rFonts w:ascii="Times New Roman" w:eastAsia="DejaVu Sans Condensed" w:hAnsi="Times New Roman"/>
                <w:color w:val="FF0000"/>
                <w:kern w:val="3"/>
                <w:sz w:val="24"/>
                <w:szCs w:val="28"/>
              </w:rPr>
            </w:pPr>
          </w:p>
        </w:tc>
        <w:tc>
          <w:tcPr>
            <w:tcW w:w="1630" w:type="dxa"/>
            <w:shd w:val="clear" w:color="auto" w:fill="auto"/>
          </w:tcPr>
          <w:p w:rsidR="00D93E1D" w:rsidRPr="00EC4EDD" w:rsidRDefault="00D93E1D" w:rsidP="00D93E1D">
            <w:pPr>
              <w:autoSpaceDN w:val="0"/>
              <w:jc w:val="center"/>
              <w:textAlignment w:val="baseline"/>
              <w:rPr>
                <w:rFonts w:ascii="Times New Roman" w:eastAsia="DejaVu Sans Condensed" w:hAnsi="Times New Roman"/>
                <w:kern w:val="3"/>
                <w:sz w:val="24"/>
              </w:rPr>
            </w:pPr>
            <w:r w:rsidRPr="00EC4EDD">
              <w:rPr>
                <w:rFonts w:ascii="Times New Roman" w:eastAsia="DejaVu Sans Condensed" w:hAnsi="Times New Roman"/>
                <w:kern w:val="3"/>
                <w:sz w:val="24"/>
              </w:rPr>
              <w:t>М</w:t>
            </w:r>
            <w:r w:rsidR="00BC0568">
              <w:rPr>
                <w:rFonts w:ascii="Times New Roman" w:eastAsia="DejaVu Sans Condensed" w:hAnsi="Times New Roman"/>
                <w:kern w:val="3"/>
                <w:sz w:val="24"/>
              </w:rPr>
              <w:t>ай 2022</w:t>
            </w:r>
          </w:p>
        </w:tc>
        <w:tc>
          <w:tcPr>
            <w:tcW w:w="2270" w:type="dxa"/>
            <w:shd w:val="clear" w:color="auto" w:fill="auto"/>
          </w:tcPr>
          <w:p w:rsidR="00D93E1D" w:rsidRPr="00EC4EDD" w:rsidRDefault="00BC0568" w:rsidP="00D93E1D">
            <w:pPr>
              <w:autoSpaceDN w:val="0"/>
              <w:jc w:val="center"/>
              <w:textAlignment w:val="baseline"/>
              <w:rPr>
                <w:rFonts w:ascii="Times New Roman" w:eastAsia="DejaVu Sans Condensed" w:hAnsi="Times New Roman"/>
                <w:kern w:val="3"/>
                <w:sz w:val="24"/>
              </w:rPr>
            </w:pPr>
            <w:proofErr w:type="spellStart"/>
            <w:r>
              <w:rPr>
                <w:rFonts w:ascii="Times New Roman" w:hAnsi="Times New Roman"/>
                <w:sz w:val="24"/>
              </w:rPr>
              <w:t>Ломакова</w:t>
            </w:r>
            <w:proofErr w:type="spellEnd"/>
            <w:r>
              <w:rPr>
                <w:rFonts w:ascii="Times New Roman" w:hAnsi="Times New Roman"/>
                <w:sz w:val="24"/>
              </w:rPr>
              <w:t xml:space="preserve"> Н.В.</w:t>
            </w:r>
          </w:p>
        </w:tc>
        <w:tc>
          <w:tcPr>
            <w:tcW w:w="2864" w:type="dxa"/>
            <w:shd w:val="clear" w:color="auto" w:fill="auto"/>
          </w:tcPr>
          <w:p w:rsidR="00D93E1D" w:rsidRPr="00EC4EDD" w:rsidRDefault="00BC0568" w:rsidP="00D93E1D">
            <w:pPr>
              <w:autoSpaceDN w:val="0"/>
              <w:jc w:val="center"/>
              <w:textAlignment w:val="baseline"/>
              <w:rPr>
                <w:rFonts w:ascii="Times New Roman" w:eastAsia="DejaVu Sans Condensed" w:hAnsi="Times New Roman"/>
                <w:kern w:val="3"/>
                <w:sz w:val="24"/>
              </w:rPr>
            </w:pPr>
            <w:r>
              <w:rPr>
                <w:rFonts w:ascii="Times New Roman" w:hAnsi="Times New Roman"/>
                <w:sz w:val="24"/>
              </w:rPr>
              <w:t>Методика преподавания в начальной школе в условиях реализации ФГОС нового поколения</w:t>
            </w:r>
          </w:p>
        </w:tc>
        <w:tc>
          <w:tcPr>
            <w:tcW w:w="2579" w:type="dxa"/>
            <w:shd w:val="clear" w:color="auto" w:fill="auto"/>
          </w:tcPr>
          <w:p w:rsidR="00D93E1D" w:rsidRPr="00EC4EDD" w:rsidRDefault="00D93E1D" w:rsidP="00D93E1D">
            <w:pPr>
              <w:autoSpaceDN w:val="0"/>
              <w:jc w:val="center"/>
              <w:textAlignment w:val="baseline"/>
              <w:rPr>
                <w:rFonts w:ascii="Times New Roman" w:eastAsia="DejaVu Sans Condensed" w:hAnsi="Times New Roman"/>
                <w:kern w:val="3"/>
                <w:sz w:val="24"/>
              </w:rPr>
            </w:pPr>
            <w:r w:rsidRPr="00EC4EDD">
              <w:rPr>
                <w:rFonts w:ascii="Times New Roman" w:eastAsia="DejaVu Sans Condensed" w:hAnsi="Times New Roman"/>
                <w:kern w:val="3"/>
                <w:sz w:val="24"/>
              </w:rPr>
              <w:t>ГБУ ДПО РО ИПК и ППРО</w:t>
            </w:r>
          </w:p>
        </w:tc>
      </w:tr>
    </w:tbl>
    <w:p w:rsidR="00E1545C" w:rsidRDefault="00E1545C" w:rsidP="00E1545C">
      <w:pPr>
        <w:jc w:val="both"/>
        <w:rPr>
          <w:rFonts w:ascii="Times New Roman" w:hAnsi="Times New Roman"/>
          <w:b/>
          <w:szCs w:val="28"/>
        </w:rPr>
      </w:pPr>
    </w:p>
    <w:p w:rsidR="00E1545C" w:rsidRPr="006931C6" w:rsidRDefault="00E1545C" w:rsidP="00E1545C">
      <w:pPr>
        <w:jc w:val="both"/>
        <w:rPr>
          <w:rFonts w:ascii="Times New Roman" w:hAnsi="Times New Roman"/>
          <w:sz w:val="26"/>
          <w:szCs w:val="26"/>
        </w:rPr>
      </w:pPr>
      <w:r w:rsidRPr="006931C6">
        <w:rPr>
          <w:rFonts w:ascii="Times New Roman" w:hAnsi="Times New Roman"/>
          <w:b/>
          <w:sz w:val="26"/>
          <w:szCs w:val="26"/>
        </w:rPr>
        <w:t>Выводы:</w:t>
      </w:r>
      <w:r w:rsidRPr="006931C6">
        <w:rPr>
          <w:rFonts w:ascii="Times New Roman" w:hAnsi="Times New Roman"/>
          <w:sz w:val="26"/>
          <w:szCs w:val="26"/>
        </w:rPr>
        <w:t xml:space="preserve"> обучение на курсах повышения квалификации учителя школы проходят  согласно запланированному плану, а также по собственной инициативе в связи с возникающими затруднениями. </w:t>
      </w:r>
    </w:p>
    <w:p w:rsidR="00E1545C" w:rsidRPr="006931C6" w:rsidRDefault="00E1545C" w:rsidP="00E1545C">
      <w:pPr>
        <w:jc w:val="both"/>
        <w:rPr>
          <w:rFonts w:ascii="Times New Roman" w:hAnsi="Times New Roman"/>
          <w:sz w:val="26"/>
          <w:szCs w:val="26"/>
        </w:rPr>
      </w:pPr>
      <w:r w:rsidRPr="006931C6">
        <w:rPr>
          <w:rFonts w:ascii="Times New Roman" w:hAnsi="Times New Roman"/>
          <w:b/>
          <w:sz w:val="26"/>
          <w:szCs w:val="26"/>
        </w:rPr>
        <w:t>Задачи:</w:t>
      </w:r>
      <w:r w:rsidRPr="006931C6">
        <w:rPr>
          <w:rFonts w:ascii="Times New Roman" w:hAnsi="Times New Roman"/>
          <w:sz w:val="26"/>
          <w:szCs w:val="26"/>
        </w:rPr>
        <w:t xml:space="preserve"> мотивировать учителей на непрерывное повышение педагогического мастерства.</w:t>
      </w:r>
    </w:p>
    <w:p w:rsidR="00E1545C" w:rsidRPr="00C84B33" w:rsidRDefault="00E1545C" w:rsidP="00E1545C">
      <w:pPr>
        <w:autoSpaceDN w:val="0"/>
        <w:ind w:right="-285"/>
        <w:jc w:val="both"/>
        <w:textAlignment w:val="baseline"/>
        <w:rPr>
          <w:rFonts w:ascii="Times New Roman" w:eastAsia="DejaVu Sans Condensed" w:hAnsi="Times New Roman"/>
          <w:color w:val="FF0000"/>
          <w:kern w:val="3"/>
          <w:szCs w:val="28"/>
        </w:rPr>
      </w:pPr>
    </w:p>
    <w:p w:rsidR="00E1545C" w:rsidRPr="00F930FE" w:rsidRDefault="00E1545C" w:rsidP="00E1545C">
      <w:pPr>
        <w:autoSpaceDN w:val="0"/>
        <w:jc w:val="center"/>
        <w:textAlignment w:val="baseline"/>
        <w:rPr>
          <w:rFonts w:ascii="Times New Roman" w:eastAsia="DejaVu Sans Condensed" w:hAnsi="Times New Roman"/>
          <w:b/>
          <w:kern w:val="3"/>
          <w:szCs w:val="28"/>
        </w:rPr>
      </w:pPr>
      <w:r w:rsidRPr="00F930FE">
        <w:rPr>
          <w:rFonts w:ascii="Times New Roman" w:eastAsia="DejaVu Sans Condensed" w:hAnsi="Times New Roman"/>
          <w:b/>
          <w:kern w:val="3"/>
          <w:szCs w:val="28"/>
        </w:rPr>
        <w:lastRenderedPageBreak/>
        <w:t xml:space="preserve">         </w:t>
      </w:r>
      <w:r w:rsidR="000813FC" w:rsidRPr="00F930FE">
        <w:rPr>
          <w:rFonts w:ascii="Times New Roman" w:eastAsia="DejaVu Sans Condensed" w:hAnsi="Times New Roman"/>
          <w:b/>
          <w:kern w:val="3"/>
          <w:szCs w:val="28"/>
        </w:rPr>
        <w:t>7</w:t>
      </w:r>
      <w:r w:rsidRPr="00F930FE">
        <w:rPr>
          <w:rFonts w:ascii="Times New Roman" w:eastAsia="DejaVu Sans Condensed" w:hAnsi="Times New Roman"/>
          <w:b/>
          <w:kern w:val="3"/>
          <w:szCs w:val="28"/>
        </w:rPr>
        <w:t>. Аттестация педагогических кадров по должностям и по  категориям</w:t>
      </w:r>
    </w:p>
    <w:p w:rsidR="00E1545C" w:rsidRPr="00F930FE" w:rsidRDefault="00E1545C" w:rsidP="00E1545C">
      <w:pPr>
        <w:autoSpaceDN w:val="0"/>
        <w:ind w:right="142" w:firstLine="567"/>
        <w:jc w:val="both"/>
        <w:textAlignment w:val="baseline"/>
        <w:rPr>
          <w:rFonts w:ascii="Times New Roman" w:eastAsia="DejaVu Sans Condensed" w:hAnsi="Times New Roman"/>
          <w:kern w:val="3"/>
          <w:szCs w:val="28"/>
        </w:rPr>
      </w:pPr>
      <w:r w:rsidRPr="00F930FE">
        <w:rPr>
          <w:rFonts w:ascii="Times New Roman" w:eastAsia="DejaVu Sans Condensed" w:hAnsi="Times New Roman"/>
          <w:kern w:val="3"/>
          <w:szCs w:val="28"/>
        </w:rPr>
        <w:t xml:space="preserve">       Анализ</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результатов</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профессионального</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мастерства</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свидетельствует</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о</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том,</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что</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основная</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категория</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учителей,</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работающих</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в</w:t>
      </w:r>
      <w:r w:rsidRPr="00F930FE">
        <w:rPr>
          <w:rFonts w:ascii="Times New Roman" w:eastAsia="Liberation Serif" w:hAnsi="Times New Roman"/>
          <w:kern w:val="3"/>
          <w:szCs w:val="28"/>
        </w:rPr>
        <w:t xml:space="preserve"> образовательном учреждении</w:t>
      </w:r>
      <w:r w:rsidRPr="00F930FE">
        <w:rPr>
          <w:rFonts w:ascii="Times New Roman" w:eastAsia="DejaVu Sans Condensed" w:hAnsi="Times New Roman"/>
          <w:kern w:val="3"/>
          <w:szCs w:val="28"/>
        </w:rPr>
        <w:t>,</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имеет</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педагогический</w:t>
      </w:r>
      <w:r w:rsidRPr="00F930FE">
        <w:rPr>
          <w:rFonts w:ascii="Times New Roman" w:eastAsia="Liberation Serif" w:hAnsi="Times New Roman"/>
          <w:kern w:val="3"/>
          <w:szCs w:val="28"/>
        </w:rPr>
        <w:t xml:space="preserve"> стаж  более 10 лет. </w:t>
      </w:r>
      <w:r w:rsidR="000813FC" w:rsidRPr="00F930FE">
        <w:rPr>
          <w:rFonts w:ascii="Times New Roman" w:eastAsia="Liberation Serif" w:hAnsi="Times New Roman"/>
          <w:kern w:val="3"/>
          <w:szCs w:val="28"/>
        </w:rPr>
        <w:t>Не и</w:t>
      </w:r>
      <w:r w:rsidRPr="00F930FE">
        <w:rPr>
          <w:rFonts w:ascii="Times New Roman" w:eastAsia="Liberation Serif" w:hAnsi="Times New Roman"/>
          <w:kern w:val="3"/>
          <w:szCs w:val="28"/>
        </w:rPr>
        <w:t>зменился к</w:t>
      </w:r>
      <w:r w:rsidRPr="00F930FE">
        <w:rPr>
          <w:rFonts w:ascii="Times New Roman" w:eastAsia="DejaVu Sans Condensed" w:hAnsi="Times New Roman"/>
          <w:kern w:val="3"/>
          <w:szCs w:val="28"/>
        </w:rPr>
        <w:t>ачественный</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состав</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педагогов</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по</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уровню</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образования</w:t>
      </w:r>
      <w:r w:rsidRPr="00F930FE">
        <w:rPr>
          <w:rFonts w:ascii="Times New Roman" w:eastAsia="Liberation Serif" w:hAnsi="Times New Roman"/>
          <w:kern w:val="3"/>
          <w:szCs w:val="28"/>
        </w:rPr>
        <w:t>. У</w:t>
      </w:r>
      <w:r w:rsidRPr="00F930FE">
        <w:rPr>
          <w:rFonts w:ascii="Times New Roman" w:eastAsia="DejaVu Sans Condensed" w:hAnsi="Times New Roman"/>
          <w:kern w:val="3"/>
          <w:szCs w:val="28"/>
        </w:rPr>
        <w:t>чителя,</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имеющие</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высшее</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образование, составляют 88%, среднее специальное — 12% .</w:t>
      </w:r>
      <w:r w:rsidRPr="00F930FE">
        <w:rPr>
          <w:rFonts w:ascii="Times New Roman" w:eastAsia="Liberation Serif" w:hAnsi="Times New Roman"/>
          <w:kern w:val="3"/>
          <w:szCs w:val="28"/>
        </w:rPr>
        <w:t xml:space="preserve"> </w:t>
      </w:r>
    </w:p>
    <w:p w:rsidR="00E1545C" w:rsidRPr="00F930FE" w:rsidRDefault="00E1545C" w:rsidP="00E1545C">
      <w:pPr>
        <w:autoSpaceDN w:val="0"/>
        <w:ind w:firstLine="851"/>
        <w:jc w:val="both"/>
        <w:textAlignment w:val="baseline"/>
        <w:rPr>
          <w:rFonts w:ascii="Times New Roman" w:eastAsia="DejaVu Sans Condensed" w:hAnsi="Times New Roman"/>
          <w:kern w:val="3"/>
          <w:szCs w:val="28"/>
        </w:rPr>
      </w:pPr>
      <w:r w:rsidRPr="00F930FE">
        <w:rPr>
          <w:rFonts w:ascii="Times New Roman" w:eastAsia="DejaVu Sans Condensed" w:hAnsi="Times New Roman"/>
          <w:kern w:val="3"/>
          <w:szCs w:val="28"/>
        </w:rPr>
        <w:t xml:space="preserve">      По итогам аттестации высшую квалификационную категорию имеет </w:t>
      </w:r>
      <w:r w:rsidR="000813FC" w:rsidRPr="00F930FE">
        <w:rPr>
          <w:rFonts w:ascii="Times New Roman" w:eastAsia="DejaVu Sans Condensed" w:hAnsi="Times New Roman"/>
          <w:kern w:val="3"/>
          <w:szCs w:val="28"/>
        </w:rPr>
        <w:t>40</w:t>
      </w:r>
      <w:r w:rsidRPr="00F930FE">
        <w:rPr>
          <w:rFonts w:ascii="Times New Roman" w:eastAsia="DejaVu Sans Condensed" w:hAnsi="Times New Roman"/>
          <w:kern w:val="3"/>
          <w:szCs w:val="28"/>
        </w:rPr>
        <w:t>% уч</w:t>
      </w:r>
      <w:r w:rsidR="00687D93" w:rsidRPr="00F930FE">
        <w:rPr>
          <w:rFonts w:ascii="Times New Roman" w:eastAsia="DejaVu Sans Condensed" w:hAnsi="Times New Roman"/>
          <w:kern w:val="3"/>
          <w:szCs w:val="28"/>
        </w:rPr>
        <w:t xml:space="preserve">ителей, первую — </w:t>
      </w:r>
      <w:r w:rsidR="000813FC" w:rsidRPr="00F930FE">
        <w:rPr>
          <w:rFonts w:ascii="Times New Roman" w:eastAsia="DejaVu Sans Condensed" w:hAnsi="Times New Roman"/>
          <w:kern w:val="3"/>
          <w:szCs w:val="28"/>
        </w:rPr>
        <w:t>20</w:t>
      </w:r>
      <w:r w:rsidRPr="00F930FE">
        <w:rPr>
          <w:rFonts w:ascii="Times New Roman" w:eastAsia="DejaVu Sans Condensed" w:hAnsi="Times New Roman"/>
          <w:kern w:val="3"/>
          <w:szCs w:val="28"/>
        </w:rPr>
        <w:t xml:space="preserve"> %.  Аттестованы на соответствие занимаемой должности  - </w:t>
      </w:r>
      <w:r w:rsidR="000813FC" w:rsidRPr="00F930FE">
        <w:rPr>
          <w:rFonts w:ascii="Times New Roman" w:eastAsia="DejaVu Sans Condensed" w:hAnsi="Times New Roman"/>
          <w:kern w:val="3"/>
          <w:szCs w:val="28"/>
        </w:rPr>
        <w:t>2</w:t>
      </w:r>
      <w:r w:rsidRPr="00F930FE">
        <w:rPr>
          <w:rFonts w:ascii="Times New Roman" w:eastAsia="DejaVu Sans Condensed" w:hAnsi="Times New Roman"/>
          <w:kern w:val="3"/>
          <w:szCs w:val="28"/>
        </w:rPr>
        <w:t>0 %. В</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течение</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анализируемого</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периода</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педагоги</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пополняли</w:t>
      </w:r>
      <w:r w:rsidRPr="00F930FE">
        <w:rPr>
          <w:rFonts w:ascii="Times New Roman" w:eastAsia="Liberation Serif" w:hAnsi="Times New Roman"/>
          <w:kern w:val="3"/>
          <w:szCs w:val="28"/>
        </w:rPr>
        <w:t xml:space="preserve"> </w:t>
      </w:r>
      <w:proofErr w:type="gramStart"/>
      <w:r w:rsidRPr="00F930FE">
        <w:rPr>
          <w:rFonts w:ascii="Times New Roman" w:eastAsia="DejaVu Sans Condensed" w:hAnsi="Times New Roman"/>
          <w:kern w:val="3"/>
          <w:szCs w:val="28"/>
        </w:rPr>
        <w:t>свой</w:t>
      </w:r>
      <w:proofErr w:type="gramEnd"/>
      <w:r w:rsidRPr="00F930FE">
        <w:rPr>
          <w:rFonts w:ascii="Times New Roman" w:eastAsia="DejaVu Sans Condensed" w:hAnsi="Times New Roman"/>
          <w:kern w:val="3"/>
          <w:szCs w:val="28"/>
        </w:rPr>
        <w:t xml:space="preserve"> </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портфолио.</w:t>
      </w:r>
    </w:p>
    <w:p w:rsidR="00E1545C" w:rsidRPr="00F930FE" w:rsidRDefault="00E1545C" w:rsidP="00E1545C">
      <w:pPr>
        <w:autoSpaceDN w:val="0"/>
        <w:ind w:firstLine="567"/>
        <w:jc w:val="both"/>
        <w:textAlignment w:val="baseline"/>
        <w:rPr>
          <w:rFonts w:ascii="Times New Roman" w:eastAsia="DejaVu Sans Condensed" w:hAnsi="Times New Roman"/>
          <w:kern w:val="3"/>
          <w:szCs w:val="28"/>
        </w:rPr>
      </w:pPr>
      <w:r w:rsidRPr="00F930FE">
        <w:rPr>
          <w:rFonts w:ascii="Times New Roman" w:eastAsia="DejaVu Sans Condensed" w:hAnsi="Times New Roman"/>
          <w:kern w:val="3"/>
          <w:szCs w:val="28"/>
        </w:rPr>
        <w:t>Информация,</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представленная</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в</w:t>
      </w:r>
      <w:r w:rsidRPr="00F930FE">
        <w:rPr>
          <w:rFonts w:ascii="Times New Roman" w:eastAsia="Liberation Serif" w:hAnsi="Times New Roman"/>
          <w:kern w:val="3"/>
          <w:szCs w:val="28"/>
        </w:rPr>
        <w:t xml:space="preserve"> портфолио</w:t>
      </w:r>
      <w:r w:rsidRPr="00F930FE">
        <w:rPr>
          <w:rFonts w:ascii="Times New Roman" w:eastAsia="DejaVu Sans Condensed" w:hAnsi="Times New Roman"/>
          <w:kern w:val="3"/>
          <w:szCs w:val="28"/>
        </w:rPr>
        <w:t>,</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помогла:</w:t>
      </w:r>
    </w:p>
    <w:p w:rsidR="00E1545C" w:rsidRPr="00F930FE" w:rsidRDefault="00E1545C" w:rsidP="00292C21">
      <w:pPr>
        <w:numPr>
          <w:ilvl w:val="0"/>
          <w:numId w:val="185"/>
        </w:numPr>
        <w:autoSpaceDN w:val="0"/>
        <w:spacing w:line="276" w:lineRule="auto"/>
        <w:ind w:left="567" w:firstLine="284"/>
        <w:jc w:val="both"/>
        <w:textAlignment w:val="baseline"/>
        <w:rPr>
          <w:rFonts w:ascii="Times New Roman" w:eastAsia="DejaVu Sans Condensed" w:hAnsi="Times New Roman"/>
          <w:kern w:val="3"/>
          <w:szCs w:val="28"/>
        </w:rPr>
      </w:pPr>
      <w:r w:rsidRPr="00F930FE">
        <w:rPr>
          <w:rFonts w:ascii="Times New Roman" w:eastAsia="DejaVu Sans Condensed" w:hAnsi="Times New Roman"/>
          <w:kern w:val="3"/>
          <w:szCs w:val="28"/>
        </w:rPr>
        <w:t xml:space="preserve">учителю — в </w:t>
      </w:r>
      <w:r w:rsidRPr="00F930FE">
        <w:rPr>
          <w:rFonts w:ascii="Times New Roman" w:eastAsia="Liberation Serif" w:hAnsi="Times New Roman"/>
          <w:kern w:val="3"/>
          <w:szCs w:val="28"/>
        </w:rPr>
        <w:t xml:space="preserve">организации </w:t>
      </w:r>
      <w:r w:rsidRPr="00F930FE">
        <w:rPr>
          <w:rFonts w:ascii="Times New Roman" w:eastAsia="DejaVu Sans Condensed" w:hAnsi="Times New Roman"/>
          <w:kern w:val="3"/>
          <w:szCs w:val="28"/>
        </w:rPr>
        <w:t>учёта</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и</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анализа</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собственной</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программы</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самосовершенствования;</w:t>
      </w:r>
    </w:p>
    <w:p w:rsidR="00E1545C" w:rsidRPr="00F930FE" w:rsidRDefault="00E1545C" w:rsidP="00E1545C">
      <w:pPr>
        <w:numPr>
          <w:ilvl w:val="0"/>
          <w:numId w:val="95"/>
        </w:numPr>
        <w:autoSpaceDN w:val="0"/>
        <w:spacing w:line="276" w:lineRule="auto"/>
        <w:ind w:left="567" w:firstLine="284"/>
        <w:jc w:val="both"/>
        <w:textAlignment w:val="baseline"/>
        <w:rPr>
          <w:rFonts w:ascii="Times New Roman" w:eastAsia="DejaVu Sans Condensed" w:hAnsi="Times New Roman"/>
          <w:kern w:val="3"/>
          <w:szCs w:val="28"/>
        </w:rPr>
      </w:pPr>
      <w:r w:rsidRPr="00F930FE">
        <w:rPr>
          <w:rFonts w:ascii="Times New Roman" w:eastAsia="DejaVu Sans Condensed" w:hAnsi="Times New Roman"/>
          <w:kern w:val="3"/>
          <w:szCs w:val="28"/>
        </w:rPr>
        <w:t xml:space="preserve">администрации — в </w:t>
      </w:r>
      <w:r w:rsidRPr="00F930FE">
        <w:rPr>
          <w:rFonts w:ascii="Times New Roman" w:eastAsia="Liberation Serif" w:hAnsi="Times New Roman"/>
          <w:kern w:val="3"/>
          <w:szCs w:val="28"/>
        </w:rPr>
        <w:t xml:space="preserve">соблюдении </w:t>
      </w:r>
      <w:r w:rsidRPr="00F930FE">
        <w:rPr>
          <w:rFonts w:ascii="Times New Roman" w:eastAsia="DejaVu Sans Condensed" w:hAnsi="Times New Roman"/>
          <w:kern w:val="3"/>
          <w:szCs w:val="28"/>
        </w:rPr>
        <w:t>дифференцированного</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подхода</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в</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организации</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работы</w:t>
      </w:r>
      <w:r w:rsidRPr="00F930FE">
        <w:rPr>
          <w:rFonts w:ascii="Times New Roman" w:eastAsia="Liberation Serif" w:hAnsi="Times New Roman"/>
          <w:kern w:val="3"/>
          <w:szCs w:val="28"/>
        </w:rPr>
        <w:t xml:space="preserve"> </w:t>
      </w:r>
      <w:r w:rsidRPr="00F930FE">
        <w:rPr>
          <w:rFonts w:ascii="Times New Roman" w:eastAsia="DejaVu Sans Condensed" w:hAnsi="Times New Roman"/>
          <w:kern w:val="3"/>
          <w:szCs w:val="28"/>
        </w:rPr>
        <w:t>педагога.</w:t>
      </w:r>
    </w:p>
    <w:p w:rsidR="00CA488B" w:rsidRPr="00F930FE" w:rsidRDefault="00CA488B" w:rsidP="00CA488B">
      <w:pPr>
        <w:widowControl/>
        <w:shd w:val="clear" w:color="auto" w:fill="FFFFFF"/>
        <w:suppressAutoHyphens w:val="0"/>
        <w:ind w:left="-709"/>
        <w:jc w:val="both"/>
        <w:rPr>
          <w:rFonts w:ascii="Times New Roman" w:eastAsia="DejaVu Sans Condensed" w:hAnsi="Times New Roman"/>
          <w:b/>
          <w:bCs/>
          <w:kern w:val="3"/>
          <w:szCs w:val="28"/>
        </w:rPr>
      </w:pPr>
    </w:p>
    <w:p w:rsidR="00E1545C" w:rsidRPr="00F930FE" w:rsidRDefault="00E1545C" w:rsidP="00E1545C">
      <w:pPr>
        <w:pStyle w:val="afe"/>
        <w:ind w:firstLine="284"/>
        <w:jc w:val="both"/>
        <w:rPr>
          <w:sz w:val="28"/>
          <w:szCs w:val="28"/>
        </w:rPr>
      </w:pPr>
      <w:bookmarkStart w:id="4" w:name="bookmark21"/>
      <w:r w:rsidRPr="00F930FE">
        <w:rPr>
          <w:b/>
          <w:bCs/>
          <w:sz w:val="28"/>
          <w:szCs w:val="28"/>
        </w:rPr>
        <w:t xml:space="preserve">Анализ методической работы  </w:t>
      </w:r>
      <w:r w:rsidR="000813FC" w:rsidRPr="00F930FE">
        <w:rPr>
          <w:b/>
          <w:bCs/>
          <w:sz w:val="28"/>
          <w:szCs w:val="28"/>
        </w:rPr>
        <w:t>в</w:t>
      </w:r>
      <w:r w:rsidRPr="00F930FE">
        <w:rPr>
          <w:b/>
          <w:bCs/>
          <w:sz w:val="28"/>
          <w:szCs w:val="28"/>
        </w:rPr>
        <w:t xml:space="preserve"> </w:t>
      </w:r>
      <w:r w:rsidRPr="00F930FE">
        <w:rPr>
          <w:sz w:val="28"/>
          <w:szCs w:val="28"/>
        </w:rPr>
        <w:t xml:space="preserve"> школе  показывает, что в следующем учебном году методическому совету школы необходимо более активно организовать коллективные комплексные инновационные проекты школы, анализировать и распространять передовой педагогический опыт. Члены методического совета недостаточное внимание уделяли вопросам  обобщению опыта; разработке  индивидуальных программ работы с одарёнными детьми; публикациям учителей, наличию методических разработок,  печатных изданий, </w:t>
      </w:r>
      <w:proofErr w:type="gramStart"/>
      <w:r w:rsidRPr="00F930FE">
        <w:rPr>
          <w:sz w:val="28"/>
          <w:szCs w:val="28"/>
        </w:rPr>
        <w:t>интернет-публикаций</w:t>
      </w:r>
      <w:proofErr w:type="gramEnd"/>
      <w:r w:rsidRPr="00F930FE">
        <w:rPr>
          <w:sz w:val="28"/>
          <w:szCs w:val="28"/>
        </w:rPr>
        <w:t xml:space="preserve">. </w:t>
      </w:r>
    </w:p>
    <w:p w:rsidR="00E1545C" w:rsidRPr="00F930FE" w:rsidRDefault="00E1545C" w:rsidP="00E1545C">
      <w:pPr>
        <w:pStyle w:val="afe"/>
        <w:ind w:firstLine="284"/>
        <w:jc w:val="both"/>
        <w:rPr>
          <w:rFonts w:cs="Times New Roman"/>
          <w:b/>
          <w:bCs/>
          <w:sz w:val="28"/>
          <w:szCs w:val="28"/>
        </w:rPr>
      </w:pPr>
      <w:r w:rsidRPr="00F930FE">
        <w:rPr>
          <w:rFonts w:cs="Times New Roman"/>
          <w:b/>
          <w:bCs/>
          <w:sz w:val="28"/>
          <w:szCs w:val="28"/>
        </w:rPr>
        <w:t>Выводы</w:t>
      </w:r>
    </w:p>
    <w:p w:rsidR="00E1545C" w:rsidRPr="00F930FE" w:rsidRDefault="00E1545C" w:rsidP="00E1545C">
      <w:pPr>
        <w:pStyle w:val="afd"/>
        <w:spacing w:before="0" w:after="0"/>
        <w:jc w:val="both"/>
        <w:rPr>
          <w:rFonts w:ascii="Times New Roman" w:hAnsi="Times New Roman" w:cs="Times New Roman"/>
          <w:sz w:val="28"/>
          <w:szCs w:val="28"/>
        </w:rPr>
      </w:pPr>
      <w:r w:rsidRPr="00F930FE">
        <w:rPr>
          <w:rFonts w:ascii="Times New Roman" w:hAnsi="Times New Roman" w:cs="Times New Roman"/>
          <w:color w:val="000000"/>
          <w:sz w:val="28"/>
          <w:szCs w:val="28"/>
        </w:rPr>
        <w:t xml:space="preserve">1. Отсутствуют качественные изменения в содержании работы МО, преобладают традиционные формы работы, недостаточно конкретное и продуманное планирование работы МО (задачи ставятся не в соответствии с проблемами). </w:t>
      </w:r>
    </w:p>
    <w:p w:rsidR="00E1545C" w:rsidRPr="00F930FE" w:rsidRDefault="00E1545C" w:rsidP="00E1545C">
      <w:pPr>
        <w:pStyle w:val="afd"/>
        <w:spacing w:before="0" w:after="0" w:line="276" w:lineRule="auto"/>
        <w:jc w:val="both"/>
        <w:rPr>
          <w:rFonts w:ascii="Times New Roman" w:hAnsi="Times New Roman" w:cs="Times New Roman"/>
          <w:color w:val="000000"/>
          <w:sz w:val="28"/>
          <w:szCs w:val="28"/>
        </w:rPr>
      </w:pPr>
      <w:r w:rsidRPr="00F930FE">
        <w:rPr>
          <w:rFonts w:ascii="Times New Roman" w:hAnsi="Times New Roman" w:cs="Times New Roman"/>
          <w:color w:val="000000"/>
          <w:sz w:val="28"/>
          <w:szCs w:val="28"/>
        </w:rPr>
        <w:t xml:space="preserve">2. Низкое включение и участие педагогов школы в профессиональных конкурсах. </w:t>
      </w:r>
    </w:p>
    <w:p w:rsidR="00E1545C" w:rsidRPr="00F930FE" w:rsidRDefault="00E1545C" w:rsidP="00E1545C">
      <w:pPr>
        <w:pStyle w:val="afd"/>
        <w:spacing w:before="0" w:after="0" w:line="276" w:lineRule="auto"/>
        <w:jc w:val="both"/>
        <w:rPr>
          <w:rFonts w:ascii="Times New Roman" w:hAnsi="Times New Roman" w:cs="Times New Roman"/>
          <w:sz w:val="28"/>
          <w:szCs w:val="28"/>
        </w:rPr>
      </w:pPr>
      <w:r w:rsidRPr="00F930FE">
        <w:rPr>
          <w:rFonts w:ascii="Times New Roman" w:hAnsi="Times New Roman" w:cs="Times New Roman"/>
          <w:color w:val="000000"/>
          <w:sz w:val="28"/>
          <w:szCs w:val="28"/>
        </w:rPr>
        <w:t>3. Педагоги школы слабо мотивированы на обобщение опыта работы на муниципальном  и региональном уровнях.</w:t>
      </w:r>
    </w:p>
    <w:p w:rsidR="00E1545C" w:rsidRPr="00F930FE" w:rsidRDefault="00E1545C" w:rsidP="00E1545C">
      <w:pPr>
        <w:pStyle w:val="afe"/>
        <w:spacing w:line="276" w:lineRule="auto"/>
        <w:jc w:val="both"/>
        <w:rPr>
          <w:sz w:val="28"/>
          <w:szCs w:val="28"/>
        </w:rPr>
      </w:pPr>
      <w:r w:rsidRPr="00F930FE">
        <w:rPr>
          <w:sz w:val="28"/>
          <w:szCs w:val="28"/>
        </w:rPr>
        <w:t xml:space="preserve">4. Малоэффективная работа МО  по вовлечению учителей в активную методическую работу совместно  с учителями  в рамках сетевого взаимодействия. </w:t>
      </w:r>
    </w:p>
    <w:p w:rsidR="00E1545C" w:rsidRPr="00F930FE" w:rsidRDefault="00E1545C" w:rsidP="00E1545C">
      <w:pPr>
        <w:pStyle w:val="afe"/>
        <w:spacing w:line="276" w:lineRule="auto"/>
        <w:jc w:val="both"/>
        <w:rPr>
          <w:sz w:val="28"/>
          <w:szCs w:val="28"/>
        </w:rPr>
      </w:pPr>
      <w:r w:rsidRPr="00F930FE">
        <w:rPr>
          <w:spacing w:val="-1"/>
          <w:sz w:val="28"/>
          <w:szCs w:val="28"/>
        </w:rPr>
        <w:t>5. Пассивность, нежелание, загруженность педагогов участвовать в инновационной работе, экспериментальной деятельности.</w:t>
      </w:r>
    </w:p>
    <w:p w:rsidR="00E1545C" w:rsidRPr="00F930FE" w:rsidRDefault="00E1545C" w:rsidP="00E1545C">
      <w:pPr>
        <w:pStyle w:val="afe"/>
        <w:jc w:val="both"/>
        <w:rPr>
          <w:sz w:val="28"/>
          <w:szCs w:val="28"/>
        </w:rPr>
      </w:pPr>
      <w:r w:rsidRPr="00F930FE">
        <w:rPr>
          <w:sz w:val="28"/>
          <w:szCs w:val="28"/>
        </w:rPr>
        <w:t xml:space="preserve">6. Недостаточная организация и проведение предметных недель. </w:t>
      </w:r>
    </w:p>
    <w:p w:rsidR="00E1545C" w:rsidRPr="00F930FE" w:rsidRDefault="00E1545C" w:rsidP="00E1545C">
      <w:pPr>
        <w:pStyle w:val="afe"/>
        <w:jc w:val="both"/>
        <w:rPr>
          <w:sz w:val="28"/>
          <w:szCs w:val="28"/>
        </w:rPr>
      </w:pPr>
    </w:p>
    <w:p w:rsidR="00E1545C" w:rsidRPr="00F930FE" w:rsidRDefault="00E1545C" w:rsidP="00E1545C">
      <w:pPr>
        <w:pStyle w:val="afe"/>
        <w:ind w:firstLine="283"/>
        <w:jc w:val="both"/>
        <w:rPr>
          <w:b/>
          <w:sz w:val="28"/>
          <w:szCs w:val="28"/>
        </w:rPr>
      </w:pPr>
      <w:proofErr w:type="gramStart"/>
      <w:r w:rsidRPr="00F930FE">
        <w:rPr>
          <w:b/>
          <w:sz w:val="28"/>
          <w:szCs w:val="28"/>
        </w:rPr>
        <w:t>Положительным</w:t>
      </w:r>
      <w:proofErr w:type="gramEnd"/>
      <w:r w:rsidRPr="00F930FE">
        <w:rPr>
          <w:b/>
          <w:sz w:val="28"/>
          <w:szCs w:val="28"/>
        </w:rPr>
        <w:t xml:space="preserve">  в работе отмечается:</w:t>
      </w:r>
    </w:p>
    <w:p w:rsidR="00E1545C" w:rsidRPr="00F930FE" w:rsidRDefault="00E1545C" w:rsidP="00E1545C">
      <w:pPr>
        <w:ind w:firstLine="284"/>
        <w:jc w:val="both"/>
        <w:rPr>
          <w:rFonts w:ascii="Times New Roman" w:hAnsi="Times New Roman"/>
          <w:szCs w:val="28"/>
        </w:rPr>
      </w:pPr>
      <w:r w:rsidRPr="00F930FE">
        <w:rPr>
          <w:rFonts w:ascii="Times New Roman" w:hAnsi="Times New Roman"/>
          <w:szCs w:val="28"/>
        </w:rPr>
        <w:t>- Освоение и внедрение новых современных методов, технологий, методик реализуют большинство   педагогических работников.</w:t>
      </w:r>
    </w:p>
    <w:p w:rsidR="00E1545C" w:rsidRPr="00F930FE" w:rsidRDefault="00E1545C" w:rsidP="00E1545C">
      <w:pPr>
        <w:ind w:firstLine="284"/>
        <w:jc w:val="both"/>
        <w:rPr>
          <w:rFonts w:ascii="Times New Roman" w:hAnsi="Times New Roman"/>
          <w:szCs w:val="28"/>
        </w:rPr>
      </w:pPr>
      <w:r w:rsidRPr="00F930FE">
        <w:rPr>
          <w:rFonts w:ascii="Times New Roman" w:hAnsi="Times New Roman"/>
          <w:b/>
          <w:w w:val="90"/>
          <w:szCs w:val="28"/>
        </w:rPr>
        <w:t>Рекомендации</w:t>
      </w:r>
    </w:p>
    <w:p w:rsidR="00E1545C" w:rsidRPr="00F930FE" w:rsidRDefault="00E1545C" w:rsidP="00E1545C">
      <w:pPr>
        <w:pStyle w:val="afe"/>
        <w:tabs>
          <w:tab w:val="left" w:pos="426"/>
          <w:tab w:val="num" w:pos="1440"/>
        </w:tabs>
        <w:jc w:val="both"/>
        <w:rPr>
          <w:spacing w:val="-1"/>
          <w:sz w:val="28"/>
          <w:szCs w:val="28"/>
        </w:rPr>
      </w:pPr>
      <w:r w:rsidRPr="00F930FE">
        <w:rPr>
          <w:sz w:val="28"/>
          <w:szCs w:val="28"/>
        </w:rPr>
        <w:t xml:space="preserve">1. Продолжить и отслеживать работу по накоплению и обобщению </w:t>
      </w:r>
      <w:r w:rsidRPr="00F930FE">
        <w:rPr>
          <w:spacing w:val="-1"/>
          <w:sz w:val="28"/>
          <w:szCs w:val="28"/>
        </w:rPr>
        <w:t>передового педагогического опыта.</w:t>
      </w:r>
    </w:p>
    <w:p w:rsidR="00E1545C" w:rsidRPr="00F930FE" w:rsidRDefault="00E1545C" w:rsidP="00E1545C">
      <w:pPr>
        <w:tabs>
          <w:tab w:val="num" w:pos="1080"/>
          <w:tab w:val="num" w:pos="1440"/>
        </w:tabs>
        <w:jc w:val="both"/>
        <w:rPr>
          <w:rFonts w:ascii="Times New Roman" w:hAnsi="Times New Roman"/>
          <w:szCs w:val="28"/>
        </w:rPr>
      </w:pPr>
      <w:r w:rsidRPr="00F930FE">
        <w:rPr>
          <w:rFonts w:ascii="Times New Roman" w:hAnsi="Times New Roman"/>
          <w:szCs w:val="28"/>
        </w:rPr>
        <w:t>2. Обеспечить подготовку педагогических работников к реализации ФГОС с ориентацией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w:t>
      </w:r>
      <w:proofErr w:type="gramStart"/>
      <w:r w:rsidRPr="00F930FE">
        <w:rPr>
          <w:rFonts w:ascii="Times New Roman" w:hAnsi="Times New Roman"/>
          <w:szCs w:val="28"/>
        </w:rPr>
        <w:t>о-</w:t>
      </w:r>
      <w:proofErr w:type="gramEnd"/>
      <w:r w:rsidRPr="00F930FE">
        <w:rPr>
          <w:rFonts w:ascii="Times New Roman" w:hAnsi="Times New Roman"/>
          <w:szCs w:val="28"/>
        </w:rPr>
        <w:t xml:space="preserve"> </w:t>
      </w:r>
      <w:r w:rsidRPr="00F930FE">
        <w:rPr>
          <w:rFonts w:ascii="Times New Roman" w:hAnsi="Times New Roman"/>
          <w:szCs w:val="28"/>
        </w:rPr>
        <w:lastRenderedPageBreak/>
        <w:t>творческого и социально- психологического потенциала личности ребенка.</w:t>
      </w:r>
    </w:p>
    <w:p w:rsidR="00E1545C" w:rsidRPr="00F930FE" w:rsidRDefault="00E1545C" w:rsidP="00E1545C">
      <w:pPr>
        <w:pStyle w:val="afe"/>
        <w:jc w:val="both"/>
        <w:rPr>
          <w:sz w:val="28"/>
          <w:szCs w:val="28"/>
        </w:rPr>
      </w:pPr>
      <w:r w:rsidRPr="00F930FE">
        <w:rPr>
          <w:sz w:val="28"/>
          <w:szCs w:val="28"/>
        </w:rPr>
        <w:t xml:space="preserve">   3.  В работе МО  по повышению профессионального мастерства обратить внимание на следующие умения: технология подготовки современного урока и его самоанализ с позиции ФГОС, самоконтроль своей деятельности, овладение членами педагогического коллектива </w:t>
      </w:r>
      <w:proofErr w:type="spellStart"/>
      <w:r w:rsidRPr="00F930FE">
        <w:rPr>
          <w:sz w:val="28"/>
          <w:szCs w:val="28"/>
        </w:rPr>
        <w:t>здоровьесберегающими</w:t>
      </w:r>
      <w:proofErr w:type="spellEnd"/>
      <w:r w:rsidRPr="00F930FE">
        <w:rPr>
          <w:sz w:val="28"/>
          <w:szCs w:val="28"/>
        </w:rPr>
        <w:t xml:space="preserve"> технологиями.</w:t>
      </w:r>
    </w:p>
    <w:p w:rsidR="00E1545C" w:rsidRPr="00F930FE" w:rsidRDefault="00E1545C" w:rsidP="00E1545C">
      <w:pPr>
        <w:pStyle w:val="afe"/>
        <w:jc w:val="both"/>
        <w:rPr>
          <w:b/>
          <w:sz w:val="28"/>
          <w:szCs w:val="28"/>
        </w:rPr>
      </w:pPr>
    </w:p>
    <w:p w:rsidR="00E1545C" w:rsidRPr="00F930FE" w:rsidRDefault="00E1545C" w:rsidP="00E1545C">
      <w:pPr>
        <w:pStyle w:val="afe"/>
        <w:ind w:firstLine="283"/>
        <w:jc w:val="both"/>
        <w:rPr>
          <w:sz w:val="28"/>
          <w:szCs w:val="28"/>
        </w:rPr>
      </w:pPr>
      <w:r w:rsidRPr="00F930FE">
        <w:rPr>
          <w:b/>
          <w:sz w:val="28"/>
          <w:szCs w:val="28"/>
        </w:rPr>
        <w:t>Работу педагогического коллектива над методической темой школы признать удовлетворительной</w:t>
      </w:r>
      <w:r w:rsidRPr="00F930FE">
        <w:rPr>
          <w:sz w:val="28"/>
          <w:szCs w:val="28"/>
        </w:rPr>
        <w:t>.</w:t>
      </w:r>
    </w:p>
    <w:p w:rsidR="00E1545C" w:rsidRPr="00F930FE" w:rsidRDefault="00E1545C" w:rsidP="00E1545C">
      <w:pPr>
        <w:pStyle w:val="1b"/>
        <w:keepNext/>
        <w:keepLines/>
        <w:shd w:val="clear" w:color="auto" w:fill="auto"/>
        <w:spacing w:before="595" w:line="276" w:lineRule="auto"/>
        <w:jc w:val="left"/>
        <w:rPr>
          <w:sz w:val="28"/>
          <w:szCs w:val="28"/>
        </w:rPr>
      </w:pPr>
      <w:r w:rsidRPr="00F930FE">
        <w:rPr>
          <w:sz w:val="28"/>
          <w:szCs w:val="28"/>
        </w:rPr>
        <w:t xml:space="preserve">                  Цели и задачи методической работы на следующий учебный год.</w:t>
      </w:r>
      <w:bookmarkEnd w:id="4"/>
    </w:p>
    <w:p w:rsidR="00E1545C" w:rsidRPr="00F930FE" w:rsidRDefault="00E1545C" w:rsidP="00E1545C">
      <w:pPr>
        <w:pStyle w:val="afe"/>
        <w:spacing w:line="276" w:lineRule="auto"/>
        <w:ind w:firstLine="283"/>
        <w:jc w:val="center"/>
        <w:rPr>
          <w:b/>
          <w:sz w:val="28"/>
          <w:szCs w:val="28"/>
        </w:rPr>
      </w:pPr>
      <w:r w:rsidRPr="00F930FE">
        <w:rPr>
          <w:b/>
          <w:sz w:val="28"/>
          <w:szCs w:val="28"/>
        </w:rPr>
        <w:t xml:space="preserve">Приоритетные направления методической работы </w:t>
      </w:r>
    </w:p>
    <w:p w:rsidR="00E1545C" w:rsidRPr="00F930FE" w:rsidRDefault="00E1545C" w:rsidP="00E1545C">
      <w:pPr>
        <w:pStyle w:val="afe"/>
        <w:ind w:firstLine="283"/>
        <w:jc w:val="center"/>
        <w:rPr>
          <w:b/>
          <w:sz w:val="28"/>
          <w:szCs w:val="28"/>
        </w:rPr>
      </w:pPr>
      <w:r w:rsidRPr="00F930FE">
        <w:rPr>
          <w:b/>
          <w:sz w:val="28"/>
          <w:szCs w:val="28"/>
        </w:rPr>
        <w:t>на 202</w:t>
      </w:r>
      <w:r w:rsidR="000813FC" w:rsidRPr="00F930FE">
        <w:rPr>
          <w:b/>
          <w:sz w:val="28"/>
          <w:szCs w:val="28"/>
        </w:rPr>
        <w:t>2</w:t>
      </w:r>
      <w:r w:rsidRPr="00F930FE">
        <w:rPr>
          <w:b/>
          <w:sz w:val="28"/>
          <w:szCs w:val="28"/>
        </w:rPr>
        <w:t xml:space="preserve"> – 202</w:t>
      </w:r>
      <w:r w:rsidR="000813FC" w:rsidRPr="00F930FE">
        <w:rPr>
          <w:b/>
          <w:sz w:val="28"/>
          <w:szCs w:val="28"/>
        </w:rPr>
        <w:t>3</w:t>
      </w:r>
      <w:r w:rsidRPr="00F930FE">
        <w:rPr>
          <w:b/>
          <w:sz w:val="28"/>
          <w:szCs w:val="28"/>
        </w:rPr>
        <w:t xml:space="preserve"> учебный год:</w:t>
      </w:r>
    </w:p>
    <w:p w:rsidR="00687D93" w:rsidRPr="00F930FE" w:rsidRDefault="00E1545C" w:rsidP="00E1545C">
      <w:pPr>
        <w:pStyle w:val="afe"/>
        <w:jc w:val="both"/>
        <w:rPr>
          <w:sz w:val="28"/>
          <w:szCs w:val="28"/>
        </w:rPr>
      </w:pPr>
      <w:r w:rsidRPr="00F930FE">
        <w:rPr>
          <w:sz w:val="28"/>
          <w:szCs w:val="28"/>
        </w:rPr>
        <w:t xml:space="preserve">1.Организация учебно-воспитательной работы школы в условиях ФГОС. </w:t>
      </w:r>
    </w:p>
    <w:p w:rsidR="00E1545C" w:rsidRPr="00F930FE" w:rsidRDefault="00E1545C" w:rsidP="00E1545C">
      <w:pPr>
        <w:pStyle w:val="afe"/>
        <w:jc w:val="both"/>
        <w:rPr>
          <w:sz w:val="28"/>
          <w:szCs w:val="28"/>
        </w:rPr>
      </w:pPr>
      <w:r w:rsidRPr="00F930FE">
        <w:rPr>
          <w:color w:val="000000"/>
          <w:sz w:val="28"/>
          <w:szCs w:val="28"/>
        </w:rPr>
        <w:t>2.</w:t>
      </w:r>
      <w:r w:rsidRPr="00F930FE">
        <w:rPr>
          <w:sz w:val="28"/>
          <w:szCs w:val="28"/>
        </w:rPr>
        <w:t xml:space="preserve">Повышение квалификации, педагогического мастерства и </w:t>
      </w:r>
      <w:proofErr w:type="spellStart"/>
      <w:r w:rsidRPr="00F930FE">
        <w:rPr>
          <w:sz w:val="28"/>
          <w:szCs w:val="28"/>
        </w:rPr>
        <w:t>категорийности</w:t>
      </w:r>
      <w:proofErr w:type="spellEnd"/>
      <w:r w:rsidRPr="00F930FE">
        <w:rPr>
          <w:sz w:val="28"/>
          <w:szCs w:val="28"/>
        </w:rPr>
        <w:t xml:space="preserve"> кадров, обеспечивающих высокий уровень усвоения базового и программного материала учащимися школы на всех уровнях обучения.</w:t>
      </w:r>
    </w:p>
    <w:p w:rsidR="00E1545C" w:rsidRPr="00F930FE" w:rsidRDefault="00E1545C" w:rsidP="00E1545C">
      <w:pPr>
        <w:pStyle w:val="afe"/>
        <w:jc w:val="both"/>
        <w:rPr>
          <w:sz w:val="28"/>
          <w:szCs w:val="28"/>
        </w:rPr>
      </w:pPr>
      <w:r w:rsidRPr="00F930FE">
        <w:rPr>
          <w:sz w:val="28"/>
          <w:szCs w:val="28"/>
        </w:rPr>
        <w:t>3. Организация работы по формированию функциональной грамотности школьников.</w:t>
      </w:r>
    </w:p>
    <w:p w:rsidR="00E1545C" w:rsidRPr="00F930FE" w:rsidRDefault="00E1545C" w:rsidP="00E1545C">
      <w:pPr>
        <w:pStyle w:val="afe"/>
        <w:jc w:val="both"/>
        <w:rPr>
          <w:bCs/>
          <w:sz w:val="28"/>
          <w:szCs w:val="28"/>
        </w:rPr>
      </w:pPr>
      <w:r w:rsidRPr="00F930FE">
        <w:rPr>
          <w:bCs/>
          <w:sz w:val="28"/>
          <w:szCs w:val="28"/>
        </w:rPr>
        <w:t>4. Работа с одарёнными и ориентированными на учёбу учащимися.</w:t>
      </w:r>
    </w:p>
    <w:p w:rsidR="00E1545C" w:rsidRPr="00F930FE" w:rsidRDefault="00E1545C" w:rsidP="00E1545C">
      <w:pPr>
        <w:pStyle w:val="afe"/>
        <w:jc w:val="both"/>
        <w:rPr>
          <w:bCs/>
          <w:sz w:val="28"/>
          <w:szCs w:val="28"/>
        </w:rPr>
      </w:pPr>
      <w:r w:rsidRPr="00F930FE">
        <w:rPr>
          <w:bCs/>
          <w:sz w:val="28"/>
          <w:szCs w:val="28"/>
        </w:rPr>
        <w:t xml:space="preserve">4. Обеспечение роста профессиональной компетентности учителей </w:t>
      </w:r>
      <w:r w:rsidRPr="00F930FE">
        <w:rPr>
          <w:sz w:val="28"/>
          <w:szCs w:val="28"/>
        </w:rPr>
        <w:t>школы</w:t>
      </w:r>
      <w:r w:rsidRPr="00F930FE">
        <w:rPr>
          <w:bCs/>
          <w:sz w:val="28"/>
          <w:szCs w:val="28"/>
        </w:rPr>
        <w:t xml:space="preserve"> как условие реализации целей развития личности учащихся; совершенствование учебно-воспитательного процесса.</w:t>
      </w:r>
    </w:p>
    <w:p w:rsidR="00E1545C" w:rsidRPr="00F930FE" w:rsidRDefault="00E1545C" w:rsidP="00E1545C">
      <w:pPr>
        <w:pStyle w:val="afe"/>
        <w:ind w:firstLine="283"/>
        <w:jc w:val="both"/>
        <w:rPr>
          <w:b/>
          <w:sz w:val="28"/>
          <w:szCs w:val="28"/>
        </w:rPr>
      </w:pPr>
      <w:r w:rsidRPr="00F930FE">
        <w:rPr>
          <w:b/>
          <w:sz w:val="28"/>
          <w:szCs w:val="28"/>
        </w:rPr>
        <w:t>Цели и задачи  на 202</w:t>
      </w:r>
      <w:r w:rsidR="000813FC" w:rsidRPr="00F930FE">
        <w:rPr>
          <w:b/>
          <w:sz w:val="28"/>
          <w:szCs w:val="28"/>
        </w:rPr>
        <w:t>2</w:t>
      </w:r>
      <w:r w:rsidRPr="00F930FE">
        <w:rPr>
          <w:b/>
          <w:sz w:val="28"/>
          <w:szCs w:val="28"/>
        </w:rPr>
        <w:t>– 202</w:t>
      </w:r>
      <w:r w:rsidR="000813FC" w:rsidRPr="00F930FE">
        <w:rPr>
          <w:b/>
          <w:sz w:val="28"/>
          <w:szCs w:val="28"/>
        </w:rPr>
        <w:t>3</w:t>
      </w:r>
      <w:r w:rsidRPr="00F930FE">
        <w:rPr>
          <w:b/>
          <w:sz w:val="28"/>
          <w:szCs w:val="28"/>
        </w:rPr>
        <w:t xml:space="preserve"> учебный год:</w:t>
      </w:r>
    </w:p>
    <w:p w:rsidR="00E1545C" w:rsidRPr="00F930FE" w:rsidRDefault="00E1545C" w:rsidP="00E1545C">
      <w:pPr>
        <w:jc w:val="both"/>
        <w:rPr>
          <w:rFonts w:ascii="Times New Roman" w:hAnsi="Times New Roman"/>
          <w:szCs w:val="28"/>
        </w:rPr>
      </w:pPr>
      <w:r w:rsidRPr="00F930FE">
        <w:rPr>
          <w:rFonts w:ascii="Times New Roman" w:hAnsi="Times New Roman"/>
          <w:szCs w:val="28"/>
        </w:rPr>
        <w:t>1. Совершенствовать работу по использованию в образовательном процессе современных методов, форм, средств обучения, современных образовательных технологий для получе</w:t>
      </w:r>
      <w:r w:rsidRPr="00F930FE">
        <w:rPr>
          <w:rFonts w:ascii="Times New Roman" w:hAnsi="Times New Roman"/>
          <w:szCs w:val="28"/>
        </w:rPr>
        <w:softHyphen/>
        <w:t>ния наилучших результатов в педагогической и ученической работе.</w:t>
      </w:r>
    </w:p>
    <w:p w:rsidR="00E1545C" w:rsidRPr="00F930FE" w:rsidRDefault="00E1545C" w:rsidP="00E1545C">
      <w:pPr>
        <w:jc w:val="both"/>
        <w:rPr>
          <w:rFonts w:ascii="Times New Roman" w:hAnsi="Times New Roman"/>
          <w:szCs w:val="28"/>
        </w:rPr>
      </w:pPr>
      <w:r w:rsidRPr="00F930FE">
        <w:rPr>
          <w:rFonts w:ascii="Times New Roman" w:hAnsi="Times New Roman"/>
          <w:szCs w:val="28"/>
        </w:rPr>
        <w:t>2. Продолжить работу по совершенствованию педагогического мастерства учителей, развитие мотивации деятельности педагогического коллектива. Обеспечивать рост профессиональной компетентности учителя в едином пространстве школы.</w:t>
      </w:r>
    </w:p>
    <w:p w:rsidR="00E1545C" w:rsidRPr="00F930FE" w:rsidRDefault="00E1545C" w:rsidP="00E1545C">
      <w:pPr>
        <w:jc w:val="both"/>
        <w:rPr>
          <w:rFonts w:ascii="Times New Roman" w:hAnsi="Times New Roman"/>
          <w:szCs w:val="28"/>
        </w:rPr>
      </w:pPr>
      <w:r w:rsidRPr="00F930FE">
        <w:rPr>
          <w:rFonts w:ascii="Times New Roman" w:hAnsi="Times New Roman"/>
          <w:szCs w:val="28"/>
        </w:rPr>
        <w:t>3. Повышать квалификацию, педагогическое мастерство кадров, обеспечивающих высокий уровень усвоения базового и программного материала учащимися школы на всех уровнях обучения.</w:t>
      </w:r>
    </w:p>
    <w:p w:rsidR="00E1545C" w:rsidRPr="00F930FE" w:rsidRDefault="00E1545C" w:rsidP="00E1545C">
      <w:pPr>
        <w:jc w:val="both"/>
        <w:rPr>
          <w:rFonts w:ascii="Times New Roman" w:hAnsi="Times New Roman"/>
          <w:szCs w:val="28"/>
        </w:rPr>
      </w:pPr>
      <w:r w:rsidRPr="00F930FE">
        <w:rPr>
          <w:rFonts w:ascii="Times New Roman" w:hAnsi="Times New Roman"/>
          <w:szCs w:val="28"/>
        </w:rPr>
        <w:t>4. Продолжить создание условий для функционирования и развития целостной методической службы школы, объединяющей учителей всех предметных областей.</w:t>
      </w:r>
    </w:p>
    <w:p w:rsidR="00E1545C" w:rsidRPr="00F930FE" w:rsidRDefault="00E1545C" w:rsidP="00E1545C">
      <w:pPr>
        <w:jc w:val="both"/>
        <w:rPr>
          <w:rFonts w:ascii="Times New Roman" w:hAnsi="Times New Roman"/>
          <w:szCs w:val="28"/>
        </w:rPr>
      </w:pPr>
      <w:r w:rsidRPr="00F930FE">
        <w:rPr>
          <w:rFonts w:ascii="Times New Roman" w:hAnsi="Times New Roman"/>
          <w:szCs w:val="28"/>
        </w:rPr>
        <w:t>5. Осуществлять мониторинг процесса и результата профессиональной деятельности педагогов.</w:t>
      </w:r>
    </w:p>
    <w:p w:rsidR="00E1545C" w:rsidRPr="00F930FE" w:rsidRDefault="00E1545C" w:rsidP="00E1545C">
      <w:pPr>
        <w:jc w:val="both"/>
        <w:rPr>
          <w:rFonts w:ascii="Times New Roman" w:hAnsi="Times New Roman"/>
          <w:szCs w:val="28"/>
        </w:rPr>
      </w:pPr>
      <w:r w:rsidRPr="00F930FE">
        <w:rPr>
          <w:rFonts w:ascii="Times New Roman" w:hAnsi="Times New Roman"/>
          <w:szCs w:val="28"/>
        </w:rPr>
        <w:t>6. Продолжить распространение передового педагогического опыта учителей посредством участия педагогических работников школы в конкурсах профессионального мастерства, в профессиональных и интернет сообществах, подготовить наиболее интересные наработки к публикации.</w:t>
      </w:r>
    </w:p>
    <w:p w:rsidR="00E1545C" w:rsidRPr="00F930FE" w:rsidRDefault="00E1545C" w:rsidP="00E1545C">
      <w:pPr>
        <w:jc w:val="both"/>
        <w:rPr>
          <w:rFonts w:ascii="Times New Roman" w:hAnsi="Times New Roman"/>
          <w:szCs w:val="28"/>
        </w:rPr>
      </w:pPr>
      <w:r w:rsidRPr="00F930FE">
        <w:rPr>
          <w:rFonts w:ascii="Times New Roman" w:hAnsi="Times New Roman"/>
          <w:szCs w:val="28"/>
        </w:rPr>
        <w:t>7. Продолжить работу с одаренными детьми с целью развития их творческих и интеллектуальных способностей через внеклассную деятельность (интеллектуальные игры, марафоны, олимпиады);</w:t>
      </w:r>
    </w:p>
    <w:p w:rsidR="00E1545C" w:rsidRPr="00F930FE" w:rsidRDefault="00E1545C" w:rsidP="00E1545C">
      <w:pPr>
        <w:jc w:val="both"/>
        <w:rPr>
          <w:rFonts w:ascii="Times New Roman" w:hAnsi="Times New Roman"/>
          <w:szCs w:val="28"/>
        </w:rPr>
      </w:pPr>
      <w:r w:rsidRPr="00F930FE">
        <w:rPr>
          <w:rFonts w:ascii="Times New Roman" w:hAnsi="Times New Roman"/>
          <w:szCs w:val="28"/>
        </w:rPr>
        <w:t>8. Осуществлять психолого-педагогическую поддержку слабоуспевающих учащихся.</w:t>
      </w:r>
    </w:p>
    <w:p w:rsidR="00E1545C" w:rsidRPr="00F930FE" w:rsidRDefault="00E1545C" w:rsidP="00E1545C">
      <w:pPr>
        <w:jc w:val="both"/>
        <w:rPr>
          <w:rFonts w:ascii="Times New Roman" w:hAnsi="Times New Roman"/>
          <w:szCs w:val="28"/>
        </w:rPr>
      </w:pPr>
      <w:r w:rsidRPr="00F930FE">
        <w:rPr>
          <w:rFonts w:ascii="Times New Roman" w:hAnsi="Times New Roman"/>
          <w:szCs w:val="28"/>
        </w:rPr>
        <w:t xml:space="preserve">9. Повышать эффективность работы школьного методического совета и  школьных </w:t>
      </w:r>
      <w:r w:rsidRPr="00F930FE">
        <w:rPr>
          <w:rFonts w:ascii="Times New Roman" w:hAnsi="Times New Roman"/>
          <w:szCs w:val="28"/>
        </w:rPr>
        <w:lastRenderedPageBreak/>
        <w:t>методических объединений.</w:t>
      </w:r>
    </w:p>
    <w:bookmarkEnd w:id="2"/>
    <w:p w:rsidR="00FD1120" w:rsidRPr="00500F5E" w:rsidRDefault="00AD339C" w:rsidP="00500F5E">
      <w:pPr>
        <w:pStyle w:val="afd"/>
        <w:spacing w:before="0" w:after="0" w:line="368" w:lineRule="atLeast"/>
        <w:jc w:val="center"/>
        <w:rPr>
          <w:rFonts w:ascii="Times New Roman" w:hAnsi="Times New Roman"/>
          <w:b/>
          <w:color w:val="FF0000"/>
          <w:szCs w:val="28"/>
        </w:rPr>
      </w:pPr>
      <w:r w:rsidRPr="00FA69B3">
        <w:rPr>
          <w:rFonts w:ascii="Times New Roman" w:hAnsi="Times New Roman"/>
          <w:b/>
          <w:color w:val="FF0000"/>
          <w:szCs w:val="28"/>
        </w:rPr>
        <w:t xml:space="preserve">    </w:t>
      </w:r>
    </w:p>
    <w:p w:rsidR="00DE2190" w:rsidRPr="00326AE6" w:rsidRDefault="00DE2190" w:rsidP="00292C21">
      <w:pPr>
        <w:numPr>
          <w:ilvl w:val="2"/>
          <w:numId w:val="155"/>
        </w:numPr>
        <w:spacing w:line="360" w:lineRule="auto"/>
        <w:ind w:left="1560" w:hanging="993"/>
        <w:jc w:val="both"/>
        <w:rPr>
          <w:rFonts w:ascii="Times New Roman" w:hAnsi="Times New Roman" w:cs="Times New Roman"/>
          <w:b/>
          <w:szCs w:val="28"/>
        </w:rPr>
      </w:pPr>
      <w:r w:rsidRPr="00326AE6">
        <w:rPr>
          <w:rFonts w:ascii="Times New Roman" w:hAnsi="Times New Roman" w:cs="Times New Roman"/>
          <w:b/>
          <w:bCs/>
          <w:szCs w:val="28"/>
        </w:rPr>
        <w:t>РЕЗУЛЬТАТЫ</w:t>
      </w:r>
      <w:r w:rsidRPr="00326AE6">
        <w:rPr>
          <w:rFonts w:ascii="Times New Roman" w:eastAsia="Times New Roman" w:hAnsi="Times New Roman" w:cs="Times New Roman"/>
          <w:b/>
          <w:bCs/>
          <w:szCs w:val="28"/>
        </w:rPr>
        <w:t xml:space="preserve"> </w:t>
      </w:r>
      <w:r w:rsidRPr="00326AE6">
        <w:rPr>
          <w:rFonts w:ascii="Times New Roman" w:hAnsi="Times New Roman" w:cs="Times New Roman"/>
          <w:b/>
          <w:bCs/>
          <w:szCs w:val="28"/>
        </w:rPr>
        <w:t>ДЕЯТЕЛЬНОСТИ</w:t>
      </w:r>
      <w:r w:rsidRPr="00326AE6">
        <w:rPr>
          <w:rFonts w:ascii="Times New Roman" w:eastAsia="Times New Roman" w:hAnsi="Times New Roman" w:cs="Times New Roman"/>
          <w:b/>
          <w:bCs/>
          <w:szCs w:val="28"/>
        </w:rPr>
        <w:t xml:space="preserve"> </w:t>
      </w:r>
      <w:r w:rsidRPr="00326AE6">
        <w:rPr>
          <w:rFonts w:ascii="Times New Roman" w:hAnsi="Times New Roman" w:cs="Times New Roman"/>
          <w:b/>
          <w:bCs/>
          <w:szCs w:val="28"/>
        </w:rPr>
        <w:t>УЧРЕЖДЕНИЯ,</w:t>
      </w:r>
      <w:r w:rsidRPr="00326AE6">
        <w:rPr>
          <w:rFonts w:ascii="Times New Roman" w:eastAsia="Times New Roman" w:hAnsi="Times New Roman" w:cs="Times New Roman"/>
          <w:b/>
          <w:bCs/>
          <w:szCs w:val="28"/>
        </w:rPr>
        <w:t xml:space="preserve"> </w:t>
      </w:r>
      <w:r w:rsidRPr="00326AE6">
        <w:rPr>
          <w:rFonts w:ascii="Times New Roman" w:hAnsi="Times New Roman" w:cs="Times New Roman"/>
          <w:b/>
          <w:bCs/>
          <w:szCs w:val="28"/>
        </w:rPr>
        <w:t>КАЧЕСТВО</w:t>
      </w:r>
      <w:r w:rsidRPr="00326AE6">
        <w:rPr>
          <w:rFonts w:ascii="Times New Roman" w:eastAsia="Times New Roman" w:hAnsi="Times New Roman" w:cs="Times New Roman"/>
          <w:b/>
          <w:bCs/>
          <w:szCs w:val="28"/>
        </w:rPr>
        <w:t xml:space="preserve"> </w:t>
      </w:r>
      <w:r w:rsidRPr="00326AE6">
        <w:rPr>
          <w:rFonts w:ascii="Times New Roman" w:hAnsi="Times New Roman" w:cs="Times New Roman"/>
          <w:b/>
          <w:bCs/>
          <w:szCs w:val="28"/>
        </w:rPr>
        <w:t>ОБРАЗОВАНИЯ</w:t>
      </w:r>
    </w:p>
    <w:p w:rsidR="00966A84" w:rsidRDefault="008A00A4" w:rsidP="00966A84">
      <w:pPr>
        <w:spacing w:line="360" w:lineRule="auto"/>
        <w:ind w:left="426" w:right="23"/>
        <w:jc w:val="both"/>
        <w:rPr>
          <w:rFonts w:ascii="Times New Roman" w:hAnsi="Times New Roman" w:cs="Times New Roman"/>
          <w:b/>
          <w:bCs/>
          <w:szCs w:val="28"/>
        </w:rPr>
      </w:pPr>
      <w:r w:rsidRPr="00326AE6">
        <w:rPr>
          <w:rFonts w:ascii="Times New Roman" w:hAnsi="Times New Roman" w:cs="Times New Roman"/>
          <w:b/>
          <w:bCs/>
          <w:szCs w:val="28"/>
        </w:rPr>
        <w:t>8.1.</w:t>
      </w:r>
      <w:r w:rsidR="00966A84" w:rsidRPr="00326AE6">
        <w:rPr>
          <w:rFonts w:ascii="Times New Roman" w:hAnsi="Times New Roman" w:cs="Times New Roman"/>
          <w:b/>
          <w:bCs/>
          <w:szCs w:val="28"/>
        </w:rPr>
        <w:t xml:space="preserve"> Промежуточная аттестация.</w:t>
      </w:r>
    </w:p>
    <w:p w:rsidR="00503E90" w:rsidRPr="00503E90" w:rsidRDefault="00503E90" w:rsidP="00503E90">
      <w:pPr>
        <w:widowControl/>
        <w:suppressAutoHyphens w:val="0"/>
        <w:spacing w:line="276" w:lineRule="auto"/>
        <w:ind w:firstLine="720"/>
        <w:jc w:val="both"/>
        <w:rPr>
          <w:rFonts w:ascii="Times New Roman" w:eastAsia="Times New Roman" w:hAnsi="Times New Roman" w:cs="Times New Roman"/>
          <w:kern w:val="0"/>
          <w:szCs w:val="28"/>
          <w:lang w:eastAsia="ru-RU" w:bidi="ar-SA"/>
        </w:rPr>
      </w:pPr>
      <w:proofErr w:type="gramStart"/>
      <w:r w:rsidRPr="00503E90">
        <w:rPr>
          <w:rFonts w:ascii="Times New Roman" w:eastAsia="Times New Roman" w:hAnsi="Times New Roman" w:cs="Times New Roman"/>
          <w:kern w:val="0"/>
          <w:szCs w:val="28"/>
          <w:lang w:eastAsia="ru-RU" w:bidi="ar-SA"/>
        </w:rPr>
        <w:t>На конец 20</w:t>
      </w:r>
      <w:r w:rsidR="00C62A7F">
        <w:rPr>
          <w:rFonts w:ascii="Times New Roman" w:eastAsia="Times New Roman" w:hAnsi="Times New Roman" w:cs="Times New Roman"/>
          <w:kern w:val="0"/>
          <w:szCs w:val="28"/>
          <w:lang w:eastAsia="ru-RU" w:bidi="ar-SA"/>
        </w:rPr>
        <w:t>2</w:t>
      </w:r>
      <w:r w:rsidR="000813FC">
        <w:rPr>
          <w:rFonts w:ascii="Times New Roman" w:eastAsia="Times New Roman" w:hAnsi="Times New Roman" w:cs="Times New Roman"/>
          <w:kern w:val="0"/>
          <w:szCs w:val="28"/>
          <w:lang w:eastAsia="ru-RU" w:bidi="ar-SA"/>
        </w:rPr>
        <w:t>1</w:t>
      </w:r>
      <w:r w:rsidRPr="00503E90">
        <w:rPr>
          <w:rFonts w:ascii="Times New Roman" w:eastAsia="Times New Roman" w:hAnsi="Times New Roman" w:cs="Times New Roman"/>
          <w:kern w:val="0"/>
          <w:szCs w:val="28"/>
          <w:lang w:eastAsia="ru-RU" w:bidi="ar-SA"/>
        </w:rPr>
        <w:t>-202</w:t>
      </w:r>
      <w:r w:rsidR="000813FC">
        <w:rPr>
          <w:rFonts w:ascii="Times New Roman" w:eastAsia="Times New Roman" w:hAnsi="Times New Roman" w:cs="Times New Roman"/>
          <w:kern w:val="0"/>
          <w:szCs w:val="28"/>
          <w:lang w:eastAsia="ru-RU" w:bidi="ar-SA"/>
        </w:rPr>
        <w:t>2</w:t>
      </w:r>
      <w:r w:rsidRPr="00503E90">
        <w:rPr>
          <w:rFonts w:ascii="Times New Roman" w:eastAsia="Times New Roman" w:hAnsi="Times New Roman" w:cs="Times New Roman"/>
          <w:kern w:val="0"/>
          <w:szCs w:val="28"/>
          <w:lang w:eastAsia="ru-RU" w:bidi="ar-SA"/>
        </w:rPr>
        <w:t xml:space="preserve"> учебного года  в школе насчитывается </w:t>
      </w:r>
      <w:r w:rsidR="00C62A7F">
        <w:rPr>
          <w:rFonts w:ascii="Times New Roman" w:eastAsia="Times New Roman" w:hAnsi="Times New Roman" w:cs="Times New Roman"/>
          <w:kern w:val="0"/>
          <w:szCs w:val="28"/>
          <w:lang w:eastAsia="ru-RU" w:bidi="ar-SA"/>
        </w:rPr>
        <w:t>30</w:t>
      </w:r>
      <w:r w:rsidR="000813FC">
        <w:rPr>
          <w:rFonts w:ascii="Times New Roman" w:eastAsia="Times New Roman" w:hAnsi="Times New Roman" w:cs="Times New Roman"/>
          <w:kern w:val="0"/>
          <w:szCs w:val="28"/>
          <w:lang w:eastAsia="ru-RU" w:bidi="ar-SA"/>
        </w:rPr>
        <w:t>2</w:t>
      </w:r>
      <w:r w:rsidRPr="00503E90">
        <w:rPr>
          <w:rFonts w:ascii="Times New Roman" w:eastAsia="Times New Roman" w:hAnsi="Times New Roman" w:cs="Times New Roman"/>
          <w:kern w:val="0"/>
          <w:szCs w:val="28"/>
          <w:lang w:eastAsia="ru-RU" w:bidi="ar-SA"/>
        </w:rPr>
        <w:t xml:space="preserve"> обучающихся (из которых </w:t>
      </w:r>
      <w:r w:rsidR="00C62A7F">
        <w:rPr>
          <w:rFonts w:ascii="Times New Roman" w:eastAsia="Times New Roman" w:hAnsi="Times New Roman" w:cs="Times New Roman"/>
          <w:kern w:val="0"/>
          <w:szCs w:val="28"/>
          <w:lang w:eastAsia="ru-RU" w:bidi="ar-SA"/>
        </w:rPr>
        <w:t>4</w:t>
      </w:r>
      <w:r w:rsidRPr="00503E90">
        <w:rPr>
          <w:rFonts w:ascii="Times New Roman" w:eastAsia="Times New Roman" w:hAnsi="Times New Roman" w:cs="Times New Roman"/>
          <w:kern w:val="0"/>
          <w:szCs w:val="28"/>
          <w:lang w:eastAsia="ru-RU" w:bidi="ar-SA"/>
        </w:rPr>
        <w:t xml:space="preserve">-ем  школьникам организовано обучение на дому: на уровне  НОО – </w:t>
      </w:r>
      <w:r w:rsidR="00C62A7F">
        <w:rPr>
          <w:rFonts w:ascii="Times New Roman" w:eastAsia="Times New Roman" w:hAnsi="Times New Roman" w:cs="Times New Roman"/>
          <w:kern w:val="0"/>
          <w:szCs w:val="28"/>
          <w:lang w:eastAsia="ru-RU" w:bidi="ar-SA"/>
        </w:rPr>
        <w:t>1</w:t>
      </w:r>
      <w:r w:rsidRPr="00503E90">
        <w:rPr>
          <w:rFonts w:ascii="Times New Roman" w:eastAsia="Times New Roman" w:hAnsi="Times New Roman" w:cs="Times New Roman"/>
          <w:kern w:val="0"/>
          <w:szCs w:val="28"/>
          <w:lang w:eastAsia="ru-RU" w:bidi="ar-SA"/>
        </w:rPr>
        <w:t xml:space="preserve">, ООО- </w:t>
      </w:r>
      <w:r w:rsidR="00C62A7F">
        <w:rPr>
          <w:rFonts w:ascii="Times New Roman" w:eastAsia="Times New Roman" w:hAnsi="Times New Roman" w:cs="Times New Roman"/>
          <w:kern w:val="0"/>
          <w:szCs w:val="28"/>
          <w:lang w:eastAsia="ru-RU" w:bidi="ar-SA"/>
        </w:rPr>
        <w:t>3</w:t>
      </w:r>
      <w:r w:rsidRPr="00503E90">
        <w:rPr>
          <w:rFonts w:ascii="Times New Roman" w:eastAsia="Times New Roman" w:hAnsi="Times New Roman" w:cs="Times New Roman"/>
          <w:kern w:val="0"/>
          <w:szCs w:val="28"/>
          <w:lang w:eastAsia="ru-RU" w:bidi="ar-SA"/>
        </w:rPr>
        <w:t>).</w:t>
      </w:r>
      <w:proofErr w:type="gramEnd"/>
      <w:r w:rsidRPr="00503E90">
        <w:rPr>
          <w:rFonts w:ascii="Times New Roman" w:eastAsia="Times New Roman" w:hAnsi="Times New Roman" w:cs="Times New Roman"/>
          <w:kern w:val="0"/>
          <w:szCs w:val="28"/>
          <w:lang w:eastAsia="ru-RU" w:bidi="ar-SA"/>
        </w:rPr>
        <w:t xml:space="preserve"> По итогам 20</w:t>
      </w:r>
      <w:r w:rsidR="00C62A7F">
        <w:rPr>
          <w:rFonts w:ascii="Times New Roman" w:eastAsia="Times New Roman" w:hAnsi="Times New Roman" w:cs="Times New Roman"/>
          <w:kern w:val="0"/>
          <w:szCs w:val="28"/>
          <w:lang w:eastAsia="ru-RU" w:bidi="ar-SA"/>
        </w:rPr>
        <w:t>2</w:t>
      </w:r>
      <w:r w:rsidR="000813FC">
        <w:rPr>
          <w:rFonts w:ascii="Times New Roman" w:eastAsia="Times New Roman" w:hAnsi="Times New Roman" w:cs="Times New Roman"/>
          <w:kern w:val="0"/>
          <w:szCs w:val="28"/>
          <w:lang w:eastAsia="ru-RU" w:bidi="ar-SA"/>
        </w:rPr>
        <w:t>1</w:t>
      </w:r>
      <w:r w:rsidRPr="00503E90">
        <w:rPr>
          <w:rFonts w:ascii="Times New Roman" w:eastAsia="Times New Roman" w:hAnsi="Times New Roman" w:cs="Times New Roman"/>
          <w:kern w:val="0"/>
          <w:szCs w:val="28"/>
          <w:lang w:eastAsia="ru-RU" w:bidi="ar-SA"/>
        </w:rPr>
        <w:t>-202</w:t>
      </w:r>
      <w:r w:rsidR="000813FC">
        <w:rPr>
          <w:rFonts w:ascii="Times New Roman" w:eastAsia="Times New Roman" w:hAnsi="Times New Roman" w:cs="Times New Roman"/>
          <w:kern w:val="0"/>
          <w:szCs w:val="28"/>
          <w:lang w:eastAsia="ru-RU" w:bidi="ar-SA"/>
        </w:rPr>
        <w:t>2</w:t>
      </w:r>
      <w:r w:rsidRPr="00503E90">
        <w:rPr>
          <w:rFonts w:ascii="Times New Roman" w:eastAsia="Times New Roman" w:hAnsi="Times New Roman" w:cs="Times New Roman"/>
          <w:kern w:val="0"/>
          <w:szCs w:val="28"/>
          <w:lang w:eastAsia="ru-RU" w:bidi="ar-SA"/>
        </w:rPr>
        <w:t xml:space="preserve"> учебного года  аттестовано положительно </w:t>
      </w:r>
      <w:r w:rsidR="000813FC">
        <w:rPr>
          <w:rFonts w:ascii="Times New Roman" w:eastAsia="Times New Roman" w:hAnsi="Times New Roman" w:cs="Times New Roman"/>
          <w:kern w:val="0"/>
          <w:szCs w:val="28"/>
          <w:lang w:eastAsia="ru-RU" w:bidi="ar-SA"/>
        </w:rPr>
        <w:t>302</w:t>
      </w:r>
      <w:r w:rsidRPr="00503E90">
        <w:rPr>
          <w:rFonts w:ascii="Times New Roman" w:eastAsia="Times New Roman" w:hAnsi="Times New Roman" w:cs="Times New Roman"/>
          <w:kern w:val="0"/>
          <w:szCs w:val="28"/>
          <w:lang w:eastAsia="ru-RU" w:bidi="ar-SA"/>
        </w:rPr>
        <w:t xml:space="preserve">  </w:t>
      </w:r>
      <w:proofErr w:type="gramStart"/>
      <w:r w:rsidRPr="00503E90">
        <w:rPr>
          <w:rFonts w:ascii="Times New Roman" w:eastAsia="Times New Roman" w:hAnsi="Times New Roman" w:cs="Times New Roman"/>
          <w:kern w:val="0"/>
          <w:szCs w:val="28"/>
          <w:lang w:eastAsia="ru-RU" w:bidi="ar-SA"/>
        </w:rPr>
        <w:t>обучающихся</w:t>
      </w:r>
      <w:proofErr w:type="gramEnd"/>
      <w:r w:rsidR="000813FC">
        <w:rPr>
          <w:rFonts w:ascii="Times New Roman" w:eastAsia="Times New Roman" w:hAnsi="Times New Roman" w:cs="Times New Roman"/>
          <w:kern w:val="0"/>
          <w:szCs w:val="28"/>
          <w:lang w:eastAsia="ru-RU" w:bidi="ar-SA"/>
        </w:rPr>
        <w:t xml:space="preserve"> (100%)</w:t>
      </w:r>
      <w:r w:rsidR="000E5EF7">
        <w:rPr>
          <w:rFonts w:ascii="Times New Roman" w:eastAsia="Times New Roman" w:hAnsi="Times New Roman" w:cs="Times New Roman"/>
          <w:kern w:val="0"/>
          <w:szCs w:val="28"/>
          <w:lang w:eastAsia="ru-RU" w:bidi="ar-SA"/>
        </w:rPr>
        <w:t>.</w:t>
      </w:r>
      <w:r w:rsidR="000813FC" w:rsidRPr="000813FC">
        <w:rPr>
          <w:rFonts w:ascii="Times New Roman" w:eastAsia="Times New Roman" w:hAnsi="Times New Roman" w:cs="Times New Roman"/>
          <w:color w:val="222222"/>
          <w:sz w:val="24"/>
          <w:lang w:eastAsia="ru-RU"/>
        </w:rPr>
        <w:t xml:space="preserve"> </w:t>
      </w:r>
      <w:r w:rsidR="000813FC" w:rsidRPr="007233B5">
        <w:rPr>
          <w:rFonts w:ascii="Times New Roman" w:eastAsia="Times New Roman" w:hAnsi="Times New Roman" w:cs="Times New Roman"/>
          <w:color w:val="222222"/>
          <w:sz w:val="24"/>
          <w:lang w:eastAsia="ru-RU"/>
        </w:rPr>
        <w:t>Из них на «отлично» закончили </w:t>
      </w:r>
      <w:r w:rsidR="000813FC">
        <w:rPr>
          <w:rFonts w:ascii="Times New Roman" w:eastAsia="Times New Roman" w:hAnsi="Times New Roman" w:cs="Times New Roman"/>
          <w:color w:val="222222"/>
          <w:sz w:val="24"/>
          <w:lang w:eastAsia="ru-RU"/>
        </w:rPr>
        <w:t>8</w:t>
      </w:r>
      <w:r w:rsidR="000813FC" w:rsidRPr="007233B5">
        <w:rPr>
          <w:rFonts w:ascii="Times New Roman" w:eastAsia="Times New Roman" w:hAnsi="Times New Roman" w:cs="Times New Roman"/>
          <w:color w:val="222222"/>
          <w:sz w:val="24"/>
          <w:lang w:eastAsia="ru-RU"/>
        </w:rPr>
        <w:t> учащихся (</w:t>
      </w:r>
      <w:r w:rsidR="000813FC">
        <w:rPr>
          <w:rFonts w:ascii="Times New Roman" w:eastAsia="Times New Roman" w:hAnsi="Times New Roman" w:cs="Times New Roman"/>
          <w:iCs/>
          <w:color w:val="222222"/>
          <w:sz w:val="24"/>
          <w:lang w:eastAsia="ru-RU"/>
        </w:rPr>
        <w:t>3</w:t>
      </w:r>
      <w:r w:rsidR="000813FC" w:rsidRPr="007233B5">
        <w:rPr>
          <w:rFonts w:ascii="Times New Roman" w:eastAsia="Times New Roman" w:hAnsi="Times New Roman" w:cs="Times New Roman"/>
          <w:color w:val="222222"/>
          <w:sz w:val="24"/>
          <w:lang w:eastAsia="ru-RU"/>
        </w:rPr>
        <w:t>%), на «хорошо» – </w:t>
      </w:r>
      <w:r w:rsidR="000813FC" w:rsidRPr="000813FC">
        <w:rPr>
          <w:rFonts w:ascii="Times New Roman" w:eastAsia="Times New Roman" w:hAnsi="Times New Roman" w:cs="Times New Roman"/>
          <w:iCs/>
          <w:color w:val="222222"/>
          <w:sz w:val="24"/>
          <w:lang w:eastAsia="ru-RU"/>
        </w:rPr>
        <w:t>71</w:t>
      </w:r>
      <w:r w:rsidR="000813FC" w:rsidRPr="007233B5">
        <w:rPr>
          <w:rFonts w:ascii="Times New Roman" w:eastAsia="Times New Roman" w:hAnsi="Times New Roman" w:cs="Times New Roman"/>
          <w:color w:val="222222"/>
          <w:sz w:val="24"/>
          <w:lang w:eastAsia="ru-RU"/>
        </w:rPr>
        <w:t> учащихся (</w:t>
      </w:r>
      <w:r w:rsidR="000813FC">
        <w:rPr>
          <w:rFonts w:ascii="Times New Roman" w:eastAsia="Times New Roman" w:hAnsi="Times New Roman" w:cs="Times New Roman"/>
          <w:iCs/>
          <w:color w:val="222222"/>
          <w:sz w:val="24"/>
          <w:lang w:eastAsia="ru-RU"/>
        </w:rPr>
        <w:t>27</w:t>
      </w:r>
      <w:r w:rsidR="000813FC" w:rsidRPr="007233B5">
        <w:rPr>
          <w:rFonts w:ascii="Times New Roman" w:eastAsia="Times New Roman" w:hAnsi="Times New Roman" w:cs="Times New Roman"/>
          <w:color w:val="222222"/>
          <w:sz w:val="24"/>
          <w:lang w:eastAsia="ru-RU"/>
        </w:rPr>
        <w:t>%).</w:t>
      </w:r>
    </w:p>
    <w:p w:rsidR="000813FC" w:rsidRDefault="000813FC" w:rsidP="000813FC">
      <w:pPr>
        <w:jc w:val="center"/>
        <w:rPr>
          <w:rFonts w:ascii="Times New Roman" w:eastAsia="Times New Roman" w:hAnsi="Times New Roman" w:cs="Times New Roman"/>
          <w:b/>
          <w:bCs/>
          <w:color w:val="222222"/>
          <w:sz w:val="24"/>
          <w:lang w:eastAsia="ru-RU"/>
        </w:rPr>
      </w:pPr>
      <w:r w:rsidRPr="004A776B">
        <w:rPr>
          <w:rFonts w:ascii="Times New Roman" w:eastAsia="Times New Roman" w:hAnsi="Times New Roman" w:cs="Times New Roman"/>
          <w:b/>
          <w:bCs/>
          <w:color w:val="222222"/>
          <w:sz w:val="24"/>
          <w:lang w:eastAsia="ru-RU"/>
        </w:rPr>
        <w:t>Сведения о результатах обучающихся </w:t>
      </w:r>
      <w:r w:rsidRPr="00F06132">
        <w:rPr>
          <w:rFonts w:ascii="Times New Roman" w:eastAsia="Times New Roman" w:hAnsi="Times New Roman" w:cs="Times New Roman"/>
          <w:b/>
          <w:bCs/>
          <w:i/>
          <w:iCs/>
          <w:color w:val="222222"/>
          <w:sz w:val="24"/>
          <w:lang w:eastAsia="ru-RU"/>
        </w:rPr>
        <w:t>2–</w:t>
      </w:r>
      <w:r>
        <w:rPr>
          <w:rFonts w:ascii="Times New Roman" w:eastAsia="Times New Roman" w:hAnsi="Times New Roman" w:cs="Times New Roman"/>
          <w:b/>
          <w:bCs/>
          <w:i/>
          <w:iCs/>
          <w:color w:val="222222"/>
          <w:sz w:val="24"/>
          <w:lang w:eastAsia="ru-RU"/>
        </w:rPr>
        <w:t>11</w:t>
      </w:r>
      <w:r w:rsidRPr="00F06132">
        <w:rPr>
          <w:rFonts w:ascii="Times New Roman" w:eastAsia="Times New Roman" w:hAnsi="Times New Roman" w:cs="Times New Roman"/>
          <w:b/>
          <w:bCs/>
          <w:i/>
          <w:iCs/>
          <w:color w:val="222222"/>
          <w:sz w:val="24"/>
          <w:lang w:eastAsia="ru-RU"/>
        </w:rPr>
        <w:t>-х</w:t>
      </w:r>
      <w:r w:rsidRPr="004A776B">
        <w:rPr>
          <w:rFonts w:ascii="Times New Roman" w:eastAsia="Times New Roman" w:hAnsi="Times New Roman" w:cs="Times New Roman"/>
          <w:b/>
          <w:bCs/>
          <w:color w:val="222222"/>
          <w:sz w:val="24"/>
          <w:lang w:eastAsia="ru-RU"/>
        </w:rPr>
        <w:t> классов</w:t>
      </w:r>
    </w:p>
    <w:p w:rsidR="000813FC" w:rsidRPr="004A776B" w:rsidRDefault="000813FC" w:rsidP="000813FC">
      <w:pPr>
        <w:jc w:val="center"/>
        <w:rPr>
          <w:rFonts w:ascii="Times New Roman" w:eastAsia="Times New Roman" w:hAnsi="Times New Roman" w:cs="Times New Roman"/>
          <w:b/>
          <w:bCs/>
          <w:color w:val="222222"/>
          <w:sz w:val="24"/>
          <w:lang w:eastAsia="ru-RU"/>
        </w:rPr>
      </w:pPr>
      <w:r w:rsidRPr="004A776B">
        <w:rPr>
          <w:rFonts w:ascii="Times New Roman" w:eastAsia="Times New Roman" w:hAnsi="Times New Roman" w:cs="Times New Roman"/>
          <w:b/>
          <w:bCs/>
          <w:color w:val="222222"/>
          <w:sz w:val="24"/>
          <w:lang w:eastAsia="ru-RU"/>
        </w:rPr>
        <w:t xml:space="preserve"> </w:t>
      </w:r>
      <w:r>
        <w:rPr>
          <w:rFonts w:ascii="Times New Roman" w:eastAsia="Times New Roman" w:hAnsi="Times New Roman" w:cs="Times New Roman"/>
          <w:b/>
          <w:bCs/>
          <w:color w:val="222222"/>
          <w:sz w:val="24"/>
          <w:lang w:eastAsia="ru-RU"/>
        </w:rPr>
        <w:t>по итогам 2021/2022 учебного года</w:t>
      </w:r>
    </w:p>
    <w:tbl>
      <w:tblPr>
        <w:tblStyle w:val="af2"/>
        <w:tblW w:w="11019" w:type="dxa"/>
        <w:tblInd w:w="-818" w:type="dxa"/>
        <w:tblLook w:val="04A0" w:firstRow="1" w:lastRow="0" w:firstColumn="1" w:lastColumn="0" w:noHBand="0" w:noVBand="1"/>
      </w:tblPr>
      <w:tblGrid>
        <w:gridCol w:w="829"/>
        <w:gridCol w:w="1756"/>
        <w:gridCol w:w="965"/>
        <w:gridCol w:w="948"/>
        <w:gridCol w:w="948"/>
        <w:gridCol w:w="948"/>
        <w:gridCol w:w="948"/>
        <w:gridCol w:w="2118"/>
        <w:gridCol w:w="1559"/>
      </w:tblGrid>
      <w:tr w:rsidR="000813FC" w:rsidTr="000813FC">
        <w:tc>
          <w:tcPr>
            <w:tcW w:w="82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класс</w:t>
            </w:r>
          </w:p>
        </w:tc>
        <w:tc>
          <w:tcPr>
            <w:tcW w:w="1756"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Ф.И.О. классного руководителя</w:t>
            </w:r>
          </w:p>
        </w:tc>
        <w:tc>
          <w:tcPr>
            <w:tcW w:w="965"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Кол-во уч-ся</w:t>
            </w:r>
          </w:p>
        </w:tc>
        <w:tc>
          <w:tcPr>
            <w:tcW w:w="948" w:type="dxa"/>
          </w:tcPr>
          <w:p w:rsidR="000813FC" w:rsidRPr="00307348" w:rsidRDefault="000813FC" w:rsidP="000813FC">
            <w:pPr>
              <w:spacing w:after="150"/>
              <w:jc w:val="center"/>
              <w:rPr>
                <w:rFonts w:ascii="Times New Roman" w:eastAsia="Times New Roman" w:hAnsi="Times New Roman" w:cs="Times New Roman"/>
                <w:b/>
                <w:bCs/>
                <w:color w:val="222222"/>
                <w:sz w:val="20"/>
                <w:szCs w:val="20"/>
                <w:lang w:eastAsia="ru-RU"/>
              </w:rPr>
            </w:pPr>
            <w:r w:rsidRPr="00307348">
              <w:rPr>
                <w:rFonts w:ascii="Times New Roman" w:eastAsia="Times New Roman" w:hAnsi="Times New Roman" w:cs="Times New Roman"/>
                <w:b/>
                <w:bCs/>
                <w:color w:val="222222"/>
                <w:sz w:val="20"/>
                <w:szCs w:val="20"/>
                <w:lang w:eastAsia="ru-RU"/>
              </w:rPr>
              <w:t>«5»</w:t>
            </w:r>
          </w:p>
        </w:tc>
        <w:tc>
          <w:tcPr>
            <w:tcW w:w="948" w:type="dxa"/>
          </w:tcPr>
          <w:p w:rsidR="000813FC" w:rsidRPr="00307348" w:rsidRDefault="000813FC" w:rsidP="000813FC">
            <w:pPr>
              <w:spacing w:after="150"/>
              <w:jc w:val="center"/>
              <w:rPr>
                <w:rFonts w:ascii="Times New Roman" w:eastAsia="Times New Roman" w:hAnsi="Times New Roman" w:cs="Times New Roman"/>
                <w:b/>
                <w:bCs/>
                <w:color w:val="222222"/>
                <w:sz w:val="20"/>
                <w:szCs w:val="20"/>
                <w:lang w:eastAsia="ru-RU"/>
              </w:rPr>
            </w:pPr>
            <w:r w:rsidRPr="00307348">
              <w:rPr>
                <w:rFonts w:ascii="Times New Roman" w:eastAsia="Times New Roman" w:hAnsi="Times New Roman" w:cs="Times New Roman"/>
                <w:b/>
                <w:bCs/>
                <w:color w:val="222222"/>
                <w:sz w:val="20"/>
                <w:szCs w:val="20"/>
                <w:lang w:eastAsia="ru-RU"/>
              </w:rPr>
              <w:t>«4»</w:t>
            </w:r>
          </w:p>
        </w:tc>
        <w:tc>
          <w:tcPr>
            <w:tcW w:w="948" w:type="dxa"/>
          </w:tcPr>
          <w:p w:rsidR="000813FC" w:rsidRPr="00307348" w:rsidRDefault="000813FC" w:rsidP="000813FC">
            <w:pPr>
              <w:spacing w:after="150"/>
              <w:jc w:val="center"/>
              <w:rPr>
                <w:rFonts w:ascii="Times New Roman" w:eastAsia="Times New Roman" w:hAnsi="Times New Roman" w:cs="Times New Roman"/>
                <w:b/>
                <w:bCs/>
                <w:color w:val="222222"/>
                <w:sz w:val="20"/>
                <w:szCs w:val="20"/>
                <w:lang w:eastAsia="ru-RU"/>
              </w:rPr>
            </w:pPr>
            <w:r w:rsidRPr="00307348">
              <w:rPr>
                <w:rFonts w:ascii="Times New Roman" w:eastAsia="Times New Roman" w:hAnsi="Times New Roman" w:cs="Times New Roman"/>
                <w:b/>
                <w:bCs/>
                <w:color w:val="222222"/>
                <w:sz w:val="20"/>
                <w:szCs w:val="20"/>
                <w:lang w:eastAsia="ru-RU"/>
              </w:rPr>
              <w:t>«3»</w:t>
            </w:r>
          </w:p>
        </w:tc>
        <w:tc>
          <w:tcPr>
            <w:tcW w:w="948" w:type="dxa"/>
          </w:tcPr>
          <w:p w:rsidR="000813FC" w:rsidRPr="00307348" w:rsidRDefault="000813FC" w:rsidP="000813FC">
            <w:pPr>
              <w:spacing w:after="150"/>
              <w:jc w:val="center"/>
              <w:rPr>
                <w:rFonts w:ascii="Times New Roman" w:eastAsia="Times New Roman" w:hAnsi="Times New Roman" w:cs="Times New Roman"/>
                <w:b/>
                <w:bCs/>
                <w:color w:val="222222"/>
                <w:sz w:val="20"/>
                <w:szCs w:val="20"/>
                <w:lang w:eastAsia="ru-RU"/>
              </w:rPr>
            </w:pPr>
            <w:r w:rsidRPr="00307348">
              <w:rPr>
                <w:rFonts w:ascii="Times New Roman" w:eastAsia="Times New Roman" w:hAnsi="Times New Roman" w:cs="Times New Roman"/>
                <w:b/>
                <w:bCs/>
                <w:color w:val="222222"/>
                <w:sz w:val="20"/>
                <w:szCs w:val="20"/>
                <w:lang w:eastAsia="ru-RU"/>
              </w:rPr>
              <w:t>«2»</w:t>
            </w:r>
          </w:p>
        </w:tc>
        <w:tc>
          <w:tcPr>
            <w:tcW w:w="2118"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Успеваемость %</w:t>
            </w:r>
          </w:p>
        </w:tc>
        <w:tc>
          <w:tcPr>
            <w:tcW w:w="155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Качество знаний %</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2А</w:t>
            </w:r>
          </w:p>
        </w:tc>
        <w:tc>
          <w:tcPr>
            <w:tcW w:w="1756" w:type="dxa"/>
          </w:tcPr>
          <w:p w:rsidR="000813FC" w:rsidRPr="00307348" w:rsidRDefault="000813FC" w:rsidP="000813FC">
            <w:pPr>
              <w:jc w:val="center"/>
              <w:rPr>
                <w:rFonts w:ascii="Times New Roman" w:hAnsi="Times New Roman" w:cs="Times New Roman"/>
                <w:sz w:val="20"/>
                <w:szCs w:val="20"/>
              </w:rPr>
            </w:pPr>
            <w:proofErr w:type="spellStart"/>
            <w:r w:rsidRPr="00307348">
              <w:rPr>
                <w:rFonts w:ascii="Times New Roman" w:hAnsi="Times New Roman" w:cs="Times New Roman"/>
                <w:sz w:val="20"/>
                <w:szCs w:val="20"/>
              </w:rPr>
              <w:t>Ломакова</w:t>
            </w:r>
            <w:proofErr w:type="spellEnd"/>
            <w:r w:rsidRPr="00307348">
              <w:rPr>
                <w:rFonts w:ascii="Times New Roman" w:hAnsi="Times New Roman" w:cs="Times New Roman"/>
                <w:sz w:val="20"/>
                <w:szCs w:val="20"/>
              </w:rPr>
              <w:t xml:space="preserve"> Н.В.</w:t>
            </w:r>
          </w:p>
        </w:tc>
        <w:tc>
          <w:tcPr>
            <w:tcW w:w="965" w:type="dxa"/>
          </w:tcPr>
          <w:p w:rsidR="000813FC" w:rsidRPr="00307348" w:rsidRDefault="000813FC" w:rsidP="000813FC">
            <w:pPr>
              <w:contextualSpacing/>
              <w:jc w:val="center"/>
              <w:rPr>
                <w:rFonts w:ascii="Times New Roman" w:hAnsi="Times New Roman" w:cs="Times New Roman"/>
                <w:sz w:val="20"/>
                <w:szCs w:val="20"/>
              </w:rPr>
            </w:pPr>
            <w:r w:rsidRPr="00307348">
              <w:rPr>
                <w:rFonts w:ascii="Times New Roman" w:hAnsi="Times New Roman" w:cs="Times New Roman"/>
                <w:sz w:val="20"/>
                <w:szCs w:val="20"/>
              </w:rPr>
              <w:t>1</w:t>
            </w:r>
            <w:r>
              <w:rPr>
                <w:rFonts w:ascii="Times New Roman" w:hAnsi="Times New Roman" w:cs="Times New Roman"/>
                <w:sz w:val="20"/>
                <w:szCs w:val="20"/>
              </w:rPr>
              <w:t>4</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3</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13</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2118"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23</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2Б</w:t>
            </w:r>
          </w:p>
        </w:tc>
        <w:tc>
          <w:tcPr>
            <w:tcW w:w="1756" w:type="dxa"/>
          </w:tcPr>
          <w:p w:rsidR="000813FC" w:rsidRPr="00307348" w:rsidRDefault="000813FC" w:rsidP="000813FC">
            <w:pPr>
              <w:jc w:val="center"/>
              <w:rPr>
                <w:rFonts w:ascii="Times New Roman" w:hAnsi="Times New Roman" w:cs="Times New Roman"/>
                <w:sz w:val="20"/>
                <w:szCs w:val="20"/>
              </w:rPr>
            </w:pPr>
            <w:proofErr w:type="spellStart"/>
            <w:r w:rsidRPr="00307348">
              <w:rPr>
                <w:rFonts w:ascii="Times New Roman" w:hAnsi="Times New Roman" w:cs="Times New Roman"/>
                <w:sz w:val="20"/>
                <w:szCs w:val="20"/>
              </w:rPr>
              <w:t>Варляева</w:t>
            </w:r>
            <w:proofErr w:type="spellEnd"/>
            <w:r w:rsidRPr="00307348">
              <w:rPr>
                <w:rFonts w:ascii="Times New Roman" w:hAnsi="Times New Roman" w:cs="Times New Roman"/>
                <w:sz w:val="20"/>
                <w:szCs w:val="20"/>
              </w:rPr>
              <w:t xml:space="preserve"> Е.С.</w:t>
            </w:r>
          </w:p>
        </w:tc>
        <w:tc>
          <w:tcPr>
            <w:tcW w:w="965" w:type="dxa"/>
          </w:tcPr>
          <w:p w:rsidR="000813FC" w:rsidRPr="00307348" w:rsidRDefault="000813FC" w:rsidP="000813FC">
            <w:pPr>
              <w:contextualSpacing/>
              <w:jc w:val="center"/>
              <w:rPr>
                <w:rFonts w:ascii="Times New Roman" w:hAnsi="Times New Roman" w:cs="Times New Roman"/>
                <w:sz w:val="20"/>
                <w:szCs w:val="20"/>
              </w:rPr>
            </w:pPr>
            <w:r w:rsidRPr="00307348">
              <w:rPr>
                <w:rFonts w:ascii="Times New Roman" w:hAnsi="Times New Roman" w:cs="Times New Roman"/>
                <w:sz w:val="20"/>
                <w:szCs w:val="20"/>
              </w:rPr>
              <w:t>18</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4</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14</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2118"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22</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2В</w:t>
            </w:r>
          </w:p>
        </w:tc>
        <w:tc>
          <w:tcPr>
            <w:tcW w:w="1756"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Самойленко Т.Е.</w:t>
            </w:r>
          </w:p>
        </w:tc>
        <w:tc>
          <w:tcPr>
            <w:tcW w:w="965" w:type="dxa"/>
          </w:tcPr>
          <w:p w:rsidR="000813FC" w:rsidRPr="00307348" w:rsidRDefault="000813FC" w:rsidP="000813FC">
            <w:pPr>
              <w:contextualSpacing/>
              <w:jc w:val="center"/>
              <w:rPr>
                <w:rFonts w:ascii="Times New Roman" w:hAnsi="Times New Roman" w:cs="Times New Roman"/>
                <w:sz w:val="20"/>
                <w:szCs w:val="20"/>
              </w:rPr>
            </w:pPr>
            <w:r w:rsidRPr="00307348">
              <w:rPr>
                <w:rFonts w:ascii="Times New Roman" w:hAnsi="Times New Roman" w:cs="Times New Roman"/>
                <w:sz w:val="20"/>
                <w:szCs w:val="20"/>
              </w:rPr>
              <w:t>1</w:t>
            </w:r>
            <w:r>
              <w:rPr>
                <w:rFonts w:ascii="Times New Roman" w:hAnsi="Times New Roman" w:cs="Times New Roman"/>
                <w:sz w:val="20"/>
                <w:szCs w:val="20"/>
              </w:rPr>
              <w:t>3</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4</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5</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4</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0</w:t>
            </w:r>
          </w:p>
        </w:tc>
        <w:tc>
          <w:tcPr>
            <w:tcW w:w="2118"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69</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3А</w:t>
            </w:r>
          </w:p>
        </w:tc>
        <w:tc>
          <w:tcPr>
            <w:tcW w:w="1756"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Самойленко Т.Е.</w:t>
            </w:r>
          </w:p>
        </w:tc>
        <w:tc>
          <w:tcPr>
            <w:tcW w:w="965" w:type="dxa"/>
          </w:tcPr>
          <w:p w:rsidR="000813FC" w:rsidRPr="00307348" w:rsidRDefault="000813FC" w:rsidP="000813FC">
            <w:pPr>
              <w:contextualSpacing/>
              <w:jc w:val="center"/>
              <w:rPr>
                <w:rFonts w:ascii="Times New Roman" w:hAnsi="Times New Roman" w:cs="Times New Roman"/>
                <w:sz w:val="20"/>
                <w:szCs w:val="20"/>
              </w:rPr>
            </w:pPr>
            <w:r w:rsidRPr="00307348">
              <w:rPr>
                <w:rFonts w:ascii="Times New Roman" w:hAnsi="Times New Roman" w:cs="Times New Roman"/>
                <w:sz w:val="20"/>
                <w:szCs w:val="20"/>
              </w:rPr>
              <w:t>1</w:t>
            </w:r>
            <w:r>
              <w:rPr>
                <w:rFonts w:ascii="Times New Roman" w:hAnsi="Times New Roman" w:cs="Times New Roman"/>
                <w:sz w:val="20"/>
                <w:szCs w:val="20"/>
              </w:rPr>
              <w:t>9</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1</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11</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7</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0</w:t>
            </w:r>
          </w:p>
        </w:tc>
        <w:tc>
          <w:tcPr>
            <w:tcW w:w="2118"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63</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3Б</w:t>
            </w:r>
          </w:p>
        </w:tc>
        <w:tc>
          <w:tcPr>
            <w:tcW w:w="1756" w:type="dxa"/>
          </w:tcPr>
          <w:p w:rsidR="000813FC" w:rsidRPr="00307348" w:rsidRDefault="000813FC" w:rsidP="000813FC">
            <w:pPr>
              <w:jc w:val="center"/>
              <w:rPr>
                <w:rFonts w:ascii="Times New Roman" w:hAnsi="Times New Roman" w:cs="Times New Roman"/>
                <w:sz w:val="20"/>
                <w:szCs w:val="20"/>
              </w:rPr>
            </w:pPr>
            <w:proofErr w:type="spellStart"/>
            <w:r w:rsidRPr="00307348">
              <w:rPr>
                <w:rFonts w:ascii="Times New Roman" w:hAnsi="Times New Roman" w:cs="Times New Roman"/>
                <w:sz w:val="20"/>
                <w:szCs w:val="20"/>
              </w:rPr>
              <w:t>Утоплова</w:t>
            </w:r>
            <w:proofErr w:type="spellEnd"/>
            <w:r w:rsidRPr="00307348">
              <w:rPr>
                <w:rFonts w:ascii="Times New Roman" w:hAnsi="Times New Roman" w:cs="Times New Roman"/>
                <w:sz w:val="20"/>
                <w:szCs w:val="20"/>
              </w:rPr>
              <w:t xml:space="preserve"> Ю.П.</w:t>
            </w:r>
          </w:p>
        </w:tc>
        <w:tc>
          <w:tcPr>
            <w:tcW w:w="965" w:type="dxa"/>
          </w:tcPr>
          <w:p w:rsidR="000813FC" w:rsidRPr="00307348" w:rsidRDefault="000813FC" w:rsidP="000813FC">
            <w:pPr>
              <w:contextualSpacing/>
              <w:jc w:val="center"/>
              <w:rPr>
                <w:rFonts w:ascii="Times New Roman" w:hAnsi="Times New Roman" w:cs="Times New Roman"/>
                <w:sz w:val="20"/>
                <w:szCs w:val="20"/>
              </w:rPr>
            </w:pPr>
            <w:r w:rsidRPr="00307348">
              <w:rPr>
                <w:rFonts w:ascii="Times New Roman" w:hAnsi="Times New Roman" w:cs="Times New Roman"/>
                <w:sz w:val="20"/>
                <w:szCs w:val="20"/>
              </w:rPr>
              <w:t>1</w:t>
            </w:r>
            <w:r>
              <w:rPr>
                <w:rFonts w:ascii="Times New Roman" w:hAnsi="Times New Roman" w:cs="Times New Roman"/>
                <w:sz w:val="20"/>
                <w:szCs w:val="20"/>
              </w:rPr>
              <w:t>4</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3</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11</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2118"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21</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4А</w:t>
            </w:r>
          </w:p>
        </w:tc>
        <w:tc>
          <w:tcPr>
            <w:tcW w:w="1756" w:type="dxa"/>
          </w:tcPr>
          <w:p w:rsidR="000813FC" w:rsidRPr="00307348" w:rsidRDefault="000813FC" w:rsidP="000813FC">
            <w:pPr>
              <w:jc w:val="center"/>
              <w:rPr>
                <w:rFonts w:ascii="Times New Roman" w:hAnsi="Times New Roman" w:cs="Times New Roman"/>
                <w:sz w:val="20"/>
                <w:szCs w:val="20"/>
              </w:rPr>
            </w:pPr>
            <w:proofErr w:type="spellStart"/>
            <w:r w:rsidRPr="00307348">
              <w:rPr>
                <w:rFonts w:ascii="Times New Roman" w:hAnsi="Times New Roman" w:cs="Times New Roman"/>
                <w:sz w:val="20"/>
                <w:szCs w:val="20"/>
              </w:rPr>
              <w:t>Клепцова</w:t>
            </w:r>
            <w:proofErr w:type="spellEnd"/>
            <w:r w:rsidRPr="00307348">
              <w:rPr>
                <w:rFonts w:ascii="Times New Roman" w:hAnsi="Times New Roman" w:cs="Times New Roman"/>
                <w:sz w:val="20"/>
                <w:szCs w:val="20"/>
              </w:rPr>
              <w:t xml:space="preserve"> О.В.</w:t>
            </w:r>
          </w:p>
        </w:tc>
        <w:tc>
          <w:tcPr>
            <w:tcW w:w="965" w:type="dxa"/>
          </w:tcPr>
          <w:p w:rsidR="000813FC" w:rsidRPr="00307348" w:rsidRDefault="000813FC" w:rsidP="000813FC">
            <w:pPr>
              <w:contextualSpacing/>
              <w:jc w:val="center"/>
              <w:rPr>
                <w:rFonts w:ascii="Times New Roman" w:hAnsi="Times New Roman" w:cs="Times New Roman"/>
                <w:sz w:val="20"/>
                <w:szCs w:val="20"/>
              </w:rPr>
            </w:pPr>
            <w:r w:rsidRPr="00307348">
              <w:rPr>
                <w:rFonts w:ascii="Times New Roman" w:hAnsi="Times New Roman" w:cs="Times New Roman"/>
                <w:sz w:val="20"/>
                <w:szCs w:val="20"/>
              </w:rPr>
              <w:t>20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3</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5</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12</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2118"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40</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4Б</w:t>
            </w:r>
          </w:p>
        </w:tc>
        <w:tc>
          <w:tcPr>
            <w:tcW w:w="1756" w:type="dxa"/>
          </w:tcPr>
          <w:p w:rsidR="000813FC" w:rsidRPr="00307348" w:rsidRDefault="000813FC" w:rsidP="000813FC">
            <w:pPr>
              <w:jc w:val="center"/>
              <w:rPr>
                <w:rFonts w:ascii="Times New Roman" w:hAnsi="Times New Roman" w:cs="Times New Roman"/>
                <w:sz w:val="20"/>
                <w:szCs w:val="20"/>
              </w:rPr>
            </w:pPr>
            <w:proofErr w:type="spellStart"/>
            <w:r w:rsidRPr="00307348">
              <w:rPr>
                <w:rFonts w:ascii="Times New Roman" w:hAnsi="Times New Roman" w:cs="Times New Roman"/>
                <w:sz w:val="20"/>
                <w:szCs w:val="20"/>
              </w:rPr>
              <w:t>Ломакова</w:t>
            </w:r>
            <w:proofErr w:type="spellEnd"/>
            <w:r w:rsidRPr="00307348">
              <w:rPr>
                <w:rFonts w:ascii="Times New Roman" w:hAnsi="Times New Roman" w:cs="Times New Roman"/>
                <w:sz w:val="20"/>
                <w:szCs w:val="20"/>
              </w:rPr>
              <w:t xml:space="preserve"> Н.В.</w:t>
            </w:r>
          </w:p>
        </w:tc>
        <w:tc>
          <w:tcPr>
            <w:tcW w:w="965" w:type="dxa"/>
          </w:tcPr>
          <w:p w:rsidR="000813FC" w:rsidRPr="00307348" w:rsidRDefault="000813FC" w:rsidP="000813FC">
            <w:pPr>
              <w:contextualSpacing/>
              <w:jc w:val="center"/>
              <w:rPr>
                <w:rFonts w:ascii="Times New Roman" w:hAnsi="Times New Roman" w:cs="Times New Roman"/>
                <w:sz w:val="20"/>
                <w:szCs w:val="20"/>
              </w:rPr>
            </w:pPr>
            <w:r w:rsidRPr="00307348">
              <w:rPr>
                <w:rFonts w:ascii="Times New Roman" w:hAnsi="Times New Roman" w:cs="Times New Roman"/>
                <w:sz w:val="20"/>
                <w:szCs w:val="20"/>
              </w:rPr>
              <w:t>1</w:t>
            </w:r>
            <w:r>
              <w:rPr>
                <w:rFonts w:ascii="Times New Roman" w:hAnsi="Times New Roman" w:cs="Times New Roman"/>
                <w:sz w:val="20"/>
                <w:szCs w:val="20"/>
              </w:rPr>
              <w:t>6</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6</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10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0</w:t>
            </w:r>
          </w:p>
        </w:tc>
        <w:tc>
          <w:tcPr>
            <w:tcW w:w="2118"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38</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5А</w:t>
            </w:r>
          </w:p>
        </w:tc>
        <w:tc>
          <w:tcPr>
            <w:tcW w:w="1756" w:type="dxa"/>
          </w:tcPr>
          <w:p w:rsidR="000813FC" w:rsidRPr="00307348" w:rsidRDefault="000813FC" w:rsidP="000813FC">
            <w:pPr>
              <w:jc w:val="center"/>
              <w:rPr>
                <w:rFonts w:ascii="Times New Roman" w:hAnsi="Times New Roman" w:cs="Times New Roman"/>
                <w:sz w:val="20"/>
                <w:szCs w:val="20"/>
              </w:rPr>
            </w:pPr>
            <w:proofErr w:type="spellStart"/>
            <w:r w:rsidRPr="00307348">
              <w:rPr>
                <w:rFonts w:ascii="Times New Roman" w:hAnsi="Times New Roman" w:cs="Times New Roman"/>
                <w:sz w:val="20"/>
                <w:szCs w:val="20"/>
              </w:rPr>
              <w:t>Прутко</w:t>
            </w:r>
            <w:proofErr w:type="spellEnd"/>
            <w:r w:rsidRPr="00307348">
              <w:rPr>
                <w:rFonts w:ascii="Times New Roman" w:hAnsi="Times New Roman" w:cs="Times New Roman"/>
                <w:sz w:val="20"/>
                <w:szCs w:val="20"/>
              </w:rPr>
              <w:t xml:space="preserve"> Н.И.</w:t>
            </w:r>
          </w:p>
        </w:tc>
        <w:tc>
          <w:tcPr>
            <w:tcW w:w="965" w:type="dxa"/>
          </w:tcPr>
          <w:p w:rsidR="000813FC" w:rsidRPr="00307348" w:rsidRDefault="000813FC" w:rsidP="000813FC">
            <w:pPr>
              <w:contextualSpacing/>
              <w:jc w:val="center"/>
              <w:rPr>
                <w:rFonts w:ascii="Times New Roman" w:hAnsi="Times New Roman" w:cs="Times New Roman"/>
                <w:sz w:val="20"/>
                <w:szCs w:val="20"/>
              </w:rPr>
            </w:pPr>
            <w:r w:rsidRPr="00307348">
              <w:rPr>
                <w:rFonts w:ascii="Times New Roman" w:hAnsi="Times New Roman" w:cs="Times New Roman"/>
                <w:sz w:val="20"/>
                <w:szCs w:val="20"/>
              </w:rPr>
              <w:t>1</w:t>
            </w:r>
            <w:r>
              <w:rPr>
                <w:rFonts w:ascii="Times New Roman" w:hAnsi="Times New Roman" w:cs="Times New Roman"/>
                <w:sz w:val="20"/>
                <w:szCs w:val="20"/>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10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2118"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0</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5Б</w:t>
            </w:r>
          </w:p>
        </w:tc>
        <w:tc>
          <w:tcPr>
            <w:tcW w:w="1756"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Плешакова А.В.</w:t>
            </w:r>
          </w:p>
        </w:tc>
        <w:tc>
          <w:tcPr>
            <w:tcW w:w="965" w:type="dxa"/>
          </w:tcPr>
          <w:p w:rsidR="000813FC" w:rsidRPr="00307348" w:rsidRDefault="000813FC" w:rsidP="000813FC">
            <w:pPr>
              <w:contextualSpacing/>
              <w:jc w:val="center"/>
              <w:rPr>
                <w:rFonts w:ascii="Times New Roman" w:hAnsi="Times New Roman" w:cs="Times New Roman"/>
                <w:sz w:val="20"/>
                <w:szCs w:val="20"/>
              </w:rPr>
            </w:pPr>
            <w:r w:rsidRPr="00307348">
              <w:rPr>
                <w:rFonts w:ascii="Times New Roman" w:hAnsi="Times New Roman" w:cs="Times New Roman"/>
                <w:sz w:val="20"/>
                <w:szCs w:val="20"/>
              </w:rPr>
              <w:t>23</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7</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1</w:t>
            </w:r>
            <w:r>
              <w:rPr>
                <w:rFonts w:ascii="Times New Roman" w:eastAsia="Times New Roman" w:hAnsi="Times New Roman" w:cs="Times New Roman"/>
                <w:bCs/>
                <w:color w:val="222222"/>
                <w:sz w:val="20"/>
                <w:szCs w:val="20"/>
                <w:lang w:eastAsia="ru-RU"/>
              </w:rPr>
              <w:t>6</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2118"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30</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6</w:t>
            </w:r>
          </w:p>
        </w:tc>
        <w:tc>
          <w:tcPr>
            <w:tcW w:w="1756"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Шевченко Т.П.</w:t>
            </w:r>
          </w:p>
        </w:tc>
        <w:tc>
          <w:tcPr>
            <w:tcW w:w="965" w:type="dxa"/>
          </w:tcPr>
          <w:p w:rsidR="000813FC" w:rsidRPr="00307348" w:rsidRDefault="000813FC" w:rsidP="000813FC">
            <w:pPr>
              <w:contextualSpacing/>
              <w:jc w:val="center"/>
              <w:rPr>
                <w:rFonts w:ascii="Times New Roman" w:hAnsi="Times New Roman" w:cs="Times New Roman"/>
                <w:sz w:val="20"/>
                <w:szCs w:val="20"/>
              </w:rPr>
            </w:pPr>
            <w:r w:rsidRPr="00307348">
              <w:rPr>
                <w:rFonts w:ascii="Times New Roman" w:hAnsi="Times New Roman" w:cs="Times New Roman"/>
                <w:sz w:val="20"/>
                <w:szCs w:val="20"/>
              </w:rPr>
              <w:t>2</w:t>
            </w:r>
            <w:r>
              <w:rPr>
                <w:rFonts w:ascii="Times New Roman" w:hAnsi="Times New Roman" w:cs="Times New Roman"/>
                <w:sz w:val="20"/>
                <w:szCs w:val="20"/>
              </w:rPr>
              <w:t>4</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3</w:t>
            </w:r>
          </w:p>
        </w:tc>
        <w:tc>
          <w:tcPr>
            <w:tcW w:w="948" w:type="dxa"/>
          </w:tcPr>
          <w:p w:rsidR="000813FC" w:rsidRPr="00C96BA1" w:rsidRDefault="000813FC" w:rsidP="000813FC">
            <w:pPr>
              <w:spacing w:after="150"/>
              <w:jc w:val="center"/>
              <w:rPr>
                <w:rFonts w:ascii="Times New Roman" w:eastAsia="Times New Roman" w:hAnsi="Times New Roman" w:cs="Times New Roman"/>
                <w:bCs/>
                <w:color w:val="222222"/>
                <w:sz w:val="20"/>
                <w:szCs w:val="20"/>
                <w:lang w:val="en-US" w:eastAsia="ru-RU"/>
              </w:rPr>
            </w:pPr>
            <w:r>
              <w:rPr>
                <w:rFonts w:ascii="Times New Roman" w:eastAsia="Times New Roman" w:hAnsi="Times New Roman" w:cs="Times New Roman"/>
                <w:bCs/>
                <w:color w:val="222222"/>
                <w:sz w:val="20"/>
                <w:szCs w:val="20"/>
                <w:lang w:eastAsia="ru-RU"/>
              </w:rPr>
              <w:t>21</w:t>
            </w:r>
          </w:p>
        </w:tc>
        <w:tc>
          <w:tcPr>
            <w:tcW w:w="948" w:type="dxa"/>
          </w:tcPr>
          <w:p w:rsidR="000813FC" w:rsidRPr="000900DA"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2118" w:type="dxa"/>
          </w:tcPr>
          <w:p w:rsidR="000813FC" w:rsidRPr="000900DA" w:rsidRDefault="000813FC" w:rsidP="000813FC">
            <w:pPr>
              <w:jc w:val="center"/>
              <w:rPr>
                <w:rFonts w:ascii="Times New Roman" w:hAnsi="Times New Roman" w:cs="Times New Roman"/>
                <w:sz w:val="20"/>
                <w:szCs w:val="20"/>
              </w:rPr>
            </w:pPr>
            <w:r>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13</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7А</w:t>
            </w:r>
          </w:p>
        </w:tc>
        <w:tc>
          <w:tcPr>
            <w:tcW w:w="1756" w:type="dxa"/>
          </w:tcPr>
          <w:p w:rsidR="000813FC" w:rsidRPr="00307348" w:rsidRDefault="000813FC" w:rsidP="000813FC">
            <w:pPr>
              <w:jc w:val="center"/>
              <w:rPr>
                <w:rFonts w:ascii="Times New Roman" w:hAnsi="Times New Roman" w:cs="Times New Roman"/>
                <w:sz w:val="20"/>
                <w:szCs w:val="20"/>
              </w:rPr>
            </w:pPr>
            <w:proofErr w:type="spellStart"/>
            <w:r w:rsidRPr="00307348">
              <w:rPr>
                <w:rFonts w:ascii="Times New Roman" w:hAnsi="Times New Roman" w:cs="Times New Roman"/>
                <w:sz w:val="20"/>
                <w:szCs w:val="20"/>
              </w:rPr>
              <w:t>Стурова</w:t>
            </w:r>
            <w:proofErr w:type="spellEnd"/>
            <w:r w:rsidRPr="00307348">
              <w:rPr>
                <w:rFonts w:ascii="Times New Roman" w:hAnsi="Times New Roman" w:cs="Times New Roman"/>
                <w:sz w:val="20"/>
                <w:szCs w:val="20"/>
              </w:rPr>
              <w:t xml:space="preserve"> Е.Р.</w:t>
            </w:r>
          </w:p>
        </w:tc>
        <w:tc>
          <w:tcPr>
            <w:tcW w:w="965" w:type="dxa"/>
          </w:tcPr>
          <w:p w:rsidR="000813FC" w:rsidRPr="00307348" w:rsidRDefault="000813FC" w:rsidP="000813FC">
            <w:pPr>
              <w:contextualSpacing/>
              <w:jc w:val="center"/>
              <w:rPr>
                <w:rFonts w:ascii="Times New Roman" w:hAnsi="Times New Roman" w:cs="Times New Roman"/>
                <w:sz w:val="20"/>
                <w:szCs w:val="20"/>
              </w:rPr>
            </w:pPr>
            <w:r w:rsidRPr="00307348">
              <w:rPr>
                <w:rFonts w:ascii="Times New Roman" w:hAnsi="Times New Roman" w:cs="Times New Roman"/>
                <w:sz w:val="20"/>
                <w:szCs w:val="20"/>
              </w:rPr>
              <w:t>16</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7</w:t>
            </w:r>
          </w:p>
        </w:tc>
        <w:tc>
          <w:tcPr>
            <w:tcW w:w="948" w:type="dxa"/>
          </w:tcPr>
          <w:p w:rsidR="000813FC" w:rsidRPr="00C96BA1" w:rsidRDefault="000813FC" w:rsidP="000813FC">
            <w:pPr>
              <w:spacing w:after="150"/>
              <w:jc w:val="center"/>
              <w:rPr>
                <w:rFonts w:ascii="Times New Roman" w:eastAsia="Times New Roman" w:hAnsi="Times New Roman" w:cs="Times New Roman"/>
                <w:bCs/>
                <w:color w:val="222222"/>
                <w:sz w:val="20"/>
                <w:szCs w:val="20"/>
                <w:lang w:val="en-US" w:eastAsia="ru-RU"/>
              </w:rPr>
            </w:pPr>
            <w:r>
              <w:rPr>
                <w:rFonts w:ascii="Times New Roman" w:eastAsia="Times New Roman" w:hAnsi="Times New Roman" w:cs="Times New Roman"/>
                <w:bCs/>
                <w:color w:val="222222"/>
                <w:sz w:val="20"/>
                <w:szCs w:val="20"/>
                <w:lang w:val="en-US" w:eastAsia="ru-RU"/>
              </w:rPr>
              <w:t>9</w:t>
            </w:r>
          </w:p>
        </w:tc>
        <w:tc>
          <w:tcPr>
            <w:tcW w:w="948" w:type="dxa"/>
          </w:tcPr>
          <w:p w:rsidR="000813FC" w:rsidRPr="000900DA"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2118" w:type="dxa"/>
          </w:tcPr>
          <w:p w:rsidR="000813FC" w:rsidRPr="000900DA" w:rsidRDefault="000813FC" w:rsidP="000813FC">
            <w:pPr>
              <w:jc w:val="center"/>
              <w:rPr>
                <w:rFonts w:ascii="Times New Roman" w:hAnsi="Times New Roman" w:cs="Times New Roman"/>
                <w:sz w:val="20"/>
                <w:szCs w:val="20"/>
              </w:rPr>
            </w:pPr>
            <w:r>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44</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7Б</w:t>
            </w:r>
          </w:p>
        </w:tc>
        <w:tc>
          <w:tcPr>
            <w:tcW w:w="1756"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Плешакова А.В.</w:t>
            </w:r>
          </w:p>
        </w:tc>
        <w:tc>
          <w:tcPr>
            <w:tcW w:w="965" w:type="dxa"/>
          </w:tcPr>
          <w:p w:rsidR="000813FC" w:rsidRPr="00307348" w:rsidRDefault="000813FC" w:rsidP="000813FC">
            <w:pPr>
              <w:contextualSpacing/>
              <w:jc w:val="center"/>
              <w:rPr>
                <w:rFonts w:ascii="Times New Roman" w:hAnsi="Times New Roman" w:cs="Times New Roman"/>
                <w:sz w:val="20"/>
                <w:szCs w:val="20"/>
              </w:rPr>
            </w:pPr>
            <w:r w:rsidRPr="00307348">
              <w:rPr>
                <w:rFonts w:ascii="Times New Roman" w:hAnsi="Times New Roman" w:cs="Times New Roman"/>
                <w:sz w:val="20"/>
                <w:szCs w:val="20"/>
              </w:rPr>
              <w:t>10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10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2118"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0</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8А</w:t>
            </w:r>
          </w:p>
        </w:tc>
        <w:tc>
          <w:tcPr>
            <w:tcW w:w="1756" w:type="dxa"/>
          </w:tcPr>
          <w:p w:rsidR="000813FC" w:rsidRPr="00307348" w:rsidRDefault="000813FC" w:rsidP="000813FC">
            <w:pPr>
              <w:jc w:val="center"/>
              <w:rPr>
                <w:rFonts w:ascii="Times New Roman" w:hAnsi="Times New Roman" w:cs="Times New Roman"/>
                <w:sz w:val="20"/>
                <w:szCs w:val="20"/>
              </w:rPr>
            </w:pPr>
            <w:proofErr w:type="spellStart"/>
            <w:r w:rsidRPr="00307348">
              <w:rPr>
                <w:rFonts w:ascii="Times New Roman" w:hAnsi="Times New Roman" w:cs="Times New Roman"/>
                <w:sz w:val="20"/>
                <w:szCs w:val="20"/>
              </w:rPr>
              <w:t>Прутко</w:t>
            </w:r>
            <w:proofErr w:type="spellEnd"/>
            <w:r w:rsidRPr="00307348">
              <w:rPr>
                <w:rFonts w:ascii="Times New Roman" w:hAnsi="Times New Roman" w:cs="Times New Roman"/>
                <w:sz w:val="20"/>
                <w:szCs w:val="20"/>
              </w:rPr>
              <w:t xml:space="preserve"> Н.И.</w:t>
            </w:r>
          </w:p>
        </w:tc>
        <w:tc>
          <w:tcPr>
            <w:tcW w:w="965" w:type="dxa"/>
          </w:tcPr>
          <w:p w:rsidR="000813FC" w:rsidRPr="00307348" w:rsidRDefault="000813FC" w:rsidP="000813FC">
            <w:pPr>
              <w:contextualSpacing/>
              <w:jc w:val="center"/>
              <w:rPr>
                <w:rFonts w:ascii="Times New Roman" w:hAnsi="Times New Roman" w:cs="Times New Roman"/>
                <w:sz w:val="20"/>
                <w:szCs w:val="20"/>
              </w:rPr>
            </w:pPr>
            <w:r w:rsidRPr="00307348">
              <w:rPr>
                <w:rFonts w:ascii="Times New Roman" w:hAnsi="Times New Roman" w:cs="Times New Roman"/>
                <w:sz w:val="20"/>
                <w:szCs w:val="20"/>
              </w:rPr>
              <w:t>12</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4</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8</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2118"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33</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8Б</w:t>
            </w:r>
          </w:p>
        </w:tc>
        <w:tc>
          <w:tcPr>
            <w:tcW w:w="1756" w:type="dxa"/>
          </w:tcPr>
          <w:p w:rsidR="000813FC" w:rsidRPr="00307348" w:rsidRDefault="00A160EA" w:rsidP="000813FC">
            <w:pPr>
              <w:jc w:val="center"/>
              <w:rPr>
                <w:rFonts w:ascii="Times New Roman" w:hAnsi="Times New Roman" w:cs="Times New Roman"/>
                <w:sz w:val="20"/>
                <w:szCs w:val="20"/>
              </w:rPr>
            </w:pPr>
            <w:r>
              <w:rPr>
                <w:rFonts w:ascii="Times New Roman" w:hAnsi="Times New Roman" w:cs="Times New Roman"/>
                <w:sz w:val="20"/>
                <w:szCs w:val="20"/>
              </w:rPr>
              <w:t xml:space="preserve">Мокроусов В.А. </w:t>
            </w:r>
          </w:p>
        </w:tc>
        <w:tc>
          <w:tcPr>
            <w:tcW w:w="965" w:type="dxa"/>
          </w:tcPr>
          <w:p w:rsidR="000813FC" w:rsidRPr="00307348" w:rsidRDefault="000813FC" w:rsidP="000813FC">
            <w:pPr>
              <w:contextualSpacing/>
              <w:jc w:val="center"/>
              <w:rPr>
                <w:rFonts w:ascii="Times New Roman" w:hAnsi="Times New Roman" w:cs="Times New Roman"/>
                <w:sz w:val="20"/>
                <w:szCs w:val="20"/>
              </w:rPr>
            </w:pPr>
            <w:r w:rsidRPr="00307348">
              <w:rPr>
                <w:rFonts w:ascii="Times New Roman" w:hAnsi="Times New Roman" w:cs="Times New Roman"/>
                <w:sz w:val="20"/>
                <w:szCs w:val="20"/>
              </w:rPr>
              <w:t>15</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1</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14</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2118"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7</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9</w:t>
            </w:r>
          </w:p>
        </w:tc>
        <w:tc>
          <w:tcPr>
            <w:tcW w:w="1756"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Кузнецова Л.В.</w:t>
            </w:r>
          </w:p>
        </w:tc>
        <w:tc>
          <w:tcPr>
            <w:tcW w:w="965" w:type="dxa"/>
          </w:tcPr>
          <w:p w:rsidR="000813FC" w:rsidRPr="00307348" w:rsidRDefault="000813FC" w:rsidP="000813FC">
            <w:pPr>
              <w:contextualSpacing/>
              <w:jc w:val="center"/>
              <w:rPr>
                <w:rFonts w:ascii="Times New Roman" w:hAnsi="Times New Roman" w:cs="Times New Roman"/>
                <w:sz w:val="20"/>
                <w:szCs w:val="20"/>
              </w:rPr>
            </w:pPr>
            <w:r w:rsidRPr="00307348">
              <w:rPr>
                <w:rFonts w:ascii="Times New Roman" w:hAnsi="Times New Roman" w:cs="Times New Roman"/>
                <w:sz w:val="20"/>
                <w:szCs w:val="20"/>
              </w:rPr>
              <w:t>26</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sidRPr="00307348">
              <w:rPr>
                <w:rFonts w:ascii="Times New Roman" w:eastAsia="Times New Roman" w:hAnsi="Times New Roman" w:cs="Times New Roman"/>
                <w:bCs/>
                <w:color w:val="222222"/>
                <w:sz w:val="20"/>
                <w:szCs w:val="20"/>
                <w:lang w:eastAsia="ru-RU"/>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7</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19</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2118"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27</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10</w:t>
            </w:r>
          </w:p>
        </w:tc>
        <w:tc>
          <w:tcPr>
            <w:tcW w:w="1756"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Борисова Г.А.</w:t>
            </w:r>
          </w:p>
        </w:tc>
        <w:tc>
          <w:tcPr>
            <w:tcW w:w="965" w:type="dxa"/>
          </w:tcPr>
          <w:p w:rsidR="000813FC" w:rsidRPr="00307348" w:rsidRDefault="000813FC" w:rsidP="000813FC">
            <w:pPr>
              <w:contextualSpacing/>
              <w:jc w:val="center"/>
              <w:rPr>
                <w:rFonts w:ascii="Times New Roman" w:hAnsi="Times New Roman" w:cs="Times New Roman"/>
                <w:sz w:val="20"/>
                <w:szCs w:val="20"/>
              </w:rPr>
            </w:pPr>
            <w:r>
              <w:rPr>
                <w:rFonts w:ascii="Times New Roman" w:hAnsi="Times New Roman" w:cs="Times New Roman"/>
                <w:sz w:val="20"/>
                <w:szCs w:val="20"/>
              </w:rPr>
              <w:t>9</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2</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7</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2118"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22</w:t>
            </w:r>
          </w:p>
        </w:tc>
      </w:tr>
      <w:tr w:rsidR="000813FC" w:rsidTr="000813FC">
        <w:tc>
          <w:tcPr>
            <w:tcW w:w="82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11</w:t>
            </w:r>
          </w:p>
        </w:tc>
        <w:tc>
          <w:tcPr>
            <w:tcW w:w="1756" w:type="dxa"/>
          </w:tcPr>
          <w:p w:rsidR="000813FC" w:rsidRPr="00307348" w:rsidRDefault="000813FC" w:rsidP="000813FC">
            <w:pPr>
              <w:jc w:val="center"/>
              <w:rPr>
                <w:rFonts w:ascii="Times New Roman" w:hAnsi="Times New Roman" w:cs="Times New Roman"/>
                <w:sz w:val="20"/>
                <w:szCs w:val="20"/>
              </w:rPr>
            </w:pPr>
            <w:r w:rsidRPr="00307348">
              <w:rPr>
                <w:rFonts w:ascii="Times New Roman" w:hAnsi="Times New Roman" w:cs="Times New Roman"/>
                <w:sz w:val="20"/>
                <w:szCs w:val="20"/>
              </w:rPr>
              <w:t>Кузнецова Л.В.</w:t>
            </w:r>
          </w:p>
        </w:tc>
        <w:tc>
          <w:tcPr>
            <w:tcW w:w="965" w:type="dxa"/>
          </w:tcPr>
          <w:p w:rsidR="000813FC" w:rsidRPr="00307348" w:rsidRDefault="000813FC" w:rsidP="000813FC">
            <w:pPr>
              <w:contextualSpacing/>
              <w:jc w:val="center"/>
              <w:rPr>
                <w:rFonts w:ascii="Times New Roman" w:hAnsi="Times New Roman" w:cs="Times New Roman"/>
                <w:sz w:val="20"/>
                <w:szCs w:val="20"/>
              </w:rPr>
            </w:pPr>
            <w:r>
              <w:rPr>
                <w:rFonts w:ascii="Times New Roman" w:hAnsi="Times New Roman" w:cs="Times New Roman"/>
                <w:sz w:val="20"/>
                <w:szCs w:val="20"/>
              </w:rPr>
              <w:t>5</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3</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2</w:t>
            </w:r>
          </w:p>
        </w:tc>
        <w:tc>
          <w:tcPr>
            <w:tcW w:w="948" w:type="dxa"/>
          </w:tcPr>
          <w:p w:rsidR="000813FC" w:rsidRPr="00307348" w:rsidRDefault="000813FC" w:rsidP="000813FC">
            <w:pPr>
              <w:spacing w:after="150"/>
              <w:jc w:val="center"/>
              <w:rPr>
                <w:rFonts w:ascii="Times New Roman" w:eastAsia="Times New Roman" w:hAnsi="Times New Roman" w:cs="Times New Roman"/>
                <w:bCs/>
                <w:color w:val="222222"/>
                <w:sz w:val="20"/>
                <w:szCs w:val="20"/>
                <w:lang w:eastAsia="ru-RU"/>
              </w:rPr>
            </w:pPr>
            <w:r>
              <w:rPr>
                <w:rFonts w:ascii="Times New Roman" w:eastAsia="Times New Roman" w:hAnsi="Times New Roman" w:cs="Times New Roman"/>
                <w:bCs/>
                <w:color w:val="222222"/>
                <w:sz w:val="20"/>
                <w:szCs w:val="20"/>
                <w:lang w:eastAsia="ru-RU"/>
              </w:rPr>
              <w:t>0</w:t>
            </w:r>
          </w:p>
        </w:tc>
        <w:tc>
          <w:tcPr>
            <w:tcW w:w="2118"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100</w:t>
            </w:r>
          </w:p>
        </w:tc>
        <w:tc>
          <w:tcPr>
            <w:tcW w:w="1559" w:type="dxa"/>
          </w:tcPr>
          <w:p w:rsidR="000813FC" w:rsidRPr="00307348" w:rsidRDefault="000813FC" w:rsidP="000813FC">
            <w:pPr>
              <w:jc w:val="center"/>
              <w:rPr>
                <w:rFonts w:ascii="Times New Roman" w:hAnsi="Times New Roman" w:cs="Times New Roman"/>
                <w:sz w:val="20"/>
                <w:szCs w:val="20"/>
              </w:rPr>
            </w:pPr>
            <w:r>
              <w:rPr>
                <w:rFonts w:ascii="Times New Roman" w:hAnsi="Times New Roman" w:cs="Times New Roman"/>
                <w:sz w:val="20"/>
                <w:szCs w:val="20"/>
              </w:rPr>
              <w:t>60</w:t>
            </w:r>
          </w:p>
        </w:tc>
      </w:tr>
    </w:tbl>
    <w:p w:rsidR="000813FC" w:rsidRDefault="000813FC" w:rsidP="000813FC">
      <w:pPr>
        <w:spacing w:before="44"/>
        <w:ind w:left="220" w:right="359"/>
        <w:jc w:val="center"/>
        <w:rPr>
          <w:rFonts w:ascii="Times New Roman" w:hAnsi="Times New Roman" w:cs="Times New Roman"/>
          <w:b/>
          <w:sz w:val="24"/>
        </w:rPr>
      </w:pPr>
      <w:r>
        <w:rPr>
          <w:rFonts w:ascii="Times New Roman" w:hAnsi="Times New Roman" w:cs="Times New Roman"/>
          <w:b/>
          <w:sz w:val="24"/>
        </w:rPr>
        <w:t>С</w:t>
      </w:r>
      <w:r>
        <w:rPr>
          <w:rFonts w:ascii="Times New Roman" w:hAnsi="Times New Roman" w:cs="Times New Roman"/>
          <w:b/>
          <w:sz w:val="24"/>
          <w:lang w:val="en-US"/>
        </w:rPr>
        <w:t>р</w:t>
      </w:r>
      <w:proofErr w:type="spellStart"/>
      <w:r w:rsidRPr="00CC4FDC">
        <w:rPr>
          <w:rFonts w:ascii="Times New Roman" w:hAnsi="Times New Roman" w:cs="Times New Roman"/>
          <w:b/>
          <w:sz w:val="24"/>
        </w:rPr>
        <w:t>авнительный</w:t>
      </w:r>
      <w:proofErr w:type="spellEnd"/>
      <w:r w:rsidRPr="00CC4FDC">
        <w:rPr>
          <w:rFonts w:ascii="Times New Roman" w:hAnsi="Times New Roman" w:cs="Times New Roman"/>
          <w:b/>
          <w:sz w:val="24"/>
        </w:rPr>
        <w:t xml:space="preserve"> анализ успеваемости</w:t>
      </w:r>
    </w:p>
    <w:tbl>
      <w:tblPr>
        <w:tblStyle w:val="af2"/>
        <w:tblW w:w="11057" w:type="dxa"/>
        <w:tblInd w:w="-856" w:type="dxa"/>
        <w:tblLook w:val="04A0" w:firstRow="1" w:lastRow="0" w:firstColumn="1" w:lastColumn="0" w:noHBand="0" w:noVBand="1"/>
      </w:tblPr>
      <w:tblGrid>
        <w:gridCol w:w="2762"/>
        <w:gridCol w:w="2200"/>
        <w:gridCol w:w="1843"/>
        <w:gridCol w:w="1797"/>
        <w:gridCol w:w="2455"/>
      </w:tblGrid>
      <w:tr w:rsidR="000813FC" w:rsidTr="000813FC">
        <w:trPr>
          <w:trHeight w:val="784"/>
        </w:trPr>
        <w:tc>
          <w:tcPr>
            <w:tcW w:w="2762" w:type="dxa"/>
          </w:tcPr>
          <w:p w:rsidR="000813FC" w:rsidRPr="00CC4FDC" w:rsidRDefault="000813FC" w:rsidP="000813FC">
            <w:pPr>
              <w:pStyle w:val="TableParagraph"/>
              <w:spacing w:before="1"/>
              <w:ind w:left="759" w:right="748"/>
              <w:rPr>
                <w:rFonts w:ascii="Times New Roman" w:hAnsi="Times New Roman" w:cs="Times New Roman"/>
                <w:b/>
                <w:sz w:val="24"/>
                <w:szCs w:val="24"/>
              </w:rPr>
            </w:pPr>
            <w:r w:rsidRPr="00CC4FDC">
              <w:rPr>
                <w:rFonts w:ascii="Times New Roman" w:hAnsi="Times New Roman" w:cs="Times New Roman"/>
                <w:b/>
                <w:sz w:val="24"/>
                <w:szCs w:val="24"/>
              </w:rPr>
              <w:t>Уровни обучения</w:t>
            </w:r>
          </w:p>
        </w:tc>
        <w:tc>
          <w:tcPr>
            <w:tcW w:w="2200" w:type="dxa"/>
          </w:tcPr>
          <w:p w:rsidR="000813FC" w:rsidRPr="00CC4FDC" w:rsidRDefault="000813FC" w:rsidP="000813FC">
            <w:pPr>
              <w:pStyle w:val="TableParagraph"/>
              <w:spacing w:before="1"/>
              <w:ind w:left="271" w:right="265"/>
              <w:rPr>
                <w:rFonts w:ascii="Times New Roman" w:hAnsi="Times New Roman" w:cs="Times New Roman"/>
                <w:b/>
                <w:sz w:val="24"/>
                <w:szCs w:val="24"/>
              </w:rPr>
            </w:pPr>
            <w:r w:rsidRPr="00CC4FDC">
              <w:rPr>
                <w:rFonts w:ascii="Times New Roman" w:hAnsi="Times New Roman" w:cs="Times New Roman"/>
                <w:b/>
                <w:sz w:val="24"/>
                <w:szCs w:val="24"/>
              </w:rPr>
              <w:t>II</w:t>
            </w:r>
            <w:r>
              <w:rPr>
                <w:rFonts w:ascii="Times New Roman" w:hAnsi="Times New Roman" w:cs="Times New Roman"/>
                <w:b/>
                <w:sz w:val="24"/>
                <w:szCs w:val="24"/>
                <w:lang w:val="en-US"/>
              </w:rPr>
              <w:t>I</w:t>
            </w:r>
            <w:r w:rsidRPr="00CC4FDC">
              <w:rPr>
                <w:rFonts w:ascii="Times New Roman" w:hAnsi="Times New Roman" w:cs="Times New Roman"/>
                <w:b/>
                <w:sz w:val="24"/>
                <w:szCs w:val="24"/>
              </w:rPr>
              <w:t xml:space="preserve"> четверть</w:t>
            </w:r>
          </w:p>
          <w:p w:rsidR="000813FC" w:rsidRPr="00CC4FDC" w:rsidRDefault="000813FC" w:rsidP="000813FC">
            <w:pPr>
              <w:pStyle w:val="TableParagraph"/>
              <w:spacing w:before="43"/>
              <w:ind w:left="272" w:right="265"/>
              <w:rPr>
                <w:rFonts w:ascii="Times New Roman" w:hAnsi="Times New Roman" w:cs="Times New Roman"/>
                <w:b/>
                <w:sz w:val="24"/>
                <w:szCs w:val="24"/>
              </w:rPr>
            </w:pPr>
            <w:r>
              <w:rPr>
                <w:rFonts w:ascii="Times New Roman" w:hAnsi="Times New Roman" w:cs="Times New Roman"/>
                <w:b/>
                <w:sz w:val="24"/>
                <w:szCs w:val="24"/>
              </w:rPr>
              <w:t>2021-2022</w:t>
            </w:r>
            <w:r w:rsidRPr="00CC4FDC">
              <w:rPr>
                <w:rFonts w:ascii="Times New Roman" w:hAnsi="Times New Roman" w:cs="Times New Roman"/>
                <w:b/>
                <w:sz w:val="24"/>
                <w:szCs w:val="24"/>
              </w:rPr>
              <w:t xml:space="preserve"> учебный год</w:t>
            </w:r>
          </w:p>
        </w:tc>
        <w:tc>
          <w:tcPr>
            <w:tcW w:w="1843" w:type="dxa"/>
          </w:tcPr>
          <w:p w:rsidR="000813FC" w:rsidRDefault="000813FC" w:rsidP="000813FC">
            <w:pPr>
              <w:pStyle w:val="TableParagraph"/>
              <w:spacing w:before="1"/>
              <w:ind w:left="271" w:right="265"/>
              <w:rPr>
                <w:rFonts w:ascii="Times New Roman" w:hAnsi="Times New Roman" w:cs="Times New Roman"/>
                <w:b/>
                <w:sz w:val="24"/>
                <w:szCs w:val="24"/>
                <w:lang w:val="en-US"/>
              </w:rPr>
            </w:pPr>
            <w:r w:rsidRPr="00CC4FDC">
              <w:rPr>
                <w:rFonts w:ascii="Times New Roman" w:hAnsi="Times New Roman" w:cs="Times New Roman"/>
                <w:b/>
                <w:sz w:val="24"/>
                <w:szCs w:val="24"/>
              </w:rPr>
              <w:t>I</w:t>
            </w:r>
            <w:r>
              <w:rPr>
                <w:rFonts w:ascii="Times New Roman" w:hAnsi="Times New Roman" w:cs="Times New Roman"/>
                <w:b/>
                <w:sz w:val="24"/>
                <w:szCs w:val="24"/>
                <w:lang w:val="en-US"/>
              </w:rPr>
              <w:t>V</w:t>
            </w:r>
          </w:p>
          <w:p w:rsidR="000813FC" w:rsidRPr="00CC4FDC" w:rsidRDefault="000813FC" w:rsidP="000813FC">
            <w:pPr>
              <w:pStyle w:val="TableParagraph"/>
              <w:spacing w:before="1"/>
              <w:ind w:left="271" w:right="265"/>
              <w:rPr>
                <w:rFonts w:ascii="Times New Roman" w:hAnsi="Times New Roman" w:cs="Times New Roman"/>
                <w:b/>
                <w:sz w:val="24"/>
                <w:szCs w:val="24"/>
              </w:rPr>
            </w:pPr>
            <w:r w:rsidRPr="00CC4FDC">
              <w:rPr>
                <w:rFonts w:ascii="Times New Roman" w:hAnsi="Times New Roman" w:cs="Times New Roman"/>
                <w:b/>
                <w:sz w:val="24"/>
                <w:szCs w:val="24"/>
              </w:rPr>
              <w:t>четверть</w:t>
            </w:r>
          </w:p>
          <w:p w:rsidR="000813FC" w:rsidRPr="00CC4FDC" w:rsidRDefault="000813FC" w:rsidP="000813FC">
            <w:pPr>
              <w:pStyle w:val="TableParagraph"/>
              <w:spacing w:before="43"/>
              <w:ind w:left="272" w:right="265"/>
              <w:rPr>
                <w:rFonts w:ascii="Times New Roman" w:hAnsi="Times New Roman" w:cs="Times New Roman"/>
                <w:b/>
                <w:sz w:val="24"/>
                <w:szCs w:val="24"/>
              </w:rPr>
            </w:pPr>
            <w:r>
              <w:rPr>
                <w:rFonts w:ascii="Times New Roman" w:hAnsi="Times New Roman" w:cs="Times New Roman"/>
                <w:b/>
                <w:sz w:val="24"/>
                <w:szCs w:val="24"/>
              </w:rPr>
              <w:t>2021-2022</w:t>
            </w:r>
            <w:r w:rsidRPr="00CC4FDC">
              <w:rPr>
                <w:rFonts w:ascii="Times New Roman" w:hAnsi="Times New Roman" w:cs="Times New Roman"/>
                <w:b/>
                <w:sz w:val="24"/>
                <w:szCs w:val="24"/>
              </w:rPr>
              <w:t xml:space="preserve"> учебный год</w:t>
            </w:r>
          </w:p>
        </w:tc>
        <w:tc>
          <w:tcPr>
            <w:tcW w:w="1797" w:type="dxa"/>
          </w:tcPr>
          <w:p w:rsidR="000813FC" w:rsidRPr="00CC4FDC" w:rsidRDefault="000813FC" w:rsidP="000813FC">
            <w:pPr>
              <w:pStyle w:val="TableParagraph"/>
              <w:spacing w:before="43"/>
              <w:ind w:left="272" w:right="265"/>
              <w:rPr>
                <w:rFonts w:ascii="Times New Roman" w:hAnsi="Times New Roman" w:cs="Times New Roman"/>
                <w:b/>
                <w:sz w:val="24"/>
                <w:szCs w:val="24"/>
              </w:rPr>
            </w:pPr>
            <w:r>
              <w:rPr>
                <w:rFonts w:ascii="Times New Roman" w:hAnsi="Times New Roman" w:cs="Times New Roman"/>
                <w:b/>
                <w:sz w:val="24"/>
                <w:szCs w:val="24"/>
              </w:rPr>
              <w:t>2021-2022</w:t>
            </w:r>
            <w:r w:rsidRPr="00CC4FDC">
              <w:rPr>
                <w:rFonts w:ascii="Times New Roman" w:hAnsi="Times New Roman" w:cs="Times New Roman"/>
                <w:b/>
                <w:sz w:val="24"/>
                <w:szCs w:val="24"/>
              </w:rPr>
              <w:t xml:space="preserve"> учебный год</w:t>
            </w:r>
          </w:p>
        </w:tc>
        <w:tc>
          <w:tcPr>
            <w:tcW w:w="2455" w:type="dxa"/>
          </w:tcPr>
          <w:p w:rsidR="000813FC" w:rsidRPr="00CC4FDC" w:rsidRDefault="000813FC" w:rsidP="000813FC">
            <w:pPr>
              <w:pStyle w:val="TableParagraph"/>
              <w:spacing w:before="1"/>
              <w:ind w:left="560" w:right="557"/>
              <w:rPr>
                <w:rFonts w:ascii="Times New Roman" w:hAnsi="Times New Roman" w:cs="Times New Roman"/>
                <w:b/>
                <w:sz w:val="24"/>
                <w:szCs w:val="24"/>
              </w:rPr>
            </w:pPr>
            <w:r w:rsidRPr="00CC4FDC">
              <w:rPr>
                <w:rFonts w:ascii="Times New Roman" w:hAnsi="Times New Roman" w:cs="Times New Roman"/>
                <w:b/>
                <w:sz w:val="24"/>
                <w:szCs w:val="24"/>
              </w:rPr>
              <w:t>Динамика</w:t>
            </w:r>
          </w:p>
        </w:tc>
      </w:tr>
      <w:tr w:rsidR="000813FC" w:rsidTr="000813FC">
        <w:trPr>
          <w:trHeight w:val="486"/>
        </w:trPr>
        <w:tc>
          <w:tcPr>
            <w:tcW w:w="2762" w:type="dxa"/>
          </w:tcPr>
          <w:p w:rsidR="000813FC" w:rsidRPr="00CC4FDC" w:rsidRDefault="000813FC" w:rsidP="000813FC">
            <w:pPr>
              <w:pStyle w:val="TableParagraph"/>
              <w:spacing w:before="2"/>
              <w:ind w:right="750"/>
              <w:jc w:val="left"/>
              <w:rPr>
                <w:rFonts w:ascii="Times New Roman" w:hAnsi="Times New Roman" w:cs="Times New Roman"/>
                <w:sz w:val="24"/>
                <w:szCs w:val="24"/>
              </w:rPr>
            </w:pPr>
            <w:r w:rsidRPr="00CC4FDC">
              <w:rPr>
                <w:rFonts w:ascii="Times New Roman" w:hAnsi="Times New Roman" w:cs="Times New Roman"/>
                <w:sz w:val="24"/>
                <w:szCs w:val="24"/>
              </w:rPr>
              <w:t>Начальное</w:t>
            </w:r>
            <w:r>
              <w:rPr>
                <w:rFonts w:ascii="Times New Roman" w:hAnsi="Times New Roman" w:cs="Times New Roman"/>
                <w:sz w:val="24"/>
                <w:szCs w:val="24"/>
              </w:rPr>
              <w:t xml:space="preserve"> общее образование</w:t>
            </w:r>
          </w:p>
        </w:tc>
        <w:tc>
          <w:tcPr>
            <w:tcW w:w="2200" w:type="dxa"/>
          </w:tcPr>
          <w:p w:rsidR="000813FC" w:rsidRPr="001B4EAC" w:rsidRDefault="000813FC" w:rsidP="000813FC">
            <w:pPr>
              <w:spacing w:before="44"/>
              <w:ind w:right="359"/>
              <w:jc w:val="center"/>
              <w:rPr>
                <w:rFonts w:ascii="Times New Roman" w:hAnsi="Times New Roman" w:cs="Times New Roman"/>
                <w:sz w:val="24"/>
              </w:rPr>
            </w:pPr>
            <w:r w:rsidRPr="001B4EAC">
              <w:rPr>
                <w:rFonts w:ascii="Times New Roman" w:hAnsi="Times New Roman" w:cs="Times New Roman"/>
                <w:sz w:val="24"/>
              </w:rPr>
              <w:t>9</w:t>
            </w:r>
            <w:r>
              <w:rPr>
                <w:rFonts w:ascii="Times New Roman" w:hAnsi="Times New Roman" w:cs="Times New Roman"/>
                <w:sz w:val="24"/>
              </w:rPr>
              <w:t>5</w:t>
            </w:r>
          </w:p>
        </w:tc>
        <w:tc>
          <w:tcPr>
            <w:tcW w:w="1843" w:type="dxa"/>
          </w:tcPr>
          <w:p w:rsidR="000813FC" w:rsidRPr="00C96BA1" w:rsidRDefault="000813FC" w:rsidP="000813FC">
            <w:pPr>
              <w:spacing w:before="44"/>
              <w:ind w:right="359"/>
              <w:jc w:val="center"/>
              <w:rPr>
                <w:rFonts w:ascii="Times New Roman" w:hAnsi="Times New Roman" w:cs="Times New Roman"/>
                <w:sz w:val="24"/>
                <w:lang w:val="en-US"/>
              </w:rPr>
            </w:pPr>
            <w:r>
              <w:rPr>
                <w:rFonts w:ascii="Times New Roman" w:hAnsi="Times New Roman" w:cs="Times New Roman"/>
                <w:sz w:val="24"/>
                <w:lang w:val="en-US"/>
              </w:rPr>
              <w:t>100</w:t>
            </w:r>
          </w:p>
        </w:tc>
        <w:tc>
          <w:tcPr>
            <w:tcW w:w="1797" w:type="dxa"/>
          </w:tcPr>
          <w:p w:rsidR="000813FC" w:rsidRPr="00C96BA1" w:rsidRDefault="000813FC" w:rsidP="000813FC">
            <w:pPr>
              <w:spacing w:before="44"/>
              <w:ind w:right="359"/>
              <w:jc w:val="center"/>
              <w:rPr>
                <w:rFonts w:ascii="Times New Roman" w:hAnsi="Times New Roman" w:cs="Times New Roman"/>
                <w:sz w:val="24"/>
                <w:lang w:val="en-US"/>
              </w:rPr>
            </w:pPr>
            <w:r>
              <w:rPr>
                <w:rFonts w:ascii="Times New Roman" w:hAnsi="Times New Roman" w:cs="Times New Roman"/>
                <w:sz w:val="24"/>
                <w:lang w:val="en-US"/>
              </w:rPr>
              <w:t>100</w:t>
            </w:r>
          </w:p>
        </w:tc>
        <w:tc>
          <w:tcPr>
            <w:tcW w:w="2455" w:type="dxa"/>
          </w:tcPr>
          <w:p w:rsidR="000813FC" w:rsidRPr="001B4EAC" w:rsidRDefault="000813FC" w:rsidP="000813FC">
            <w:pPr>
              <w:spacing w:before="44"/>
              <w:ind w:right="359"/>
              <w:rPr>
                <w:rFonts w:ascii="Times New Roman" w:hAnsi="Times New Roman" w:cs="Times New Roman"/>
                <w:sz w:val="24"/>
              </w:rPr>
            </w:pPr>
            <w:r w:rsidRPr="001B4EAC">
              <w:rPr>
                <w:rFonts w:ascii="Times New Roman" w:hAnsi="Times New Roman" w:cs="Times New Roman"/>
                <w:sz w:val="24"/>
              </w:rPr>
              <w:t>положительная</w:t>
            </w:r>
          </w:p>
        </w:tc>
      </w:tr>
      <w:tr w:rsidR="000813FC" w:rsidTr="000813FC">
        <w:trPr>
          <w:trHeight w:val="500"/>
        </w:trPr>
        <w:tc>
          <w:tcPr>
            <w:tcW w:w="2762" w:type="dxa"/>
          </w:tcPr>
          <w:p w:rsidR="000813FC" w:rsidRPr="00CC4FDC" w:rsidRDefault="000813FC" w:rsidP="000813FC">
            <w:pPr>
              <w:pStyle w:val="TableParagraph"/>
              <w:ind w:right="750"/>
              <w:jc w:val="left"/>
              <w:rPr>
                <w:rFonts w:ascii="Times New Roman" w:hAnsi="Times New Roman" w:cs="Times New Roman"/>
                <w:sz w:val="24"/>
                <w:szCs w:val="24"/>
              </w:rPr>
            </w:pPr>
            <w:r w:rsidRPr="00CC4FDC">
              <w:rPr>
                <w:rFonts w:ascii="Times New Roman" w:hAnsi="Times New Roman" w:cs="Times New Roman"/>
                <w:sz w:val="24"/>
                <w:szCs w:val="24"/>
              </w:rPr>
              <w:t>Основное общее</w:t>
            </w:r>
            <w:r>
              <w:rPr>
                <w:rFonts w:ascii="Times New Roman" w:hAnsi="Times New Roman" w:cs="Times New Roman"/>
                <w:sz w:val="24"/>
                <w:szCs w:val="24"/>
              </w:rPr>
              <w:t xml:space="preserve"> </w:t>
            </w:r>
            <w:r w:rsidRPr="00CC4FDC">
              <w:rPr>
                <w:rFonts w:ascii="Times New Roman" w:hAnsi="Times New Roman" w:cs="Times New Roman"/>
                <w:sz w:val="24"/>
                <w:szCs w:val="24"/>
              </w:rPr>
              <w:t>образование</w:t>
            </w:r>
          </w:p>
        </w:tc>
        <w:tc>
          <w:tcPr>
            <w:tcW w:w="2200" w:type="dxa"/>
          </w:tcPr>
          <w:p w:rsidR="000813FC" w:rsidRPr="001B4EAC" w:rsidRDefault="000813FC" w:rsidP="000813FC">
            <w:pPr>
              <w:spacing w:before="44"/>
              <w:ind w:right="359"/>
              <w:jc w:val="center"/>
              <w:rPr>
                <w:rFonts w:ascii="Times New Roman" w:hAnsi="Times New Roman" w:cs="Times New Roman"/>
                <w:sz w:val="24"/>
              </w:rPr>
            </w:pPr>
            <w:r w:rsidRPr="001B4EAC">
              <w:rPr>
                <w:rFonts w:ascii="Times New Roman" w:hAnsi="Times New Roman" w:cs="Times New Roman"/>
                <w:sz w:val="24"/>
              </w:rPr>
              <w:t>8</w:t>
            </w:r>
            <w:r>
              <w:rPr>
                <w:rFonts w:ascii="Times New Roman" w:hAnsi="Times New Roman" w:cs="Times New Roman"/>
                <w:sz w:val="24"/>
              </w:rPr>
              <w:t>5</w:t>
            </w:r>
          </w:p>
        </w:tc>
        <w:tc>
          <w:tcPr>
            <w:tcW w:w="1843" w:type="dxa"/>
          </w:tcPr>
          <w:p w:rsidR="000813FC" w:rsidRPr="00C96BA1" w:rsidRDefault="000813FC" w:rsidP="000813FC">
            <w:pPr>
              <w:spacing w:before="44"/>
              <w:ind w:right="359"/>
              <w:jc w:val="center"/>
              <w:rPr>
                <w:rFonts w:ascii="Times New Roman" w:hAnsi="Times New Roman" w:cs="Times New Roman"/>
                <w:sz w:val="24"/>
                <w:lang w:val="en-US"/>
              </w:rPr>
            </w:pPr>
            <w:r>
              <w:rPr>
                <w:rFonts w:ascii="Times New Roman" w:hAnsi="Times New Roman" w:cs="Times New Roman"/>
                <w:sz w:val="24"/>
                <w:lang w:val="en-US"/>
              </w:rPr>
              <w:t>99</w:t>
            </w:r>
          </w:p>
        </w:tc>
        <w:tc>
          <w:tcPr>
            <w:tcW w:w="1797" w:type="dxa"/>
          </w:tcPr>
          <w:p w:rsidR="000813FC" w:rsidRPr="00D5334D" w:rsidRDefault="000813FC" w:rsidP="000813FC">
            <w:pPr>
              <w:spacing w:before="44"/>
              <w:ind w:right="359"/>
              <w:jc w:val="center"/>
              <w:rPr>
                <w:rFonts w:ascii="Times New Roman" w:hAnsi="Times New Roman" w:cs="Times New Roman"/>
                <w:sz w:val="24"/>
              </w:rPr>
            </w:pPr>
            <w:r>
              <w:rPr>
                <w:rFonts w:ascii="Times New Roman" w:hAnsi="Times New Roman" w:cs="Times New Roman"/>
                <w:sz w:val="24"/>
              </w:rPr>
              <w:t>100</w:t>
            </w:r>
          </w:p>
        </w:tc>
        <w:tc>
          <w:tcPr>
            <w:tcW w:w="2455" w:type="dxa"/>
          </w:tcPr>
          <w:p w:rsidR="000813FC" w:rsidRDefault="000813FC" w:rsidP="000813FC">
            <w:r w:rsidRPr="00E13722">
              <w:rPr>
                <w:rFonts w:ascii="Times New Roman" w:hAnsi="Times New Roman" w:cs="Times New Roman"/>
                <w:sz w:val="24"/>
              </w:rPr>
              <w:t>положительная</w:t>
            </w:r>
          </w:p>
        </w:tc>
      </w:tr>
      <w:tr w:rsidR="000813FC" w:rsidTr="000813FC">
        <w:trPr>
          <w:trHeight w:val="486"/>
        </w:trPr>
        <w:tc>
          <w:tcPr>
            <w:tcW w:w="2762" w:type="dxa"/>
          </w:tcPr>
          <w:p w:rsidR="000813FC" w:rsidRPr="00CC4FDC" w:rsidRDefault="000813FC" w:rsidP="000813FC">
            <w:pPr>
              <w:pStyle w:val="TableParagraph"/>
              <w:ind w:right="750"/>
              <w:jc w:val="left"/>
              <w:rPr>
                <w:rFonts w:ascii="Times New Roman" w:hAnsi="Times New Roman" w:cs="Times New Roman"/>
                <w:sz w:val="24"/>
                <w:szCs w:val="24"/>
              </w:rPr>
            </w:pPr>
            <w:r w:rsidRPr="00CC4FDC">
              <w:rPr>
                <w:rFonts w:ascii="Times New Roman" w:hAnsi="Times New Roman" w:cs="Times New Roman"/>
                <w:sz w:val="24"/>
                <w:szCs w:val="24"/>
              </w:rPr>
              <w:t>Среднее общее</w:t>
            </w:r>
            <w:r>
              <w:rPr>
                <w:rFonts w:ascii="Times New Roman" w:hAnsi="Times New Roman" w:cs="Times New Roman"/>
                <w:sz w:val="24"/>
                <w:szCs w:val="24"/>
              </w:rPr>
              <w:t xml:space="preserve"> </w:t>
            </w:r>
            <w:r w:rsidRPr="00CC4FDC">
              <w:rPr>
                <w:rFonts w:ascii="Times New Roman" w:hAnsi="Times New Roman" w:cs="Times New Roman"/>
                <w:sz w:val="24"/>
                <w:szCs w:val="24"/>
              </w:rPr>
              <w:t>образование</w:t>
            </w:r>
          </w:p>
        </w:tc>
        <w:tc>
          <w:tcPr>
            <w:tcW w:w="2200" w:type="dxa"/>
          </w:tcPr>
          <w:p w:rsidR="000813FC" w:rsidRPr="001B4EAC" w:rsidRDefault="000813FC" w:rsidP="000813FC">
            <w:pPr>
              <w:spacing w:before="44"/>
              <w:ind w:right="359"/>
              <w:jc w:val="center"/>
              <w:rPr>
                <w:rFonts w:ascii="Times New Roman" w:hAnsi="Times New Roman" w:cs="Times New Roman"/>
                <w:sz w:val="24"/>
              </w:rPr>
            </w:pPr>
            <w:r w:rsidRPr="001B4EAC">
              <w:rPr>
                <w:rFonts w:ascii="Times New Roman" w:hAnsi="Times New Roman" w:cs="Times New Roman"/>
                <w:sz w:val="24"/>
              </w:rPr>
              <w:t>93</w:t>
            </w:r>
          </w:p>
        </w:tc>
        <w:tc>
          <w:tcPr>
            <w:tcW w:w="1843" w:type="dxa"/>
          </w:tcPr>
          <w:p w:rsidR="000813FC" w:rsidRPr="00C96BA1" w:rsidRDefault="000813FC" w:rsidP="000813FC">
            <w:pPr>
              <w:spacing w:before="44"/>
              <w:ind w:right="359"/>
              <w:jc w:val="center"/>
              <w:rPr>
                <w:rFonts w:ascii="Times New Roman" w:hAnsi="Times New Roman" w:cs="Times New Roman"/>
                <w:sz w:val="24"/>
                <w:lang w:val="en-US"/>
              </w:rPr>
            </w:pPr>
            <w:r>
              <w:rPr>
                <w:rFonts w:ascii="Times New Roman" w:hAnsi="Times New Roman" w:cs="Times New Roman"/>
                <w:sz w:val="24"/>
                <w:lang w:val="en-US"/>
              </w:rPr>
              <w:t>100</w:t>
            </w:r>
          </w:p>
        </w:tc>
        <w:tc>
          <w:tcPr>
            <w:tcW w:w="1797" w:type="dxa"/>
          </w:tcPr>
          <w:p w:rsidR="000813FC" w:rsidRPr="00C96BA1" w:rsidRDefault="000813FC" w:rsidP="000813FC">
            <w:pPr>
              <w:spacing w:before="44"/>
              <w:ind w:right="359"/>
              <w:jc w:val="center"/>
              <w:rPr>
                <w:rFonts w:ascii="Times New Roman" w:hAnsi="Times New Roman" w:cs="Times New Roman"/>
                <w:sz w:val="24"/>
                <w:lang w:val="en-US"/>
              </w:rPr>
            </w:pPr>
            <w:r>
              <w:rPr>
                <w:rFonts w:ascii="Times New Roman" w:hAnsi="Times New Roman" w:cs="Times New Roman"/>
                <w:sz w:val="24"/>
                <w:lang w:val="en-US"/>
              </w:rPr>
              <w:t>100</w:t>
            </w:r>
          </w:p>
        </w:tc>
        <w:tc>
          <w:tcPr>
            <w:tcW w:w="2455" w:type="dxa"/>
          </w:tcPr>
          <w:p w:rsidR="000813FC" w:rsidRDefault="000813FC" w:rsidP="000813FC">
            <w:r w:rsidRPr="00E13722">
              <w:rPr>
                <w:rFonts w:ascii="Times New Roman" w:hAnsi="Times New Roman" w:cs="Times New Roman"/>
                <w:sz w:val="24"/>
              </w:rPr>
              <w:t>положительная</w:t>
            </w:r>
          </w:p>
        </w:tc>
      </w:tr>
      <w:tr w:rsidR="000813FC" w:rsidTr="000813FC">
        <w:trPr>
          <w:trHeight w:val="284"/>
        </w:trPr>
        <w:tc>
          <w:tcPr>
            <w:tcW w:w="2762" w:type="dxa"/>
          </w:tcPr>
          <w:p w:rsidR="000813FC" w:rsidRPr="00CC4FDC" w:rsidRDefault="000813FC" w:rsidP="000813FC">
            <w:pPr>
              <w:pStyle w:val="TableParagraph"/>
              <w:spacing w:line="323" w:lineRule="exact"/>
              <w:ind w:right="748"/>
              <w:jc w:val="left"/>
              <w:rPr>
                <w:rFonts w:ascii="Times New Roman" w:hAnsi="Times New Roman" w:cs="Times New Roman"/>
                <w:sz w:val="24"/>
                <w:szCs w:val="24"/>
              </w:rPr>
            </w:pPr>
            <w:r w:rsidRPr="00CC4FDC">
              <w:rPr>
                <w:rFonts w:ascii="Times New Roman" w:hAnsi="Times New Roman" w:cs="Times New Roman"/>
                <w:sz w:val="24"/>
                <w:szCs w:val="24"/>
              </w:rPr>
              <w:lastRenderedPageBreak/>
              <w:t>По школе</w:t>
            </w:r>
          </w:p>
        </w:tc>
        <w:tc>
          <w:tcPr>
            <w:tcW w:w="2200" w:type="dxa"/>
          </w:tcPr>
          <w:p w:rsidR="000813FC" w:rsidRPr="001B4EAC" w:rsidRDefault="000813FC" w:rsidP="000813FC">
            <w:pPr>
              <w:spacing w:before="44"/>
              <w:ind w:right="359"/>
              <w:jc w:val="center"/>
              <w:rPr>
                <w:rFonts w:ascii="Times New Roman" w:hAnsi="Times New Roman" w:cs="Times New Roman"/>
                <w:sz w:val="24"/>
              </w:rPr>
            </w:pPr>
            <w:r>
              <w:rPr>
                <w:rFonts w:ascii="Times New Roman" w:hAnsi="Times New Roman" w:cs="Times New Roman"/>
                <w:sz w:val="24"/>
              </w:rPr>
              <w:t>90</w:t>
            </w:r>
          </w:p>
        </w:tc>
        <w:tc>
          <w:tcPr>
            <w:tcW w:w="1843" w:type="dxa"/>
          </w:tcPr>
          <w:p w:rsidR="000813FC" w:rsidRPr="00C96BA1" w:rsidRDefault="000813FC" w:rsidP="000813FC">
            <w:pPr>
              <w:spacing w:before="44"/>
              <w:ind w:right="359"/>
              <w:jc w:val="center"/>
              <w:rPr>
                <w:rFonts w:ascii="Times New Roman" w:hAnsi="Times New Roman" w:cs="Times New Roman"/>
                <w:sz w:val="24"/>
                <w:lang w:val="en-US"/>
              </w:rPr>
            </w:pPr>
            <w:r>
              <w:rPr>
                <w:rFonts w:ascii="Times New Roman" w:hAnsi="Times New Roman" w:cs="Times New Roman"/>
                <w:sz w:val="24"/>
                <w:lang w:val="en-US"/>
              </w:rPr>
              <w:t>99</w:t>
            </w:r>
          </w:p>
        </w:tc>
        <w:tc>
          <w:tcPr>
            <w:tcW w:w="1797" w:type="dxa"/>
          </w:tcPr>
          <w:p w:rsidR="000813FC" w:rsidRPr="00D5334D" w:rsidRDefault="000813FC" w:rsidP="000813FC">
            <w:pPr>
              <w:spacing w:before="44"/>
              <w:ind w:right="359"/>
              <w:jc w:val="center"/>
              <w:rPr>
                <w:rFonts w:ascii="Times New Roman" w:hAnsi="Times New Roman" w:cs="Times New Roman"/>
                <w:sz w:val="24"/>
              </w:rPr>
            </w:pPr>
            <w:r>
              <w:rPr>
                <w:rFonts w:ascii="Times New Roman" w:hAnsi="Times New Roman" w:cs="Times New Roman"/>
                <w:sz w:val="24"/>
              </w:rPr>
              <w:t>100</w:t>
            </w:r>
          </w:p>
        </w:tc>
        <w:tc>
          <w:tcPr>
            <w:tcW w:w="2455" w:type="dxa"/>
          </w:tcPr>
          <w:p w:rsidR="000813FC" w:rsidRPr="001B4EAC" w:rsidRDefault="000813FC" w:rsidP="000813FC">
            <w:pPr>
              <w:spacing w:before="44"/>
              <w:ind w:right="359"/>
              <w:rPr>
                <w:rFonts w:ascii="Times New Roman" w:hAnsi="Times New Roman" w:cs="Times New Roman"/>
                <w:sz w:val="24"/>
              </w:rPr>
            </w:pPr>
            <w:r w:rsidRPr="001B4EAC">
              <w:rPr>
                <w:rFonts w:ascii="Times New Roman" w:hAnsi="Times New Roman" w:cs="Times New Roman"/>
                <w:sz w:val="24"/>
              </w:rPr>
              <w:t>положительная</w:t>
            </w:r>
          </w:p>
        </w:tc>
      </w:tr>
    </w:tbl>
    <w:p w:rsidR="000813FC" w:rsidRDefault="000813FC" w:rsidP="000813FC">
      <w:pPr>
        <w:spacing w:after="150"/>
        <w:rPr>
          <w:rFonts w:ascii="Arial" w:eastAsia="Times New Roman" w:hAnsi="Arial" w:cs="Arial"/>
          <w:b/>
          <w:bCs/>
          <w:color w:val="222222"/>
          <w:sz w:val="21"/>
          <w:szCs w:val="21"/>
          <w:lang w:eastAsia="ru-RU"/>
        </w:rPr>
      </w:pPr>
    </w:p>
    <w:p w:rsidR="000813FC" w:rsidRPr="00F06132" w:rsidRDefault="000813FC" w:rsidP="000813FC">
      <w:pPr>
        <w:spacing w:after="150"/>
        <w:jc w:val="center"/>
        <w:rPr>
          <w:rFonts w:ascii="Times New Roman" w:eastAsia="Times New Roman" w:hAnsi="Times New Roman" w:cs="Times New Roman"/>
          <w:b/>
          <w:color w:val="222222"/>
          <w:sz w:val="24"/>
          <w:lang w:eastAsia="ru-RU"/>
        </w:rPr>
      </w:pPr>
      <w:r w:rsidRPr="00F06132">
        <w:rPr>
          <w:rFonts w:ascii="Times New Roman" w:eastAsia="Times New Roman" w:hAnsi="Times New Roman" w:cs="Times New Roman"/>
          <w:b/>
          <w:color w:val="222222"/>
          <w:sz w:val="24"/>
          <w:lang w:eastAsia="ru-RU"/>
        </w:rPr>
        <w:t>Показатели успеваемости и качества знаний </w:t>
      </w:r>
      <w:r w:rsidRPr="00826654">
        <w:rPr>
          <w:rFonts w:ascii="Times New Roman" w:eastAsia="Times New Roman" w:hAnsi="Times New Roman" w:cs="Times New Roman"/>
          <w:b/>
          <w:i/>
          <w:iCs/>
          <w:color w:val="222222"/>
          <w:sz w:val="24"/>
          <w:lang w:eastAsia="ru-RU"/>
        </w:rPr>
        <w:t>2–11-х</w:t>
      </w:r>
      <w:r w:rsidRPr="00F06132">
        <w:rPr>
          <w:rFonts w:ascii="Times New Roman" w:eastAsia="Times New Roman" w:hAnsi="Times New Roman" w:cs="Times New Roman"/>
          <w:b/>
          <w:color w:val="222222"/>
          <w:sz w:val="24"/>
          <w:lang w:eastAsia="ru-RU"/>
        </w:rPr>
        <w:t> классов соответствуют следующим уровням:</w:t>
      </w:r>
    </w:p>
    <w:tbl>
      <w:tblPr>
        <w:tblW w:w="11116" w:type="dxa"/>
        <w:tblInd w:w="-918"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702"/>
        <w:gridCol w:w="1680"/>
        <w:gridCol w:w="2864"/>
        <w:gridCol w:w="2754"/>
        <w:gridCol w:w="2116"/>
      </w:tblGrid>
      <w:tr w:rsidR="000813FC" w:rsidRPr="007233B5" w:rsidTr="00826654">
        <w:tc>
          <w:tcPr>
            <w:tcW w:w="1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F06132" w:rsidRDefault="000813FC" w:rsidP="000813FC">
            <w:pPr>
              <w:spacing w:line="255" w:lineRule="atLeast"/>
              <w:jc w:val="center"/>
              <w:rPr>
                <w:rFonts w:ascii="Times New Roman" w:eastAsia="Times New Roman" w:hAnsi="Times New Roman" w:cs="Times New Roman"/>
                <w:sz w:val="20"/>
                <w:szCs w:val="20"/>
                <w:lang w:eastAsia="ru-RU"/>
              </w:rPr>
            </w:pPr>
            <w:r w:rsidRPr="00F06132">
              <w:rPr>
                <w:rFonts w:ascii="Times New Roman" w:eastAsia="Times New Roman" w:hAnsi="Times New Roman" w:cs="Times New Roman"/>
                <w:b/>
                <w:bCs/>
                <w:sz w:val="20"/>
                <w:szCs w:val="20"/>
                <w:lang w:eastAsia="ru-RU"/>
              </w:rPr>
              <w:t>Показатель</w:t>
            </w:r>
          </w:p>
        </w:tc>
        <w:tc>
          <w:tcPr>
            <w:tcW w:w="1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F06132" w:rsidRDefault="000813FC" w:rsidP="000813FC">
            <w:pPr>
              <w:spacing w:line="255" w:lineRule="atLeast"/>
              <w:jc w:val="center"/>
              <w:rPr>
                <w:rFonts w:ascii="Times New Roman" w:eastAsia="Times New Roman" w:hAnsi="Times New Roman" w:cs="Times New Roman"/>
                <w:sz w:val="20"/>
                <w:szCs w:val="20"/>
                <w:lang w:eastAsia="ru-RU"/>
              </w:rPr>
            </w:pPr>
            <w:r w:rsidRPr="00F06132">
              <w:rPr>
                <w:rFonts w:ascii="Times New Roman" w:eastAsia="Times New Roman" w:hAnsi="Times New Roman" w:cs="Times New Roman"/>
                <w:b/>
                <w:bCs/>
                <w:sz w:val="20"/>
                <w:szCs w:val="20"/>
                <w:lang w:eastAsia="ru-RU"/>
              </w:rPr>
              <w:t>Высокий уровень</w:t>
            </w:r>
          </w:p>
        </w:tc>
        <w:tc>
          <w:tcPr>
            <w:tcW w:w="28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Default="000813FC" w:rsidP="000813FC">
            <w:pPr>
              <w:spacing w:line="255" w:lineRule="atLeast"/>
              <w:jc w:val="center"/>
              <w:rPr>
                <w:rFonts w:ascii="Times New Roman" w:eastAsia="Times New Roman" w:hAnsi="Times New Roman" w:cs="Times New Roman"/>
                <w:b/>
                <w:bCs/>
                <w:sz w:val="20"/>
                <w:szCs w:val="20"/>
                <w:lang w:eastAsia="ru-RU"/>
              </w:rPr>
            </w:pPr>
            <w:r w:rsidRPr="00F06132">
              <w:rPr>
                <w:rFonts w:ascii="Times New Roman" w:eastAsia="Times New Roman" w:hAnsi="Times New Roman" w:cs="Times New Roman"/>
                <w:b/>
                <w:bCs/>
                <w:sz w:val="20"/>
                <w:szCs w:val="20"/>
                <w:lang w:eastAsia="ru-RU"/>
              </w:rPr>
              <w:t>Допустимый/</w:t>
            </w:r>
          </w:p>
          <w:p w:rsidR="000813FC" w:rsidRPr="00F06132" w:rsidRDefault="000813FC" w:rsidP="000813FC">
            <w:pPr>
              <w:spacing w:line="255" w:lineRule="atLeast"/>
              <w:jc w:val="center"/>
              <w:rPr>
                <w:rFonts w:ascii="Times New Roman" w:eastAsia="Times New Roman" w:hAnsi="Times New Roman" w:cs="Times New Roman"/>
                <w:sz w:val="20"/>
                <w:szCs w:val="20"/>
                <w:lang w:eastAsia="ru-RU"/>
              </w:rPr>
            </w:pPr>
            <w:r w:rsidRPr="00F06132">
              <w:rPr>
                <w:rFonts w:ascii="Times New Roman" w:eastAsia="Times New Roman" w:hAnsi="Times New Roman" w:cs="Times New Roman"/>
                <w:b/>
                <w:bCs/>
                <w:sz w:val="20"/>
                <w:szCs w:val="20"/>
                <w:lang w:eastAsia="ru-RU"/>
              </w:rPr>
              <w:t>оптимальный уровень</w:t>
            </w:r>
          </w:p>
        </w:tc>
        <w:tc>
          <w:tcPr>
            <w:tcW w:w="27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Default="000813FC" w:rsidP="000813FC">
            <w:pPr>
              <w:spacing w:line="255" w:lineRule="atLeast"/>
              <w:jc w:val="center"/>
              <w:rPr>
                <w:rFonts w:ascii="Times New Roman" w:eastAsia="Times New Roman" w:hAnsi="Times New Roman" w:cs="Times New Roman"/>
                <w:b/>
                <w:bCs/>
                <w:sz w:val="20"/>
                <w:szCs w:val="20"/>
                <w:lang w:eastAsia="ru-RU"/>
              </w:rPr>
            </w:pPr>
            <w:r w:rsidRPr="00F06132">
              <w:rPr>
                <w:rFonts w:ascii="Times New Roman" w:eastAsia="Times New Roman" w:hAnsi="Times New Roman" w:cs="Times New Roman"/>
                <w:b/>
                <w:bCs/>
                <w:sz w:val="20"/>
                <w:szCs w:val="20"/>
                <w:lang w:eastAsia="ru-RU"/>
              </w:rPr>
              <w:t>Низкий/</w:t>
            </w:r>
          </w:p>
          <w:p w:rsidR="000813FC" w:rsidRPr="00F06132" w:rsidRDefault="000813FC" w:rsidP="000813FC">
            <w:pPr>
              <w:spacing w:line="255" w:lineRule="atLeast"/>
              <w:jc w:val="center"/>
              <w:rPr>
                <w:rFonts w:ascii="Times New Roman" w:eastAsia="Times New Roman" w:hAnsi="Times New Roman" w:cs="Times New Roman"/>
                <w:sz w:val="20"/>
                <w:szCs w:val="20"/>
                <w:lang w:eastAsia="ru-RU"/>
              </w:rPr>
            </w:pPr>
            <w:r w:rsidRPr="00F06132">
              <w:rPr>
                <w:rFonts w:ascii="Times New Roman" w:eastAsia="Times New Roman" w:hAnsi="Times New Roman" w:cs="Times New Roman"/>
                <w:b/>
                <w:bCs/>
                <w:sz w:val="20"/>
                <w:szCs w:val="20"/>
                <w:lang w:eastAsia="ru-RU"/>
              </w:rPr>
              <w:t>удовлетворительный уровень</w:t>
            </w:r>
          </w:p>
        </w:tc>
        <w:tc>
          <w:tcPr>
            <w:tcW w:w="21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F06132" w:rsidRDefault="000813FC" w:rsidP="000813FC">
            <w:pPr>
              <w:spacing w:line="255" w:lineRule="atLeast"/>
              <w:jc w:val="center"/>
              <w:rPr>
                <w:rFonts w:ascii="Times New Roman" w:eastAsia="Times New Roman" w:hAnsi="Times New Roman" w:cs="Times New Roman"/>
                <w:sz w:val="20"/>
                <w:szCs w:val="20"/>
                <w:lang w:eastAsia="ru-RU"/>
              </w:rPr>
            </w:pPr>
            <w:r w:rsidRPr="00F06132">
              <w:rPr>
                <w:rFonts w:ascii="Times New Roman" w:eastAsia="Times New Roman" w:hAnsi="Times New Roman" w:cs="Times New Roman"/>
                <w:b/>
                <w:bCs/>
                <w:sz w:val="20"/>
                <w:szCs w:val="20"/>
                <w:lang w:eastAsia="ru-RU"/>
              </w:rPr>
              <w:t>Критический уровень</w:t>
            </w:r>
          </w:p>
        </w:tc>
      </w:tr>
      <w:tr w:rsidR="000813FC" w:rsidRPr="007233B5" w:rsidTr="00826654">
        <w:tc>
          <w:tcPr>
            <w:tcW w:w="1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F06132" w:rsidRDefault="000813FC" w:rsidP="000813FC">
            <w:pPr>
              <w:spacing w:line="255" w:lineRule="atLeast"/>
              <w:rPr>
                <w:rFonts w:ascii="Times New Roman" w:eastAsia="Times New Roman" w:hAnsi="Times New Roman" w:cs="Times New Roman"/>
                <w:sz w:val="20"/>
                <w:szCs w:val="20"/>
                <w:lang w:eastAsia="ru-RU"/>
              </w:rPr>
            </w:pPr>
            <w:r w:rsidRPr="00F06132">
              <w:rPr>
                <w:rFonts w:ascii="Times New Roman" w:eastAsia="Times New Roman" w:hAnsi="Times New Roman" w:cs="Times New Roman"/>
                <w:sz w:val="20"/>
                <w:szCs w:val="20"/>
                <w:lang w:eastAsia="ru-RU"/>
              </w:rPr>
              <w:t>Успеваемость</w:t>
            </w:r>
          </w:p>
        </w:tc>
        <w:tc>
          <w:tcPr>
            <w:tcW w:w="1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F06132" w:rsidRDefault="000813FC" w:rsidP="000813FC">
            <w:pPr>
              <w:spacing w:line="255"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2А, </w:t>
            </w:r>
            <w:r w:rsidRPr="00F06132">
              <w:rPr>
                <w:rFonts w:ascii="Times New Roman" w:eastAsia="Times New Roman" w:hAnsi="Times New Roman" w:cs="Times New Roman"/>
                <w:sz w:val="20"/>
                <w:szCs w:val="20"/>
                <w:lang w:eastAsia="ru-RU"/>
              </w:rPr>
              <w:t>2Б,</w:t>
            </w:r>
            <w:r>
              <w:rPr>
                <w:rFonts w:ascii="Times New Roman" w:eastAsia="Times New Roman" w:hAnsi="Times New Roman" w:cs="Times New Roman"/>
                <w:sz w:val="20"/>
                <w:szCs w:val="20"/>
                <w:lang w:eastAsia="ru-RU"/>
              </w:rPr>
              <w:t xml:space="preserve"> 2В, 3А,</w:t>
            </w:r>
            <w:r w:rsidRPr="00F06132">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3Б, 4А, 4Б, 5А, 7Б, 5Б, </w:t>
            </w:r>
            <w:r w:rsidRPr="00F06132">
              <w:rPr>
                <w:rFonts w:ascii="Times New Roman" w:eastAsia="Times New Roman" w:hAnsi="Times New Roman" w:cs="Times New Roman"/>
                <w:sz w:val="20"/>
                <w:szCs w:val="20"/>
                <w:lang w:eastAsia="ru-RU"/>
              </w:rPr>
              <w:t>8А,</w:t>
            </w:r>
            <w:r>
              <w:rPr>
                <w:rFonts w:ascii="Times New Roman" w:eastAsia="Times New Roman" w:hAnsi="Times New Roman" w:cs="Times New Roman"/>
                <w:sz w:val="20"/>
                <w:szCs w:val="20"/>
                <w:lang w:eastAsia="ru-RU"/>
              </w:rPr>
              <w:t xml:space="preserve"> 8Б, 9, 10,11, </w:t>
            </w:r>
            <w:r w:rsidRPr="00D5334D">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eastAsia="ru-RU"/>
              </w:rPr>
              <w:t xml:space="preserve">, </w:t>
            </w:r>
            <w:r w:rsidRPr="00F06132">
              <w:rPr>
                <w:rFonts w:ascii="Times New Roman" w:eastAsia="Times New Roman" w:hAnsi="Times New Roman" w:cs="Times New Roman"/>
                <w:sz w:val="20"/>
                <w:szCs w:val="20"/>
                <w:lang w:eastAsia="ru-RU"/>
              </w:rPr>
              <w:t>7А</w:t>
            </w:r>
          </w:p>
        </w:tc>
        <w:tc>
          <w:tcPr>
            <w:tcW w:w="28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F06132" w:rsidRDefault="000813FC" w:rsidP="000813FC">
            <w:pPr>
              <w:spacing w:line="255" w:lineRule="atLeast"/>
              <w:rPr>
                <w:rFonts w:ascii="Times New Roman" w:eastAsia="Times New Roman" w:hAnsi="Times New Roman" w:cs="Times New Roman"/>
                <w:sz w:val="20"/>
                <w:szCs w:val="20"/>
                <w:lang w:eastAsia="ru-RU"/>
              </w:rPr>
            </w:pPr>
          </w:p>
        </w:tc>
        <w:tc>
          <w:tcPr>
            <w:tcW w:w="27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F06132" w:rsidRDefault="000813FC" w:rsidP="000813FC">
            <w:pPr>
              <w:spacing w:line="255" w:lineRule="atLeast"/>
              <w:rPr>
                <w:rFonts w:ascii="Times New Roman" w:eastAsia="Times New Roman" w:hAnsi="Times New Roman" w:cs="Times New Roman"/>
                <w:sz w:val="20"/>
                <w:szCs w:val="20"/>
                <w:lang w:eastAsia="ru-RU"/>
              </w:rPr>
            </w:pPr>
          </w:p>
        </w:tc>
        <w:tc>
          <w:tcPr>
            <w:tcW w:w="21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F06132" w:rsidRDefault="000813FC" w:rsidP="000813FC">
            <w:pPr>
              <w:rPr>
                <w:rFonts w:ascii="Times New Roman" w:eastAsia="Times New Roman" w:hAnsi="Times New Roman" w:cs="Times New Roman"/>
                <w:sz w:val="20"/>
                <w:szCs w:val="20"/>
                <w:lang w:eastAsia="ru-RU"/>
              </w:rPr>
            </w:pPr>
          </w:p>
        </w:tc>
      </w:tr>
      <w:tr w:rsidR="000813FC" w:rsidRPr="007233B5" w:rsidTr="00826654">
        <w:tc>
          <w:tcPr>
            <w:tcW w:w="1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F06132" w:rsidRDefault="000813FC" w:rsidP="000813FC">
            <w:pPr>
              <w:spacing w:line="255" w:lineRule="atLeast"/>
              <w:rPr>
                <w:rFonts w:ascii="Times New Roman" w:eastAsia="Times New Roman" w:hAnsi="Times New Roman" w:cs="Times New Roman"/>
                <w:sz w:val="20"/>
                <w:szCs w:val="20"/>
                <w:lang w:eastAsia="ru-RU"/>
              </w:rPr>
            </w:pPr>
            <w:r w:rsidRPr="00F06132">
              <w:rPr>
                <w:rFonts w:ascii="Times New Roman" w:eastAsia="Times New Roman" w:hAnsi="Times New Roman" w:cs="Times New Roman"/>
                <w:sz w:val="20"/>
                <w:szCs w:val="20"/>
                <w:lang w:eastAsia="ru-RU"/>
              </w:rPr>
              <w:t>Качество знаний</w:t>
            </w:r>
          </w:p>
        </w:tc>
        <w:tc>
          <w:tcPr>
            <w:tcW w:w="1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F06132" w:rsidRDefault="000813FC" w:rsidP="000813FC">
            <w:pPr>
              <w:spacing w:line="255" w:lineRule="atLeast"/>
              <w:rPr>
                <w:rFonts w:ascii="Times New Roman" w:eastAsia="Times New Roman" w:hAnsi="Times New Roman" w:cs="Times New Roman"/>
                <w:sz w:val="20"/>
                <w:szCs w:val="20"/>
                <w:lang w:eastAsia="ru-RU"/>
              </w:rPr>
            </w:pPr>
            <w:r w:rsidRPr="00F06132">
              <w:rPr>
                <w:rFonts w:ascii="Times New Roman" w:eastAsia="Times New Roman" w:hAnsi="Times New Roman" w:cs="Times New Roman"/>
                <w:sz w:val="20"/>
                <w:szCs w:val="20"/>
                <w:lang w:eastAsia="ru-RU"/>
              </w:rPr>
              <w:t>2В,</w:t>
            </w:r>
            <w:r>
              <w:rPr>
                <w:rFonts w:ascii="Times New Roman" w:eastAsia="Times New Roman" w:hAnsi="Times New Roman" w:cs="Times New Roman"/>
                <w:sz w:val="20"/>
                <w:szCs w:val="20"/>
                <w:lang w:eastAsia="ru-RU"/>
              </w:rPr>
              <w:t xml:space="preserve"> 11, 3А</w:t>
            </w:r>
          </w:p>
        </w:tc>
        <w:tc>
          <w:tcPr>
            <w:tcW w:w="28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F06132" w:rsidRDefault="000813FC" w:rsidP="000813FC">
            <w:pPr>
              <w:spacing w:line="255" w:lineRule="atLeast"/>
              <w:rPr>
                <w:rFonts w:ascii="Times New Roman" w:eastAsia="Times New Roman" w:hAnsi="Times New Roman" w:cs="Times New Roman"/>
                <w:sz w:val="20"/>
                <w:szCs w:val="20"/>
                <w:lang w:eastAsia="ru-RU"/>
              </w:rPr>
            </w:pPr>
            <w:r w:rsidRPr="00F06132">
              <w:rPr>
                <w:rFonts w:ascii="Times New Roman" w:eastAsia="Times New Roman" w:hAnsi="Times New Roman" w:cs="Times New Roman"/>
                <w:sz w:val="20"/>
                <w:szCs w:val="20"/>
                <w:lang w:eastAsia="ru-RU"/>
              </w:rPr>
              <w:t>4</w:t>
            </w:r>
            <w:r>
              <w:rPr>
                <w:rFonts w:ascii="Times New Roman" w:eastAsia="Times New Roman" w:hAnsi="Times New Roman" w:cs="Times New Roman"/>
                <w:sz w:val="20"/>
                <w:szCs w:val="20"/>
                <w:lang w:eastAsia="ru-RU"/>
              </w:rPr>
              <w:t>А, 7А</w:t>
            </w:r>
          </w:p>
        </w:tc>
        <w:tc>
          <w:tcPr>
            <w:tcW w:w="27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F06132" w:rsidRDefault="000813FC" w:rsidP="000813FC">
            <w:pPr>
              <w:spacing w:line="255"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2А, </w:t>
            </w:r>
            <w:r w:rsidRPr="00F06132">
              <w:rPr>
                <w:rFonts w:ascii="Times New Roman" w:eastAsia="Times New Roman" w:hAnsi="Times New Roman" w:cs="Times New Roman"/>
                <w:sz w:val="20"/>
                <w:szCs w:val="20"/>
                <w:lang w:eastAsia="ru-RU"/>
              </w:rPr>
              <w:t xml:space="preserve">2Б, </w:t>
            </w:r>
            <w:r>
              <w:rPr>
                <w:rFonts w:ascii="Times New Roman" w:eastAsia="Times New Roman" w:hAnsi="Times New Roman" w:cs="Times New Roman"/>
                <w:sz w:val="20"/>
                <w:szCs w:val="20"/>
                <w:lang w:eastAsia="ru-RU"/>
              </w:rPr>
              <w:t xml:space="preserve">3Б, 4Б, 5Б, 6, </w:t>
            </w:r>
            <w:r w:rsidRPr="00F06132">
              <w:rPr>
                <w:rFonts w:ascii="Times New Roman" w:eastAsia="Times New Roman" w:hAnsi="Times New Roman" w:cs="Times New Roman"/>
                <w:sz w:val="20"/>
                <w:szCs w:val="20"/>
                <w:lang w:eastAsia="ru-RU"/>
              </w:rPr>
              <w:t>8А,</w:t>
            </w:r>
            <w:r>
              <w:rPr>
                <w:rFonts w:ascii="Times New Roman" w:eastAsia="Times New Roman" w:hAnsi="Times New Roman" w:cs="Times New Roman"/>
                <w:sz w:val="20"/>
                <w:szCs w:val="20"/>
                <w:lang w:eastAsia="ru-RU"/>
              </w:rPr>
              <w:t xml:space="preserve"> 9, 10</w:t>
            </w:r>
          </w:p>
        </w:tc>
        <w:tc>
          <w:tcPr>
            <w:tcW w:w="21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F06132" w:rsidRDefault="000813FC" w:rsidP="000813FC">
            <w:pPr>
              <w:spacing w:line="255" w:lineRule="atLeast"/>
              <w:rPr>
                <w:rFonts w:ascii="Times New Roman" w:eastAsia="Times New Roman" w:hAnsi="Times New Roman" w:cs="Times New Roman"/>
                <w:sz w:val="20"/>
                <w:szCs w:val="20"/>
                <w:lang w:eastAsia="ru-RU"/>
              </w:rPr>
            </w:pPr>
            <w:r w:rsidRPr="00F06132">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А</w:t>
            </w:r>
            <w:r w:rsidRPr="00F06132">
              <w:rPr>
                <w:rFonts w:ascii="Times New Roman" w:eastAsia="Times New Roman" w:hAnsi="Times New Roman" w:cs="Times New Roman"/>
                <w:sz w:val="20"/>
                <w:szCs w:val="20"/>
                <w:lang w:eastAsia="ru-RU"/>
              </w:rPr>
              <w:t>, 7Б</w:t>
            </w:r>
            <w:r>
              <w:rPr>
                <w:rFonts w:ascii="Times New Roman" w:eastAsia="Times New Roman" w:hAnsi="Times New Roman" w:cs="Times New Roman"/>
                <w:sz w:val="20"/>
                <w:szCs w:val="20"/>
                <w:lang w:eastAsia="ru-RU"/>
              </w:rPr>
              <w:t xml:space="preserve">, 8Б, </w:t>
            </w:r>
          </w:p>
        </w:tc>
      </w:tr>
    </w:tbl>
    <w:p w:rsidR="000813FC" w:rsidRDefault="000813FC" w:rsidP="000813FC">
      <w:pPr>
        <w:jc w:val="both"/>
        <w:rPr>
          <w:rFonts w:ascii="Times New Roman" w:eastAsia="Times New Roman" w:hAnsi="Times New Roman"/>
          <w:sz w:val="24"/>
          <w:lang w:eastAsia="ru-RU"/>
        </w:rPr>
      </w:pPr>
      <w:r>
        <w:rPr>
          <w:rFonts w:ascii="Times New Roman" w:eastAsia="Times New Roman" w:hAnsi="Times New Roman"/>
          <w:sz w:val="24"/>
          <w:lang w:eastAsia="ru-RU"/>
        </w:rPr>
        <w:t>Как показывает сводная таблица довольно высоких показателей качества знаний и успеваемости достигли уч-ся 2В, 3А, 11 классов, самые низкие результаты имеют коллективы 5А, 7Б, 8Б классов.</w:t>
      </w:r>
    </w:p>
    <w:p w:rsidR="000813FC" w:rsidRPr="001D2721" w:rsidRDefault="000813FC" w:rsidP="000813FC">
      <w:pPr>
        <w:spacing w:after="150"/>
        <w:jc w:val="center"/>
        <w:rPr>
          <w:rFonts w:ascii="Times New Roman" w:eastAsia="Times New Roman" w:hAnsi="Times New Roman" w:cs="Times New Roman"/>
          <w:color w:val="222222"/>
          <w:sz w:val="24"/>
          <w:lang w:eastAsia="ru-RU"/>
        </w:rPr>
      </w:pPr>
      <w:r w:rsidRPr="001D2721">
        <w:rPr>
          <w:rFonts w:ascii="Times New Roman" w:eastAsia="Times New Roman" w:hAnsi="Times New Roman" w:cs="Times New Roman"/>
          <w:b/>
          <w:bCs/>
          <w:color w:val="222222"/>
          <w:sz w:val="24"/>
          <w:lang w:eastAsia="ru-RU"/>
        </w:rPr>
        <w:t xml:space="preserve">Список </w:t>
      </w:r>
      <w:proofErr w:type="gramStart"/>
      <w:r w:rsidRPr="001D2721">
        <w:rPr>
          <w:rFonts w:ascii="Times New Roman" w:eastAsia="Times New Roman" w:hAnsi="Times New Roman" w:cs="Times New Roman"/>
          <w:b/>
          <w:bCs/>
          <w:color w:val="222222"/>
          <w:sz w:val="24"/>
          <w:lang w:eastAsia="ru-RU"/>
        </w:rPr>
        <w:t>обучающихся</w:t>
      </w:r>
      <w:proofErr w:type="gramEnd"/>
      <w:r w:rsidRPr="001D2721">
        <w:rPr>
          <w:rFonts w:ascii="Times New Roman" w:eastAsia="Times New Roman" w:hAnsi="Times New Roman" w:cs="Times New Roman"/>
          <w:b/>
          <w:bCs/>
          <w:color w:val="222222"/>
          <w:sz w:val="24"/>
          <w:lang w:eastAsia="ru-RU"/>
        </w:rPr>
        <w:t xml:space="preserve">, успевающих на «отлично» по итогам </w:t>
      </w:r>
      <w:r>
        <w:rPr>
          <w:rFonts w:ascii="Times New Roman" w:eastAsia="Times New Roman" w:hAnsi="Times New Roman" w:cs="Times New Roman"/>
          <w:b/>
          <w:bCs/>
          <w:color w:val="222222"/>
          <w:sz w:val="24"/>
          <w:lang w:eastAsia="ru-RU"/>
        </w:rPr>
        <w:t>2</w:t>
      </w:r>
      <w:r w:rsidRPr="001D2721">
        <w:rPr>
          <w:rFonts w:ascii="Times New Roman" w:eastAsia="Times New Roman" w:hAnsi="Times New Roman" w:cs="Times New Roman"/>
          <w:b/>
          <w:bCs/>
          <w:color w:val="222222"/>
          <w:sz w:val="24"/>
          <w:lang w:eastAsia="ru-RU"/>
        </w:rPr>
        <w:t>-й четверти</w:t>
      </w:r>
    </w:p>
    <w:tbl>
      <w:tblPr>
        <w:tblW w:w="11116" w:type="dxa"/>
        <w:tblInd w:w="-918"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851"/>
        <w:gridCol w:w="7704"/>
        <w:gridCol w:w="2561"/>
      </w:tblGrid>
      <w:tr w:rsidR="000813FC" w:rsidRPr="007233B5" w:rsidTr="00826654">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1D2721" w:rsidRDefault="000813FC" w:rsidP="000813FC">
            <w:pPr>
              <w:spacing w:line="255" w:lineRule="atLeast"/>
              <w:jc w:val="center"/>
              <w:rPr>
                <w:rFonts w:ascii="Times New Roman" w:eastAsia="Times New Roman" w:hAnsi="Times New Roman" w:cs="Times New Roman"/>
                <w:sz w:val="20"/>
                <w:szCs w:val="20"/>
                <w:lang w:eastAsia="ru-RU"/>
              </w:rPr>
            </w:pPr>
            <w:r w:rsidRPr="001D2721">
              <w:rPr>
                <w:rFonts w:ascii="Times New Roman" w:eastAsia="Times New Roman" w:hAnsi="Times New Roman" w:cs="Times New Roman"/>
                <w:b/>
                <w:bCs/>
                <w:sz w:val="20"/>
                <w:szCs w:val="20"/>
                <w:lang w:eastAsia="ru-RU"/>
              </w:rPr>
              <w:t>№</w:t>
            </w:r>
          </w:p>
        </w:tc>
        <w:tc>
          <w:tcPr>
            <w:tcW w:w="7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1D2721" w:rsidRDefault="000813FC" w:rsidP="000813FC">
            <w:pPr>
              <w:spacing w:line="255" w:lineRule="atLeast"/>
              <w:jc w:val="center"/>
              <w:rPr>
                <w:rFonts w:ascii="Times New Roman" w:eastAsia="Times New Roman" w:hAnsi="Times New Roman" w:cs="Times New Roman"/>
                <w:sz w:val="20"/>
                <w:szCs w:val="20"/>
                <w:lang w:eastAsia="ru-RU"/>
              </w:rPr>
            </w:pPr>
            <w:r w:rsidRPr="001D2721">
              <w:rPr>
                <w:rFonts w:ascii="Times New Roman" w:eastAsia="Times New Roman" w:hAnsi="Times New Roman" w:cs="Times New Roman"/>
                <w:b/>
                <w:bCs/>
                <w:sz w:val="20"/>
                <w:szCs w:val="20"/>
                <w:lang w:eastAsia="ru-RU"/>
              </w:rPr>
              <w:t>Ф. И.</w:t>
            </w:r>
          </w:p>
        </w:tc>
        <w:tc>
          <w:tcPr>
            <w:tcW w:w="25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1D2721" w:rsidRDefault="000813FC" w:rsidP="000813FC">
            <w:pPr>
              <w:spacing w:line="255" w:lineRule="atLeast"/>
              <w:jc w:val="center"/>
              <w:rPr>
                <w:rFonts w:ascii="Times New Roman" w:eastAsia="Times New Roman" w:hAnsi="Times New Roman" w:cs="Times New Roman"/>
                <w:sz w:val="20"/>
                <w:szCs w:val="20"/>
                <w:lang w:eastAsia="ru-RU"/>
              </w:rPr>
            </w:pPr>
            <w:r w:rsidRPr="001D2721">
              <w:rPr>
                <w:rFonts w:ascii="Times New Roman" w:eastAsia="Times New Roman" w:hAnsi="Times New Roman" w:cs="Times New Roman"/>
                <w:b/>
                <w:bCs/>
                <w:sz w:val="20"/>
                <w:szCs w:val="20"/>
                <w:lang w:eastAsia="ru-RU"/>
              </w:rPr>
              <w:t>Класс</w:t>
            </w:r>
          </w:p>
        </w:tc>
      </w:tr>
      <w:tr w:rsidR="000813FC" w:rsidRPr="007233B5" w:rsidTr="00826654">
        <w:tc>
          <w:tcPr>
            <w:tcW w:w="85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0813FC" w:rsidRPr="001D2721" w:rsidRDefault="000813FC" w:rsidP="000813FC">
            <w:pPr>
              <w:spacing w:line="255" w:lineRule="atLeast"/>
              <w:rPr>
                <w:rFonts w:ascii="Times New Roman" w:eastAsia="Times New Roman" w:hAnsi="Times New Roman" w:cs="Times New Roman"/>
                <w:sz w:val="20"/>
                <w:szCs w:val="20"/>
                <w:lang w:eastAsia="ru-RU"/>
              </w:rPr>
            </w:pPr>
            <w:r w:rsidRPr="001D2721">
              <w:rPr>
                <w:rFonts w:ascii="Times New Roman" w:eastAsia="Times New Roman" w:hAnsi="Times New Roman" w:cs="Times New Roman"/>
                <w:i/>
                <w:iCs/>
                <w:sz w:val="20"/>
                <w:szCs w:val="20"/>
                <w:shd w:val="clear" w:color="auto" w:fill="FFFFCC"/>
                <w:lang w:eastAsia="ru-RU"/>
              </w:rPr>
              <w:t>1</w:t>
            </w:r>
          </w:p>
        </w:tc>
        <w:tc>
          <w:tcPr>
            <w:tcW w:w="7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1D2721" w:rsidRDefault="000813FC" w:rsidP="000813FC">
            <w:pPr>
              <w:spacing w:line="255"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Падалко П.</w:t>
            </w:r>
          </w:p>
        </w:tc>
        <w:tc>
          <w:tcPr>
            <w:tcW w:w="25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1D2721" w:rsidRDefault="000813FC" w:rsidP="000813FC">
            <w:pPr>
              <w:spacing w:line="255" w:lineRule="atLeast"/>
              <w:jc w:val="center"/>
              <w:rPr>
                <w:rFonts w:ascii="Times New Roman" w:eastAsia="Times New Roman" w:hAnsi="Times New Roman" w:cs="Times New Roman"/>
                <w:sz w:val="20"/>
                <w:szCs w:val="20"/>
                <w:lang w:eastAsia="ru-RU"/>
              </w:rPr>
            </w:pPr>
            <w:r w:rsidRPr="001D2721">
              <w:rPr>
                <w:rFonts w:ascii="Times New Roman" w:eastAsia="Times New Roman" w:hAnsi="Times New Roman" w:cs="Times New Roman"/>
                <w:sz w:val="20"/>
                <w:szCs w:val="20"/>
                <w:lang w:eastAsia="ru-RU"/>
              </w:rPr>
              <w:t>2В</w:t>
            </w:r>
          </w:p>
        </w:tc>
      </w:tr>
      <w:tr w:rsidR="000813FC" w:rsidRPr="007233B5" w:rsidTr="00826654">
        <w:trPr>
          <w:trHeight w:val="2"/>
        </w:trPr>
        <w:tc>
          <w:tcPr>
            <w:tcW w:w="85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0813FC" w:rsidRPr="001D2721" w:rsidRDefault="000813FC" w:rsidP="000813FC">
            <w:pPr>
              <w:spacing w:line="255" w:lineRule="atLeast"/>
              <w:rPr>
                <w:rFonts w:ascii="Times New Roman" w:eastAsia="Times New Roman" w:hAnsi="Times New Roman" w:cs="Times New Roman"/>
                <w:sz w:val="20"/>
                <w:szCs w:val="20"/>
                <w:lang w:eastAsia="ru-RU"/>
              </w:rPr>
            </w:pPr>
            <w:r w:rsidRPr="001D2721">
              <w:rPr>
                <w:rFonts w:ascii="Times New Roman" w:eastAsia="Times New Roman" w:hAnsi="Times New Roman" w:cs="Times New Roman"/>
                <w:i/>
                <w:iCs/>
                <w:sz w:val="20"/>
                <w:szCs w:val="20"/>
                <w:shd w:val="clear" w:color="auto" w:fill="FFFFCC"/>
                <w:lang w:eastAsia="ru-RU"/>
              </w:rPr>
              <w:t>2</w:t>
            </w:r>
          </w:p>
        </w:tc>
        <w:tc>
          <w:tcPr>
            <w:tcW w:w="7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1D2721" w:rsidRDefault="000813FC" w:rsidP="000813FC">
            <w:pPr>
              <w:spacing w:line="255" w:lineRule="atLeast"/>
              <w:rPr>
                <w:rFonts w:ascii="Times New Roman" w:eastAsia="Times New Roman" w:hAnsi="Times New Roman" w:cs="Times New Roman"/>
                <w:sz w:val="20"/>
                <w:szCs w:val="20"/>
                <w:lang w:eastAsia="ru-RU"/>
              </w:rPr>
            </w:pPr>
            <w:proofErr w:type="spellStart"/>
            <w:r w:rsidRPr="001D2721">
              <w:rPr>
                <w:rFonts w:ascii="Times New Roman" w:eastAsia="Times New Roman" w:hAnsi="Times New Roman" w:cs="Times New Roman"/>
                <w:sz w:val="20"/>
                <w:szCs w:val="20"/>
                <w:lang w:eastAsia="ru-RU"/>
              </w:rPr>
              <w:t>Стурова</w:t>
            </w:r>
            <w:proofErr w:type="spellEnd"/>
            <w:r w:rsidRPr="001D2721">
              <w:rPr>
                <w:rFonts w:ascii="Times New Roman" w:eastAsia="Times New Roman" w:hAnsi="Times New Roman" w:cs="Times New Roman"/>
                <w:sz w:val="20"/>
                <w:szCs w:val="20"/>
                <w:lang w:eastAsia="ru-RU"/>
              </w:rPr>
              <w:t xml:space="preserve"> М.</w:t>
            </w:r>
          </w:p>
        </w:tc>
        <w:tc>
          <w:tcPr>
            <w:tcW w:w="25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1D2721" w:rsidRDefault="000813FC" w:rsidP="000813FC">
            <w:pPr>
              <w:spacing w:line="255" w:lineRule="atLeast"/>
              <w:jc w:val="center"/>
              <w:rPr>
                <w:rFonts w:ascii="Times New Roman" w:eastAsia="Times New Roman" w:hAnsi="Times New Roman" w:cs="Times New Roman"/>
                <w:sz w:val="20"/>
                <w:szCs w:val="20"/>
                <w:lang w:eastAsia="ru-RU"/>
              </w:rPr>
            </w:pPr>
            <w:r w:rsidRPr="001D2721">
              <w:rPr>
                <w:rFonts w:ascii="Times New Roman" w:eastAsia="Times New Roman" w:hAnsi="Times New Roman" w:cs="Times New Roman"/>
                <w:sz w:val="20"/>
                <w:szCs w:val="20"/>
                <w:lang w:eastAsia="ru-RU"/>
              </w:rPr>
              <w:t>2В</w:t>
            </w:r>
          </w:p>
        </w:tc>
      </w:tr>
      <w:tr w:rsidR="000813FC" w:rsidRPr="007233B5" w:rsidTr="00826654">
        <w:trPr>
          <w:trHeight w:val="2"/>
        </w:trPr>
        <w:tc>
          <w:tcPr>
            <w:tcW w:w="85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0813FC" w:rsidRPr="001D2721" w:rsidRDefault="000813FC" w:rsidP="000813FC">
            <w:pPr>
              <w:spacing w:line="255" w:lineRule="atLeast"/>
              <w:rPr>
                <w:rFonts w:ascii="Times New Roman" w:eastAsia="Times New Roman" w:hAnsi="Times New Roman" w:cs="Times New Roman"/>
                <w:sz w:val="20"/>
                <w:szCs w:val="20"/>
                <w:lang w:eastAsia="ru-RU"/>
              </w:rPr>
            </w:pPr>
            <w:r w:rsidRPr="001D2721">
              <w:rPr>
                <w:rFonts w:ascii="Times New Roman" w:eastAsia="Times New Roman" w:hAnsi="Times New Roman" w:cs="Times New Roman"/>
                <w:i/>
                <w:iCs/>
                <w:sz w:val="20"/>
                <w:szCs w:val="20"/>
                <w:shd w:val="clear" w:color="auto" w:fill="FFFFCC"/>
                <w:lang w:eastAsia="ru-RU"/>
              </w:rPr>
              <w:t>3</w:t>
            </w:r>
          </w:p>
        </w:tc>
        <w:tc>
          <w:tcPr>
            <w:tcW w:w="7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1D2721" w:rsidRDefault="000813FC" w:rsidP="000813FC">
            <w:pPr>
              <w:spacing w:line="255" w:lineRule="atLeast"/>
              <w:rPr>
                <w:rFonts w:ascii="Times New Roman" w:eastAsia="Times New Roman" w:hAnsi="Times New Roman" w:cs="Times New Roman"/>
                <w:sz w:val="20"/>
                <w:szCs w:val="20"/>
                <w:lang w:eastAsia="ru-RU"/>
              </w:rPr>
            </w:pPr>
            <w:r w:rsidRPr="001D2721">
              <w:rPr>
                <w:rFonts w:ascii="Times New Roman" w:eastAsia="Times New Roman" w:hAnsi="Times New Roman" w:cs="Times New Roman"/>
                <w:sz w:val="20"/>
                <w:szCs w:val="20"/>
                <w:lang w:eastAsia="ru-RU"/>
              </w:rPr>
              <w:t>Шевченко С.</w:t>
            </w:r>
          </w:p>
        </w:tc>
        <w:tc>
          <w:tcPr>
            <w:tcW w:w="25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1D2721" w:rsidRDefault="000813FC" w:rsidP="000813FC">
            <w:pPr>
              <w:spacing w:line="255" w:lineRule="atLeast"/>
              <w:jc w:val="center"/>
              <w:rPr>
                <w:rFonts w:ascii="Times New Roman" w:eastAsia="Times New Roman" w:hAnsi="Times New Roman" w:cs="Times New Roman"/>
                <w:sz w:val="20"/>
                <w:szCs w:val="20"/>
                <w:lang w:eastAsia="ru-RU"/>
              </w:rPr>
            </w:pPr>
            <w:r w:rsidRPr="001D2721">
              <w:rPr>
                <w:rFonts w:ascii="Times New Roman" w:eastAsia="Times New Roman" w:hAnsi="Times New Roman" w:cs="Times New Roman"/>
                <w:sz w:val="20"/>
                <w:szCs w:val="20"/>
                <w:lang w:eastAsia="ru-RU"/>
              </w:rPr>
              <w:t>2В</w:t>
            </w:r>
          </w:p>
        </w:tc>
      </w:tr>
      <w:tr w:rsidR="000813FC" w:rsidRPr="007233B5" w:rsidTr="00826654">
        <w:trPr>
          <w:trHeight w:val="2"/>
        </w:trPr>
        <w:tc>
          <w:tcPr>
            <w:tcW w:w="85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1D2721" w:rsidRDefault="000813FC" w:rsidP="000813FC">
            <w:pPr>
              <w:spacing w:line="255" w:lineRule="atLeast"/>
              <w:rPr>
                <w:rFonts w:ascii="Times New Roman" w:eastAsia="Times New Roman" w:hAnsi="Times New Roman" w:cs="Times New Roman"/>
                <w:sz w:val="20"/>
                <w:szCs w:val="20"/>
                <w:lang w:eastAsia="ru-RU"/>
              </w:rPr>
            </w:pPr>
            <w:r w:rsidRPr="001D2721">
              <w:rPr>
                <w:rFonts w:ascii="Times New Roman" w:eastAsia="Times New Roman" w:hAnsi="Times New Roman" w:cs="Times New Roman"/>
                <w:i/>
                <w:iCs/>
                <w:sz w:val="20"/>
                <w:szCs w:val="20"/>
                <w:shd w:val="clear" w:color="auto" w:fill="FFFFCC"/>
                <w:lang w:eastAsia="ru-RU"/>
              </w:rPr>
              <w:t>4</w:t>
            </w:r>
          </w:p>
        </w:tc>
        <w:tc>
          <w:tcPr>
            <w:tcW w:w="7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1D2721" w:rsidRDefault="000813FC" w:rsidP="000813FC">
            <w:pPr>
              <w:spacing w:line="255"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Донецкая К.</w:t>
            </w:r>
          </w:p>
        </w:tc>
        <w:tc>
          <w:tcPr>
            <w:tcW w:w="25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1D2721"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2В</w:t>
            </w:r>
          </w:p>
        </w:tc>
      </w:tr>
      <w:tr w:rsidR="000813FC" w:rsidRPr="007233B5" w:rsidTr="00826654">
        <w:tc>
          <w:tcPr>
            <w:tcW w:w="85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1D2721" w:rsidRDefault="000813FC" w:rsidP="000813FC">
            <w:pPr>
              <w:spacing w:line="255" w:lineRule="atLeast"/>
              <w:rPr>
                <w:rFonts w:ascii="Times New Roman" w:eastAsia="Times New Roman" w:hAnsi="Times New Roman" w:cs="Times New Roman"/>
                <w:sz w:val="20"/>
                <w:szCs w:val="20"/>
                <w:lang w:eastAsia="ru-RU"/>
              </w:rPr>
            </w:pPr>
            <w:r w:rsidRPr="001D2721">
              <w:rPr>
                <w:rFonts w:ascii="Times New Roman" w:eastAsia="Times New Roman" w:hAnsi="Times New Roman" w:cs="Times New Roman"/>
                <w:i/>
                <w:iCs/>
                <w:sz w:val="20"/>
                <w:szCs w:val="20"/>
                <w:shd w:val="clear" w:color="auto" w:fill="FFFFCC"/>
                <w:lang w:eastAsia="ru-RU"/>
              </w:rPr>
              <w:t>5</w:t>
            </w:r>
          </w:p>
        </w:tc>
        <w:tc>
          <w:tcPr>
            <w:tcW w:w="7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1D2721" w:rsidRDefault="000813FC" w:rsidP="000813FC">
            <w:pPr>
              <w:spacing w:line="255" w:lineRule="atLeast"/>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Айдинова</w:t>
            </w:r>
            <w:proofErr w:type="spellEnd"/>
            <w:r>
              <w:rPr>
                <w:rFonts w:ascii="Times New Roman" w:eastAsia="Times New Roman" w:hAnsi="Times New Roman" w:cs="Times New Roman"/>
                <w:sz w:val="20"/>
                <w:szCs w:val="20"/>
                <w:lang w:eastAsia="ru-RU"/>
              </w:rPr>
              <w:t xml:space="preserve"> М.</w:t>
            </w:r>
          </w:p>
        </w:tc>
        <w:tc>
          <w:tcPr>
            <w:tcW w:w="25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1D2721" w:rsidRDefault="000813FC" w:rsidP="000813FC">
            <w:pPr>
              <w:spacing w:line="255" w:lineRule="atLeast"/>
              <w:jc w:val="center"/>
              <w:rPr>
                <w:rFonts w:ascii="Times New Roman" w:eastAsia="Times New Roman" w:hAnsi="Times New Roman" w:cs="Times New Roman"/>
                <w:sz w:val="20"/>
                <w:szCs w:val="20"/>
                <w:lang w:eastAsia="ru-RU"/>
              </w:rPr>
            </w:pPr>
            <w:r w:rsidRPr="001D2721">
              <w:rPr>
                <w:rFonts w:ascii="Times New Roman" w:eastAsia="Times New Roman" w:hAnsi="Times New Roman" w:cs="Times New Roman"/>
                <w:sz w:val="20"/>
                <w:szCs w:val="20"/>
                <w:lang w:eastAsia="ru-RU"/>
              </w:rPr>
              <w:t>3А</w:t>
            </w:r>
          </w:p>
        </w:tc>
      </w:tr>
      <w:tr w:rsidR="000813FC" w:rsidRPr="007233B5" w:rsidTr="00826654">
        <w:tc>
          <w:tcPr>
            <w:tcW w:w="85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1D2721" w:rsidRDefault="000813FC" w:rsidP="000813FC">
            <w:pPr>
              <w:spacing w:line="255"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7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1D2721" w:rsidRDefault="000813FC" w:rsidP="000813FC">
            <w:pPr>
              <w:spacing w:line="255" w:lineRule="atLeast"/>
              <w:rPr>
                <w:rFonts w:ascii="Times New Roman" w:eastAsia="Times New Roman" w:hAnsi="Times New Roman" w:cs="Times New Roman"/>
                <w:sz w:val="20"/>
                <w:szCs w:val="20"/>
                <w:lang w:eastAsia="ru-RU"/>
              </w:rPr>
            </w:pPr>
            <w:r w:rsidRPr="001D2721">
              <w:rPr>
                <w:rFonts w:ascii="Times New Roman" w:eastAsia="Times New Roman" w:hAnsi="Times New Roman" w:cs="Times New Roman"/>
                <w:sz w:val="20"/>
                <w:szCs w:val="20"/>
                <w:lang w:eastAsia="ru-RU"/>
              </w:rPr>
              <w:t>Белов Д.</w:t>
            </w:r>
          </w:p>
        </w:tc>
        <w:tc>
          <w:tcPr>
            <w:tcW w:w="25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1D2721" w:rsidRDefault="000813FC" w:rsidP="000813FC">
            <w:pPr>
              <w:spacing w:line="255" w:lineRule="atLeast"/>
              <w:jc w:val="center"/>
              <w:rPr>
                <w:rFonts w:ascii="Times New Roman" w:eastAsia="Times New Roman" w:hAnsi="Times New Roman" w:cs="Times New Roman"/>
                <w:sz w:val="20"/>
                <w:szCs w:val="20"/>
                <w:lang w:eastAsia="ru-RU"/>
              </w:rPr>
            </w:pPr>
            <w:r w:rsidRPr="001D2721">
              <w:rPr>
                <w:rFonts w:ascii="Times New Roman" w:eastAsia="Times New Roman" w:hAnsi="Times New Roman" w:cs="Times New Roman"/>
                <w:sz w:val="20"/>
                <w:szCs w:val="20"/>
                <w:lang w:eastAsia="ru-RU"/>
              </w:rPr>
              <w:t>4А</w:t>
            </w:r>
          </w:p>
        </w:tc>
      </w:tr>
      <w:tr w:rsidR="000813FC" w:rsidRPr="007233B5" w:rsidTr="00826654">
        <w:tc>
          <w:tcPr>
            <w:tcW w:w="85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1D2721" w:rsidRDefault="000813FC" w:rsidP="000813FC">
            <w:pPr>
              <w:spacing w:line="255"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7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1D2721" w:rsidRDefault="000813FC" w:rsidP="000813FC">
            <w:pPr>
              <w:spacing w:line="255" w:lineRule="atLeast"/>
              <w:rPr>
                <w:rFonts w:ascii="Times New Roman" w:eastAsia="Times New Roman" w:hAnsi="Times New Roman" w:cs="Times New Roman"/>
                <w:sz w:val="20"/>
                <w:szCs w:val="20"/>
                <w:lang w:eastAsia="ru-RU"/>
              </w:rPr>
            </w:pPr>
            <w:r w:rsidRPr="001D2721">
              <w:rPr>
                <w:rFonts w:ascii="Times New Roman" w:eastAsia="Times New Roman" w:hAnsi="Times New Roman" w:cs="Times New Roman"/>
                <w:sz w:val="20"/>
                <w:szCs w:val="20"/>
                <w:lang w:eastAsia="ru-RU"/>
              </w:rPr>
              <w:t>Метла М.</w:t>
            </w:r>
          </w:p>
        </w:tc>
        <w:tc>
          <w:tcPr>
            <w:tcW w:w="25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1D2721" w:rsidRDefault="000813FC" w:rsidP="000813FC">
            <w:pPr>
              <w:spacing w:line="255" w:lineRule="atLeast"/>
              <w:jc w:val="center"/>
              <w:rPr>
                <w:rFonts w:ascii="Times New Roman" w:eastAsia="Times New Roman" w:hAnsi="Times New Roman" w:cs="Times New Roman"/>
                <w:sz w:val="20"/>
                <w:szCs w:val="20"/>
                <w:lang w:eastAsia="ru-RU"/>
              </w:rPr>
            </w:pPr>
            <w:r w:rsidRPr="001D2721">
              <w:rPr>
                <w:rFonts w:ascii="Times New Roman" w:eastAsia="Times New Roman" w:hAnsi="Times New Roman" w:cs="Times New Roman"/>
                <w:sz w:val="20"/>
                <w:szCs w:val="20"/>
                <w:lang w:eastAsia="ru-RU"/>
              </w:rPr>
              <w:t>4А</w:t>
            </w:r>
          </w:p>
        </w:tc>
      </w:tr>
      <w:tr w:rsidR="000813FC" w:rsidRPr="007233B5" w:rsidTr="00826654">
        <w:tc>
          <w:tcPr>
            <w:tcW w:w="85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1D2721" w:rsidRDefault="000813FC" w:rsidP="000813FC">
            <w:pPr>
              <w:spacing w:line="255"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7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1D2721" w:rsidRDefault="000813FC" w:rsidP="000813FC">
            <w:pPr>
              <w:spacing w:line="255" w:lineRule="atLeast"/>
              <w:rPr>
                <w:rFonts w:ascii="Times New Roman" w:eastAsia="Times New Roman" w:hAnsi="Times New Roman" w:cs="Times New Roman"/>
                <w:sz w:val="20"/>
                <w:szCs w:val="20"/>
                <w:lang w:eastAsia="ru-RU"/>
              </w:rPr>
            </w:pPr>
            <w:r w:rsidRPr="001D2721">
              <w:rPr>
                <w:rFonts w:ascii="Times New Roman" w:eastAsia="Times New Roman" w:hAnsi="Times New Roman" w:cs="Times New Roman"/>
                <w:sz w:val="20"/>
                <w:szCs w:val="20"/>
                <w:lang w:eastAsia="ru-RU"/>
              </w:rPr>
              <w:t>Родин А.</w:t>
            </w:r>
          </w:p>
        </w:tc>
        <w:tc>
          <w:tcPr>
            <w:tcW w:w="25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1D2721" w:rsidRDefault="000813FC" w:rsidP="000813FC">
            <w:pPr>
              <w:spacing w:line="255" w:lineRule="atLeast"/>
              <w:jc w:val="center"/>
              <w:rPr>
                <w:rFonts w:ascii="Times New Roman" w:eastAsia="Times New Roman" w:hAnsi="Times New Roman" w:cs="Times New Roman"/>
                <w:sz w:val="20"/>
                <w:szCs w:val="20"/>
                <w:lang w:eastAsia="ru-RU"/>
              </w:rPr>
            </w:pPr>
            <w:r w:rsidRPr="001D2721">
              <w:rPr>
                <w:rFonts w:ascii="Times New Roman" w:eastAsia="Times New Roman" w:hAnsi="Times New Roman" w:cs="Times New Roman"/>
                <w:sz w:val="20"/>
                <w:szCs w:val="20"/>
                <w:lang w:eastAsia="ru-RU"/>
              </w:rPr>
              <w:t>4А</w:t>
            </w:r>
          </w:p>
        </w:tc>
      </w:tr>
    </w:tbl>
    <w:p w:rsidR="000813FC" w:rsidRPr="00B6005E" w:rsidRDefault="000813FC" w:rsidP="000813FC">
      <w:pPr>
        <w:spacing w:after="150"/>
        <w:jc w:val="center"/>
        <w:rPr>
          <w:rFonts w:ascii="Times New Roman" w:eastAsia="Times New Roman" w:hAnsi="Times New Roman" w:cs="Times New Roman"/>
          <w:color w:val="222222"/>
          <w:sz w:val="24"/>
          <w:lang w:eastAsia="ru-RU"/>
        </w:rPr>
      </w:pPr>
      <w:r w:rsidRPr="00B6005E">
        <w:rPr>
          <w:rFonts w:ascii="Times New Roman" w:eastAsia="Times New Roman" w:hAnsi="Times New Roman" w:cs="Times New Roman"/>
          <w:b/>
          <w:bCs/>
          <w:color w:val="222222"/>
          <w:sz w:val="24"/>
          <w:lang w:eastAsia="ru-RU"/>
        </w:rPr>
        <w:t xml:space="preserve">Список обучающихся, окончивших </w:t>
      </w:r>
      <w:r>
        <w:rPr>
          <w:rFonts w:ascii="Times New Roman" w:eastAsia="Times New Roman" w:hAnsi="Times New Roman" w:cs="Times New Roman"/>
          <w:b/>
          <w:bCs/>
          <w:color w:val="222222"/>
          <w:sz w:val="24"/>
          <w:lang w:eastAsia="ru-RU"/>
        </w:rPr>
        <w:t>2</w:t>
      </w:r>
      <w:r w:rsidRPr="00B6005E">
        <w:rPr>
          <w:rFonts w:ascii="Times New Roman" w:eastAsia="Times New Roman" w:hAnsi="Times New Roman" w:cs="Times New Roman"/>
          <w:b/>
          <w:bCs/>
          <w:color w:val="222222"/>
          <w:sz w:val="24"/>
          <w:lang w:eastAsia="ru-RU"/>
        </w:rPr>
        <w:t>-ю четверть с одной «4» и одной «3» (потенциальные «отличники» и «хорошисты»)</w:t>
      </w:r>
    </w:p>
    <w:tbl>
      <w:tblPr>
        <w:tblW w:w="5519" w:type="pct"/>
        <w:tblInd w:w="-918"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777"/>
        <w:gridCol w:w="2311"/>
        <w:gridCol w:w="914"/>
        <w:gridCol w:w="2762"/>
        <w:gridCol w:w="3667"/>
      </w:tblGrid>
      <w:tr w:rsidR="000813FC" w:rsidRPr="00B6005E" w:rsidTr="000813FC">
        <w:tc>
          <w:tcPr>
            <w:tcW w:w="10308"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b/>
                <w:bCs/>
                <w:sz w:val="20"/>
                <w:szCs w:val="20"/>
                <w:lang w:eastAsia="ru-RU"/>
              </w:rPr>
              <w:t>Успевают с одной «4»</w:t>
            </w:r>
          </w:p>
        </w:tc>
      </w:tr>
      <w:tr w:rsidR="000813FC" w:rsidRPr="00B6005E" w:rsidTr="000813FC">
        <w:tc>
          <w:tcPr>
            <w:tcW w:w="16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b/>
                <w:bCs/>
                <w:sz w:val="20"/>
                <w:szCs w:val="20"/>
                <w:lang w:eastAsia="ru-RU"/>
              </w:rPr>
              <w:t xml:space="preserve">№ </w:t>
            </w:r>
            <w:proofErr w:type="gramStart"/>
            <w:r w:rsidRPr="00B6005E">
              <w:rPr>
                <w:rFonts w:ascii="Times New Roman" w:eastAsia="Times New Roman" w:hAnsi="Times New Roman" w:cs="Times New Roman"/>
                <w:b/>
                <w:bCs/>
                <w:sz w:val="20"/>
                <w:szCs w:val="20"/>
                <w:lang w:eastAsia="ru-RU"/>
              </w:rPr>
              <w:t>п</w:t>
            </w:r>
            <w:proofErr w:type="gramEnd"/>
            <w:r w:rsidRPr="00B6005E">
              <w:rPr>
                <w:rFonts w:ascii="Times New Roman" w:eastAsia="Times New Roman" w:hAnsi="Times New Roman" w:cs="Times New Roman"/>
                <w:b/>
                <w:bCs/>
                <w:sz w:val="20"/>
                <w:szCs w:val="20"/>
                <w:lang w:eastAsia="ru-RU"/>
              </w:rPr>
              <w:t>/п</w:t>
            </w:r>
          </w:p>
        </w:tc>
        <w:tc>
          <w:tcPr>
            <w:tcW w:w="20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b/>
                <w:bCs/>
                <w:sz w:val="20"/>
                <w:szCs w:val="20"/>
                <w:lang w:eastAsia="ru-RU"/>
              </w:rPr>
              <w:t>Ф. И.</w:t>
            </w:r>
          </w:p>
        </w:tc>
        <w:tc>
          <w:tcPr>
            <w:tcW w:w="8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b/>
                <w:bCs/>
                <w:sz w:val="20"/>
                <w:szCs w:val="20"/>
                <w:lang w:eastAsia="ru-RU"/>
              </w:rPr>
              <w:t>Класс</w:t>
            </w:r>
          </w:p>
        </w:tc>
        <w:tc>
          <w:tcPr>
            <w:tcW w:w="24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b/>
                <w:bCs/>
                <w:sz w:val="20"/>
                <w:szCs w:val="20"/>
                <w:lang w:eastAsia="ru-RU"/>
              </w:rPr>
              <w:t>Предмет</w:t>
            </w:r>
          </w:p>
        </w:tc>
        <w:tc>
          <w:tcPr>
            <w:tcW w:w="33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b/>
                <w:bCs/>
                <w:sz w:val="20"/>
                <w:szCs w:val="20"/>
                <w:lang w:eastAsia="ru-RU"/>
              </w:rPr>
              <w:t>Учитель</w:t>
            </w:r>
          </w:p>
        </w:tc>
      </w:tr>
      <w:tr w:rsidR="000813FC" w:rsidRPr="00B6005E" w:rsidTr="000813FC">
        <w:tc>
          <w:tcPr>
            <w:tcW w:w="1602"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D6587"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0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8E6BFC" w:rsidRDefault="000813FC" w:rsidP="000813FC">
            <w:pPr>
              <w:spacing w:line="255" w:lineRule="atLeast"/>
              <w:jc w:val="center"/>
              <w:rPr>
                <w:rFonts w:ascii="Times New Roman" w:eastAsia="Times New Roman" w:hAnsi="Times New Roman" w:cs="Times New Roman"/>
                <w:sz w:val="20"/>
                <w:szCs w:val="20"/>
                <w:lang w:eastAsia="ru-RU"/>
              </w:rPr>
            </w:pPr>
            <w:r w:rsidRPr="008E6BFC">
              <w:rPr>
                <w:rFonts w:ascii="Times New Roman" w:eastAsia="Times New Roman" w:hAnsi="Times New Roman" w:cs="Times New Roman"/>
                <w:sz w:val="20"/>
                <w:szCs w:val="20"/>
                <w:lang w:eastAsia="ru-RU"/>
              </w:rPr>
              <w:t>Сотникова А.</w:t>
            </w:r>
          </w:p>
        </w:tc>
        <w:tc>
          <w:tcPr>
            <w:tcW w:w="8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8E6BFC" w:rsidRDefault="000813FC" w:rsidP="000813FC">
            <w:pPr>
              <w:spacing w:line="255" w:lineRule="atLeast"/>
              <w:jc w:val="center"/>
              <w:rPr>
                <w:rFonts w:ascii="Times New Roman" w:eastAsia="Times New Roman" w:hAnsi="Times New Roman" w:cs="Times New Roman"/>
                <w:sz w:val="20"/>
                <w:szCs w:val="20"/>
                <w:lang w:eastAsia="ru-RU"/>
              </w:rPr>
            </w:pPr>
            <w:r w:rsidRPr="008E6BFC">
              <w:rPr>
                <w:rFonts w:ascii="Times New Roman" w:eastAsia="Times New Roman" w:hAnsi="Times New Roman" w:cs="Times New Roman"/>
                <w:sz w:val="20"/>
                <w:szCs w:val="20"/>
                <w:lang w:eastAsia="ru-RU"/>
              </w:rPr>
              <w:t>4Б</w:t>
            </w:r>
          </w:p>
        </w:tc>
        <w:tc>
          <w:tcPr>
            <w:tcW w:w="24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8E6BFC" w:rsidRDefault="000813FC" w:rsidP="000813FC">
            <w:pPr>
              <w:spacing w:line="255" w:lineRule="atLeast"/>
              <w:jc w:val="center"/>
              <w:rPr>
                <w:rFonts w:ascii="Times New Roman" w:eastAsia="Times New Roman" w:hAnsi="Times New Roman" w:cs="Times New Roman"/>
                <w:sz w:val="20"/>
                <w:szCs w:val="20"/>
                <w:lang w:eastAsia="ru-RU"/>
              </w:rPr>
            </w:pPr>
            <w:r w:rsidRPr="008E6BFC">
              <w:rPr>
                <w:rFonts w:ascii="Times New Roman" w:eastAsia="Times New Roman" w:hAnsi="Times New Roman" w:cs="Times New Roman"/>
                <w:sz w:val="20"/>
                <w:szCs w:val="20"/>
                <w:lang w:eastAsia="ru-RU"/>
              </w:rPr>
              <w:t>Русский язык</w:t>
            </w:r>
          </w:p>
        </w:tc>
        <w:tc>
          <w:tcPr>
            <w:tcW w:w="33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8E6BFC" w:rsidRDefault="000813FC" w:rsidP="000813FC">
            <w:pPr>
              <w:spacing w:line="255" w:lineRule="atLeast"/>
              <w:jc w:val="center"/>
              <w:rPr>
                <w:rFonts w:ascii="Times New Roman" w:eastAsia="Times New Roman" w:hAnsi="Times New Roman" w:cs="Times New Roman"/>
                <w:sz w:val="20"/>
                <w:szCs w:val="20"/>
                <w:lang w:eastAsia="ru-RU"/>
              </w:rPr>
            </w:pPr>
            <w:proofErr w:type="spellStart"/>
            <w:r w:rsidRPr="008E6BFC">
              <w:rPr>
                <w:rFonts w:ascii="Times New Roman" w:eastAsia="Times New Roman" w:hAnsi="Times New Roman" w:cs="Times New Roman"/>
                <w:sz w:val="20"/>
                <w:szCs w:val="20"/>
                <w:lang w:eastAsia="ru-RU"/>
              </w:rPr>
              <w:t>Ломакова</w:t>
            </w:r>
            <w:proofErr w:type="spellEnd"/>
            <w:r w:rsidRPr="008E6BFC">
              <w:rPr>
                <w:rFonts w:ascii="Times New Roman" w:eastAsia="Times New Roman" w:hAnsi="Times New Roman" w:cs="Times New Roman"/>
                <w:sz w:val="20"/>
                <w:szCs w:val="20"/>
                <w:lang w:eastAsia="ru-RU"/>
              </w:rPr>
              <w:t xml:space="preserve"> Н.В.</w:t>
            </w:r>
          </w:p>
        </w:tc>
      </w:tr>
      <w:tr w:rsidR="000813FC" w:rsidRPr="00B6005E" w:rsidTr="000813FC">
        <w:tc>
          <w:tcPr>
            <w:tcW w:w="1602"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D6587"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0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8E6BFC"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Зобов Е.</w:t>
            </w:r>
          </w:p>
        </w:tc>
        <w:tc>
          <w:tcPr>
            <w:tcW w:w="8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8E6BFC" w:rsidRDefault="000813FC" w:rsidP="000813FC">
            <w:pPr>
              <w:spacing w:line="255" w:lineRule="atLeast"/>
              <w:jc w:val="center"/>
              <w:rPr>
                <w:rFonts w:ascii="Times New Roman" w:eastAsia="Times New Roman" w:hAnsi="Times New Roman" w:cs="Times New Roman"/>
                <w:sz w:val="20"/>
                <w:szCs w:val="20"/>
                <w:lang w:eastAsia="ru-RU"/>
              </w:rPr>
            </w:pPr>
            <w:r w:rsidRPr="008E6BFC">
              <w:rPr>
                <w:rFonts w:ascii="Times New Roman" w:eastAsia="Times New Roman" w:hAnsi="Times New Roman" w:cs="Times New Roman"/>
                <w:sz w:val="20"/>
                <w:szCs w:val="20"/>
                <w:lang w:eastAsia="ru-RU"/>
              </w:rPr>
              <w:t>4Б</w:t>
            </w:r>
          </w:p>
        </w:tc>
        <w:tc>
          <w:tcPr>
            <w:tcW w:w="24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8E6BFC" w:rsidRDefault="000813FC" w:rsidP="000813FC">
            <w:pPr>
              <w:spacing w:line="255" w:lineRule="atLeast"/>
              <w:jc w:val="center"/>
              <w:rPr>
                <w:rFonts w:ascii="Times New Roman" w:eastAsia="Times New Roman" w:hAnsi="Times New Roman" w:cs="Times New Roman"/>
                <w:sz w:val="20"/>
                <w:szCs w:val="20"/>
                <w:lang w:eastAsia="ru-RU"/>
              </w:rPr>
            </w:pPr>
            <w:r w:rsidRPr="008E6BFC">
              <w:rPr>
                <w:rFonts w:ascii="Times New Roman" w:eastAsia="Times New Roman" w:hAnsi="Times New Roman" w:cs="Times New Roman"/>
                <w:sz w:val="20"/>
                <w:szCs w:val="20"/>
                <w:lang w:eastAsia="ru-RU"/>
              </w:rPr>
              <w:t>Русский язык</w:t>
            </w:r>
          </w:p>
        </w:tc>
        <w:tc>
          <w:tcPr>
            <w:tcW w:w="33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8E6BFC" w:rsidRDefault="000813FC" w:rsidP="000813FC">
            <w:pPr>
              <w:spacing w:line="255" w:lineRule="atLeast"/>
              <w:jc w:val="center"/>
              <w:rPr>
                <w:rFonts w:ascii="Times New Roman" w:eastAsia="Times New Roman" w:hAnsi="Times New Roman" w:cs="Times New Roman"/>
                <w:sz w:val="20"/>
                <w:szCs w:val="20"/>
                <w:lang w:eastAsia="ru-RU"/>
              </w:rPr>
            </w:pPr>
            <w:proofErr w:type="spellStart"/>
            <w:r w:rsidRPr="008E6BFC">
              <w:rPr>
                <w:rFonts w:ascii="Times New Roman" w:eastAsia="Times New Roman" w:hAnsi="Times New Roman" w:cs="Times New Roman"/>
                <w:sz w:val="20"/>
                <w:szCs w:val="20"/>
                <w:lang w:eastAsia="ru-RU"/>
              </w:rPr>
              <w:t>Ломакова</w:t>
            </w:r>
            <w:proofErr w:type="spellEnd"/>
            <w:r w:rsidRPr="008E6BFC">
              <w:rPr>
                <w:rFonts w:ascii="Times New Roman" w:eastAsia="Times New Roman" w:hAnsi="Times New Roman" w:cs="Times New Roman"/>
                <w:sz w:val="20"/>
                <w:szCs w:val="20"/>
                <w:lang w:eastAsia="ru-RU"/>
              </w:rPr>
              <w:t xml:space="preserve"> Н.В.</w:t>
            </w:r>
          </w:p>
        </w:tc>
      </w:tr>
      <w:tr w:rsidR="000813FC" w:rsidRPr="00B6005E" w:rsidTr="000813FC">
        <w:tc>
          <w:tcPr>
            <w:tcW w:w="1602"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D6587" w:rsidRDefault="000813FC" w:rsidP="000813FC">
            <w:pPr>
              <w:spacing w:line="255" w:lineRule="atLeast"/>
              <w:jc w:val="center"/>
              <w:rPr>
                <w:rFonts w:ascii="Times New Roman" w:eastAsia="Times New Roman" w:hAnsi="Times New Roman" w:cs="Times New Roman"/>
                <w:iCs/>
                <w:sz w:val="20"/>
                <w:szCs w:val="20"/>
                <w:shd w:val="clear" w:color="auto" w:fill="FFFFCC"/>
                <w:lang w:eastAsia="ru-RU"/>
              </w:rPr>
            </w:pPr>
            <w:r>
              <w:rPr>
                <w:rFonts w:ascii="Times New Roman" w:eastAsia="Times New Roman" w:hAnsi="Times New Roman" w:cs="Times New Roman"/>
                <w:iCs/>
                <w:sz w:val="20"/>
                <w:szCs w:val="20"/>
                <w:shd w:val="clear" w:color="auto" w:fill="FFFFCC"/>
                <w:lang w:eastAsia="ru-RU"/>
              </w:rPr>
              <w:t>3</w:t>
            </w:r>
          </w:p>
        </w:tc>
        <w:tc>
          <w:tcPr>
            <w:tcW w:w="20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Алпатов В.</w:t>
            </w:r>
          </w:p>
        </w:tc>
        <w:tc>
          <w:tcPr>
            <w:tcW w:w="8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3А</w:t>
            </w:r>
          </w:p>
        </w:tc>
        <w:tc>
          <w:tcPr>
            <w:tcW w:w="24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r w:rsidRPr="00B6005E">
              <w:rPr>
                <w:rFonts w:ascii="Times New Roman" w:eastAsia="Times New Roman" w:hAnsi="Times New Roman" w:cs="Times New Roman"/>
                <w:sz w:val="20"/>
                <w:szCs w:val="20"/>
                <w:lang w:eastAsia="ru-RU"/>
              </w:rPr>
              <w:t>Русский язык</w:t>
            </w:r>
          </w:p>
        </w:tc>
        <w:tc>
          <w:tcPr>
            <w:tcW w:w="33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Самойленко Т.Е.</w:t>
            </w:r>
          </w:p>
        </w:tc>
      </w:tr>
      <w:tr w:rsidR="000813FC" w:rsidRPr="00B6005E" w:rsidTr="000813FC">
        <w:tc>
          <w:tcPr>
            <w:tcW w:w="1602"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D6587" w:rsidRDefault="000813FC" w:rsidP="000813FC">
            <w:pPr>
              <w:spacing w:line="255" w:lineRule="atLeast"/>
              <w:jc w:val="center"/>
              <w:rPr>
                <w:rFonts w:ascii="Times New Roman" w:eastAsia="Times New Roman" w:hAnsi="Times New Roman" w:cs="Times New Roman"/>
                <w:iCs/>
                <w:sz w:val="20"/>
                <w:szCs w:val="20"/>
                <w:shd w:val="clear" w:color="auto" w:fill="FFFFCC"/>
                <w:lang w:eastAsia="ru-RU"/>
              </w:rPr>
            </w:pPr>
            <w:r>
              <w:rPr>
                <w:rFonts w:ascii="Times New Roman" w:eastAsia="Times New Roman" w:hAnsi="Times New Roman" w:cs="Times New Roman"/>
                <w:iCs/>
                <w:sz w:val="20"/>
                <w:szCs w:val="20"/>
                <w:shd w:val="clear" w:color="auto" w:fill="FFFFCC"/>
                <w:lang w:eastAsia="ru-RU"/>
              </w:rPr>
              <w:t>4</w:t>
            </w:r>
          </w:p>
        </w:tc>
        <w:tc>
          <w:tcPr>
            <w:tcW w:w="20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Дьячков А.</w:t>
            </w:r>
          </w:p>
        </w:tc>
        <w:tc>
          <w:tcPr>
            <w:tcW w:w="8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r w:rsidRPr="00B6005E">
              <w:rPr>
                <w:rFonts w:ascii="Times New Roman" w:eastAsia="Times New Roman" w:hAnsi="Times New Roman" w:cs="Times New Roman"/>
                <w:sz w:val="20"/>
                <w:szCs w:val="20"/>
                <w:lang w:eastAsia="ru-RU"/>
              </w:rPr>
              <w:t>3А</w:t>
            </w:r>
          </w:p>
        </w:tc>
        <w:tc>
          <w:tcPr>
            <w:tcW w:w="24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r w:rsidRPr="00B6005E">
              <w:rPr>
                <w:rFonts w:ascii="Times New Roman" w:eastAsia="Times New Roman" w:hAnsi="Times New Roman" w:cs="Times New Roman"/>
                <w:sz w:val="20"/>
                <w:szCs w:val="20"/>
                <w:lang w:eastAsia="ru-RU"/>
              </w:rPr>
              <w:t>Русский язык</w:t>
            </w:r>
          </w:p>
        </w:tc>
        <w:tc>
          <w:tcPr>
            <w:tcW w:w="33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Самойленко Т.Е.</w:t>
            </w:r>
          </w:p>
        </w:tc>
      </w:tr>
      <w:tr w:rsidR="000813FC" w:rsidRPr="00B6005E" w:rsidTr="000813FC">
        <w:tc>
          <w:tcPr>
            <w:tcW w:w="1602"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Default="000813FC" w:rsidP="000813FC">
            <w:pPr>
              <w:spacing w:line="255" w:lineRule="atLeast"/>
              <w:jc w:val="center"/>
              <w:rPr>
                <w:rFonts w:ascii="Times New Roman" w:eastAsia="Times New Roman" w:hAnsi="Times New Roman" w:cs="Times New Roman"/>
                <w:iCs/>
                <w:sz w:val="20"/>
                <w:szCs w:val="20"/>
                <w:shd w:val="clear" w:color="auto" w:fill="FFFFCC"/>
                <w:lang w:eastAsia="ru-RU"/>
              </w:rPr>
            </w:pPr>
            <w:r>
              <w:rPr>
                <w:rFonts w:ascii="Times New Roman" w:eastAsia="Times New Roman" w:hAnsi="Times New Roman" w:cs="Times New Roman"/>
                <w:iCs/>
                <w:sz w:val="20"/>
                <w:szCs w:val="20"/>
                <w:shd w:val="clear" w:color="auto" w:fill="FFFFCC"/>
                <w:lang w:eastAsia="ru-RU"/>
              </w:rPr>
              <w:t>5</w:t>
            </w:r>
          </w:p>
        </w:tc>
        <w:tc>
          <w:tcPr>
            <w:tcW w:w="20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Донецкий Д.</w:t>
            </w:r>
          </w:p>
        </w:tc>
        <w:tc>
          <w:tcPr>
            <w:tcW w:w="8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3А</w:t>
            </w:r>
          </w:p>
        </w:tc>
        <w:tc>
          <w:tcPr>
            <w:tcW w:w="24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r w:rsidRPr="00B6005E">
              <w:rPr>
                <w:rFonts w:ascii="Times New Roman" w:eastAsia="Times New Roman" w:hAnsi="Times New Roman" w:cs="Times New Roman"/>
                <w:sz w:val="20"/>
                <w:szCs w:val="20"/>
                <w:lang w:eastAsia="ru-RU"/>
              </w:rPr>
              <w:t>Английский язык</w:t>
            </w:r>
          </w:p>
        </w:tc>
        <w:tc>
          <w:tcPr>
            <w:tcW w:w="33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proofErr w:type="spellStart"/>
            <w:r w:rsidRPr="00B6005E">
              <w:rPr>
                <w:rFonts w:ascii="Times New Roman" w:eastAsia="Times New Roman" w:hAnsi="Times New Roman" w:cs="Times New Roman"/>
                <w:sz w:val="20"/>
                <w:szCs w:val="20"/>
                <w:lang w:eastAsia="ru-RU"/>
              </w:rPr>
              <w:t>Стурова</w:t>
            </w:r>
            <w:proofErr w:type="spellEnd"/>
            <w:r w:rsidRPr="00B6005E">
              <w:rPr>
                <w:rFonts w:ascii="Times New Roman" w:eastAsia="Times New Roman" w:hAnsi="Times New Roman" w:cs="Times New Roman"/>
                <w:sz w:val="20"/>
                <w:szCs w:val="20"/>
                <w:lang w:eastAsia="ru-RU"/>
              </w:rPr>
              <w:t xml:space="preserve"> Е.Р.</w:t>
            </w:r>
          </w:p>
        </w:tc>
      </w:tr>
      <w:tr w:rsidR="000813FC" w:rsidRPr="00B6005E" w:rsidTr="000813FC">
        <w:tc>
          <w:tcPr>
            <w:tcW w:w="1602"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Default="000813FC" w:rsidP="000813FC">
            <w:pPr>
              <w:spacing w:line="255" w:lineRule="atLeast"/>
              <w:jc w:val="center"/>
              <w:rPr>
                <w:rFonts w:ascii="Times New Roman" w:eastAsia="Times New Roman" w:hAnsi="Times New Roman" w:cs="Times New Roman"/>
                <w:iCs/>
                <w:sz w:val="20"/>
                <w:szCs w:val="20"/>
                <w:shd w:val="clear" w:color="auto" w:fill="FFFFCC"/>
                <w:lang w:eastAsia="ru-RU"/>
              </w:rPr>
            </w:pPr>
            <w:r>
              <w:rPr>
                <w:rFonts w:ascii="Times New Roman" w:eastAsia="Times New Roman" w:hAnsi="Times New Roman" w:cs="Times New Roman"/>
                <w:iCs/>
                <w:sz w:val="20"/>
                <w:szCs w:val="20"/>
                <w:shd w:val="clear" w:color="auto" w:fill="FFFFCC"/>
                <w:lang w:eastAsia="ru-RU"/>
              </w:rPr>
              <w:t>6</w:t>
            </w:r>
          </w:p>
        </w:tc>
        <w:tc>
          <w:tcPr>
            <w:tcW w:w="20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Метла К.</w:t>
            </w:r>
          </w:p>
        </w:tc>
        <w:tc>
          <w:tcPr>
            <w:tcW w:w="8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r w:rsidRPr="00B6005E">
              <w:rPr>
                <w:rFonts w:ascii="Times New Roman" w:eastAsia="Times New Roman" w:hAnsi="Times New Roman" w:cs="Times New Roman"/>
                <w:sz w:val="20"/>
                <w:szCs w:val="20"/>
                <w:lang w:eastAsia="ru-RU"/>
              </w:rPr>
              <w:t>3А</w:t>
            </w:r>
          </w:p>
        </w:tc>
        <w:tc>
          <w:tcPr>
            <w:tcW w:w="24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r w:rsidRPr="00B6005E">
              <w:rPr>
                <w:rFonts w:ascii="Times New Roman" w:eastAsia="Times New Roman" w:hAnsi="Times New Roman" w:cs="Times New Roman"/>
                <w:sz w:val="20"/>
                <w:szCs w:val="20"/>
                <w:lang w:eastAsia="ru-RU"/>
              </w:rPr>
              <w:t>Русский язык</w:t>
            </w:r>
          </w:p>
        </w:tc>
        <w:tc>
          <w:tcPr>
            <w:tcW w:w="33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Самойленко Т.Е.</w:t>
            </w:r>
          </w:p>
        </w:tc>
      </w:tr>
      <w:tr w:rsidR="000813FC" w:rsidRPr="00B6005E" w:rsidTr="000813FC">
        <w:tc>
          <w:tcPr>
            <w:tcW w:w="10308"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b/>
                <w:bCs/>
                <w:sz w:val="20"/>
                <w:szCs w:val="20"/>
                <w:lang w:eastAsia="ru-RU"/>
              </w:rPr>
              <w:t>Итого: </w:t>
            </w:r>
            <w:r>
              <w:rPr>
                <w:rFonts w:ascii="Times New Roman" w:eastAsia="Times New Roman" w:hAnsi="Times New Roman" w:cs="Times New Roman"/>
                <w:b/>
                <w:bCs/>
                <w:sz w:val="20"/>
                <w:szCs w:val="20"/>
                <w:lang w:eastAsia="ru-RU"/>
              </w:rPr>
              <w:t xml:space="preserve">6 </w:t>
            </w:r>
            <w:r w:rsidRPr="00B6005E">
              <w:rPr>
                <w:rFonts w:ascii="Times New Roman" w:eastAsia="Times New Roman" w:hAnsi="Times New Roman" w:cs="Times New Roman"/>
                <w:sz w:val="20"/>
                <w:szCs w:val="20"/>
                <w:lang w:eastAsia="ru-RU"/>
              </w:rPr>
              <w:t>человек – </w:t>
            </w:r>
            <w:r>
              <w:rPr>
                <w:rFonts w:ascii="Times New Roman" w:eastAsia="Times New Roman" w:hAnsi="Times New Roman" w:cs="Times New Roman"/>
                <w:sz w:val="20"/>
                <w:szCs w:val="20"/>
                <w:lang w:eastAsia="ru-RU"/>
              </w:rPr>
              <w:t>2</w:t>
            </w:r>
            <w:r w:rsidRPr="00B6005E">
              <w:rPr>
                <w:rFonts w:ascii="Times New Roman" w:eastAsia="Times New Roman" w:hAnsi="Times New Roman" w:cs="Times New Roman"/>
                <w:sz w:val="20"/>
                <w:szCs w:val="20"/>
                <w:lang w:eastAsia="ru-RU"/>
              </w:rPr>
              <w:t>%</w:t>
            </w:r>
          </w:p>
        </w:tc>
      </w:tr>
    </w:tbl>
    <w:p w:rsidR="000813FC" w:rsidRPr="00B6005E" w:rsidRDefault="000813FC" w:rsidP="000813FC">
      <w:pPr>
        <w:jc w:val="center"/>
        <w:rPr>
          <w:rFonts w:ascii="Times New Roman" w:eastAsia="Times New Roman" w:hAnsi="Times New Roman" w:cs="Times New Roman"/>
          <w:color w:val="222222"/>
          <w:sz w:val="20"/>
          <w:szCs w:val="20"/>
          <w:lang w:eastAsia="ru-RU"/>
        </w:rPr>
      </w:pPr>
    </w:p>
    <w:tbl>
      <w:tblPr>
        <w:tblW w:w="5519" w:type="pct"/>
        <w:tblInd w:w="-918"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825"/>
        <w:gridCol w:w="2864"/>
        <w:gridCol w:w="887"/>
        <w:gridCol w:w="2416"/>
        <w:gridCol w:w="3439"/>
      </w:tblGrid>
      <w:tr w:rsidR="000813FC" w:rsidRPr="00B6005E" w:rsidTr="000813FC">
        <w:tc>
          <w:tcPr>
            <w:tcW w:w="10308"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b/>
                <w:bCs/>
                <w:sz w:val="20"/>
                <w:szCs w:val="20"/>
                <w:lang w:eastAsia="ru-RU"/>
              </w:rPr>
              <w:t>Успевают с одной «3»</w:t>
            </w:r>
          </w:p>
        </w:tc>
      </w:tr>
      <w:tr w:rsidR="000813FC" w:rsidRPr="00B6005E" w:rsidTr="000813FC">
        <w:tc>
          <w:tcPr>
            <w:tcW w:w="1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b/>
                <w:bCs/>
                <w:sz w:val="20"/>
                <w:szCs w:val="20"/>
                <w:lang w:eastAsia="ru-RU"/>
              </w:rPr>
              <w:t xml:space="preserve">№ </w:t>
            </w:r>
            <w:proofErr w:type="gramStart"/>
            <w:r w:rsidRPr="00B6005E">
              <w:rPr>
                <w:rFonts w:ascii="Times New Roman" w:eastAsia="Times New Roman" w:hAnsi="Times New Roman" w:cs="Times New Roman"/>
                <w:b/>
                <w:bCs/>
                <w:sz w:val="20"/>
                <w:szCs w:val="20"/>
                <w:lang w:eastAsia="ru-RU"/>
              </w:rPr>
              <w:t>п</w:t>
            </w:r>
            <w:proofErr w:type="gramEnd"/>
            <w:r w:rsidRPr="00B6005E">
              <w:rPr>
                <w:rFonts w:ascii="Times New Roman" w:eastAsia="Times New Roman" w:hAnsi="Times New Roman" w:cs="Times New Roman"/>
                <w:b/>
                <w:bCs/>
                <w:sz w:val="20"/>
                <w:szCs w:val="20"/>
                <w:lang w:eastAsia="ru-RU"/>
              </w:rPr>
              <w:t>/п</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b/>
                <w:bCs/>
                <w:sz w:val="20"/>
                <w:szCs w:val="20"/>
                <w:lang w:eastAsia="ru-RU"/>
              </w:rPr>
              <w:t>Ф. И.</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b/>
                <w:bCs/>
                <w:sz w:val="20"/>
                <w:szCs w:val="20"/>
                <w:lang w:eastAsia="ru-RU"/>
              </w:rPr>
              <w:t>Класс</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b/>
                <w:bCs/>
                <w:sz w:val="20"/>
                <w:szCs w:val="20"/>
                <w:lang w:eastAsia="ru-RU"/>
              </w:rPr>
              <w:t>Предмет</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b/>
                <w:bCs/>
                <w:sz w:val="20"/>
                <w:szCs w:val="20"/>
                <w:lang w:eastAsia="ru-RU"/>
              </w:rPr>
              <w:t>Учитель</w:t>
            </w:r>
          </w:p>
        </w:tc>
      </w:tr>
      <w:tr w:rsidR="000813FC" w:rsidRPr="00B6005E" w:rsidTr="000813FC">
        <w:trPr>
          <w:trHeight w:val="3"/>
        </w:trPr>
        <w:tc>
          <w:tcPr>
            <w:tcW w:w="1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813FC" w:rsidRDefault="000813FC" w:rsidP="000813FC">
            <w:pPr>
              <w:spacing w:line="255" w:lineRule="atLeast"/>
              <w:jc w:val="center"/>
              <w:rPr>
                <w:rFonts w:ascii="Times New Roman" w:eastAsia="Times New Roman" w:hAnsi="Times New Roman" w:cs="Times New Roman"/>
                <w:iCs/>
                <w:sz w:val="20"/>
                <w:szCs w:val="20"/>
                <w:shd w:val="clear" w:color="auto" w:fill="FFFFCC"/>
                <w:lang w:eastAsia="ru-RU"/>
              </w:rPr>
            </w:pPr>
            <w:r w:rsidRPr="000813FC">
              <w:rPr>
                <w:rFonts w:ascii="Times New Roman" w:eastAsia="Times New Roman" w:hAnsi="Times New Roman" w:cs="Times New Roman"/>
                <w:iCs/>
                <w:sz w:val="20"/>
                <w:szCs w:val="20"/>
                <w:shd w:val="clear" w:color="auto" w:fill="FFFFCC"/>
                <w:lang w:eastAsia="ru-RU"/>
              </w:rPr>
              <w:t>1</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Масловский Д.</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2А</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Русский язык</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Ломакова</w:t>
            </w:r>
            <w:proofErr w:type="spellEnd"/>
            <w:r>
              <w:rPr>
                <w:rFonts w:ascii="Times New Roman" w:eastAsia="Times New Roman" w:hAnsi="Times New Roman" w:cs="Times New Roman"/>
                <w:sz w:val="20"/>
                <w:szCs w:val="20"/>
                <w:lang w:eastAsia="ru-RU"/>
              </w:rPr>
              <w:t xml:space="preserve"> Н.В.</w:t>
            </w:r>
          </w:p>
        </w:tc>
      </w:tr>
      <w:tr w:rsidR="000813FC" w:rsidRPr="00B6005E" w:rsidTr="000813FC">
        <w:trPr>
          <w:trHeight w:val="3"/>
        </w:trPr>
        <w:tc>
          <w:tcPr>
            <w:tcW w:w="1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813FC" w:rsidRDefault="000813FC" w:rsidP="000813FC">
            <w:pPr>
              <w:spacing w:line="255" w:lineRule="atLeast"/>
              <w:jc w:val="center"/>
              <w:rPr>
                <w:rFonts w:ascii="Times New Roman" w:eastAsia="Times New Roman" w:hAnsi="Times New Roman" w:cs="Times New Roman"/>
                <w:iCs/>
                <w:sz w:val="20"/>
                <w:szCs w:val="20"/>
                <w:shd w:val="clear" w:color="auto" w:fill="FFFFCC"/>
                <w:lang w:eastAsia="ru-RU"/>
              </w:rPr>
            </w:pPr>
            <w:r w:rsidRPr="000813FC">
              <w:rPr>
                <w:rFonts w:ascii="Times New Roman" w:eastAsia="Times New Roman" w:hAnsi="Times New Roman" w:cs="Times New Roman"/>
                <w:iCs/>
                <w:sz w:val="20"/>
                <w:szCs w:val="20"/>
                <w:shd w:val="clear" w:color="auto" w:fill="FFFFCC"/>
                <w:lang w:eastAsia="ru-RU"/>
              </w:rPr>
              <w:t>2</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Хамдиев</w:t>
            </w:r>
            <w:proofErr w:type="spellEnd"/>
            <w:r>
              <w:rPr>
                <w:rFonts w:ascii="Times New Roman" w:eastAsia="Times New Roman" w:hAnsi="Times New Roman" w:cs="Times New Roman"/>
                <w:sz w:val="20"/>
                <w:szCs w:val="20"/>
                <w:lang w:eastAsia="ru-RU"/>
              </w:rPr>
              <w:t xml:space="preserve"> Ю.</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2А</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Русский язык</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Ломакова</w:t>
            </w:r>
            <w:proofErr w:type="spellEnd"/>
            <w:r>
              <w:rPr>
                <w:rFonts w:ascii="Times New Roman" w:eastAsia="Times New Roman" w:hAnsi="Times New Roman" w:cs="Times New Roman"/>
                <w:sz w:val="20"/>
                <w:szCs w:val="20"/>
                <w:lang w:eastAsia="ru-RU"/>
              </w:rPr>
              <w:t xml:space="preserve"> Н.В.</w:t>
            </w:r>
          </w:p>
        </w:tc>
      </w:tr>
      <w:tr w:rsidR="000813FC" w:rsidRPr="00B6005E" w:rsidTr="000813FC">
        <w:trPr>
          <w:trHeight w:val="3"/>
        </w:trPr>
        <w:tc>
          <w:tcPr>
            <w:tcW w:w="1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813FC" w:rsidRDefault="000813FC" w:rsidP="000813FC">
            <w:pPr>
              <w:spacing w:line="255" w:lineRule="atLeast"/>
              <w:jc w:val="center"/>
              <w:rPr>
                <w:rFonts w:ascii="Times New Roman" w:eastAsia="Times New Roman" w:hAnsi="Times New Roman" w:cs="Times New Roman"/>
                <w:sz w:val="20"/>
                <w:szCs w:val="20"/>
                <w:lang w:eastAsia="ru-RU"/>
              </w:rPr>
            </w:pPr>
            <w:r w:rsidRPr="000813FC">
              <w:rPr>
                <w:rFonts w:ascii="Times New Roman" w:eastAsia="Times New Roman" w:hAnsi="Times New Roman" w:cs="Times New Roman"/>
                <w:sz w:val="20"/>
                <w:szCs w:val="20"/>
                <w:lang w:eastAsia="ru-RU"/>
              </w:rPr>
              <w:lastRenderedPageBreak/>
              <w:t>3</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Мамедов А.</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2Б</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r w:rsidRPr="00B6005E">
              <w:rPr>
                <w:rFonts w:ascii="Times New Roman" w:eastAsia="Times New Roman" w:hAnsi="Times New Roman" w:cs="Times New Roman"/>
                <w:sz w:val="20"/>
                <w:szCs w:val="20"/>
                <w:lang w:eastAsia="ru-RU"/>
              </w:rPr>
              <w:t>Английский язык</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proofErr w:type="spellStart"/>
            <w:r w:rsidRPr="00B6005E">
              <w:rPr>
                <w:rFonts w:ascii="Times New Roman" w:eastAsia="Times New Roman" w:hAnsi="Times New Roman" w:cs="Times New Roman"/>
                <w:sz w:val="20"/>
                <w:szCs w:val="20"/>
                <w:lang w:eastAsia="ru-RU"/>
              </w:rPr>
              <w:t>Стурова</w:t>
            </w:r>
            <w:proofErr w:type="spellEnd"/>
            <w:r w:rsidRPr="00B6005E">
              <w:rPr>
                <w:rFonts w:ascii="Times New Roman" w:eastAsia="Times New Roman" w:hAnsi="Times New Roman" w:cs="Times New Roman"/>
                <w:sz w:val="20"/>
                <w:szCs w:val="20"/>
                <w:lang w:eastAsia="ru-RU"/>
              </w:rPr>
              <w:t xml:space="preserve"> Е.Р.</w:t>
            </w:r>
          </w:p>
        </w:tc>
      </w:tr>
      <w:tr w:rsidR="000813FC" w:rsidRPr="00B6005E" w:rsidTr="000813FC">
        <w:tc>
          <w:tcPr>
            <w:tcW w:w="1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813FC" w:rsidRDefault="000813FC" w:rsidP="000813FC">
            <w:pPr>
              <w:spacing w:line="255" w:lineRule="atLeast"/>
              <w:jc w:val="center"/>
              <w:rPr>
                <w:rFonts w:ascii="Times New Roman" w:eastAsia="Times New Roman" w:hAnsi="Times New Roman" w:cs="Times New Roman"/>
                <w:sz w:val="20"/>
                <w:szCs w:val="20"/>
                <w:lang w:eastAsia="ru-RU"/>
              </w:rPr>
            </w:pPr>
            <w:r w:rsidRPr="000813FC">
              <w:rPr>
                <w:rFonts w:ascii="Times New Roman" w:eastAsia="Times New Roman" w:hAnsi="Times New Roman" w:cs="Times New Roman"/>
                <w:sz w:val="20"/>
                <w:szCs w:val="20"/>
                <w:lang w:eastAsia="ru-RU"/>
              </w:rPr>
              <w:t>4</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proofErr w:type="spellStart"/>
            <w:r w:rsidRPr="00B6005E">
              <w:rPr>
                <w:rFonts w:ascii="Times New Roman" w:eastAsia="Times New Roman" w:hAnsi="Times New Roman" w:cs="Times New Roman"/>
                <w:sz w:val="20"/>
                <w:szCs w:val="20"/>
                <w:lang w:eastAsia="ru-RU"/>
              </w:rPr>
              <w:t>Шахмандарова</w:t>
            </w:r>
            <w:proofErr w:type="spellEnd"/>
            <w:r w:rsidRPr="00B6005E">
              <w:rPr>
                <w:rFonts w:ascii="Times New Roman" w:eastAsia="Times New Roman" w:hAnsi="Times New Roman" w:cs="Times New Roman"/>
                <w:sz w:val="20"/>
                <w:szCs w:val="20"/>
                <w:lang w:eastAsia="ru-RU"/>
              </w:rPr>
              <w:t xml:space="preserve"> Г.</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2Б</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r w:rsidRPr="00B6005E">
              <w:rPr>
                <w:rFonts w:ascii="Times New Roman" w:eastAsia="Times New Roman" w:hAnsi="Times New Roman" w:cs="Times New Roman"/>
                <w:sz w:val="20"/>
                <w:szCs w:val="20"/>
                <w:lang w:eastAsia="ru-RU"/>
              </w:rPr>
              <w:t>Английский язык</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proofErr w:type="spellStart"/>
            <w:r w:rsidRPr="00B6005E">
              <w:rPr>
                <w:rFonts w:ascii="Times New Roman" w:eastAsia="Times New Roman" w:hAnsi="Times New Roman" w:cs="Times New Roman"/>
                <w:sz w:val="20"/>
                <w:szCs w:val="20"/>
                <w:lang w:eastAsia="ru-RU"/>
              </w:rPr>
              <w:t>Стурова</w:t>
            </w:r>
            <w:proofErr w:type="spellEnd"/>
            <w:r w:rsidRPr="00B6005E">
              <w:rPr>
                <w:rFonts w:ascii="Times New Roman" w:eastAsia="Times New Roman" w:hAnsi="Times New Roman" w:cs="Times New Roman"/>
                <w:sz w:val="20"/>
                <w:szCs w:val="20"/>
                <w:lang w:eastAsia="ru-RU"/>
              </w:rPr>
              <w:t xml:space="preserve"> Е.Р.</w:t>
            </w:r>
          </w:p>
        </w:tc>
      </w:tr>
      <w:tr w:rsidR="000813FC" w:rsidRPr="00B6005E" w:rsidTr="000813FC">
        <w:tc>
          <w:tcPr>
            <w:tcW w:w="1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813FC" w:rsidRDefault="000813FC" w:rsidP="000813FC">
            <w:pPr>
              <w:spacing w:line="255" w:lineRule="atLeast"/>
              <w:jc w:val="center"/>
              <w:rPr>
                <w:rFonts w:ascii="Times New Roman" w:eastAsia="Times New Roman" w:hAnsi="Times New Roman" w:cs="Times New Roman"/>
                <w:sz w:val="20"/>
                <w:szCs w:val="20"/>
                <w:lang w:eastAsia="ru-RU"/>
              </w:rPr>
            </w:pPr>
            <w:r w:rsidRPr="000813FC">
              <w:rPr>
                <w:rFonts w:ascii="Times New Roman" w:eastAsia="Times New Roman" w:hAnsi="Times New Roman" w:cs="Times New Roman"/>
                <w:sz w:val="20"/>
                <w:szCs w:val="20"/>
                <w:lang w:eastAsia="ru-RU"/>
              </w:rPr>
              <w:t>5</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proofErr w:type="spellStart"/>
            <w:r w:rsidRPr="00B6005E">
              <w:rPr>
                <w:rFonts w:ascii="Times New Roman" w:eastAsia="Times New Roman" w:hAnsi="Times New Roman" w:cs="Times New Roman"/>
                <w:sz w:val="20"/>
                <w:szCs w:val="20"/>
                <w:lang w:eastAsia="ru-RU"/>
              </w:rPr>
              <w:t>Музаффаров</w:t>
            </w:r>
            <w:proofErr w:type="spellEnd"/>
            <w:r w:rsidRPr="00B6005E">
              <w:rPr>
                <w:rFonts w:ascii="Times New Roman" w:eastAsia="Times New Roman" w:hAnsi="Times New Roman" w:cs="Times New Roman"/>
                <w:sz w:val="20"/>
                <w:szCs w:val="20"/>
                <w:lang w:eastAsia="ru-RU"/>
              </w:rPr>
              <w:t xml:space="preserve"> Б.</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3Б</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r w:rsidRPr="00B6005E">
              <w:rPr>
                <w:rFonts w:ascii="Times New Roman" w:eastAsia="Times New Roman" w:hAnsi="Times New Roman" w:cs="Times New Roman"/>
                <w:sz w:val="20"/>
                <w:szCs w:val="20"/>
                <w:lang w:eastAsia="ru-RU"/>
              </w:rPr>
              <w:t>Английский язык</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proofErr w:type="spellStart"/>
            <w:r w:rsidRPr="00B6005E">
              <w:rPr>
                <w:rFonts w:ascii="Times New Roman" w:eastAsia="Times New Roman" w:hAnsi="Times New Roman" w:cs="Times New Roman"/>
                <w:sz w:val="20"/>
                <w:szCs w:val="20"/>
                <w:lang w:eastAsia="ru-RU"/>
              </w:rPr>
              <w:t>Стурова</w:t>
            </w:r>
            <w:proofErr w:type="spellEnd"/>
            <w:r w:rsidRPr="00B6005E">
              <w:rPr>
                <w:rFonts w:ascii="Times New Roman" w:eastAsia="Times New Roman" w:hAnsi="Times New Roman" w:cs="Times New Roman"/>
                <w:sz w:val="20"/>
                <w:szCs w:val="20"/>
                <w:lang w:eastAsia="ru-RU"/>
              </w:rPr>
              <w:t xml:space="preserve"> Е.Р.</w:t>
            </w:r>
          </w:p>
        </w:tc>
      </w:tr>
      <w:tr w:rsidR="000813FC" w:rsidRPr="00B6005E" w:rsidTr="000813FC">
        <w:tc>
          <w:tcPr>
            <w:tcW w:w="1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813FC" w:rsidRDefault="000813FC" w:rsidP="000813FC">
            <w:pPr>
              <w:spacing w:line="255" w:lineRule="atLeast"/>
              <w:jc w:val="center"/>
              <w:rPr>
                <w:rFonts w:ascii="Times New Roman" w:eastAsia="Times New Roman" w:hAnsi="Times New Roman" w:cs="Times New Roman"/>
                <w:iCs/>
                <w:sz w:val="20"/>
                <w:szCs w:val="20"/>
                <w:shd w:val="clear" w:color="auto" w:fill="FFFFCC"/>
                <w:lang w:eastAsia="ru-RU"/>
              </w:rPr>
            </w:pPr>
            <w:r w:rsidRPr="000813FC">
              <w:rPr>
                <w:rFonts w:ascii="Times New Roman" w:eastAsia="Times New Roman" w:hAnsi="Times New Roman" w:cs="Times New Roman"/>
                <w:iCs/>
                <w:sz w:val="20"/>
                <w:szCs w:val="20"/>
                <w:shd w:val="clear" w:color="auto" w:fill="FFFFCC"/>
                <w:lang w:eastAsia="ru-RU"/>
              </w:rPr>
              <w:t>6</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Алиева С.</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3Б</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r w:rsidRPr="00B6005E">
              <w:rPr>
                <w:rFonts w:ascii="Times New Roman" w:eastAsia="Times New Roman" w:hAnsi="Times New Roman" w:cs="Times New Roman"/>
                <w:sz w:val="20"/>
                <w:szCs w:val="20"/>
                <w:lang w:eastAsia="ru-RU"/>
              </w:rPr>
              <w:t>Английский язык</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proofErr w:type="spellStart"/>
            <w:r w:rsidRPr="00B6005E">
              <w:rPr>
                <w:rFonts w:ascii="Times New Roman" w:eastAsia="Times New Roman" w:hAnsi="Times New Roman" w:cs="Times New Roman"/>
                <w:sz w:val="20"/>
                <w:szCs w:val="20"/>
                <w:lang w:eastAsia="ru-RU"/>
              </w:rPr>
              <w:t>Стурова</w:t>
            </w:r>
            <w:proofErr w:type="spellEnd"/>
            <w:r w:rsidRPr="00B6005E">
              <w:rPr>
                <w:rFonts w:ascii="Times New Roman" w:eastAsia="Times New Roman" w:hAnsi="Times New Roman" w:cs="Times New Roman"/>
                <w:sz w:val="20"/>
                <w:szCs w:val="20"/>
                <w:lang w:eastAsia="ru-RU"/>
              </w:rPr>
              <w:t xml:space="preserve"> Е.Р.</w:t>
            </w:r>
          </w:p>
        </w:tc>
      </w:tr>
      <w:tr w:rsidR="000813FC" w:rsidRPr="00B6005E" w:rsidTr="000813FC">
        <w:tc>
          <w:tcPr>
            <w:tcW w:w="1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813FC" w:rsidRDefault="000813FC" w:rsidP="000813FC">
            <w:pPr>
              <w:spacing w:line="255" w:lineRule="atLeast"/>
              <w:jc w:val="center"/>
              <w:rPr>
                <w:rFonts w:ascii="Times New Roman" w:eastAsia="Times New Roman" w:hAnsi="Times New Roman" w:cs="Times New Roman"/>
                <w:iCs/>
                <w:sz w:val="20"/>
                <w:szCs w:val="20"/>
                <w:shd w:val="clear" w:color="auto" w:fill="FFFFCC"/>
                <w:lang w:eastAsia="ru-RU"/>
              </w:rPr>
            </w:pPr>
            <w:r w:rsidRPr="000813FC">
              <w:rPr>
                <w:rFonts w:ascii="Times New Roman" w:eastAsia="Times New Roman" w:hAnsi="Times New Roman" w:cs="Times New Roman"/>
                <w:iCs/>
                <w:sz w:val="20"/>
                <w:szCs w:val="20"/>
                <w:shd w:val="clear" w:color="auto" w:fill="FFFFCC"/>
                <w:lang w:eastAsia="ru-RU"/>
              </w:rPr>
              <w:t>7</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Default="000813FC" w:rsidP="000813FC">
            <w:pPr>
              <w:spacing w:line="255" w:lineRule="atLeast"/>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Шахбандаров</w:t>
            </w:r>
            <w:proofErr w:type="spellEnd"/>
            <w:r>
              <w:rPr>
                <w:rFonts w:ascii="Times New Roman" w:eastAsia="Times New Roman" w:hAnsi="Times New Roman" w:cs="Times New Roman"/>
                <w:sz w:val="20"/>
                <w:szCs w:val="20"/>
                <w:lang w:eastAsia="ru-RU"/>
              </w:rPr>
              <w:t xml:space="preserve"> К.</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3Б</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Родной русский язык</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Утоплова</w:t>
            </w:r>
            <w:proofErr w:type="spellEnd"/>
            <w:r>
              <w:rPr>
                <w:rFonts w:ascii="Times New Roman" w:eastAsia="Times New Roman" w:hAnsi="Times New Roman" w:cs="Times New Roman"/>
                <w:sz w:val="20"/>
                <w:szCs w:val="20"/>
                <w:lang w:eastAsia="ru-RU"/>
              </w:rPr>
              <w:t xml:space="preserve"> Ю.П.</w:t>
            </w:r>
          </w:p>
        </w:tc>
      </w:tr>
      <w:tr w:rsidR="000813FC" w:rsidRPr="00B6005E" w:rsidTr="000813FC">
        <w:tc>
          <w:tcPr>
            <w:tcW w:w="1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813FC" w:rsidRDefault="000813FC" w:rsidP="000813FC">
            <w:pPr>
              <w:spacing w:line="255" w:lineRule="atLeast"/>
              <w:jc w:val="center"/>
              <w:rPr>
                <w:rFonts w:ascii="Times New Roman" w:eastAsia="Times New Roman" w:hAnsi="Times New Roman" w:cs="Times New Roman"/>
                <w:sz w:val="20"/>
                <w:szCs w:val="20"/>
                <w:lang w:eastAsia="ru-RU"/>
              </w:rPr>
            </w:pPr>
            <w:r w:rsidRPr="000813FC">
              <w:rPr>
                <w:rFonts w:ascii="Times New Roman" w:eastAsia="Times New Roman" w:hAnsi="Times New Roman" w:cs="Times New Roman"/>
                <w:sz w:val="20"/>
                <w:szCs w:val="20"/>
                <w:lang w:eastAsia="ru-RU"/>
              </w:rPr>
              <w:t>8</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Безручко В.</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4А</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r w:rsidRPr="00B6005E">
              <w:rPr>
                <w:rFonts w:ascii="Times New Roman" w:eastAsia="Times New Roman" w:hAnsi="Times New Roman" w:cs="Times New Roman"/>
                <w:sz w:val="20"/>
                <w:szCs w:val="20"/>
                <w:lang w:eastAsia="ru-RU"/>
              </w:rPr>
              <w:t>Английский язык</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proofErr w:type="spellStart"/>
            <w:r w:rsidRPr="00B6005E">
              <w:rPr>
                <w:rFonts w:ascii="Times New Roman" w:eastAsia="Times New Roman" w:hAnsi="Times New Roman" w:cs="Times New Roman"/>
                <w:sz w:val="20"/>
                <w:szCs w:val="20"/>
                <w:lang w:eastAsia="ru-RU"/>
              </w:rPr>
              <w:t>Стурова</w:t>
            </w:r>
            <w:proofErr w:type="spellEnd"/>
            <w:r w:rsidRPr="00B6005E">
              <w:rPr>
                <w:rFonts w:ascii="Times New Roman" w:eastAsia="Times New Roman" w:hAnsi="Times New Roman" w:cs="Times New Roman"/>
                <w:sz w:val="20"/>
                <w:szCs w:val="20"/>
                <w:lang w:eastAsia="ru-RU"/>
              </w:rPr>
              <w:t xml:space="preserve"> Е.Р.</w:t>
            </w:r>
          </w:p>
        </w:tc>
      </w:tr>
      <w:tr w:rsidR="000813FC" w:rsidRPr="00B6005E" w:rsidTr="000813FC">
        <w:tc>
          <w:tcPr>
            <w:tcW w:w="1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813FC" w:rsidRDefault="000813FC" w:rsidP="000813FC">
            <w:pPr>
              <w:spacing w:line="255" w:lineRule="atLeast"/>
              <w:jc w:val="center"/>
              <w:rPr>
                <w:rFonts w:ascii="Times New Roman" w:eastAsia="Times New Roman" w:hAnsi="Times New Roman" w:cs="Times New Roman"/>
                <w:sz w:val="20"/>
                <w:szCs w:val="20"/>
                <w:lang w:eastAsia="ru-RU"/>
              </w:rPr>
            </w:pPr>
            <w:r w:rsidRPr="000813FC">
              <w:rPr>
                <w:rFonts w:ascii="Times New Roman" w:eastAsia="Times New Roman" w:hAnsi="Times New Roman" w:cs="Times New Roman"/>
                <w:sz w:val="20"/>
                <w:szCs w:val="20"/>
                <w:lang w:eastAsia="ru-RU"/>
              </w:rPr>
              <w:t>9</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Default="000813FC" w:rsidP="000813FC">
            <w:pPr>
              <w:spacing w:line="255" w:lineRule="atLeast"/>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Музафарова</w:t>
            </w:r>
            <w:proofErr w:type="spellEnd"/>
            <w:r>
              <w:rPr>
                <w:rFonts w:ascii="Times New Roman" w:eastAsia="Times New Roman" w:hAnsi="Times New Roman" w:cs="Times New Roman"/>
                <w:sz w:val="20"/>
                <w:szCs w:val="20"/>
                <w:lang w:eastAsia="ru-RU"/>
              </w:rPr>
              <w:t xml:space="preserve"> А.</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4А</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r w:rsidRPr="00B6005E">
              <w:rPr>
                <w:rFonts w:ascii="Times New Roman" w:eastAsia="Times New Roman" w:hAnsi="Times New Roman" w:cs="Times New Roman"/>
                <w:sz w:val="20"/>
                <w:szCs w:val="20"/>
                <w:lang w:eastAsia="ru-RU"/>
              </w:rPr>
              <w:t>Английский язык</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proofErr w:type="spellStart"/>
            <w:r w:rsidRPr="00B6005E">
              <w:rPr>
                <w:rFonts w:ascii="Times New Roman" w:eastAsia="Times New Roman" w:hAnsi="Times New Roman" w:cs="Times New Roman"/>
                <w:sz w:val="20"/>
                <w:szCs w:val="20"/>
                <w:lang w:eastAsia="ru-RU"/>
              </w:rPr>
              <w:t>Стурова</w:t>
            </w:r>
            <w:proofErr w:type="spellEnd"/>
            <w:r w:rsidRPr="00B6005E">
              <w:rPr>
                <w:rFonts w:ascii="Times New Roman" w:eastAsia="Times New Roman" w:hAnsi="Times New Roman" w:cs="Times New Roman"/>
                <w:sz w:val="20"/>
                <w:szCs w:val="20"/>
                <w:lang w:eastAsia="ru-RU"/>
              </w:rPr>
              <w:t xml:space="preserve"> Е.Р.</w:t>
            </w:r>
          </w:p>
        </w:tc>
      </w:tr>
      <w:tr w:rsidR="000813FC" w:rsidRPr="00B6005E" w:rsidTr="000813FC">
        <w:tc>
          <w:tcPr>
            <w:tcW w:w="1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813FC" w:rsidRDefault="000813FC" w:rsidP="000813FC">
            <w:pPr>
              <w:spacing w:line="255" w:lineRule="atLeast"/>
              <w:jc w:val="center"/>
              <w:rPr>
                <w:rFonts w:ascii="Times New Roman" w:eastAsia="Times New Roman" w:hAnsi="Times New Roman" w:cs="Times New Roman"/>
                <w:sz w:val="20"/>
                <w:szCs w:val="20"/>
                <w:lang w:eastAsia="ru-RU"/>
              </w:rPr>
            </w:pPr>
            <w:r w:rsidRPr="000813FC">
              <w:rPr>
                <w:rFonts w:ascii="Times New Roman" w:eastAsia="Times New Roman" w:hAnsi="Times New Roman" w:cs="Times New Roman"/>
                <w:sz w:val="20"/>
                <w:szCs w:val="20"/>
                <w:lang w:eastAsia="ru-RU"/>
              </w:rPr>
              <w:t>10</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Пастухов И.</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Физическая культура</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Мокроусов В.А.</w:t>
            </w:r>
          </w:p>
        </w:tc>
      </w:tr>
      <w:tr w:rsidR="000813FC" w:rsidRPr="00B6005E" w:rsidTr="000813FC">
        <w:tc>
          <w:tcPr>
            <w:tcW w:w="1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813FC" w:rsidRDefault="000813FC" w:rsidP="000813FC">
            <w:pPr>
              <w:spacing w:line="255" w:lineRule="atLeast"/>
              <w:jc w:val="center"/>
              <w:rPr>
                <w:rFonts w:ascii="Times New Roman" w:eastAsia="Times New Roman" w:hAnsi="Times New Roman" w:cs="Times New Roman"/>
                <w:iCs/>
                <w:sz w:val="20"/>
                <w:szCs w:val="20"/>
                <w:shd w:val="clear" w:color="auto" w:fill="FFFFCC"/>
                <w:lang w:eastAsia="ru-RU"/>
              </w:rPr>
            </w:pPr>
            <w:r w:rsidRPr="000813FC">
              <w:rPr>
                <w:rFonts w:ascii="Times New Roman" w:eastAsia="Times New Roman" w:hAnsi="Times New Roman" w:cs="Times New Roman"/>
                <w:iCs/>
                <w:sz w:val="20"/>
                <w:szCs w:val="20"/>
                <w:shd w:val="clear" w:color="auto" w:fill="FFFFCC"/>
                <w:lang w:eastAsia="ru-RU"/>
              </w:rPr>
              <w:t>11</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Хамдиев</w:t>
            </w:r>
            <w:proofErr w:type="spellEnd"/>
            <w:r>
              <w:rPr>
                <w:rFonts w:ascii="Times New Roman" w:eastAsia="Times New Roman" w:hAnsi="Times New Roman" w:cs="Times New Roman"/>
                <w:sz w:val="20"/>
                <w:szCs w:val="20"/>
                <w:lang w:eastAsia="ru-RU"/>
              </w:rPr>
              <w:t xml:space="preserve"> А.</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7А</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География</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Горбачева Л.В.</w:t>
            </w:r>
          </w:p>
        </w:tc>
      </w:tr>
      <w:tr w:rsidR="000813FC" w:rsidRPr="00B6005E" w:rsidTr="000813FC">
        <w:tc>
          <w:tcPr>
            <w:tcW w:w="1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813FC" w:rsidRDefault="000813FC" w:rsidP="000813FC">
            <w:pPr>
              <w:spacing w:line="255" w:lineRule="atLeast"/>
              <w:jc w:val="center"/>
              <w:rPr>
                <w:rFonts w:ascii="Times New Roman" w:eastAsia="Times New Roman" w:hAnsi="Times New Roman" w:cs="Times New Roman"/>
                <w:iCs/>
                <w:sz w:val="20"/>
                <w:szCs w:val="20"/>
                <w:shd w:val="clear" w:color="auto" w:fill="FFFFCC"/>
                <w:lang w:eastAsia="ru-RU"/>
              </w:rPr>
            </w:pPr>
            <w:r w:rsidRPr="000813FC">
              <w:rPr>
                <w:rFonts w:ascii="Times New Roman" w:eastAsia="Times New Roman" w:hAnsi="Times New Roman" w:cs="Times New Roman"/>
                <w:iCs/>
                <w:sz w:val="20"/>
                <w:szCs w:val="20"/>
                <w:shd w:val="clear" w:color="auto" w:fill="FFFFCC"/>
                <w:lang w:eastAsia="ru-RU"/>
              </w:rPr>
              <w:t>12</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Хагай</w:t>
            </w:r>
            <w:proofErr w:type="spellEnd"/>
            <w:r>
              <w:rPr>
                <w:rFonts w:ascii="Times New Roman" w:eastAsia="Times New Roman" w:hAnsi="Times New Roman" w:cs="Times New Roman"/>
                <w:sz w:val="20"/>
                <w:szCs w:val="20"/>
                <w:lang w:eastAsia="ru-RU"/>
              </w:rPr>
              <w:t xml:space="preserve"> Е.</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7А</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Физическая культура</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Мокроусов В.А.</w:t>
            </w:r>
          </w:p>
        </w:tc>
      </w:tr>
      <w:tr w:rsidR="000813FC" w:rsidRPr="00B6005E" w:rsidTr="000813FC">
        <w:tc>
          <w:tcPr>
            <w:tcW w:w="1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813FC" w:rsidRDefault="000813FC" w:rsidP="000813FC">
            <w:pPr>
              <w:spacing w:line="255" w:lineRule="atLeast"/>
              <w:jc w:val="center"/>
              <w:rPr>
                <w:rFonts w:ascii="Times New Roman" w:eastAsia="Times New Roman" w:hAnsi="Times New Roman" w:cs="Times New Roman"/>
                <w:iCs/>
                <w:sz w:val="20"/>
                <w:szCs w:val="20"/>
                <w:shd w:val="clear" w:color="auto" w:fill="FFFFCC"/>
                <w:lang w:eastAsia="ru-RU"/>
              </w:rPr>
            </w:pPr>
            <w:r w:rsidRPr="000813FC">
              <w:rPr>
                <w:rFonts w:ascii="Times New Roman" w:eastAsia="Times New Roman" w:hAnsi="Times New Roman" w:cs="Times New Roman"/>
                <w:iCs/>
                <w:sz w:val="20"/>
                <w:szCs w:val="20"/>
                <w:shd w:val="clear" w:color="auto" w:fill="FFFFCC"/>
                <w:lang w:eastAsia="ru-RU"/>
              </w:rPr>
              <w:t>13</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Зарецкая О.</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8А</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География</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Горбачева Л.В.</w:t>
            </w:r>
          </w:p>
        </w:tc>
      </w:tr>
      <w:tr w:rsidR="000813FC" w:rsidRPr="00B6005E" w:rsidTr="000813FC">
        <w:tc>
          <w:tcPr>
            <w:tcW w:w="1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813FC" w:rsidRDefault="000813FC" w:rsidP="000813FC">
            <w:pPr>
              <w:spacing w:line="255" w:lineRule="atLeast"/>
              <w:jc w:val="center"/>
              <w:rPr>
                <w:rFonts w:ascii="Times New Roman" w:eastAsia="Times New Roman" w:hAnsi="Times New Roman" w:cs="Times New Roman"/>
                <w:iCs/>
                <w:sz w:val="20"/>
                <w:szCs w:val="20"/>
                <w:shd w:val="clear" w:color="auto" w:fill="FFFFCC"/>
                <w:lang w:eastAsia="ru-RU"/>
              </w:rPr>
            </w:pPr>
            <w:r w:rsidRPr="000813FC">
              <w:rPr>
                <w:rFonts w:ascii="Times New Roman" w:eastAsia="Times New Roman" w:hAnsi="Times New Roman" w:cs="Times New Roman"/>
                <w:iCs/>
                <w:sz w:val="20"/>
                <w:szCs w:val="20"/>
                <w:shd w:val="clear" w:color="auto" w:fill="FFFFCC"/>
                <w:lang w:eastAsia="ru-RU"/>
              </w:rPr>
              <w:t>14</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Кашаев</w:t>
            </w:r>
            <w:proofErr w:type="spellEnd"/>
            <w:r>
              <w:rPr>
                <w:rFonts w:ascii="Times New Roman" w:eastAsia="Times New Roman" w:hAnsi="Times New Roman" w:cs="Times New Roman"/>
                <w:sz w:val="20"/>
                <w:szCs w:val="20"/>
                <w:lang w:eastAsia="ru-RU"/>
              </w:rPr>
              <w:t xml:space="preserve"> Н.</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8А</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География</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sz w:val="20"/>
                <w:szCs w:val="20"/>
                <w:lang w:eastAsia="ru-RU"/>
              </w:rPr>
              <w:t>Горбачева Л.В.</w:t>
            </w:r>
          </w:p>
        </w:tc>
      </w:tr>
      <w:tr w:rsidR="000813FC" w:rsidRPr="00B6005E" w:rsidTr="000813FC">
        <w:tc>
          <w:tcPr>
            <w:tcW w:w="1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813FC" w:rsidRDefault="000813FC" w:rsidP="000813FC">
            <w:pPr>
              <w:spacing w:line="255" w:lineRule="atLeast"/>
              <w:jc w:val="center"/>
              <w:rPr>
                <w:rFonts w:ascii="Times New Roman" w:eastAsia="Times New Roman" w:hAnsi="Times New Roman" w:cs="Times New Roman"/>
                <w:iCs/>
                <w:sz w:val="20"/>
                <w:szCs w:val="20"/>
                <w:shd w:val="clear" w:color="auto" w:fill="FFFFCC"/>
                <w:lang w:eastAsia="ru-RU"/>
              </w:rPr>
            </w:pPr>
            <w:r w:rsidRPr="000813FC">
              <w:rPr>
                <w:rFonts w:ascii="Times New Roman" w:eastAsia="Times New Roman" w:hAnsi="Times New Roman" w:cs="Times New Roman"/>
                <w:iCs/>
                <w:sz w:val="20"/>
                <w:szCs w:val="20"/>
                <w:shd w:val="clear" w:color="auto" w:fill="FFFFCC"/>
                <w:lang w:eastAsia="ru-RU"/>
              </w:rPr>
              <w:t>15</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Юрченко В.</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8Б</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Физическая культура</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Мокроусов В.А.</w:t>
            </w:r>
          </w:p>
        </w:tc>
      </w:tr>
      <w:tr w:rsidR="000813FC" w:rsidRPr="00B6005E" w:rsidTr="000813FC">
        <w:tc>
          <w:tcPr>
            <w:tcW w:w="1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813FC" w:rsidRPr="000D6587"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25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Нетеребская</w:t>
            </w:r>
            <w:proofErr w:type="spellEnd"/>
            <w:r>
              <w:rPr>
                <w:rFonts w:ascii="Times New Roman" w:eastAsia="Times New Roman" w:hAnsi="Times New Roman" w:cs="Times New Roman"/>
                <w:sz w:val="20"/>
                <w:szCs w:val="20"/>
                <w:lang w:eastAsia="ru-RU"/>
              </w:rPr>
              <w:t xml:space="preserve"> К.</w:t>
            </w:r>
          </w:p>
        </w:tc>
        <w:tc>
          <w:tcPr>
            <w:tcW w:w="8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21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r w:rsidRPr="00B6005E">
              <w:rPr>
                <w:rFonts w:ascii="Times New Roman" w:eastAsia="Times New Roman" w:hAnsi="Times New Roman" w:cs="Times New Roman"/>
                <w:sz w:val="20"/>
                <w:szCs w:val="20"/>
                <w:lang w:eastAsia="ru-RU"/>
              </w:rPr>
              <w:t>Английский язык</w:t>
            </w:r>
          </w:p>
        </w:tc>
        <w:tc>
          <w:tcPr>
            <w:tcW w:w="31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13FC" w:rsidRPr="00B6005E" w:rsidRDefault="000813FC" w:rsidP="000813FC">
            <w:pPr>
              <w:jc w:val="center"/>
              <w:rPr>
                <w:rFonts w:ascii="Times New Roman" w:hAnsi="Times New Roman" w:cs="Times New Roman"/>
                <w:sz w:val="20"/>
                <w:szCs w:val="20"/>
              </w:rPr>
            </w:pPr>
            <w:proofErr w:type="spellStart"/>
            <w:r w:rsidRPr="00B6005E">
              <w:rPr>
                <w:rFonts w:ascii="Times New Roman" w:eastAsia="Times New Roman" w:hAnsi="Times New Roman" w:cs="Times New Roman"/>
                <w:sz w:val="20"/>
                <w:szCs w:val="20"/>
                <w:lang w:eastAsia="ru-RU"/>
              </w:rPr>
              <w:t>Стурова</w:t>
            </w:r>
            <w:proofErr w:type="spellEnd"/>
            <w:r w:rsidRPr="00B6005E">
              <w:rPr>
                <w:rFonts w:ascii="Times New Roman" w:eastAsia="Times New Roman" w:hAnsi="Times New Roman" w:cs="Times New Roman"/>
                <w:sz w:val="20"/>
                <w:szCs w:val="20"/>
                <w:lang w:eastAsia="ru-RU"/>
              </w:rPr>
              <w:t xml:space="preserve"> Е.Р.</w:t>
            </w:r>
          </w:p>
        </w:tc>
      </w:tr>
      <w:tr w:rsidR="000813FC" w:rsidRPr="00B6005E" w:rsidTr="000813FC">
        <w:tc>
          <w:tcPr>
            <w:tcW w:w="10308"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13FC" w:rsidRPr="00B6005E" w:rsidRDefault="000813FC" w:rsidP="000813FC">
            <w:pPr>
              <w:spacing w:line="255" w:lineRule="atLeast"/>
              <w:jc w:val="center"/>
              <w:rPr>
                <w:rFonts w:ascii="Times New Roman" w:eastAsia="Times New Roman" w:hAnsi="Times New Roman" w:cs="Times New Roman"/>
                <w:sz w:val="20"/>
                <w:szCs w:val="20"/>
                <w:lang w:eastAsia="ru-RU"/>
              </w:rPr>
            </w:pPr>
            <w:r w:rsidRPr="00B6005E">
              <w:rPr>
                <w:rFonts w:ascii="Times New Roman" w:eastAsia="Times New Roman" w:hAnsi="Times New Roman" w:cs="Times New Roman"/>
                <w:b/>
                <w:bCs/>
                <w:sz w:val="20"/>
                <w:szCs w:val="20"/>
                <w:lang w:eastAsia="ru-RU"/>
              </w:rPr>
              <w:t>Итого: </w:t>
            </w:r>
            <w:r>
              <w:rPr>
                <w:rFonts w:ascii="Times New Roman" w:eastAsia="Times New Roman" w:hAnsi="Times New Roman" w:cs="Times New Roman"/>
                <w:b/>
                <w:bCs/>
                <w:sz w:val="20"/>
                <w:szCs w:val="20"/>
                <w:lang w:eastAsia="ru-RU"/>
              </w:rPr>
              <w:t>17</w:t>
            </w:r>
            <w:r>
              <w:rPr>
                <w:rFonts w:ascii="Times New Roman" w:eastAsia="Times New Roman" w:hAnsi="Times New Roman" w:cs="Times New Roman"/>
                <w:i/>
                <w:iCs/>
                <w:sz w:val="20"/>
                <w:szCs w:val="20"/>
                <w:shd w:val="clear" w:color="auto" w:fill="FFFFCC"/>
                <w:lang w:eastAsia="ru-RU"/>
              </w:rPr>
              <w:t xml:space="preserve"> </w:t>
            </w:r>
            <w:r w:rsidRPr="00B6005E">
              <w:rPr>
                <w:rFonts w:ascii="Times New Roman" w:eastAsia="Times New Roman" w:hAnsi="Times New Roman" w:cs="Times New Roman"/>
                <w:sz w:val="20"/>
                <w:szCs w:val="20"/>
                <w:lang w:eastAsia="ru-RU"/>
              </w:rPr>
              <w:t>человек – </w:t>
            </w:r>
            <w:r>
              <w:rPr>
                <w:rFonts w:ascii="Times New Roman" w:eastAsia="Times New Roman" w:hAnsi="Times New Roman" w:cs="Times New Roman"/>
                <w:sz w:val="20"/>
                <w:szCs w:val="20"/>
                <w:lang w:eastAsia="ru-RU"/>
              </w:rPr>
              <w:t>6</w:t>
            </w:r>
            <w:r w:rsidRPr="00B6005E">
              <w:rPr>
                <w:rFonts w:ascii="Times New Roman" w:eastAsia="Times New Roman" w:hAnsi="Times New Roman" w:cs="Times New Roman"/>
                <w:sz w:val="20"/>
                <w:szCs w:val="20"/>
                <w:lang w:eastAsia="ru-RU"/>
              </w:rPr>
              <w:t>%</w:t>
            </w:r>
          </w:p>
        </w:tc>
      </w:tr>
    </w:tbl>
    <w:p w:rsidR="000813FC" w:rsidRPr="00DE21A9" w:rsidRDefault="000813FC" w:rsidP="000813FC">
      <w:pPr>
        <w:spacing w:after="150"/>
        <w:jc w:val="both"/>
        <w:rPr>
          <w:rFonts w:ascii="Times New Roman" w:eastAsia="Times New Roman" w:hAnsi="Times New Roman" w:cs="Times New Roman"/>
          <w:color w:val="222222"/>
          <w:sz w:val="24"/>
          <w:lang w:eastAsia="ru-RU"/>
        </w:rPr>
      </w:pPr>
      <w:r w:rsidRPr="00DE21A9">
        <w:rPr>
          <w:rFonts w:ascii="Times New Roman" w:eastAsia="Times New Roman" w:hAnsi="Times New Roman" w:cs="Times New Roman"/>
          <w:iCs/>
          <w:color w:val="222222"/>
          <w:sz w:val="24"/>
          <w:lang w:eastAsia="ru-RU"/>
        </w:rPr>
        <w:t xml:space="preserve">Учащиеся </w:t>
      </w:r>
      <w:proofErr w:type="spellStart"/>
      <w:r w:rsidRPr="00DE21A9">
        <w:rPr>
          <w:rFonts w:ascii="Times New Roman" w:eastAsia="Times New Roman" w:hAnsi="Times New Roman" w:cs="Times New Roman"/>
          <w:iCs/>
          <w:color w:val="222222"/>
          <w:sz w:val="24"/>
          <w:lang w:eastAsia="ru-RU"/>
        </w:rPr>
        <w:t>Крагжда</w:t>
      </w:r>
      <w:proofErr w:type="spellEnd"/>
      <w:r w:rsidRPr="00DE21A9">
        <w:rPr>
          <w:rFonts w:ascii="Times New Roman" w:eastAsia="Times New Roman" w:hAnsi="Times New Roman" w:cs="Times New Roman"/>
          <w:iCs/>
          <w:color w:val="222222"/>
          <w:sz w:val="24"/>
          <w:lang w:eastAsia="ru-RU"/>
        </w:rPr>
        <w:t xml:space="preserve"> И. – 4А, </w:t>
      </w:r>
      <w:proofErr w:type="spellStart"/>
      <w:r>
        <w:rPr>
          <w:rFonts w:ascii="Times New Roman" w:eastAsia="Times New Roman" w:hAnsi="Times New Roman" w:cs="Times New Roman"/>
          <w:iCs/>
          <w:color w:val="222222"/>
          <w:sz w:val="24"/>
          <w:lang w:eastAsia="ru-RU"/>
        </w:rPr>
        <w:t>Хамдиев</w:t>
      </w:r>
      <w:proofErr w:type="spellEnd"/>
      <w:r>
        <w:rPr>
          <w:rFonts w:ascii="Times New Roman" w:eastAsia="Times New Roman" w:hAnsi="Times New Roman" w:cs="Times New Roman"/>
          <w:iCs/>
          <w:color w:val="222222"/>
          <w:sz w:val="24"/>
          <w:lang w:eastAsia="ru-RU"/>
        </w:rPr>
        <w:t xml:space="preserve"> Р. – 2А, </w:t>
      </w:r>
      <w:proofErr w:type="spellStart"/>
      <w:r w:rsidRPr="00DE21A9">
        <w:rPr>
          <w:rFonts w:ascii="Times New Roman" w:eastAsia="Times New Roman" w:hAnsi="Times New Roman" w:cs="Times New Roman"/>
          <w:iCs/>
          <w:color w:val="222222"/>
          <w:sz w:val="24"/>
          <w:lang w:eastAsia="ru-RU"/>
        </w:rPr>
        <w:t>Сайдулаева</w:t>
      </w:r>
      <w:proofErr w:type="spellEnd"/>
      <w:r w:rsidRPr="00DE21A9">
        <w:rPr>
          <w:rFonts w:ascii="Times New Roman" w:eastAsia="Times New Roman" w:hAnsi="Times New Roman" w:cs="Times New Roman"/>
          <w:iCs/>
          <w:color w:val="222222"/>
          <w:sz w:val="24"/>
          <w:lang w:eastAsia="ru-RU"/>
        </w:rPr>
        <w:t xml:space="preserve"> Д. – 8Б, </w:t>
      </w:r>
      <w:proofErr w:type="spellStart"/>
      <w:r w:rsidRPr="00DE21A9">
        <w:rPr>
          <w:rFonts w:ascii="Times New Roman" w:eastAsia="Times New Roman" w:hAnsi="Times New Roman" w:cs="Times New Roman"/>
          <w:iCs/>
          <w:color w:val="222222"/>
          <w:sz w:val="24"/>
          <w:lang w:eastAsia="ru-RU"/>
        </w:rPr>
        <w:t>Хамдиева</w:t>
      </w:r>
      <w:proofErr w:type="spellEnd"/>
      <w:r w:rsidRPr="00DE21A9">
        <w:rPr>
          <w:rFonts w:ascii="Times New Roman" w:eastAsia="Times New Roman" w:hAnsi="Times New Roman" w:cs="Times New Roman"/>
          <w:iCs/>
          <w:color w:val="222222"/>
          <w:sz w:val="24"/>
          <w:lang w:eastAsia="ru-RU"/>
        </w:rPr>
        <w:t xml:space="preserve"> А. – 9, Морозов Р. – 2</w:t>
      </w:r>
      <w:r>
        <w:rPr>
          <w:rFonts w:ascii="Times New Roman" w:eastAsia="Times New Roman" w:hAnsi="Times New Roman" w:cs="Times New Roman"/>
          <w:iCs/>
          <w:color w:val="222222"/>
          <w:sz w:val="24"/>
          <w:lang w:eastAsia="ru-RU"/>
        </w:rPr>
        <w:t>Б</w:t>
      </w:r>
      <w:r w:rsidRPr="00DE21A9">
        <w:rPr>
          <w:rFonts w:ascii="Times New Roman" w:eastAsia="Times New Roman" w:hAnsi="Times New Roman" w:cs="Times New Roman"/>
          <w:iCs/>
          <w:color w:val="222222"/>
          <w:sz w:val="24"/>
          <w:lang w:eastAsia="ru-RU"/>
        </w:rPr>
        <w:t xml:space="preserve">, </w:t>
      </w:r>
      <w:proofErr w:type="spellStart"/>
      <w:r w:rsidRPr="00DE21A9">
        <w:rPr>
          <w:rFonts w:ascii="Times New Roman" w:eastAsia="Times New Roman" w:hAnsi="Times New Roman" w:cs="Times New Roman"/>
          <w:iCs/>
          <w:color w:val="222222"/>
          <w:sz w:val="24"/>
          <w:lang w:eastAsia="ru-RU"/>
        </w:rPr>
        <w:t>Кугураков</w:t>
      </w:r>
      <w:proofErr w:type="spellEnd"/>
      <w:r w:rsidRPr="00DE21A9">
        <w:rPr>
          <w:rFonts w:ascii="Times New Roman" w:eastAsia="Times New Roman" w:hAnsi="Times New Roman" w:cs="Times New Roman"/>
          <w:iCs/>
          <w:color w:val="222222"/>
          <w:sz w:val="24"/>
          <w:lang w:eastAsia="ru-RU"/>
        </w:rPr>
        <w:t xml:space="preserve"> А.Н. – 6, </w:t>
      </w:r>
      <w:proofErr w:type="spellStart"/>
      <w:r w:rsidRPr="00DE21A9">
        <w:rPr>
          <w:rFonts w:ascii="Times New Roman" w:eastAsia="Times New Roman" w:hAnsi="Times New Roman" w:cs="Times New Roman"/>
          <w:iCs/>
          <w:color w:val="222222"/>
          <w:sz w:val="24"/>
          <w:lang w:eastAsia="ru-RU"/>
        </w:rPr>
        <w:t>Хамдиев</w:t>
      </w:r>
      <w:proofErr w:type="spellEnd"/>
      <w:r w:rsidRPr="00DE21A9">
        <w:rPr>
          <w:rFonts w:ascii="Times New Roman" w:eastAsia="Times New Roman" w:hAnsi="Times New Roman" w:cs="Times New Roman"/>
          <w:iCs/>
          <w:color w:val="222222"/>
          <w:sz w:val="24"/>
          <w:lang w:eastAsia="ru-RU"/>
        </w:rPr>
        <w:t xml:space="preserve"> А. – 6, </w:t>
      </w:r>
      <w:proofErr w:type="spellStart"/>
      <w:r w:rsidRPr="00DE21A9">
        <w:rPr>
          <w:rFonts w:ascii="Times New Roman" w:eastAsia="Times New Roman" w:hAnsi="Times New Roman" w:cs="Times New Roman"/>
          <w:iCs/>
          <w:color w:val="222222"/>
          <w:sz w:val="24"/>
          <w:lang w:eastAsia="ru-RU"/>
        </w:rPr>
        <w:t>Умарова</w:t>
      </w:r>
      <w:proofErr w:type="spellEnd"/>
      <w:r w:rsidRPr="00DE21A9">
        <w:rPr>
          <w:rFonts w:ascii="Times New Roman" w:eastAsia="Times New Roman" w:hAnsi="Times New Roman" w:cs="Times New Roman"/>
          <w:iCs/>
          <w:color w:val="222222"/>
          <w:sz w:val="24"/>
          <w:lang w:eastAsia="ru-RU"/>
        </w:rPr>
        <w:t xml:space="preserve"> А. – 7Б, обучающиеся по индивидуальным учебным планам, освоили необходимый материал учебных программ</w:t>
      </w:r>
      <w:r>
        <w:rPr>
          <w:rFonts w:ascii="Times New Roman" w:eastAsia="Times New Roman" w:hAnsi="Times New Roman" w:cs="Times New Roman"/>
          <w:iCs/>
          <w:color w:val="222222"/>
          <w:sz w:val="24"/>
          <w:lang w:eastAsia="ru-RU"/>
        </w:rPr>
        <w:t xml:space="preserve"> за 2021-2022 учебный год в полном объеме</w:t>
      </w:r>
      <w:r w:rsidRPr="00DE21A9">
        <w:rPr>
          <w:rFonts w:ascii="Times New Roman" w:eastAsia="Times New Roman" w:hAnsi="Times New Roman" w:cs="Times New Roman"/>
          <w:iCs/>
          <w:color w:val="222222"/>
          <w:sz w:val="24"/>
          <w:lang w:eastAsia="ru-RU"/>
        </w:rPr>
        <w:t>.</w:t>
      </w:r>
      <w:r w:rsidRPr="00DE21A9">
        <w:rPr>
          <w:rFonts w:ascii="Times New Roman" w:eastAsia="Times New Roman" w:hAnsi="Times New Roman" w:cs="Times New Roman"/>
          <w:iCs/>
          <w:color w:val="222222"/>
          <w:sz w:val="24"/>
          <w:shd w:val="clear" w:color="auto" w:fill="FFFFCC"/>
          <w:lang w:eastAsia="ru-RU"/>
        </w:rPr>
        <w:t xml:space="preserve"> </w:t>
      </w:r>
    </w:p>
    <w:p w:rsidR="00503E90" w:rsidRDefault="00503E90" w:rsidP="000E5EF7">
      <w:pPr>
        <w:spacing w:line="360" w:lineRule="auto"/>
        <w:ind w:right="23"/>
        <w:jc w:val="both"/>
        <w:rPr>
          <w:rFonts w:ascii="Times New Roman" w:eastAsia="Times New Roman" w:hAnsi="Times New Roman" w:cs="Times New Roman"/>
          <w:kern w:val="0"/>
          <w:szCs w:val="28"/>
          <w:lang w:eastAsia="ru-RU" w:bidi="ar-SA"/>
        </w:rPr>
      </w:pPr>
    </w:p>
    <w:p w:rsidR="00F31A67" w:rsidRDefault="008A00A4" w:rsidP="00FB5804">
      <w:pPr>
        <w:ind w:left="567" w:right="164" w:firstLine="284"/>
        <w:rPr>
          <w:rFonts w:ascii="Times New Roman" w:eastAsia="Times New Roman" w:hAnsi="Times New Roman" w:cs="Times New Roman"/>
          <w:b/>
          <w:bCs/>
          <w:kern w:val="0"/>
          <w:szCs w:val="28"/>
          <w:lang w:eastAsia="ru-RU" w:bidi="ar-SA"/>
        </w:rPr>
      </w:pPr>
      <w:r w:rsidRPr="00D83EFF">
        <w:rPr>
          <w:rFonts w:ascii="Times New Roman" w:hAnsi="Times New Roman" w:cs="Times New Roman"/>
          <w:b/>
          <w:bCs/>
          <w:szCs w:val="28"/>
        </w:rPr>
        <w:t>8</w:t>
      </w:r>
      <w:r w:rsidR="00F31A67" w:rsidRPr="00D83EFF">
        <w:rPr>
          <w:rFonts w:ascii="Times New Roman" w:hAnsi="Times New Roman" w:cs="Times New Roman"/>
          <w:b/>
          <w:bCs/>
          <w:szCs w:val="28"/>
        </w:rPr>
        <w:t xml:space="preserve">.2. </w:t>
      </w:r>
      <w:r w:rsidR="00F31A67" w:rsidRPr="00D83EFF">
        <w:rPr>
          <w:rFonts w:ascii="Times New Roman" w:eastAsia="Times New Roman" w:hAnsi="Times New Roman" w:cs="Times New Roman"/>
          <w:b/>
          <w:bCs/>
          <w:kern w:val="0"/>
          <w:szCs w:val="28"/>
          <w:lang w:eastAsia="ru-RU" w:bidi="ar-SA"/>
        </w:rPr>
        <w:t>Всероссийские проверочные работы.</w:t>
      </w:r>
    </w:p>
    <w:p w:rsidR="00BB06BC" w:rsidRPr="00D83EFF" w:rsidRDefault="00BB06BC" w:rsidP="00FB5804">
      <w:pPr>
        <w:ind w:left="567" w:right="164" w:firstLine="284"/>
        <w:rPr>
          <w:rFonts w:ascii="Calibri" w:eastAsia="Times New Roman" w:hAnsi="Calibri" w:cs="Times New Roman"/>
          <w:kern w:val="0"/>
          <w:sz w:val="20"/>
          <w:szCs w:val="20"/>
          <w:lang w:eastAsia="ru-RU" w:bidi="ar-SA"/>
        </w:rPr>
      </w:pPr>
    </w:p>
    <w:p w:rsidR="00826654" w:rsidRPr="00826654" w:rsidRDefault="00826654" w:rsidP="00826654">
      <w:pPr>
        <w:shd w:val="clear" w:color="auto" w:fill="FFFFFF"/>
        <w:spacing w:line="360" w:lineRule="auto"/>
        <w:jc w:val="both"/>
        <w:rPr>
          <w:rFonts w:ascii="Times New Roman" w:eastAsia="Times New Roman" w:hAnsi="Times New Roman" w:cs="Times New Roman"/>
          <w:szCs w:val="28"/>
        </w:rPr>
      </w:pPr>
      <w:r>
        <w:rPr>
          <w:rFonts w:eastAsia="Times New Roman" w:cs="Times New Roman"/>
        </w:rPr>
        <w:t xml:space="preserve">        </w:t>
      </w:r>
      <w:r w:rsidRPr="00826654">
        <w:rPr>
          <w:rFonts w:ascii="Times New Roman" w:eastAsia="Times New Roman" w:hAnsi="Times New Roman" w:cs="Times New Roman"/>
        </w:rPr>
        <w:t>В соответствии с приказом министерства общего и профессионального образования Ростовской  области от 27.01.2022 № 59 «О проведении Всероссийских проверочных работ весной 2022 года в Ростовской области», проверочные работы были запланированы на март-апрель 2022 года</w:t>
      </w:r>
      <w:r w:rsidRPr="00826654">
        <w:rPr>
          <w:rFonts w:ascii="Times New Roman" w:eastAsia="Times New Roman" w:hAnsi="Times New Roman" w:cs="Times New Roman"/>
          <w:szCs w:val="28"/>
        </w:rPr>
        <w:t xml:space="preserve"> и позднее перенесены на октябрь 2022 года.</w:t>
      </w:r>
    </w:p>
    <w:p w:rsidR="00167E1F" w:rsidRPr="00117C44" w:rsidRDefault="0076454C" w:rsidP="00563511">
      <w:pPr>
        <w:spacing w:before="120" w:line="360" w:lineRule="auto"/>
        <w:ind w:left="426" w:firstLine="141"/>
        <w:jc w:val="both"/>
        <w:rPr>
          <w:rFonts w:ascii="Times New Roman" w:hAnsi="Times New Roman" w:cs="Times New Roman"/>
          <w:b/>
          <w:szCs w:val="28"/>
        </w:rPr>
      </w:pPr>
      <w:r w:rsidRPr="00117C44">
        <w:rPr>
          <w:rFonts w:ascii="Times New Roman" w:hAnsi="Times New Roman" w:cs="Times New Roman"/>
          <w:b/>
          <w:szCs w:val="28"/>
        </w:rPr>
        <w:t>8</w:t>
      </w:r>
      <w:r w:rsidR="003E4959" w:rsidRPr="00117C44">
        <w:rPr>
          <w:rFonts w:ascii="Times New Roman" w:hAnsi="Times New Roman" w:cs="Times New Roman"/>
          <w:b/>
          <w:szCs w:val="28"/>
        </w:rPr>
        <w:t>.3</w:t>
      </w:r>
      <w:r w:rsidR="00167E1F" w:rsidRPr="00117C44">
        <w:rPr>
          <w:rFonts w:ascii="Times New Roman" w:hAnsi="Times New Roman" w:cs="Times New Roman"/>
          <w:b/>
          <w:szCs w:val="28"/>
        </w:rPr>
        <w:t>. Результаты</w:t>
      </w:r>
      <w:r w:rsidR="00167E1F" w:rsidRPr="00117C44">
        <w:rPr>
          <w:rFonts w:ascii="Times New Roman" w:eastAsia="Times New Roman" w:hAnsi="Times New Roman" w:cs="Times New Roman"/>
          <w:b/>
          <w:szCs w:val="28"/>
        </w:rPr>
        <w:t xml:space="preserve"> </w:t>
      </w:r>
      <w:r w:rsidR="00167E1F" w:rsidRPr="00117C44">
        <w:rPr>
          <w:rFonts w:ascii="Times New Roman" w:hAnsi="Times New Roman" w:cs="Times New Roman"/>
          <w:b/>
          <w:szCs w:val="28"/>
        </w:rPr>
        <w:t>государственной</w:t>
      </w:r>
      <w:r w:rsidR="00167E1F" w:rsidRPr="00117C44">
        <w:rPr>
          <w:rFonts w:ascii="Times New Roman" w:eastAsia="Times New Roman" w:hAnsi="Times New Roman" w:cs="Times New Roman"/>
          <w:b/>
          <w:szCs w:val="28"/>
        </w:rPr>
        <w:t xml:space="preserve"> </w:t>
      </w:r>
      <w:r w:rsidR="00167E1F" w:rsidRPr="00117C44">
        <w:rPr>
          <w:rFonts w:ascii="Times New Roman" w:hAnsi="Times New Roman" w:cs="Times New Roman"/>
          <w:b/>
          <w:szCs w:val="28"/>
        </w:rPr>
        <w:t>итоговой</w:t>
      </w:r>
      <w:r w:rsidR="00167E1F" w:rsidRPr="00117C44">
        <w:rPr>
          <w:rFonts w:ascii="Times New Roman" w:eastAsia="Times New Roman" w:hAnsi="Times New Roman" w:cs="Times New Roman"/>
          <w:b/>
          <w:szCs w:val="28"/>
        </w:rPr>
        <w:t xml:space="preserve"> </w:t>
      </w:r>
      <w:r w:rsidR="00167E1F" w:rsidRPr="00117C44">
        <w:rPr>
          <w:rFonts w:ascii="Times New Roman" w:hAnsi="Times New Roman" w:cs="Times New Roman"/>
          <w:b/>
          <w:szCs w:val="28"/>
        </w:rPr>
        <w:t>аттестации:</w:t>
      </w:r>
    </w:p>
    <w:p w:rsidR="00167E1F" w:rsidRPr="00117C44"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17C44">
        <w:rPr>
          <w:rFonts w:ascii="Times New Roman" w:eastAsia="Calibri" w:hAnsi="Times New Roman" w:cs="Times New Roman"/>
          <w:kern w:val="0"/>
          <w:szCs w:val="28"/>
          <w:lang w:eastAsia="en-US" w:bidi="ar-SA"/>
        </w:rPr>
        <w:t>Подготовка к государственной ито</w:t>
      </w:r>
      <w:r w:rsidR="005A3C71" w:rsidRPr="00117C44">
        <w:rPr>
          <w:rFonts w:ascii="Times New Roman" w:eastAsia="Calibri" w:hAnsi="Times New Roman" w:cs="Times New Roman"/>
          <w:kern w:val="0"/>
          <w:szCs w:val="28"/>
          <w:lang w:eastAsia="en-US" w:bidi="ar-SA"/>
        </w:rPr>
        <w:t>говой аттестации выпускников 9</w:t>
      </w:r>
      <w:r w:rsidR="00B27ED3" w:rsidRPr="00117C44">
        <w:rPr>
          <w:rFonts w:ascii="Times New Roman" w:eastAsia="Calibri" w:hAnsi="Times New Roman" w:cs="Times New Roman"/>
          <w:kern w:val="0"/>
          <w:szCs w:val="28"/>
          <w:lang w:eastAsia="en-US" w:bidi="ar-SA"/>
        </w:rPr>
        <w:t>-х</w:t>
      </w:r>
    </w:p>
    <w:p w:rsidR="00167E1F" w:rsidRPr="00117C44"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17C44">
        <w:rPr>
          <w:rFonts w:ascii="Times New Roman" w:eastAsia="Calibri" w:hAnsi="Times New Roman" w:cs="Times New Roman"/>
          <w:kern w:val="0"/>
          <w:szCs w:val="28"/>
          <w:lang w:eastAsia="en-US" w:bidi="ar-SA"/>
        </w:rPr>
        <w:t xml:space="preserve">классов МБОУ: </w:t>
      </w:r>
      <w:proofErr w:type="spellStart"/>
      <w:r w:rsidRPr="00117C44">
        <w:rPr>
          <w:rFonts w:ascii="Times New Roman" w:eastAsia="Calibri" w:hAnsi="Times New Roman" w:cs="Times New Roman"/>
          <w:kern w:val="0"/>
          <w:szCs w:val="28"/>
          <w:lang w:eastAsia="en-US" w:bidi="ar-SA"/>
        </w:rPr>
        <w:t>Лагутнинская</w:t>
      </w:r>
      <w:proofErr w:type="spellEnd"/>
      <w:r w:rsidRPr="00117C44">
        <w:rPr>
          <w:rFonts w:ascii="Times New Roman" w:eastAsia="Calibri" w:hAnsi="Times New Roman" w:cs="Times New Roman"/>
          <w:kern w:val="0"/>
          <w:szCs w:val="28"/>
          <w:lang w:eastAsia="en-US" w:bidi="ar-SA"/>
        </w:rPr>
        <w:t xml:space="preserve">  СОШ осуществлялась согласно утвержденному плану мероприятий по подготовке к ГИА. </w:t>
      </w:r>
    </w:p>
    <w:p w:rsidR="00167E1F" w:rsidRPr="00117C44" w:rsidRDefault="005A3C71"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17C44">
        <w:rPr>
          <w:rFonts w:ascii="Times New Roman" w:eastAsia="Calibri" w:hAnsi="Times New Roman" w:cs="Times New Roman"/>
          <w:kern w:val="0"/>
          <w:szCs w:val="28"/>
          <w:lang w:eastAsia="en-US" w:bidi="ar-SA"/>
        </w:rPr>
        <w:t xml:space="preserve"> В течение 20</w:t>
      </w:r>
      <w:r w:rsidR="00CE3086">
        <w:rPr>
          <w:rFonts w:ascii="Times New Roman" w:eastAsia="Calibri" w:hAnsi="Times New Roman" w:cs="Times New Roman"/>
          <w:kern w:val="0"/>
          <w:szCs w:val="28"/>
          <w:lang w:eastAsia="en-US" w:bidi="ar-SA"/>
        </w:rPr>
        <w:t>2</w:t>
      </w:r>
      <w:r w:rsidR="00826654">
        <w:rPr>
          <w:rFonts w:ascii="Times New Roman" w:eastAsia="Calibri" w:hAnsi="Times New Roman" w:cs="Times New Roman"/>
          <w:kern w:val="0"/>
          <w:szCs w:val="28"/>
          <w:lang w:eastAsia="en-US" w:bidi="ar-SA"/>
        </w:rPr>
        <w:t>1</w:t>
      </w:r>
      <w:r w:rsidRPr="00117C44">
        <w:rPr>
          <w:rFonts w:ascii="Times New Roman" w:eastAsia="Calibri" w:hAnsi="Times New Roman" w:cs="Times New Roman"/>
          <w:kern w:val="0"/>
          <w:szCs w:val="28"/>
          <w:lang w:eastAsia="en-US" w:bidi="ar-SA"/>
        </w:rPr>
        <w:t>-20</w:t>
      </w:r>
      <w:r w:rsidR="00087284" w:rsidRPr="00117C44">
        <w:rPr>
          <w:rFonts w:ascii="Times New Roman" w:eastAsia="Calibri" w:hAnsi="Times New Roman" w:cs="Times New Roman"/>
          <w:kern w:val="0"/>
          <w:szCs w:val="28"/>
          <w:lang w:eastAsia="en-US" w:bidi="ar-SA"/>
        </w:rPr>
        <w:t>2</w:t>
      </w:r>
      <w:r w:rsidR="00826654">
        <w:rPr>
          <w:rFonts w:ascii="Times New Roman" w:eastAsia="Calibri" w:hAnsi="Times New Roman" w:cs="Times New Roman"/>
          <w:kern w:val="0"/>
          <w:szCs w:val="28"/>
          <w:lang w:eastAsia="en-US" w:bidi="ar-SA"/>
        </w:rPr>
        <w:t>2</w:t>
      </w:r>
      <w:r w:rsidR="00167E1F" w:rsidRPr="00117C44">
        <w:rPr>
          <w:rFonts w:ascii="Times New Roman" w:eastAsia="Calibri" w:hAnsi="Times New Roman" w:cs="Times New Roman"/>
          <w:kern w:val="0"/>
          <w:szCs w:val="28"/>
          <w:lang w:eastAsia="en-US" w:bidi="ar-SA"/>
        </w:rPr>
        <w:t xml:space="preserve"> учебного года в соответствии с планом мероприятий по подготовке к ГИА было выполнено:</w:t>
      </w:r>
    </w:p>
    <w:p w:rsidR="00167E1F" w:rsidRPr="00117C44"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17C44">
        <w:rPr>
          <w:rFonts w:ascii="Times New Roman" w:eastAsia="Calibri" w:hAnsi="Times New Roman" w:cs="Times New Roman"/>
          <w:kern w:val="0"/>
          <w:szCs w:val="28"/>
          <w:lang w:eastAsia="en-US" w:bidi="ar-SA"/>
        </w:rPr>
        <w:t>- изучение нормативных правовых док</w:t>
      </w:r>
      <w:r w:rsidR="005A3C71" w:rsidRPr="00117C44">
        <w:rPr>
          <w:rFonts w:ascii="Times New Roman" w:eastAsia="Calibri" w:hAnsi="Times New Roman" w:cs="Times New Roman"/>
          <w:kern w:val="0"/>
          <w:szCs w:val="28"/>
          <w:lang w:eastAsia="en-US" w:bidi="ar-SA"/>
        </w:rPr>
        <w:t>ументов по проведению ГИА - 20</w:t>
      </w:r>
      <w:r w:rsidR="00117C44" w:rsidRPr="00117C44">
        <w:rPr>
          <w:rFonts w:ascii="Times New Roman" w:eastAsia="Calibri" w:hAnsi="Times New Roman" w:cs="Times New Roman"/>
          <w:kern w:val="0"/>
          <w:szCs w:val="28"/>
          <w:lang w:eastAsia="en-US" w:bidi="ar-SA"/>
        </w:rPr>
        <w:t>2</w:t>
      </w:r>
      <w:r w:rsidR="00826654">
        <w:rPr>
          <w:rFonts w:ascii="Times New Roman" w:eastAsia="Calibri" w:hAnsi="Times New Roman" w:cs="Times New Roman"/>
          <w:kern w:val="0"/>
          <w:szCs w:val="28"/>
          <w:lang w:eastAsia="en-US" w:bidi="ar-SA"/>
        </w:rPr>
        <w:t>2</w:t>
      </w:r>
      <w:r w:rsidRPr="00117C44">
        <w:rPr>
          <w:rFonts w:ascii="Times New Roman" w:eastAsia="Calibri" w:hAnsi="Times New Roman" w:cs="Times New Roman"/>
          <w:kern w:val="0"/>
          <w:szCs w:val="28"/>
          <w:lang w:eastAsia="en-US" w:bidi="ar-SA"/>
        </w:rPr>
        <w:t xml:space="preserve"> и планирование практических действий по их исполнению;</w:t>
      </w:r>
    </w:p>
    <w:p w:rsidR="00167E1F" w:rsidRPr="00192D9E"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lastRenderedPageBreak/>
        <w:t>- обеспечение выполнения государственного образовательного стандарта</w:t>
      </w:r>
    </w:p>
    <w:p w:rsidR="00167E1F" w:rsidRPr="00192D9E"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xml:space="preserve">(календарного учебного графика в соответствии с учебным планом, программ учебных предметов, </w:t>
      </w:r>
      <w:r w:rsidRPr="00192D9E">
        <w:rPr>
          <w:rFonts w:ascii="Times New Roman" w:eastAsia="Times New Roman" w:hAnsi="Times New Roman" w:cs="Times New Roman"/>
          <w:kern w:val="0"/>
          <w:szCs w:val="28"/>
          <w:lang w:eastAsia="ru-RU" w:bidi="ar-SA"/>
        </w:rPr>
        <w:t>практической части</w:t>
      </w:r>
      <w:r w:rsidRPr="00192D9E">
        <w:rPr>
          <w:rFonts w:ascii="Times New Roman" w:eastAsia="Calibri" w:hAnsi="Times New Roman" w:cs="Times New Roman"/>
          <w:kern w:val="0"/>
          <w:szCs w:val="28"/>
          <w:lang w:eastAsia="en-US" w:bidi="ar-SA"/>
        </w:rPr>
        <w:t>);</w:t>
      </w:r>
    </w:p>
    <w:p w:rsidR="00167E1F" w:rsidRPr="00192D9E"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xml:space="preserve">- организация </w:t>
      </w:r>
      <w:proofErr w:type="spellStart"/>
      <w:r w:rsidRPr="00192D9E">
        <w:rPr>
          <w:rFonts w:ascii="Times New Roman" w:eastAsia="Calibri" w:hAnsi="Times New Roman" w:cs="Times New Roman"/>
          <w:kern w:val="0"/>
          <w:szCs w:val="28"/>
          <w:lang w:eastAsia="en-US" w:bidi="ar-SA"/>
        </w:rPr>
        <w:t>внутришкольного</w:t>
      </w:r>
      <w:proofErr w:type="spellEnd"/>
      <w:r w:rsidRPr="00192D9E">
        <w:rPr>
          <w:rFonts w:ascii="Times New Roman" w:eastAsia="Calibri" w:hAnsi="Times New Roman" w:cs="Times New Roman"/>
          <w:kern w:val="0"/>
          <w:szCs w:val="28"/>
          <w:lang w:eastAsia="en-US" w:bidi="ar-SA"/>
        </w:rPr>
        <w:t xml:space="preserve"> мониторинга учебных достижений,</w:t>
      </w:r>
    </w:p>
    <w:p w:rsidR="00167E1F" w:rsidRPr="00192D9E"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proofErr w:type="gramStart"/>
      <w:r w:rsidRPr="00192D9E">
        <w:rPr>
          <w:rFonts w:ascii="Times New Roman" w:eastAsia="Calibri" w:hAnsi="Times New Roman" w:cs="Times New Roman"/>
          <w:kern w:val="0"/>
          <w:szCs w:val="28"/>
          <w:lang w:eastAsia="en-US" w:bidi="ar-SA"/>
        </w:rPr>
        <w:t>обучающихся</w:t>
      </w:r>
      <w:proofErr w:type="gramEnd"/>
      <w:r w:rsidRPr="00192D9E">
        <w:rPr>
          <w:rFonts w:ascii="Times New Roman" w:eastAsia="Calibri" w:hAnsi="Times New Roman" w:cs="Times New Roman"/>
          <w:kern w:val="0"/>
          <w:szCs w:val="28"/>
          <w:lang w:eastAsia="en-US" w:bidi="ar-SA"/>
        </w:rPr>
        <w:t xml:space="preserve"> </w:t>
      </w:r>
      <w:r w:rsidRPr="00192D9E">
        <w:rPr>
          <w:rFonts w:ascii="Times New Roman" w:eastAsia="Times New Roman" w:hAnsi="Times New Roman" w:cs="Times New Roman"/>
          <w:kern w:val="0"/>
          <w:szCs w:val="28"/>
          <w:lang w:eastAsia="ru-RU" w:bidi="ar-SA"/>
        </w:rPr>
        <w:t>(промежуточный (репетиционное тестирование), итоговый)</w:t>
      </w:r>
      <w:r w:rsidRPr="00192D9E">
        <w:rPr>
          <w:rFonts w:ascii="Times New Roman" w:eastAsia="Calibri" w:hAnsi="Times New Roman" w:cs="Times New Roman"/>
          <w:kern w:val="0"/>
          <w:szCs w:val="28"/>
          <w:lang w:eastAsia="en-US" w:bidi="ar-SA"/>
        </w:rPr>
        <w:t>;</w:t>
      </w:r>
    </w:p>
    <w:p w:rsidR="00167E1F" w:rsidRPr="00192D9E"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xml:space="preserve">-обеспечение оперативного информирования всех участников образовательного </w:t>
      </w:r>
      <w:r w:rsidR="004910FD" w:rsidRPr="00192D9E">
        <w:rPr>
          <w:rFonts w:ascii="Times New Roman" w:eastAsia="Calibri" w:hAnsi="Times New Roman" w:cs="Times New Roman"/>
          <w:kern w:val="0"/>
          <w:szCs w:val="28"/>
          <w:lang w:eastAsia="en-US" w:bidi="ar-SA"/>
        </w:rPr>
        <w:t>процесса о проведении ГИА – 20</w:t>
      </w:r>
      <w:r w:rsidR="00117C44" w:rsidRPr="00192D9E">
        <w:rPr>
          <w:rFonts w:ascii="Times New Roman" w:eastAsia="Calibri" w:hAnsi="Times New Roman" w:cs="Times New Roman"/>
          <w:kern w:val="0"/>
          <w:szCs w:val="28"/>
          <w:lang w:eastAsia="en-US" w:bidi="ar-SA"/>
        </w:rPr>
        <w:t>2</w:t>
      </w:r>
      <w:r w:rsidR="00826654">
        <w:rPr>
          <w:rFonts w:ascii="Times New Roman" w:eastAsia="Calibri" w:hAnsi="Times New Roman" w:cs="Times New Roman"/>
          <w:kern w:val="0"/>
          <w:szCs w:val="28"/>
          <w:lang w:eastAsia="en-US" w:bidi="ar-SA"/>
        </w:rPr>
        <w:t>2</w:t>
      </w:r>
      <w:r w:rsidRPr="00192D9E">
        <w:rPr>
          <w:rFonts w:ascii="Times New Roman" w:eastAsia="Calibri" w:hAnsi="Times New Roman" w:cs="Times New Roman"/>
          <w:kern w:val="0"/>
          <w:szCs w:val="28"/>
          <w:lang w:eastAsia="en-US" w:bidi="ar-SA"/>
        </w:rPr>
        <w:t xml:space="preserve">. </w:t>
      </w:r>
      <w:proofErr w:type="gramStart"/>
      <w:r w:rsidRPr="00192D9E">
        <w:rPr>
          <w:rFonts w:ascii="Times New Roman" w:eastAsia="Calibri" w:hAnsi="Times New Roman" w:cs="Times New Roman"/>
          <w:kern w:val="0"/>
          <w:szCs w:val="28"/>
          <w:lang w:eastAsia="en-US" w:bidi="ar-SA"/>
        </w:rPr>
        <w:t>Оформлены информационные стенды по вопросам подготовки к ОГЭ, (размещены ма</w:t>
      </w:r>
      <w:r w:rsidR="004910FD" w:rsidRPr="00192D9E">
        <w:rPr>
          <w:rFonts w:ascii="Times New Roman" w:eastAsia="Calibri" w:hAnsi="Times New Roman" w:cs="Times New Roman"/>
          <w:kern w:val="0"/>
          <w:szCs w:val="28"/>
          <w:lang w:eastAsia="en-US" w:bidi="ar-SA"/>
        </w:rPr>
        <w:t>териалы:</w:t>
      </w:r>
      <w:proofErr w:type="gramEnd"/>
      <w:r w:rsidR="004910FD" w:rsidRPr="00192D9E">
        <w:rPr>
          <w:rFonts w:ascii="Times New Roman" w:eastAsia="Calibri" w:hAnsi="Times New Roman" w:cs="Times New Roman"/>
          <w:kern w:val="0"/>
          <w:szCs w:val="28"/>
          <w:lang w:eastAsia="en-US" w:bidi="ar-SA"/>
        </w:rPr>
        <w:t xml:space="preserve"> «Изменения в ГИА - 20</w:t>
      </w:r>
      <w:r w:rsidR="00192D9E" w:rsidRPr="00192D9E">
        <w:rPr>
          <w:rFonts w:ascii="Times New Roman" w:eastAsia="Calibri" w:hAnsi="Times New Roman" w:cs="Times New Roman"/>
          <w:kern w:val="0"/>
          <w:szCs w:val="28"/>
          <w:lang w:eastAsia="en-US" w:bidi="ar-SA"/>
        </w:rPr>
        <w:t>2</w:t>
      </w:r>
      <w:r w:rsidR="00826654">
        <w:rPr>
          <w:rFonts w:ascii="Times New Roman" w:eastAsia="Calibri" w:hAnsi="Times New Roman" w:cs="Times New Roman"/>
          <w:kern w:val="0"/>
          <w:szCs w:val="28"/>
          <w:lang w:eastAsia="en-US" w:bidi="ar-SA"/>
        </w:rPr>
        <w:t>2</w:t>
      </w:r>
      <w:r w:rsidRPr="00192D9E">
        <w:rPr>
          <w:rFonts w:ascii="Times New Roman" w:eastAsia="Calibri" w:hAnsi="Times New Roman" w:cs="Times New Roman"/>
          <w:kern w:val="0"/>
          <w:szCs w:val="28"/>
          <w:lang w:eastAsia="en-US" w:bidi="ar-SA"/>
        </w:rPr>
        <w:t>»; телефоны «Горячей линии»; нужные сай</w:t>
      </w:r>
      <w:r w:rsidR="004910FD" w:rsidRPr="00192D9E">
        <w:rPr>
          <w:rFonts w:ascii="Times New Roman" w:eastAsia="Calibri" w:hAnsi="Times New Roman" w:cs="Times New Roman"/>
          <w:kern w:val="0"/>
          <w:szCs w:val="28"/>
          <w:lang w:eastAsia="en-US" w:bidi="ar-SA"/>
        </w:rPr>
        <w:t>ты и ссылки для подготовки к ГИА-20</w:t>
      </w:r>
      <w:r w:rsidR="00192D9E" w:rsidRPr="00192D9E">
        <w:rPr>
          <w:rFonts w:ascii="Times New Roman" w:eastAsia="Calibri" w:hAnsi="Times New Roman" w:cs="Times New Roman"/>
          <w:kern w:val="0"/>
          <w:szCs w:val="28"/>
          <w:lang w:eastAsia="en-US" w:bidi="ar-SA"/>
        </w:rPr>
        <w:t>2</w:t>
      </w:r>
      <w:r w:rsidR="00826654">
        <w:rPr>
          <w:rFonts w:ascii="Times New Roman" w:eastAsia="Calibri" w:hAnsi="Times New Roman" w:cs="Times New Roman"/>
          <w:kern w:val="0"/>
          <w:szCs w:val="28"/>
          <w:lang w:eastAsia="en-US" w:bidi="ar-SA"/>
        </w:rPr>
        <w:t>2</w:t>
      </w:r>
      <w:r w:rsidRPr="00192D9E">
        <w:rPr>
          <w:rFonts w:ascii="Times New Roman" w:eastAsia="Calibri" w:hAnsi="Times New Roman" w:cs="Times New Roman"/>
          <w:kern w:val="0"/>
          <w:szCs w:val="28"/>
          <w:lang w:eastAsia="en-US" w:bidi="ar-SA"/>
        </w:rPr>
        <w:t>; советы выпускникам</w:t>
      </w:r>
      <w:r w:rsidRPr="00FA69B3">
        <w:rPr>
          <w:rFonts w:ascii="Times New Roman" w:eastAsia="Calibri" w:hAnsi="Times New Roman" w:cs="Times New Roman"/>
          <w:color w:val="FF0000"/>
          <w:kern w:val="0"/>
          <w:szCs w:val="28"/>
          <w:lang w:eastAsia="en-US" w:bidi="ar-SA"/>
        </w:rPr>
        <w:t xml:space="preserve"> </w:t>
      </w:r>
      <w:r w:rsidRPr="00192D9E">
        <w:rPr>
          <w:rFonts w:ascii="Times New Roman" w:eastAsia="Calibri" w:hAnsi="Times New Roman" w:cs="Times New Roman"/>
          <w:kern w:val="0"/>
          <w:szCs w:val="28"/>
          <w:lang w:eastAsia="en-US" w:bidi="ar-SA"/>
        </w:rPr>
        <w:t xml:space="preserve">и их   родителям; расписание консультаций; расписание экзаменов по </w:t>
      </w:r>
      <w:r w:rsidR="004910FD" w:rsidRPr="00192D9E">
        <w:rPr>
          <w:rFonts w:ascii="Times New Roman" w:eastAsia="Calibri" w:hAnsi="Times New Roman" w:cs="Times New Roman"/>
          <w:kern w:val="0"/>
          <w:szCs w:val="28"/>
          <w:lang w:eastAsia="en-US" w:bidi="ar-SA"/>
        </w:rPr>
        <w:t>ГИА-20</w:t>
      </w:r>
      <w:r w:rsidR="00192D9E" w:rsidRPr="00192D9E">
        <w:rPr>
          <w:rFonts w:ascii="Times New Roman" w:eastAsia="Calibri" w:hAnsi="Times New Roman" w:cs="Times New Roman"/>
          <w:kern w:val="0"/>
          <w:szCs w:val="28"/>
          <w:lang w:eastAsia="en-US" w:bidi="ar-SA"/>
        </w:rPr>
        <w:t>2</w:t>
      </w:r>
      <w:r w:rsidR="00826654">
        <w:rPr>
          <w:rFonts w:ascii="Times New Roman" w:eastAsia="Calibri" w:hAnsi="Times New Roman" w:cs="Times New Roman"/>
          <w:kern w:val="0"/>
          <w:szCs w:val="28"/>
          <w:lang w:eastAsia="en-US" w:bidi="ar-SA"/>
        </w:rPr>
        <w:t>2</w:t>
      </w:r>
      <w:r w:rsidRPr="00192D9E">
        <w:rPr>
          <w:rFonts w:ascii="Times New Roman" w:eastAsia="Calibri" w:hAnsi="Times New Roman" w:cs="Times New Roman"/>
          <w:kern w:val="0"/>
          <w:szCs w:val="28"/>
          <w:lang w:eastAsia="en-US" w:bidi="ar-SA"/>
        </w:rPr>
        <w:t xml:space="preserve">; </w:t>
      </w:r>
    </w:p>
    <w:p w:rsidR="00167E1F" w:rsidRPr="00192D9E" w:rsidRDefault="00167E1F" w:rsidP="00167E1F">
      <w:pPr>
        <w:widowControl/>
        <w:suppressAutoHyphens w:val="0"/>
        <w:autoSpaceDE w:val="0"/>
        <w:autoSpaceDN w:val="0"/>
        <w:adjustRightInd w:val="0"/>
        <w:spacing w:line="360" w:lineRule="auto"/>
        <w:ind w:firstLine="284"/>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осуществление комплекса организационных мероприятий, связанных с</w:t>
      </w:r>
      <w:r w:rsidR="00CE3086">
        <w:rPr>
          <w:rFonts w:ascii="Times New Roman" w:eastAsia="Calibri" w:hAnsi="Times New Roman" w:cs="Times New Roman"/>
          <w:kern w:val="0"/>
          <w:szCs w:val="28"/>
          <w:lang w:eastAsia="en-US" w:bidi="ar-SA"/>
        </w:rPr>
        <w:t xml:space="preserve"> </w:t>
      </w:r>
      <w:r w:rsidRPr="00192D9E">
        <w:rPr>
          <w:rFonts w:ascii="Times New Roman" w:eastAsia="Calibri" w:hAnsi="Times New Roman" w:cs="Times New Roman"/>
          <w:kern w:val="0"/>
          <w:szCs w:val="28"/>
          <w:lang w:eastAsia="en-US" w:bidi="ar-SA"/>
        </w:rPr>
        <w:t>формированием базы данных обучающихся;</w:t>
      </w:r>
    </w:p>
    <w:p w:rsidR="00167E1F" w:rsidRPr="00192D9E" w:rsidRDefault="004910FD" w:rsidP="00167E1F">
      <w:pPr>
        <w:widowControl/>
        <w:spacing w:after="200"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xml:space="preserve">  В течение 20</w:t>
      </w:r>
      <w:r w:rsidR="00CE3086">
        <w:rPr>
          <w:rFonts w:ascii="Times New Roman" w:eastAsia="Calibri" w:hAnsi="Times New Roman" w:cs="Times New Roman"/>
          <w:kern w:val="0"/>
          <w:szCs w:val="28"/>
          <w:lang w:eastAsia="en-US" w:bidi="ar-SA"/>
        </w:rPr>
        <w:t>2</w:t>
      </w:r>
      <w:r w:rsidR="00826654">
        <w:rPr>
          <w:rFonts w:ascii="Times New Roman" w:eastAsia="Calibri" w:hAnsi="Times New Roman" w:cs="Times New Roman"/>
          <w:kern w:val="0"/>
          <w:szCs w:val="28"/>
          <w:lang w:eastAsia="en-US" w:bidi="ar-SA"/>
        </w:rPr>
        <w:t>1</w:t>
      </w:r>
      <w:r w:rsidRPr="00192D9E">
        <w:rPr>
          <w:rFonts w:ascii="Times New Roman" w:eastAsia="Calibri" w:hAnsi="Times New Roman" w:cs="Times New Roman"/>
          <w:kern w:val="0"/>
          <w:szCs w:val="28"/>
          <w:lang w:eastAsia="en-US" w:bidi="ar-SA"/>
        </w:rPr>
        <w:t>-20</w:t>
      </w:r>
      <w:r w:rsidR="00FC3850">
        <w:rPr>
          <w:rFonts w:ascii="Times New Roman" w:eastAsia="Calibri" w:hAnsi="Times New Roman" w:cs="Times New Roman"/>
          <w:kern w:val="0"/>
          <w:szCs w:val="28"/>
          <w:lang w:eastAsia="en-US" w:bidi="ar-SA"/>
        </w:rPr>
        <w:t>2</w:t>
      </w:r>
      <w:r w:rsidR="00826654">
        <w:rPr>
          <w:rFonts w:ascii="Times New Roman" w:eastAsia="Calibri" w:hAnsi="Times New Roman" w:cs="Times New Roman"/>
          <w:kern w:val="0"/>
          <w:szCs w:val="28"/>
          <w:lang w:eastAsia="en-US" w:bidi="ar-SA"/>
        </w:rPr>
        <w:t>2</w:t>
      </w:r>
      <w:r w:rsidRPr="00192D9E">
        <w:rPr>
          <w:rFonts w:ascii="Times New Roman" w:eastAsia="Calibri" w:hAnsi="Times New Roman" w:cs="Times New Roman"/>
          <w:kern w:val="0"/>
          <w:szCs w:val="28"/>
          <w:lang w:eastAsia="en-US" w:bidi="ar-SA"/>
        </w:rPr>
        <w:t xml:space="preserve"> </w:t>
      </w:r>
      <w:r w:rsidR="00167E1F" w:rsidRPr="00192D9E">
        <w:rPr>
          <w:rFonts w:ascii="Times New Roman" w:eastAsia="Calibri" w:hAnsi="Times New Roman" w:cs="Times New Roman"/>
          <w:kern w:val="0"/>
          <w:szCs w:val="28"/>
          <w:lang w:eastAsia="en-US" w:bidi="ar-SA"/>
        </w:rPr>
        <w:t xml:space="preserve"> учебного года администрацией школы согласно плану </w:t>
      </w:r>
      <w:proofErr w:type="spellStart"/>
      <w:r w:rsidR="00167E1F" w:rsidRPr="00192D9E">
        <w:rPr>
          <w:rFonts w:ascii="Times New Roman" w:eastAsia="Calibri" w:hAnsi="Times New Roman" w:cs="Times New Roman"/>
          <w:kern w:val="0"/>
          <w:szCs w:val="28"/>
          <w:lang w:eastAsia="en-US" w:bidi="ar-SA"/>
        </w:rPr>
        <w:t>внутришкольного</w:t>
      </w:r>
      <w:proofErr w:type="spellEnd"/>
      <w:r w:rsidR="00167E1F" w:rsidRPr="00192D9E">
        <w:rPr>
          <w:rFonts w:ascii="Times New Roman" w:eastAsia="Calibri" w:hAnsi="Times New Roman" w:cs="Times New Roman"/>
          <w:kern w:val="0"/>
          <w:szCs w:val="28"/>
          <w:lang w:eastAsia="en-US" w:bidi="ar-SA"/>
        </w:rPr>
        <w:t xml:space="preserve"> инспектирования был проведен ряд тематических проверок и проанализирована работа по следующим показателям:</w:t>
      </w:r>
    </w:p>
    <w:p w:rsidR="00167E1F" w:rsidRPr="00192D9E" w:rsidRDefault="00167E1F" w:rsidP="00167E1F">
      <w:pPr>
        <w:widowControl/>
        <w:spacing w:after="200"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организация повторения учебного материала на уроках учителями-предметниками, на начало учебного года;</w:t>
      </w:r>
    </w:p>
    <w:p w:rsidR="00167E1F" w:rsidRPr="00192D9E" w:rsidRDefault="00167E1F" w:rsidP="00167E1F">
      <w:pPr>
        <w:widowControl/>
        <w:spacing w:after="200"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соответств</w:t>
      </w:r>
      <w:r w:rsidR="005A3C71" w:rsidRPr="00192D9E">
        <w:rPr>
          <w:rFonts w:ascii="Times New Roman" w:eastAsia="Calibri" w:hAnsi="Times New Roman" w:cs="Times New Roman"/>
          <w:kern w:val="0"/>
          <w:szCs w:val="28"/>
          <w:lang w:eastAsia="en-US" w:bidi="ar-SA"/>
        </w:rPr>
        <w:t>ие уровня знаний выпускников 9</w:t>
      </w:r>
      <w:r w:rsidR="00B27ED3" w:rsidRPr="00192D9E">
        <w:rPr>
          <w:rFonts w:ascii="Times New Roman" w:eastAsia="Calibri" w:hAnsi="Times New Roman" w:cs="Times New Roman"/>
          <w:kern w:val="0"/>
          <w:szCs w:val="28"/>
          <w:lang w:eastAsia="en-US" w:bidi="ar-SA"/>
        </w:rPr>
        <w:t>-х</w:t>
      </w:r>
      <w:r w:rsidRPr="00192D9E">
        <w:rPr>
          <w:rFonts w:ascii="Times New Roman" w:eastAsia="Calibri" w:hAnsi="Times New Roman" w:cs="Times New Roman"/>
          <w:kern w:val="0"/>
          <w:szCs w:val="28"/>
          <w:lang w:eastAsia="en-US" w:bidi="ar-SA"/>
        </w:rPr>
        <w:t xml:space="preserve"> классов требованиям образовательного стандарта основного общего</w:t>
      </w:r>
      <w:r w:rsidR="005A3C71" w:rsidRPr="00192D9E">
        <w:rPr>
          <w:rFonts w:ascii="Times New Roman" w:eastAsia="Calibri" w:hAnsi="Times New Roman" w:cs="Times New Roman"/>
          <w:kern w:val="0"/>
          <w:szCs w:val="28"/>
          <w:lang w:eastAsia="en-US" w:bidi="ar-SA"/>
        </w:rPr>
        <w:t xml:space="preserve"> и среднего общего</w:t>
      </w:r>
      <w:r w:rsidRPr="00192D9E">
        <w:rPr>
          <w:rFonts w:ascii="Times New Roman" w:eastAsia="Calibri" w:hAnsi="Times New Roman" w:cs="Times New Roman"/>
          <w:kern w:val="0"/>
          <w:szCs w:val="28"/>
          <w:lang w:eastAsia="en-US" w:bidi="ar-SA"/>
        </w:rPr>
        <w:t xml:space="preserve"> образования (проведение </w:t>
      </w:r>
      <w:r w:rsidR="00192D9E" w:rsidRPr="00192D9E">
        <w:rPr>
          <w:rFonts w:ascii="Times New Roman" w:eastAsia="Calibri" w:hAnsi="Times New Roman" w:cs="Times New Roman"/>
          <w:kern w:val="0"/>
          <w:szCs w:val="28"/>
          <w:lang w:eastAsia="en-US" w:bidi="ar-SA"/>
        </w:rPr>
        <w:t xml:space="preserve">в декабре и феврале </w:t>
      </w:r>
      <w:r w:rsidRPr="00192D9E">
        <w:rPr>
          <w:rFonts w:ascii="Times New Roman" w:eastAsia="Calibri" w:hAnsi="Times New Roman" w:cs="Times New Roman"/>
          <w:kern w:val="0"/>
          <w:szCs w:val="28"/>
          <w:lang w:eastAsia="en-US" w:bidi="ar-SA"/>
        </w:rPr>
        <w:t>пробных экзаменов по русскому языку, математике и предметов по выбору обучающихся);</w:t>
      </w:r>
    </w:p>
    <w:p w:rsidR="00167E1F" w:rsidRPr="00192D9E" w:rsidRDefault="00167E1F" w:rsidP="00167E1F">
      <w:pPr>
        <w:widowControl/>
        <w:spacing w:after="200"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xml:space="preserve">- выполнение общеобразовательных программ </w:t>
      </w:r>
      <w:proofErr w:type="gramStart"/>
      <w:r w:rsidRPr="00192D9E">
        <w:rPr>
          <w:rFonts w:ascii="Times New Roman" w:eastAsia="Calibri" w:hAnsi="Times New Roman" w:cs="Times New Roman"/>
          <w:kern w:val="0"/>
          <w:szCs w:val="28"/>
          <w:lang w:eastAsia="en-US" w:bidi="ar-SA"/>
        </w:rPr>
        <w:t>обучающимися</w:t>
      </w:r>
      <w:proofErr w:type="gramEnd"/>
      <w:r w:rsidRPr="00192D9E">
        <w:rPr>
          <w:rFonts w:ascii="Times New Roman" w:eastAsia="Calibri" w:hAnsi="Times New Roman" w:cs="Times New Roman"/>
          <w:kern w:val="0"/>
          <w:szCs w:val="28"/>
          <w:lang w:eastAsia="en-US" w:bidi="ar-SA"/>
        </w:rPr>
        <w:t xml:space="preserve"> выпускных классов;</w:t>
      </w:r>
    </w:p>
    <w:p w:rsidR="00167E1F" w:rsidRPr="00192D9E" w:rsidRDefault="00167E1F" w:rsidP="00167E1F">
      <w:pPr>
        <w:widowControl/>
        <w:spacing w:after="200"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анализ пропусков уроков выпускниками без уважительной причины;</w:t>
      </w:r>
    </w:p>
    <w:p w:rsidR="00167E1F" w:rsidRPr="00192D9E" w:rsidRDefault="00167E1F" w:rsidP="00167E1F">
      <w:pPr>
        <w:widowControl/>
        <w:spacing w:after="200"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xml:space="preserve">- формы и методы работы учителей-предметников русского языка и математике  по подготовке обучающихся к </w:t>
      </w:r>
      <w:r w:rsidR="00F275D1" w:rsidRPr="00192D9E">
        <w:rPr>
          <w:rFonts w:ascii="Times New Roman" w:eastAsia="Calibri" w:hAnsi="Times New Roman" w:cs="Times New Roman"/>
          <w:kern w:val="0"/>
          <w:szCs w:val="28"/>
          <w:lang w:eastAsia="en-US" w:bidi="ar-SA"/>
        </w:rPr>
        <w:t>ГИА</w:t>
      </w:r>
      <w:r w:rsidRPr="00192D9E">
        <w:rPr>
          <w:rFonts w:ascii="Times New Roman" w:eastAsia="Calibri" w:hAnsi="Times New Roman" w:cs="Times New Roman"/>
          <w:kern w:val="0"/>
          <w:szCs w:val="28"/>
          <w:lang w:eastAsia="en-US" w:bidi="ar-SA"/>
        </w:rPr>
        <w:t>;</w:t>
      </w:r>
    </w:p>
    <w:p w:rsidR="00167E1F" w:rsidRPr="00192D9E" w:rsidRDefault="00167E1F" w:rsidP="00167E1F">
      <w:pPr>
        <w:widowControl/>
        <w:spacing w:after="200"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выработка классными руководителями оптимальной стратегии по подготовке к экзаменам;</w:t>
      </w:r>
    </w:p>
    <w:p w:rsidR="00167E1F" w:rsidRPr="00192D9E" w:rsidRDefault="00167E1F" w:rsidP="00167E1F">
      <w:pPr>
        <w:widowControl/>
        <w:spacing w:after="200"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t>- выполнение требований к ведению классного журнала учителями-предметниками и классными руководителями;</w:t>
      </w:r>
    </w:p>
    <w:p w:rsidR="00167E1F" w:rsidRPr="00192D9E" w:rsidRDefault="00167E1F" w:rsidP="00167E1F">
      <w:pPr>
        <w:widowControl/>
        <w:spacing w:line="360" w:lineRule="auto"/>
        <w:ind w:firstLine="284"/>
        <w:contextualSpacing/>
        <w:jc w:val="both"/>
        <w:rPr>
          <w:rFonts w:ascii="Times New Roman" w:eastAsia="Calibri" w:hAnsi="Times New Roman" w:cs="Times New Roman"/>
          <w:kern w:val="0"/>
          <w:szCs w:val="28"/>
          <w:lang w:eastAsia="en-US" w:bidi="ar-SA"/>
        </w:rPr>
      </w:pPr>
      <w:r w:rsidRPr="00192D9E">
        <w:rPr>
          <w:rFonts w:ascii="Times New Roman" w:eastAsia="Calibri" w:hAnsi="Times New Roman" w:cs="Times New Roman"/>
          <w:kern w:val="0"/>
          <w:szCs w:val="28"/>
          <w:lang w:eastAsia="en-US" w:bidi="ar-SA"/>
        </w:rPr>
        <w:lastRenderedPageBreak/>
        <w:t xml:space="preserve">- выполнение требований к заполнению аттестатов об основном общем и </w:t>
      </w:r>
      <w:r w:rsidR="00F275D1" w:rsidRPr="00192D9E">
        <w:rPr>
          <w:rFonts w:ascii="Times New Roman" w:eastAsia="Calibri" w:hAnsi="Times New Roman" w:cs="Times New Roman"/>
          <w:kern w:val="0"/>
          <w:szCs w:val="28"/>
          <w:lang w:eastAsia="en-US" w:bidi="ar-SA"/>
        </w:rPr>
        <w:t xml:space="preserve">среднем общем образовании  и </w:t>
      </w:r>
      <w:r w:rsidRPr="00192D9E">
        <w:rPr>
          <w:rFonts w:ascii="Times New Roman" w:eastAsia="Calibri" w:hAnsi="Times New Roman" w:cs="Times New Roman"/>
          <w:kern w:val="0"/>
          <w:szCs w:val="28"/>
          <w:lang w:eastAsia="en-US" w:bidi="ar-SA"/>
        </w:rPr>
        <w:t>приложений к ним.</w:t>
      </w:r>
    </w:p>
    <w:p w:rsidR="00167E1F" w:rsidRPr="00192D9E" w:rsidRDefault="00167E1F" w:rsidP="00167E1F">
      <w:pPr>
        <w:widowControl/>
        <w:suppressAutoHyphens w:val="0"/>
        <w:spacing w:line="360" w:lineRule="auto"/>
        <w:ind w:firstLine="284"/>
        <w:jc w:val="both"/>
        <w:rPr>
          <w:rFonts w:ascii="Times New Roman" w:eastAsia="Times New Roman" w:hAnsi="Times New Roman" w:cs="Times New Roman"/>
          <w:kern w:val="0"/>
          <w:szCs w:val="28"/>
          <w:lang w:eastAsia="ru-RU" w:bidi="ar-SA"/>
        </w:rPr>
      </w:pPr>
      <w:r w:rsidRPr="00192D9E">
        <w:rPr>
          <w:rFonts w:ascii="Times New Roman" w:eastAsia="Times New Roman" w:hAnsi="Times New Roman" w:cs="Times New Roman"/>
          <w:kern w:val="0"/>
          <w:szCs w:val="28"/>
          <w:lang w:eastAsia="ru-RU" w:bidi="ar-SA"/>
        </w:rPr>
        <w:t xml:space="preserve">        Классным руководител</w:t>
      </w:r>
      <w:r w:rsidR="00826654">
        <w:rPr>
          <w:rFonts w:ascii="Times New Roman" w:eastAsia="Times New Roman" w:hAnsi="Times New Roman" w:cs="Times New Roman"/>
          <w:kern w:val="0"/>
          <w:szCs w:val="28"/>
          <w:lang w:eastAsia="ru-RU" w:bidi="ar-SA"/>
        </w:rPr>
        <w:t>ем</w:t>
      </w:r>
      <w:r w:rsidRPr="00192D9E">
        <w:rPr>
          <w:rFonts w:ascii="Times New Roman" w:eastAsia="Times New Roman" w:hAnsi="Times New Roman" w:cs="Times New Roman"/>
          <w:kern w:val="0"/>
          <w:szCs w:val="28"/>
          <w:lang w:eastAsia="ru-RU" w:bidi="ar-SA"/>
        </w:rPr>
        <w:t xml:space="preserve"> и педагогом-психологом  в течение учебного года с обучающими и их родителями (законными представителями) проводилась  работа по психологической поддержке.</w:t>
      </w:r>
    </w:p>
    <w:p w:rsidR="00167E1F" w:rsidRPr="00117C44" w:rsidRDefault="00167E1F" w:rsidP="00167E1F">
      <w:pPr>
        <w:widowControl/>
        <w:suppressAutoHyphens w:val="0"/>
        <w:spacing w:line="360" w:lineRule="auto"/>
        <w:ind w:firstLine="284"/>
        <w:jc w:val="both"/>
        <w:rPr>
          <w:rFonts w:ascii="Times New Roman" w:eastAsia="Times New Roman" w:hAnsi="Times New Roman" w:cs="Times New Roman"/>
          <w:kern w:val="0"/>
          <w:szCs w:val="28"/>
          <w:lang w:eastAsia="ru-RU" w:bidi="ar-SA"/>
        </w:rPr>
      </w:pPr>
      <w:r w:rsidRPr="00117C44">
        <w:rPr>
          <w:rFonts w:ascii="Times New Roman" w:eastAsia="Times New Roman" w:hAnsi="Times New Roman" w:cs="Times New Roman"/>
          <w:kern w:val="0"/>
          <w:szCs w:val="28"/>
          <w:lang w:eastAsia="ru-RU" w:bidi="ar-SA"/>
        </w:rPr>
        <w:t>Педагогом-психологом школы  проведены:</w:t>
      </w:r>
    </w:p>
    <w:p w:rsidR="00167E1F" w:rsidRPr="00117C44" w:rsidRDefault="00167E1F" w:rsidP="00167E1F">
      <w:pPr>
        <w:widowControl/>
        <w:suppressAutoHyphens w:val="0"/>
        <w:spacing w:line="360" w:lineRule="auto"/>
        <w:ind w:firstLine="284"/>
        <w:jc w:val="both"/>
        <w:rPr>
          <w:rFonts w:ascii="Times New Roman" w:eastAsia="Times New Roman" w:hAnsi="Times New Roman" w:cs="Times New Roman"/>
          <w:kern w:val="0"/>
          <w:szCs w:val="28"/>
          <w:lang w:eastAsia="ru-RU" w:bidi="ar-SA"/>
        </w:rPr>
      </w:pPr>
      <w:r w:rsidRPr="00117C44">
        <w:rPr>
          <w:rFonts w:ascii="Times New Roman" w:eastAsia="Times New Roman" w:hAnsi="Times New Roman" w:cs="Times New Roman"/>
          <w:kern w:val="0"/>
          <w:szCs w:val="28"/>
          <w:lang w:eastAsia="ru-RU" w:bidi="ar-SA"/>
        </w:rPr>
        <w:t>-  диагностика (тест «Стресс», «Угрожает ли вам нервный срыв?»);</w:t>
      </w:r>
    </w:p>
    <w:p w:rsidR="00167E1F" w:rsidRPr="00117C44" w:rsidRDefault="00167E1F" w:rsidP="00167E1F">
      <w:pPr>
        <w:widowControl/>
        <w:suppressAutoHyphens w:val="0"/>
        <w:spacing w:line="360" w:lineRule="auto"/>
        <w:ind w:firstLine="284"/>
        <w:jc w:val="both"/>
        <w:rPr>
          <w:rFonts w:ascii="Times New Roman" w:eastAsia="Times New Roman" w:hAnsi="Times New Roman" w:cs="Times New Roman"/>
          <w:kern w:val="0"/>
          <w:szCs w:val="28"/>
          <w:lang w:eastAsia="ru-RU" w:bidi="ar-SA"/>
        </w:rPr>
      </w:pPr>
      <w:r w:rsidRPr="00117C44">
        <w:rPr>
          <w:rFonts w:ascii="Times New Roman" w:eastAsia="Times New Roman" w:hAnsi="Times New Roman" w:cs="Times New Roman"/>
          <w:kern w:val="0"/>
          <w:szCs w:val="28"/>
          <w:lang w:eastAsia="ru-RU" w:bidi="ar-SA"/>
        </w:rPr>
        <w:t xml:space="preserve">- индивидуальные и групповые занятия по темам: «Как лучше подготовиться к экзаменам», «Эффективные способы запоминания большого объёма учебного материала», «Способы </w:t>
      </w:r>
      <w:proofErr w:type="gramStart"/>
      <w:r w:rsidRPr="00117C44">
        <w:rPr>
          <w:rFonts w:ascii="Times New Roman" w:eastAsia="Times New Roman" w:hAnsi="Times New Roman" w:cs="Times New Roman"/>
          <w:kern w:val="0"/>
          <w:szCs w:val="28"/>
          <w:lang w:eastAsia="ru-RU" w:bidi="ar-SA"/>
        </w:rPr>
        <w:t>само регуляции</w:t>
      </w:r>
      <w:proofErr w:type="gramEnd"/>
      <w:r w:rsidRPr="00117C44">
        <w:rPr>
          <w:rFonts w:ascii="Times New Roman" w:eastAsia="Times New Roman" w:hAnsi="Times New Roman" w:cs="Times New Roman"/>
          <w:kern w:val="0"/>
          <w:szCs w:val="28"/>
          <w:lang w:eastAsia="ru-RU" w:bidi="ar-SA"/>
        </w:rPr>
        <w:t xml:space="preserve"> в стрессовой ситуации»;</w:t>
      </w:r>
    </w:p>
    <w:p w:rsidR="00167E1F" w:rsidRPr="00192D9E" w:rsidRDefault="00167E1F" w:rsidP="00192D9E">
      <w:pPr>
        <w:widowControl/>
        <w:suppressAutoHyphens w:val="0"/>
        <w:spacing w:line="360" w:lineRule="auto"/>
        <w:ind w:firstLine="284"/>
        <w:jc w:val="both"/>
        <w:rPr>
          <w:rFonts w:ascii="Times New Roman" w:eastAsia="Times New Roman" w:hAnsi="Times New Roman" w:cs="Times New Roman"/>
          <w:kern w:val="0"/>
          <w:szCs w:val="28"/>
          <w:lang w:eastAsia="ru-RU" w:bidi="ar-SA"/>
        </w:rPr>
      </w:pPr>
      <w:r w:rsidRPr="00117C44">
        <w:rPr>
          <w:rFonts w:ascii="Times New Roman" w:eastAsia="Times New Roman" w:hAnsi="Times New Roman" w:cs="Times New Roman"/>
          <w:kern w:val="0"/>
          <w:szCs w:val="28"/>
          <w:lang w:eastAsia="ru-RU" w:bidi="ar-SA"/>
        </w:rPr>
        <w:t xml:space="preserve">- тренинг «Как сохранить </w:t>
      </w:r>
      <w:r w:rsidR="00192D9E">
        <w:rPr>
          <w:rFonts w:ascii="Times New Roman" w:eastAsia="Times New Roman" w:hAnsi="Times New Roman" w:cs="Times New Roman"/>
          <w:kern w:val="0"/>
          <w:szCs w:val="28"/>
          <w:lang w:eastAsia="ru-RU" w:bidi="ar-SA"/>
        </w:rPr>
        <w:t>спокойствие во время экзамена».</w:t>
      </w:r>
    </w:p>
    <w:p w:rsidR="002D0271" w:rsidRDefault="00167E1F" w:rsidP="00167E1F">
      <w:pPr>
        <w:widowControl/>
        <w:suppressAutoHyphens w:val="0"/>
        <w:spacing w:line="360" w:lineRule="auto"/>
        <w:ind w:firstLine="284"/>
        <w:jc w:val="both"/>
        <w:rPr>
          <w:rFonts w:ascii="Times New Roman" w:eastAsia="Times New Roman" w:hAnsi="Times New Roman" w:cs="Times New Roman"/>
          <w:kern w:val="0"/>
          <w:szCs w:val="28"/>
          <w:lang w:eastAsia="ru-RU" w:bidi="ar-SA"/>
        </w:rPr>
      </w:pPr>
      <w:r w:rsidRPr="00192D9E">
        <w:rPr>
          <w:rFonts w:ascii="Times New Roman" w:eastAsia="Times New Roman" w:hAnsi="Times New Roman" w:cs="Times New Roman"/>
          <w:kern w:val="0"/>
          <w:szCs w:val="28"/>
          <w:lang w:eastAsia="ru-RU" w:bidi="ar-SA"/>
        </w:rPr>
        <w:t xml:space="preserve"> В работе с родителями (законными представителями)   особое внимание уделялось созданию в семье благоприятного психологического климата, нацеливали родителей (законных представителей)  на моральную поддержку своих детей в период подготовки и проведения государственной итоговой аттестации при любых ситуациях. </w:t>
      </w:r>
    </w:p>
    <w:p w:rsidR="002D0271" w:rsidRPr="002D0271" w:rsidRDefault="002D0271" w:rsidP="002D0271">
      <w:pPr>
        <w:widowControl/>
        <w:suppressAutoHyphens w:val="0"/>
        <w:spacing w:line="360" w:lineRule="auto"/>
        <w:jc w:val="both"/>
        <w:rPr>
          <w:rFonts w:ascii="Helvetica" w:eastAsia="Times New Roman" w:hAnsi="Helvetica" w:cs="Helvetica"/>
          <w:kern w:val="0"/>
          <w:szCs w:val="28"/>
          <w:lang w:eastAsia="ru-RU" w:bidi="ar-SA"/>
        </w:rPr>
      </w:pPr>
      <w:r w:rsidRPr="002D0271">
        <w:rPr>
          <w:rFonts w:ascii="Times New Roman" w:eastAsia="Times New Roman" w:hAnsi="Times New Roman" w:cs="Times New Roman"/>
          <w:kern w:val="0"/>
          <w:szCs w:val="28"/>
          <w:lang w:eastAsia="ru-RU" w:bidi="ar-SA"/>
        </w:rPr>
        <w:t>Педагоги   школы широко использ</w:t>
      </w:r>
      <w:r>
        <w:rPr>
          <w:rFonts w:ascii="Times New Roman" w:eastAsia="Times New Roman" w:hAnsi="Times New Roman" w:cs="Times New Roman"/>
          <w:kern w:val="0"/>
          <w:szCs w:val="28"/>
          <w:lang w:eastAsia="ru-RU" w:bidi="ar-SA"/>
        </w:rPr>
        <w:t>овали</w:t>
      </w:r>
      <w:r w:rsidRPr="002D0271">
        <w:rPr>
          <w:rFonts w:ascii="Times New Roman" w:eastAsia="Times New Roman" w:hAnsi="Times New Roman" w:cs="Times New Roman"/>
          <w:kern w:val="0"/>
          <w:szCs w:val="28"/>
          <w:lang w:eastAsia="ru-RU" w:bidi="ar-SA"/>
        </w:rPr>
        <w:t xml:space="preserve"> в подготовке к ОГЭ-202</w:t>
      </w:r>
      <w:r w:rsidR="00826654">
        <w:rPr>
          <w:rFonts w:ascii="Times New Roman" w:eastAsia="Times New Roman" w:hAnsi="Times New Roman" w:cs="Times New Roman"/>
          <w:kern w:val="0"/>
          <w:szCs w:val="28"/>
          <w:lang w:eastAsia="ru-RU" w:bidi="ar-SA"/>
        </w:rPr>
        <w:t>2</w:t>
      </w:r>
      <w:r w:rsidRPr="002D0271">
        <w:rPr>
          <w:rFonts w:ascii="Times New Roman" w:eastAsia="Times New Roman" w:hAnsi="Times New Roman" w:cs="Times New Roman"/>
          <w:kern w:val="0"/>
          <w:szCs w:val="28"/>
          <w:lang w:eastAsia="ru-RU" w:bidi="ar-SA"/>
        </w:rPr>
        <w:t xml:space="preserve"> интернет порталы, онлайн-уроки, электронные учебные пособия. Провод</w:t>
      </w:r>
      <w:r>
        <w:rPr>
          <w:rFonts w:ascii="Times New Roman" w:eastAsia="Times New Roman" w:hAnsi="Times New Roman" w:cs="Times New Roman"/>
          <w:kern w:val="0"/>
          <w:szCs w:val="28"/>
          <w:lang w:eastAsia="ru-RU" w:bidi="ar-SA"/>
        </w:rPr>
        <w:t>или</w:t>
      </w:r>
      <w:r w:rsidRPr="002D0271">
        <w:rPr>
          <w:rFonts w:ascii="Times New Roman" w:eastAsia="Times New Roman" w:hAnsi="Times New Roman" w:cs="Times New Roman"/>
          <w:kern w:val="0"/>
          <w:szCs w:val="28"/>
          <w:lang w:eastAsia="ru-RU" w:bidi="ar-SA"/>
        </w:rPr>
        <w:t xml:space="preserve"> тренировочные и диагностические работы  с применением электронного обучения и дистанционных образовательных технологий.</w:t>
      </w:r>
    </w:p>
    <w:p w:rsidR="002D0271" w:rsidRPr="002D0271" w:rsidRDefault="002D0271" w:rsidP="002D0271">
      <w:pPr>
        <w:widowControl/>
        <w:shd w:val="clear" w:color="auto" w:fill="FFFFFF"/>
        <w:suppressAutoHyphens w:val="0"/>
        <w:spacing w:line="360" w:lineRule="auto"/>
        <w:jc w:val="center"/>
        <w:rPr>
          <w:rFonts w:ascii="Times New Roman" w:eastAsia="Times New Roman" w:hAnsi="Times New Roman" w:cs="Times New Roman"/>
          <w:b/>
          <w:bCs/>
          <w:i/>
          <w:kern w:val="0"/>
          <w:szCs w:val="28"/>
          <w:lang w:eastAsia="ru-RU" w:bidi="ar-SA"/>
        </w:rPr>
      </w:pPr>
      <w:proofErr w:type="gramStart"/>
      <w:r w:rsidRPr="002D0271">
        <w:rPr>
          <w:rFonts w:ascii="Times New Roman" w:eastAsia="Times New Roman" w:hAnsi="Times New Roman" w:cs="Times New Roman"/>
          <w:b/>
          <w:bCs/>
          <w:i/>
          <w:kern w:val="0"/>
          <w:szCs w:val="28"/>
          <w:lang w:eastAsia="ru-RU" w:bidi="ar-SA"/>
        </w:rPr>
        <w:t>Ресурсы</w:t>
      </w:r>
      <w:proofErr w:type="gramEnd"/>
      <w:r w:rsidRPr="002D0271">
        <w:rPr>
          <w:rFonts w:ascii="Times New Roman" w:eastAsia="Times New Roman" w:hAnsi="Times New Roman" w:cs="Times New Roman"/>
          <w:b/>
          <w:bCs/>
          <w:i/>
          <w:kern w:val="0"/>
          <w:szCs w:val="28"/>
          <w:lang w:eastAsia="ru-RU" w:bidi="ar-SA"/>
        </w:rPr>
        <w:t xml:space="preserve"> используемые для подготовки к ОГЭ:</w:t>
      </w:r>
    </w:p>
    <w:p w:rsidR="002D0271" w:rsidRPr="002D0271" w:rsidRDefault="002D0271" w:rsidP="002D0271">
      <w:pPr>
        <w:widowControl/>
        <w:shd w:val="clear" w:color="auto" w:fill="FFFFFF"/>
        <w:suppressAutoHyphens w:val="0"/>
        <w:spacing w:line="360" w:lineRule="auto"/>
        <w:jc w:val="both"/>
        <w:rPr>
          <w:rFonts w:ascii="Times New Roman" w:eastAsia="Times New Roman" w:hAnsi="Times New Roman" w:cs="Times New Roman"/>
          <w:b/>
          <w:bCs/>
          <w:i/>
          <w:kern w:val="0"/>
          <w:szCs w:val="28"/>
          <w:lang w:eastAsia="ru-RU" w:bidi="ar-SA"/>
        </w:rPr>
      </w:pPr>
      <w:r w:rsidRPr="002D0271">
        <w:rPr>
          <w:rFonts w:ascii="Ubuntu" w:eastAsia="Calibri" w:hAnsi="Ubuntu" w:cs="Times New Roman"/>
          <w:kern w:val="0"/>
          <w:szCs w:val="28"/>
          <w:lang w:eastAsia="en-US" w:bidi="ar-SA"/>
        </w:rPr>
        <w:t xml:space="preserve">- </w:t>
      </w:r>
      <w:hyperlink w:history="1">
        <w:r w:rsidRPr="002D0271">
          <w:rPr>
            <w:rFonts w:ascii="Times New Roman" w:eastAsia="Calibri" w:hAnsi="Times New Roman" w:cs="Times New Roman"/>
            <w:color w:val="1F497D"/>
            <w:kern w:val="0"/>
            <w:szCs w:val="28"/>
            <w:lang w:eastAsia="ru-RU" w:bidi="ar-SA"/>
          </w:rPr>
          <w:t>https://</w:t>
        </w:r>
        <w:r w:rsidRPr="002D0271">
          <w:rPr>
            <w:rFonts w:ascii="Times New Roman" w:eastAsia="Calibri" w:hAnsi="Times New Roman" w:cs="Times New Roman"/>
            <w:color w:val="1F497D"/>
            <w:kern w:val="0"/>
            <w:szCs w:val="28"/>
            <w:lang w:val="en-US" w:eastAsia="en-US" w:bidi="ar-SA"/>
          </w:rPr>
          <w:t>www</w:t>
        </w:r>
        <w:r w:rsidRPr="002D0271">
          <w:rPr>
            <w:rFonts w:ascii="Times New Roman" w:eastAsia="Calibri" w:hAnsi="Times New Roman" w:cs="Times New Roman"/>
            <w:color w:val="1F497D"/>
            <w:kern w:val="0"/>
            <w:szCs w:val="28"/>
            <w:lang w:eastAsia="ru-RU" w:bidi="ar-SA"/>
          </w:rPr>
          <w:t>.</w:t>
        </w:r>
        <w:proofErr w:type="spellStart"/>
        <w:r w:rsidRPr="002D0271">
          <w:rPr>
            <w:rFonts w:ascii="Times New Roman" w:eastAsia="Calibri" w:hAnsi="Times New Roman" w:cs="Times New Roman"/>
            <w:color w:val="1F497D"/>
            <w:kern w:val="0"/>
            <w:szCs w:val="28"/>
            <w:lang w:val="en-US" w:eastAsia="en-US" w:bidi="ar-SA"/>
          </w:rPr>
          <w:t>fipi</w:t>
        </w:r>
        <w:proofErr w:type="spellEnd"/>
        <w:r w:rsidRPr="002D0271">
          <w:rPr>
            <w:rFonts w:ascii="Times New Roman" w:eastAsia="Calibri" w:hAnsi="Times New Roman" w:cs="Times New Roman"/>
            <w:color w:val="1F497D"/>
            <w:kern w:val="0"/>
            <w:szCs w:val="28"/>
            <w:lang w:eastAsia="en-US" w:bidi="ar-SA"/>
          </w:rPr>
          <w:t>.</w:t>
        </w:r>
        <w:proofErr w:type="spellStart"/>
        <w:r w:rsidRPr="002D0271">
          <w:rPr>
            <w:rFonts w:ascii="Times New Roman" w:eastAsia="Calibri" w:hAnsi="Times New Roman" w:cs="Times New Roman"/>
            <w:color w:val="1F497D"/>
            <w:kern w:val="0"/>
            <w:szCs w:val="28"/>
            <w:lang w:eastAsia="ru-RU" w:bidi="ar-SA"/>
          </w:rPr>
          <w:t>ru</w:t>
        </w:r>
        <w:proofErr w:type="spellEnd"/>
        <w:r w:rsidRPr="002D0271">
          <w:rPr>
            <w:rFonts w:ascii="Times New Roman" w:eastAsia="Calibri" w:hAnsi="Times New Roman" w:cs="Times New Roman"/>
            <w:color w:val="1F497D"/>
            <w:kern w:val="0"/>
            <w:szCs w:val="28"/>
            <w:lang w:eastAsia="en-US" w:bidi="ar-SA"/>
          </w:rPr>
          <w:t xml:space="preserve"> </w:t>
        </w:r>
        <w:r w:rsidRPr="002D0271">
          <w:rPr>
            <w:rFonts w:ascii="Times New Roman" w:eastAsia="Calibri" w:hAnsi="Times New Roman" w:cs="Times New Roman"/>
            <w:color w:val="1F497D"/>
            <w:kern w:val="0"/>
            <w:szCs w:val="28"/>
            <w:lang w:eastAsia="ru-RU" w:bidi="ar-SA"/>
          </w:rPr>
          <w:t>/</w:t>
        </w:r>
      </w:hyperlink>
      <w:r w:rsidRPr="002D0271">
        <w:rPr>
          <w:rFonts w:ascii="Times New Roman" w:eastAsia="Times New Roman" w:hAnsi="Times New Roman" w:cs="Times New Roman"/>
          <w:kern w:val="0"/>
          <w:szCs w:val="28"/>
          <w:lang w:eastAsia="ru-RU" w:bidi="ar-SA"/>
        </w:rPr>
        <w:t xml:space="preserve"> открытый банк заданий ОГЭ </w:t>
      </w:r>
      <w:r w:rsidRPr="002D0271">
        <w:rPr>
          <w:rFonts w:ascii="Ubuntu" w:eastAsia="Calibri" w:hAnsi="Ubuntu" w:cs="Times New Roman"/>
          <w:kern w:val="0"/>
          <w:szCs w:val="28"/>
          <w:lang w:eastAsia="en-US" w:bidi="ar-SA"/>
        </w:rPr>
        <w:t>является важным и полезным ресурсом для выпускников основной школы</w:t>
      </w:r>
      <w:hyperlink r:id="rId33" w:tgtFrame="_blank" w:history="1">
        <w:r w:rsidRPr="002D0271">
          <w:rPr>
            <w:rFonts w:ascii="Ubuntu" w:eastAsia="Calibri" w:hAnsi="Ubuntu" w:cs="Times New Roman"/>
            <w:kern w:val="0"/>
            <w:szCs w:val="28"/>
            <w:lang w:eastAsia="en-US" w:bidi="ar-SA"/>
          </w:rPr>
          <w:t>.</w:t>
        </w:r>
      </w:hyperlink>
      <w:r w:rsidRPr="002D0271">
        <w:rPr>
          <w:rFonts w:ascii="Ubuntu" w:eastAsia="Calibri" w:hAnsi="Ubuntu" w:cs="Times New Roman"/>
          <w:kern w:val="0"/>
          <w:szCs w:val="28"/>
          <w:lang w:eastAsia="en-US" w:bidi="ar-SA"/>
        </w:rPr>
        <w:t xml:space="preserve"> В Банке заданий  размещено большое количество заданий, используемых при составлении вариантов КИМ ОГЭ по всем учебным предметам. Для удобства использования задания сгруппированы по тематическим рубрикам. Готовиться к экзаменам можно по темам, уделяя особое внимание вызывающим затруднение разделам;</w:t>
      </w:r>
    </w:p>
    <w:p w:rsidR="002D0271" w:rsidRPr="002D0271" w:rsidRDefault="002D0271" w:rsidP="002D0271">
      <w:pPr>
        <w:widowControl/>
        <w:shd w:val="clear" w:color="auto" w:fill="FFFFFF"/>
        <w:suppressAutoHyphens w:val="0"/>
        <w:spacing w:line="360" w:lineRule="auto"/>
        <w:jc w:val="both"/>
        <w:rPr>
          <w:rFonts w:ascii="Arial" w:eastAsia="Times New Roman" w:hAnsi="Arial" w:cs="Arial"/>
          <w:kern w:val="0"/>
          <w:szCs w:val="28"/>
          <w:lang w:eastAsia="ru-RU" w:bidi="ar-SA"/>
        </w:rPr>
      </w:pPr>
      <w:r w:rsidRPr="002D0271">
        <w:rPr>
          <w:rFonts w:ascii="Times New Roman" w:eastAsia="Times New Roman" w:hAnsi="Times New Roman" w:cs="Times New Roman"/>
          <w:kern w:val="0"/>
          <w:szCs w:val="28"/>
          <w:lang w:eastAsia="ru-RU" w:bidi="ar-SA"/>
        </w:rPr>
        <w:t xml:space="preserve">- </w:t>
      </w:r>
      <w:hyperlink r:id="rId34" w:history="1">
        <w:r w:rsidRPr="002D0271">
          <w:rPr>
            <w:rFonts w:ascii="Times New Roman" w:eastAsia="Times New Roman" w:hAnsi="Times New Roman" w:cs="Times New Roman"/>
            <w:color w:val="1F497D"/>
            <w:kern w:val="0"/>
            <w:szCs w:val="28"/>
            <w:u w:val="single"/>
            <w:lang w:eastAsia="ru-RU" w:bidi="ar-SA"/>
          </w:rPr>
          <w:t>https://sdamgia.ru/</w:t>
        </w:r>
      </w:hyperlink>
      <w:r w:rsidRPr="002D0271">
        <w:rPr>
          <w:rFonts w:ascii="Times New Roman" w:eastAsia="Times New Roman" w:hAnsi="Times New Roman" w:cs="Times New Roman"/>
          <w:kern w:val="0"/>
          <w:szCs w:val="28"/>
          <w:lang w:eastAsia="ru-RU" w:bidi="ar-SA"/>
        </w:rPr>
        <w:t xml:space="preserve">   РЕШУ ОГЭ; </w:t>
      </w:r>
      <w:hyperlink r:id="rId35" w:history="1">
        <w:r w:rsidRPr="002D0271">
          <w:rPr>
            <w:rFonts w:ascii="Times New Roman" w:eastAsia="Times New Roman" w:hAnsi="Times New Roman" w:cs="Times New Roman"/>
            <w:color w:val="1F497D"/>
            <w:kern w:val="0"/>
            <w:szCs w:val="28"/>
            <w:u w:val="single"/>
            <w:lang w:eastAsia="ru-RU" w:bidi="ar-SA"/>
          </w:rPr>
          <w:t>https://yandex.ru/tutor/?exam_id=1</w:t>
        </w:r>
      </w:hyperlink>
      <w:r w:rsidRPr="002D0271">
        <w:rPr>
          <w:rFonts w:ascii="Times New Roman" w:eastAsia="Times New Roman" w:hAnsi="Times New Roman" w:cs="Times New Roman"/>
          <w:kern w:val="0"/>
          <w:szCs w:val="28"/>
          <w:lang w:eastAsia="ru-RU" w:bidi="ar-SA"/>
        </w:rPr>
        <w:t xml:space="preserve">   - ОГЭ, здесь размещены полные актуальные тесты по предмету с тренировочными заданиями и их разбором.</w:t>
      </w:r>
    </w:p>
    <w:p w:rsidR="002D0271" w:rsidRPr="002D0271" w:rsidRDefault="002D0271" w:rsidP="002D0271">
      <w:pPr>
        <w:widowControl/>
        <w:shd w:val="clear" w:color="auto" w:fill="FFFFFF"/>
        <w:suppressAutoHyphens w:val="0"/>
        <w:spacing w:line="360" w:lineRule="auto"/>
        <w:jc w:val="both"/>
        <w:rPr>
          <w:rFonts w:ascii="Arial" w:eastAsia="Times New Roman" w:hAnsi="Arial" w:cs="Arial"/>
          <w:kern w:val="0"/>
          <w:szCs w:val="28"/>
          <w:lang w:eastAsia="ru-RU" w:bidi="ar-SA"/>
        </w:rPr>
      </w:pPr>
      <w:r w:rsidRPr="002D0271">
        <w:rPr>
          <w:rFonts w:ascii="Times New Roman" w:eastAsia="Times New Roman" w:hAnsi="Times New Roman" w:cs="Times New Roman"/>
          <w:kern w:val="0"/>
          <w:szCs w:val="28"/>
          <w:lang w:eastAsia="ru-RU" w:bidi="ar-SA"/>
        </w:rPr>
        <w:t xml:space="preserve">- </w:t>
      </w:r>
      <w:hyperlink r:id="rId36" w:history="1">
        <w:r w:rsidRPr="002D0271">
          <w:rPr>
            <w:rFonts w:ascii="Times New Roman" w:eastAsia="Times New Roman" w:hAnsi="Times New Roman" w:cs="Times New Roman"/>
            <w:color w:val="1F497D"/>
            <w:kern w:val="0"/>
            <w:szCs w:val="28"/>
            <w:u w:val="single"/>
            <w:lang w:eastAsia="ru-RU" w:bidi="ar-SA"/>
          </w:rPr>
          <w:t>http://otlichnyk.ru/</w:t>
        </w:r>
      </w:hyperlink>
      <w:r w:rsidRPr="002D0271">
        <w:rPr>
          <w:rFonts w:ascii="Times New Roman" w:eastAsia="Times New Roman" w:hAnsi="Times New Roman" w:cs="Times New Roman"/>
          <w:kern w:val="0"/>
          <w:szCs w:val="28"/>
          <w:lang w:eastAsia="ru-RU" w:bidi="ar-SA"/>
        </w:rPr>
        <w:t xml:space="preserve"> - Тренажёр решения заданий по математике и русскому языку.</w:t>
      </w:r>
    </w:p>
    <w:p w:rsidR="009717AB" w:rsidRPr="009717AB" w:rsidRDefault="009717AB" w:rsidP="00A160EA">
      <w:pPr>
        <w:autoSpaceDE w:val="0"/>
        <w:autoSpaceDN w:val="0"/>
        <w:adjustRightInd w:val="0"/>
        <w:jc w:val="both"/>
        <w:rPr>
          <w:rFonts w:ascii="Times New Roman" w:eastAsia="Times New Roman" w:hAnsi="Times New Roman" w:cs="Times New Roman"/>
          <w:b/>
          <w:szCs w:val="28"/>
        </w:rPr>
      </w:pPr>
      <w:r w:rsidRPr="009717AB">
        <w:rPr>
          <w:rFonts w:ascii="Times New Roman" w:eastAsia="Arial Unicode MS" w:hAnsi="Times New Roman" w:cs="Times New Roman"/>
          <w:szCs w:val="28"/>
          <w:lang w:eastAsia="ru-RU"/>
        </w:rPr>
        <w:lastRenderedPageBreak/>
        <w:t xml:space="preserve">          </w:t>
      </w:r>
      <w:proofErr w:type="gramStart"/>
      <w:r w:rsidRPr="009717AB">
        <w:rPr>
          <w:rFonts w:ascii="Times New Roman" w:eastAsia="Arial Unicode MS" w:hAnsi="Times New Roman" w:cs="Times New Roman"/>
          <w:szCs w:val="28"/>
          <w:lang w:eastAsia="ru-RU"/>
        </w:rPr>
        <w:t>В целях организации подготовки и проведения в 202</w:t>
      </w:r>
      <w:r w:rsidR="00826654">
        <w:rPr>
          <w:rFonts w:ascii="Times New Roman" w:eastAsia="Arial Unicode MS" w:hAnsi="Times New Roman" w:cs="Times New Roman"/>
          <w:szCs w:val="28"/>
          <w:lang w:eastAsia="ru-RU"/>
        </w:rPr>
        <w:t>1</w:t>
      </w:r>
      <w:r w:rsidRPr="009717AB">
        <w:rPr>
          <w:rFonts w:ascii="Times New Roman" w:eastAsia="Arial Unicode MS" w:hAnsi="Times New Roman" w:cs="Times New Roman"/>
          <w:szCs w:val="28"/>
          <w:lang w:eastAsia="ru-RU"/>
        </w:rPr>
        <w:t>-202</w:t>
      </w:r>
      <w:r w:rsidR="00826654">
        <w:rPr>
          <w:rFonts w:ascii="Times New Roman" w:eastAsia="Arial Unicode MS" w:hAnsi="Times New Roman" w:cs="Times New Roman"/>
          <w:szCs w:val="28"/>
          <w:lang w:eastAsia="ru-RU"/>
        </w:rPr>
        <w:t>2</w:t>
      </w:r>
      <w:r w:rsidRPr="009717AB">
        <w:rPr>
          <w:rFonts w:ascii="Times New Roman" w:eastAsia="Arial Unicode MS" w:hAnsi="Times New Roman" w:cs="Times New Roman"/>
          <w:szCs w:val="28"/>
          <w:lang w:eastAsia="ru-RU"/>
        </w:rPr>
        <w:t xml:space="preserve"> учебном году государственной итоговой аттестации обучающихся, освоивших основные образовательные программы основного общего и среднего образования </w:t>
      </w:r>
      <w:proofErr w:type="spellStart"/>
      <w:r w:rsidRPr="009717AB">
        <w:rPr>
          <w:rFonts w:ascii="Times New Roman" w:eastAsia="Times New Roman" w:hAnsi="Times New Roman" w:cs="Times New Roman"/>
          <w:bCs/>
          <w:szCs w:val="28"/>
        </w:rPr>
        <w:t>допущенны</w:t>
      </w:r>
      <w:proofErr w:type="spellEnd"/>
      <w:r w:rsidRPr="009717AB">
        <w:rPr>
          <w:rFonts w:ascii="Times New Roman" w:eastAsia="Times New Roman" w:hAnsi="Times New Roman" w:cs="Times New Roman"/>
          <w:bCs/>
          <w:szCs w:val="28"/>
        </w:rPr>
        <w:t xml:space="preserve"> к государственной (итоговой) аттестации обучающихся 9 -х классов, имеющих годовые отметки по всем предметам учебного плана за 9 класс не ниже «удовлетворительно» и результат «зачет» за итоговое собеседование по русскому языку были </w:t>
      </w:r>
      <w:r w:rsidR="00826654">
        <w:rPr>
          <w:rFonts w:ascii="Times New Roman" w:eastAsia="Times New Roman" w:hAnsi="Times New Roman" w:cs="Times New Roman"/>
          <w:bCs/>
          <w:szCs w:val="28"/>
        </w:rPr>
        <w:t>2</w:t>
      </w:r>
      <w:r w:rsidRPr="009717AB">
        <w:rPr>
          <w:rFonts w:ascii="Times New Roman" w:eastAsia="Times New Roman" w:hAnsi="Times New Roman" w:cs="Times New Roman"/>
          <w:bCs/>
          <w:szCs w:val="28"/>
        </w:rPr>
        <w:t>5 выпускников 9-х классов</w:t>
      </w:r>
      <w:proofErr w:type="gramEnd"/>
      <w:r w:rsidRPr="009717AB">
        <w:rPr>
          <w:rFonts w:ascii="Times New Roman" w:eastAsia="Times New Roman" w:hAnsi="Times New Roman" w:cs="Times New Roman"/>
          <w:bCs/>
          <w:szCs w:val="28"/>
        </w:rPr>
        <w:t xml:space="preserve">, </w:t>
      </w:r>
      <w:proofErr w:type="gramStart"/>
      <w:r w:rsidRPr="009717AB">
        <w:rPr>
          <w:rFonts w:ascii="Times New Roman" w:eastAsia="Times New Roman" w:hAnsi="Times New Roman" w:cs="Times New Roman"/>
          <w:bCs/>
          <w:szCs w:val="28"/>
        </w:rPr>
        <w:t xml:space="preserve">к прохождению государственной итоговой аттестации в форме Единого государственного экзамена обучающихся 11 класса, не имеющих академической задолженности и в полном объеме выполнивших учебный план, а также имеющих положительные отметки по всем учебным предметам учебного плана за каждый год обучения по образовательной программе среднего общего образования и  результат «зачет» за итоговое сочинение по русскому языку в количестве </w:t>
      </w:r>
      <w:r w:rsidR="00826654">
        <w:rPr>
          <w:rFonts w:ascii="Times New Roman" w:eastAsia="Times New Roman" w:hAnsi="Times New Roman" w:cs="Times New Roman"/>
          <w:bCs/>
          <w:szCs w:val="28"/>
        </w:rPr>
        <w:t>5</w:t>
      </w:r>
      <w:r w:rsidRPr="009717AB">
        <w:rPr>
          <w:rFonts w:ascii="Times New Roman" w:eastAsia="Times New Roman" w:hAnsi="Times New Roman" w:cs="Times New Roman"/>
          <w:bCs/>
          <w:szCs w:val="28"/>
        </w:rPr>
        <w:t xml:space="preserve"> человек</w:t>
      </w:r>
      <w:r w:rsidR="00826654">
        <w:rPr>
          <w:rFonts w:ascii="Times New Roman" w:eastAsia="Times New Roman" w:hAnsi="Times New Roman" w:cs="Times New Roman"/>
          <w:bCs/>
          <w:szCs w:val="28"/>
        </w:rPr>
        <w:t>.</w:t>
      </w:r>
      <w:proofErr w:type="gramEnd"/>
    </w:p>
    <w:p w:rsidR="00A3764C" w:rsidRPr="006A489D" w:rsidRDefault="00A3764C" w:rsidP="006A489D">
      <w:pPr>
        <w:spacing w:line="360" w:lineRule="auto"/>
        <w:ind w:right="280"/>
        <w:jc w:val="center"/>
        <w:rPr>
          <w:szCs w:val="28"/>
        </w:rPr>
      </w:pPr>
      <w:r w:rsidRPr="00A3764C">
        <w:rPr>
          <w:rFonts w:ascii="Times New Roman" w:eastAsia="Times New Roman" w:hAnsi="Times New Roman" w:cs="Times New Roman"/>
          <w:iCs/>
          <w:szCs w:val="28"/>
        </w:rPr>
        <w:t xml:space="preserve">Результаты </w:t>
      </w:r>
      <w:r w:rsidR="009717AB">
        <w:rPr>
          <w:rFonts w:ascii="Times New Roman" w:eastAsia="Times New Roman" w:hAnsi="Times New Roman" w:cs="Times New Roman"/>
          <w:iCs/>
          <w:szCs w:val="28"/>
        </w:rPr>
        <w:t>ОГЭ по русскому языку и математике</w:t>
      </w:r>
      <w:r w:rsidR="00774BF0">
        <w:rPr>
          <w:rFonts w:ascii="Times New Roman" w:eastAsia="Times New Roman" w:hAnsi="Times New Roman" w:cs="Times New Roman"/>
          <w:iCs/>
          <w:szCs w:val="28"/>
        </w:rPr>
        <w:t xml:space="preserve"> обучающихся</w:t>
      </w:r>
      <w:r w:rsidR="009717AB">
        <w:rPr>
          <w:rFonts w:ascii="Times New Roman" w:eastAsia="Times New Roman" w:hAnsi="Times New Roman" w:cs="Times New Roman"/>
          <w:iCs/>
          <w:szCs w:val="28"/>
        </w:rPr>
        <w:t xml:space="preserve"> </w:t>
      </w:r>
      <w:r w:rsidRPr="00A3764C">
        <w:rPr>
          <w:rFonts w:ascii="Times New Roman" w:eastAsia="Times New Roman" w:hAnsi="Times New Roman" w:cs="Times New Roman"/>
          <w:iCs/>
          <w:szCs w:val="28"/>
        </w:rPr>
        <w:t xml:space="preserve"> 9</w:t>
      </w:r>
      <w:r>
        <w:rPr>
          <w:rFonts w:ascii="Times New Roman" w:eastAsia="Times New Roman" w:hAnsi="Times New Roman" w:cs="Times New Roman"/>
          <w:iCs/>
          <w:szCs w:val="28"/>
        </w:rPr>
        <w:t>-х</w:t>
      </w:r>
      <w:r w:rsidRPr="00A3764C">
        <w:rPr>
          <w:rFonts w:ascii="Times New Roman" w:eastAsia="Times New Roman" w:hAnsi="Times New Roman" w:cs="Times New Roman"/>
          <w:iCs/>
          <w:szCs w:val="28"/>
        </w:rPr>
        <w:t xml:space="preserve"> классов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1407"/>
        <w:gridCol w:w="897"/>
        <w:gridCol w:w="850"/>
        <w:gridCol w:w="851"/>
        <w:gridCol w:w="850"/>
        <w:gridCol w:w="1560"/>
        <w:gridCol w:w="1417"/>
        <w:gridCol w:w="11"/>
        <w:gridCol w:w="1407"/>
      </w:tblGrid>
      <w:tr w:rsidR="003A574C" w:rsidRPr="0003073E" w:rsidTr="003A574C">
        <w:trPr>
          <w:trHeight w:val="315"/>
        </w:trPr>
        <w:tc>
          <w:tcPr>
            <w:tcW w:w="923" w:type="dxa"/>
            <w:vMerge w:val="restart"/>
            <w:shd w:val="clear" w:color="auto" w:fill="auto"/>
          </w:tcPr>
          <w:p w:rsidR="003A574C" w:rsidRPr="0003073E" w:rsidRDefault="003A574C" w:rsidP="003B6BEA">
            <w:pPr>
              <w:spacing w:line="276" w:lineRule="auto"/>
              <w:rPr>
                <w:rFonts w:ascii="Times New Roman" w:hAnsi="Times New Roman" w:cs="Times New Roman"/>
                <w:sz w:val="24"/>
              </w:rPr>
            </w:pPr>
            <w:r w:rsidRPr="0003073E">
              <w:rPr>
                <w:rFonts w:ascii="Times New Roman" w:hAnsi="Times New Roman" w:cs="Times New Roman"/>
                <w:sz w:val="24"/>
              </w:rPr>
              <w:t>Класс</w:t>
            </w:r>
          </w:p>
        </w:tc>
        <w:tc>
          <w:tcPr>
            <w:tcW w:w="1407" w:type="dxa"/>
            <w:vMerge w:val="restart"/>
            <w:shd w:val="clear" w:color="auto" w:fill="auto"/>
          </w:tcPr>
          <w:p w:rsidR="003A574C" w:rsidRPr="0003073E" w:rsidRDefault="003A574C" w:rsidP="003B6BEA">
            <w:pPr>
              <w:spacing w:line="276" w:lineRule="auto"/>
              <w:rPr>
                <w:rFonts w:ascii="Times New Roman" w:hAnsi="Times New Roman" w:cs="Times New Roman"/>
                <w:sz w:val="24"/>
              </w:rPr>
            </w:pPr>
            <w:r w:rsidRPr="0003073E">
              <w:rPr>
                <w:rFonts w:ascii="Times New Roman" w:hAnsi="Times New Roman" w:cs="Times New Roman"/>
                <w:sz w:val="24"/>
              </w:rPr>
              <w:t>Количество учащихся</w:t>
            </w:r>
          </w:p>
        </w:tc>
        <w:tc>
          <w:tcPr>
            <w:tcW w:w="3448" w:type="dxa"/>
            <w:gridSpan w:val="4"/>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Русский язык</w:t>
            </w:r>
          </w:p>
        </w:tc>
        <w:tc>
          <w:tcPr>
            <w:tcW w:w="4395" w:type="dxa"/>
            <w:gridSpan w:val="4"/>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Математика</w:t>
            </w:r>
          </w:p>
        </w:tc>
      </w:tr>
      <w:tr w:rsidR="003A574C" w:rsidRPr="0003073E" w:rsidTr="00774BF0">
        <w:trPr>
          <w:trHeight w:val="965"/>
        </w:trPr>
        <w:tc>
          <w:tcPr>
            <w:tcW w:w="923" w:type="dxa"/>
            <w:vMerge/>
            <w:shd w:val="clear" w:color="auto" w:fill="auto"/>
          </w:tcPr>
          <w:p w:rsidR="003A574C" w:rsidRPr="0003073E" w:rsidRDefault="003A574C" w:rsidP="003B6BEA">
            <w:pPr>
              <w:spacing w:line="276" w:lineRule="auto"/>
              <w:rPr>
                <w:rFonts w:ascii="Times New Roman" w:hAnsi="Times New Roman" w:cs="Times New Roman"/>
                <w:sz w:val="24"/>
              </w:rPr>
            </w:pPr>
          </w:p>
        </w:tc>
        <w:tc>
          <w:tcPr>
            <w:tcW w:w="1407" w:type="dxa"/>
            <w:vMerge/>
            <w:shd w:val="clear" w:color="auto" w:fill="auto"/>
          </w:tcPr>
          <w:p w:rsidR="003A574C" w:rsidRPr="0003073E" w:rsidRDefault="003A574C" w:rsidP="003B6BEA">
            <w:pPr>
              <w:spacing w:line="276" w:lineRule="auto"/>
              <w:rPr>
                <w:rFonts w:ascii="Times New Roman" w:hAnsi="Times New Roman" w:cs="Times New Roman"/>
                <w:sz w:val="24"/>
              </w:rPr>
            </w:pPr>
          </w:p>
        </w:tc>
        <w:tc>
          <w:tcPr>
            <w:tcW w:w="897"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2</w:t>
            </w:r>
          </w:p>
        </w:tc>
        <w:tc>
          <w:tcPr>
            <w:tcW w:w="850"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3</w:t>
            </w:r>
          </w:p>
        </w:tc>
        <w:tc>
          <w:tcPr>
            <w:tcW w:w="851"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4</w:t>
            </w:r>
          </w:p>
        </w:tc>
        <w:tc>
          <w:tcPr>
            <w:tcW w:w="850"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5</w:t>
            </w:r>
          </w:p>
        </w:tc>
        <w:tc>
          <w:tcPr>
            <w:tcW w:w="1560"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3</w:t>
            </w:r>
          </w:p>
        </w:tc>
        <w:tc>
          <w:tcPr>
            <w:tcW w:w="1428" w:type="dxa"/>
            <w:gridSpan w:val="2"/>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4</w:t>
            </w:r>
          </w:p>
        </w:tc>
        <w:tc>
          <w:tcPr>
            <w:tcW w:w="1407"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5</w:t>
            </w:r>
          </w:p>
        </w:tc>
      </w:tr>
      <w:tr w:rsidR="003A574C" w:rsidRPr="0003073E" w:rsidTr="003B6BEA">
        <w:trPr>
          <w:trHeight w:val="346"/>
        </w:trPr>
        <w:tc>
          <w:tcPr>
            <w:tcW w:w="923" w:type="dxa"/>
            <w:shd w:val="clear" w:color="auto" w:fill="auto"/>
          </w:tcPr>
          <w:p w:rsidR="003A574C" w:rsidRPr="0003073E" w:rsidRDefault="003A574C" w:rsidP="003B6BEA">
            <w:pPr>
              <w:spacing w:line="276" w:lineRule="auto"/>
              <w:jc w:val="center"/>
              <w:rPr>
                <w:rFonts w:ascii="Times New Roman" w:hAnsi="Times New Roman" w:cs="Times New Roman"/>
                <w:sz w:val="24"/>
              </w:rPr>
            </w:pPr>
            <w:r w:rsidRPr="0003073E">
              <w:rPr>
                <w:rFonts w:ascii="Times New Roman" w:hAnsi="Times New Roman" w:cs="Times New Roman"/>
                <w:sz w:val="24"/>
              </w:rPr>
              <w:t>9</w:t>
            </w:r>
          </w:p>
        </w:tc>
        <w:tc>
          <w:tcPr>
            <w:tcW w:w="1407" w:type="dxa"/>
            <w:shd w:val="clear" w:color="auto" w:fill="auto"/>
          </w:tcPr>
          <w:p w:rsidR="003A574C" w:rsidRPr="0003073E" w:rsidRDefault="00826654" w:rsidP="003B6BEA">
            <w:pPr>
              <w:spacing w:line="276" w:lineRule="auto"/>
              <w:jc w:val="center"/>
              <w:rPr>
                <w:rFonts w:ascii="Times New Roman" w:hAnsi="Times New Roman" w:cs="Times New Roman"/>
                <w:sz w:val="24"/>
              </w:rPr>
            </w:pPr>
            <w:r>
              <w:rPr>
                <w:rFonts w:ascii="Times New Roman" w:hAnsi="Times New Roman" w:cs="Times New Roman"/>
                <w:sz w:val="24"/>
              </w:rPr>
              <w:t>25</w:t>
            </w:r>
          </w:p>
        </w:tc>
        <w:tc>
          <w:tcPr>
            <w:tcW w:w="897" w:type="dxa"/>
          </w:tcPr>
          <w:p w:rsidR="003A574C" w:rsidRPr="0003073E" w:rsidRDefault="00826654" w:rsidP="003B6BEA">
            <w:pPr>
              <w:spacing w:line="276" w:lineRule="auto"/>
              <w:jc w:val="center"/>
              <w:rPr>
                <w:rFonts w:ascii="Times New Roman" w:hAnsi="Times New Roman" w:cs="Times New Roman"/>
                <w:sz w:val="24"/>
              </w:rPr>
            </w:pPr>
            <w:r>
              <w:rPr>
                <w:rFonts w:ascii="Times New Roman" w:hAnsi="Times New Roman" w:cs="Times New Roman"/>
                <w:sz w:val="24"/>
              </w:rPr>
              <w:t>1</w:t>
            </w:r>
          </w:p>
        </w:tc>
        <w:tc>
          <w:tcPr>
            <w:tcW w:w="850" w:type="dxa"/>
          </w:tcPr>
          <w:p w:rsidR="003A574C" w:rsidRPr="0003073E" w:rsidRDefault="00826654" w:rsidP="003B6BEA">
            <w:pPr>
              <w:spacing w:line="276" w:lineRule="auto"/>
              <w:jc w:val="center"/>
              <w:rPr>
                <w:rFonts w:ascii="Times New Roman" w:hAnsi="Times New Roman" w:cs="Times New Roman"/>
                <w:sz w:val="24"/>
              </w:rPr>
            </w:pPr>
            <w:r>
              <w:rPr>
                <w:rFonts w:ascii="Times New Roman" w:hAnsi="Times New Roman" w:cs="Times New Roman"/>
                <w:sz w:val="24"/>
              </w:rPr>
              <w:t>7</w:t>
            </w:r>
          </w:p>
        </w:tc>
        <w:tc>
          <w:tcPr>
            <w:tcW w:w="851" w:type="dxa"/>
          </w:tcPr>
          <w:p w:rsidR="003A574C" w:rsidRPr="0003073E" w:rsidRDefault="00826654" w:rsidP="003B6BEA">
            <w:pPr>
              <w:spacing w:line="276" w:lineRule="auto"/>
              <w:jc w:val="center"/>
              <w:rPr>
                <w:rFonts w:ascii="Times New Roman" w:hAnsi="Times New Roman" w:cs="Times New Roman"/>
                <w:sz w:val="24"/>
              </w:rPr>
            </w:pPr>
            <w:r>
              <w:rPr>
                <w:rFonts w:ascii="Times New Roman" w:hAnsi="Times New Roman" w:cs="Times New Roman"/>
                <w:sz w:val="24"/>
              </w:rPr>
              <w:t>9</w:t>
            </w:r>
          </w:p>
        </w:tc>
        <w:tc>
          <w:tcPr>
            <w:tcW w:w="850" w:type="dxa"/>
          </w:tcPr>
          <w:p w:rsidR="003A574C" w:rsidRPr="0003073E" w:rsidRDefault="00826654" w:rsidP="003B6BEA">
            <w:pPr>
              <w:spacing w:line="276" w:lineRule="auto"/>
              <w:jc w:val="center"/>
              <w:rPr>
                <w:rFonts w:ascii="Times New Roman" w:hAnsi="Times New Roman" w:cs="Times New Roman"/>
                <w:sz w:val="24"/>
              </w:rPr>
            </w:pPr>
            <w:r>
              <w:rPr>
                <w:rFonts w:ascii="Times New Roman" w:hAnsi="Times New Roman" w:cs="Times New Roman"/>
                <w:sz w:val="24"/>
              </w:rPr>
              <w:t>8</w:t>
            </w:r>
          </w:p>
        </w:tc>
        <w:tc>
          <w:tcPr>
            <w:tcW w:w="1560" w:type="dxa"/>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1</w:t>
            </w:r>
            <w:r w:rsidR="00826654">
              <w:rPr>
                <w:rFonts w:ascii="Times New Roman" w:hAnsi="Times New Roman" w:cs="Times New Roman"/>
                <w:sz w:val="24"/>
              </w:rPr>
              <w:t>4</w:t>
            </w:r>
          </w:p>
        </w:tc>
        <w:tc>
          <w:tcPr>
            <w:tcW w:w="1417" w:type="dxa"/>
          </w:tcPr>
          <w:p w:rsidR="003A574C" w:rsidRPr="0003073E" w:rsidRDefault="00E446C0" w:rsidP="003B6BEA">
            <w:pPr>
              <w:spacing w:line="276" w:lineRule="auto"/>
              <w:jc w:val="center"/>
              <w:rPr>
                <w:rFonts w:ascii="Times New Roman" w:hAnsi="Times New Roman" w:cs="Times New Roman"/>
                <w:sz w:val="24"/>
              </w:rPr>
            </w:pPr>
            <w:r>
              <w:rPr>
                <w:rFonts w:ascii="Times New Roman" w:hAnsi="Times New Roman" w:cs="Times New Roman"/>
                <w:sz w:val="24"/>
              </w:rPr>
              <w:t>11</w:t>
            </w:r>
          </w:p>
        </w:tc>
        <w:tc>
          <w:tcPr>
            <w:tcW w:w="1418" w:type="dxa"/>
            <w:gridSpan w:val="2"/>
          </w:tcPr>
          <w:p w:rsidR="003A574C" w:rsidRPr="0003073E" w:rsidRDefault="003A574C" w:rsidP="003B6BEA">
            <w:pPr>
              <w:spacing w:line="276" w:lineRule="auto"/>
              <w:jc w:val="center"/>
              <w:rPr>
                <w:rFonts w:ascii="Times New Roman" w:hAnsi="Times New Roman" w:cs="Times New Roman"/>
                <w:sz w:val="24"/>
              </w:rPr>
            </w:pPr>
            <w:r>
              <w:rPr>
                <w:rFonts w:ascii="Times New Roman" w:hAnsi="Times New Roman" w:cs="Times New Roman"/>
                <w:sz w:val="24"/>
              </w:rPr>
              <w:t>0</w:t>
            </w:r>
          </w:p>
        </w:tc>
      </w:tr>
      <w:tr w:rsidR="00774BF0" w:rsidRPr="0003073E" w:rsidTr="00847C8A">
        <w:tc>
          <w:tcPr>
            <w:tcW w:w="2330" w:type="dxa"/>
            <w:gridSpan w:val="2"/>
            <w:shd w:val="clear" w:color="auto" w:fill="BFBFBF"/>
          </w:tcPr>
          <w:p w:rsidR="00774BF0" w:rsidRPr="003A574C" w:rsidRDefault="00774BF0" w:rsidP="003B6BEA">
            <w:pPr>
              <w:spacing w:line="276" w:lineRule="auto"/>
              <w:rPr>
                <w:rFonts w:ascii="Times New Roman" w:hAnsi="Times New Roman" w:cs="Times New Roman"/>
                <w:sz w:val="24"/>
              </w:rPr>
            </w:pPr>
            <w:r>
              <w:rPr>
                <w:rFonts w:ascii="Times New Roman" w:hAnsi="Times New Roman" w:cs="Times New Roman"/>
                <w:sz w:val="24"/>
              </w:rPr>
              <w:t>Успеваемость %</w:t>
            </w:r>
          </w:p>
        </w:tc>
        <w:tc>
          <w:tcPr>
            <w:tcW w:w="3448" w:type="dxa"/>
            <w:gridSpan w:val="4"/>
            <w:shd w:val="clear" w:color="auto" w:fill="BFBFBF"/>
          </w:tcPr>
          <w:p w:rsidR="00774BF0" w:rsidRDefault="00774BF0" w:rsidP="003B6BEA">
            <w:pPr>
              <w:spacing w:line="276" w:lineRule="auto"/>
              <w:jc w:val="center"/>
              <w:rPr>
                <w:rFonts w:ascii="Times New Roman" w:hAnsi="Times New Roman" w:cs="Times New Roman"/>
                <w:sz w:val="24"/>
              </w:rPr>
            </w:pPr>
            <w:r>
              <w:rPr>
                <w:rFonts w:ascii="Times New Roman" w:hAnsi="Times New Roman" w:cs="Times New Roman"/>
                <w:sz w:val="24"/>
              </w:rPr>
              <w:t>9</w:t>
            </w:r>
            <w:r w:rsidR="00826654">
              <w:rPr>
                <w:rFonts w:ascii="Times New Roman" w:hAnsi="Times New Roman" w:cs="Times New Roman"/>
                <w:sz w:val="24"/>
              </w:rPr>
              <w:t>6</w:t>
            </w:r>
          </w:p>
        </w:tc>
        <w:tc>
          <w:tcPr>
            <w:tcW w:w="4395" w:type="dxa"/>
            <w:gridSpan w:val="4"/>
            <w:shd w:val="clear" w:color="auto" w:fill="BFBFBF"/>
          </w:tcPr>
          <w:p w:rsidR="00774BF0" w:rsidRDefault="00774BF0" w:rsidP="003B6BEA">
            <w:pPr>
              <w:spacing w:line="276" w:lineRule="auto"/>
              <w:jc w:val="center"/>
              <w:rPr>
                <w:rFonts w:ascii="Times New Roman" w:hAnsi="Times New Roman" w:cs="Times New Roman"/>
                <w:sz w:val="24"/>
              </w:rPr>
            </w:pPr>
            <w:r>
              <w:rPr>
                <w:rFonts w:ascii="Times New Roman" w:hAnsi="Times New Roman" w:cs="Times New Roman"/>
                <w:sz w:val="24"/>
              </w:rPr>
              <w:t>100</w:t>
            </w:r>
          </w:p>
        </w:tc>
      </w:tr>
      <w:tr w:rsidR="00774BF0" w:rsidRPr="0003073E" w:rsidTr="00847C8A">
        <w:tc>
          <w:tcPr>
            <w:tcW w:w="2330" w:type="dxa"/>
            <w:gridSpan w:val="2"/>
            <w:shd w:val="clear" w:color="auto" w:fill="BFBFBF"/>
          </w:tcPr>
          <w:p w:rsidR="00774BF0" w:rsidRPr="003A574C" w:rsidRDefault="00774BF0" w:rsidP="003B6BEA">
            <w:pPr>
              <w:spacing w:line="276" w:lineRule="auto"/>
              <w:rPr>
                <w:rFonts w:ascii="Times New Roman" w:hAnsi="Times New Roman" w:cs="Times New Roman"/>
                <w:sz w:val="24"/>
              </w:rPr>
            </w:pPr>
            <w:r>
              <w:rPr>
                <w:rFonts w:ascii="Times New Roman" w:hAnsi="Times New Roman" w:cs="Times New Roman"/>
                <w:sz w:val="24"/>
              </w:rPr>
              <w:t>Качество %</w:t>
            </w:r>
          </w:p>
        </w:tc>
        <w:tc>
          <w:tcPr>
            <w:tcW w:w="3448" w:type="dxa"/>
            <w:gridSpan w:val="4"/>
            <w:shd w:val="clear" w:color="auto" w:fill="BFBFBF"/>
          </w:tcPr>
          <w:p w:rsidR="00774BF0" w:rsidRDefault="00826654" w:rsidP="003B6BEA">
            <w:pPr>
              <w:spacing w:line="276" w:lineRule="auto"/>
              <w:jc w:val="center"/>
              <w:rPr>
                <w:rFonts w:ascii="Times New Roman" w:hAnsi="Times New Roman" w:cs="Times New Roman"/>
                <w:sz w:val="24"/>
              </w:rPr>
            </w:pPr>
            <w:r>
              <w:rPr>
                <w:rFonts w:ascii="Times New Roman" w:hAnsi="Times New Roman" w:cs="Times New Roman"/>
                <w:sz w:val="24"/>
              </w:rPr>
              <w:t>68</w:t>
            </w:r>
          </w:p>
        </w:tc>
        <w:tc>
          <w:tcPr>
            <w:tcW w:w="4395" w:type="dxa"/>
            <w:gridSpan w:val="4"/>
            <w:shd w:val="clear" w:color="auto" w:fill="BFBFBF"/>
          </w:tcPr>
          <w:p w:rsidR="00774BF0" w:rsidRDefault="00E446C0" w:rsidP="003B6BEA">
            <w:pPr>
              <w:spacing w:line="276" w:lineRule="auto"/>
              <w:jc w:val="center"/>
              <w:rPr>
                <w:rFonts w:ascii="Times New Roman" w:hAnsi="Times New Roman" w:cs="Times New Roman"/>
                <w:sz w:val="24"/>
              </w:rPr>
            </w:pPr>
            <w:r>
              <w:rPr>
                <w:rFonts w:ascii="Times New Roman" w:hAnsi="Times New Roman" w:cs="Times New Roman"/>
                <w:sz w:val="24"/>
              </w:rPr>
              <w:t>44</w:t>
            </w:r>
          </w:p>
        </w:tc>
      </w:tr>
    </w:tbl>
    <w:p w:rsidR="006A489D" w:rsidRDefault="006A489D" w:rsidP="006A489D">
      <w:pPr>
        <w:widowControl/>
        <w:spacing w:line="360" w:lineRule="auto"/>
        <w:contextualSpacing/>
        <w:jc w:val="both"/>
        <w:rPr>
          <w:rFonts w:ascii="Times New Roman" w:eastAsia="Calibri" w:hAnsi="Times New Roman" w:cs="Times New Roman"/>
          <w:kern w:val="0"/>
          <w:szCs w:val="28"/>
          <w:lang w:eastAsia="en-US" w:bidi="ar-SA"/>
        </w:rPr>
      </w:pPr>
    </w:p>
    <w:p w:rsidR="006A489D" w:rsidRPr="00117C44" w:rsidRDefault="006A489D" w:rsidP="00A160EA">
      <w:pPr>
        <w:widowControl/>
        <w:contextualSpacing/>
        <w:jc w:val="both"/>
        <w:rPr>
          <w:rFonts w:ascii="Times New Roman" w:eastAsia="Calibri" w:hAnsi="Times New Roman" w:cs="Times New Roman"/>
          <w:kern w:val="0"/>
          <w:szCs w:val="28"/>
          <w:lang w:eastAsia="en-US" w:bidi="ar-SA"/>
        </w:rPr>
      </w:pPr>
      <w:r w:rsidRPr="00117C44">
        <w:rPr>
          <w:rFonts w:ascii="Times New Roman" w:eastAsia="Calibri" w:hAnsi="Times New Roman" w:cs="Times New Roman"/>
          <w:kern w:val="0"/>
          <w:szCs w:val="28"/>
          <w:lang w:eastAsia="en-US" w:bidi="ar-SA"/>
        </w:rPr>
        <w:t xml:space="preserve">Количество выпускников </w:t>
      </w:r>
      <w:r>
        <w:rPr>
          <w:rFonts w:ascii="Times New Roman" w:eastAsia="Calibri" w:hAnsi="Times New Roman" w:cs="Times New Roman"/>
          <w:kern w:val="0"/>
          <w:szCs w:val="28"/>
          <w:lang w:eastAsia="en-US" w:bidi="ar-SA"/>
        </w:rPr>
        <w:t xml:space="preserve">ООО </w:t>
      </w:r>
      <w:r w:rsidRPr="00117C44">
        <w:rPr>
          <w:rFonts w:ascii="Times New Roman" w:eastAsia="Calibri" w:hAnsi="Times New Roman" w:cs="Times New Roman"/>
          <w:kern w:val="0"/>
          <w:szCs w:val="28"/>
          <w:lang w:eastAsia="en-US" w:bidi="ar-SA"/>
        </w:rPr>
        <w:t xml:space="preserve">на конец учебного года – </w:t>
      </w:r>
      <w:r w:rsidR="00E446C0">
        <w:rPr>
          <w:rFonts w:ascii="Times New Roman" w:eastAsia="Calibri" w:hAnsi="Times New Roman" w:cs="Times New Roman"/>
          <w:kern w:val="0"/>
          <w:szCs w:val="28"/>
          <w:lang w:eastAsia="en-US" w:bidi="ar-SA"/>
        </w:rPr>
        <w:t>2</w:t>
      </w:r>
      <w:r w:rsidR="00CE3086">
        <w:rPr>
          <w:rFonts w:ascii="Times New Roman" w:eastAsia="Calibri" w:hAnsi="Times New Roman" w:cs="Times New Roman"/>
          <w:kern w:val="0"/>
          <w:szCs w:val="28"/>
          <w:lang w:eastAsia="en-US" w:bidi="ar-SA"/>
        </w:rPr>
        <w:t>5</w:t>
      </w:r>
      <w:r w:rsidRPr="00117C44">
        <w:rPr>
          <w:rFonts w:ascii="Times New Roman" w:eastAsia="Calibri" w:hAnsi="Times New Roman" w:cs="Times New Roman"/>
          <w:kern w:val="0"/>
          <w:szCs w:val="28"/>
          <w:lang w:eastAsia="en-US" w:bidi="ar-SA"/>
        </w:rPr>
        <w:t xml:space="preserve">. </w:t>
      </w:r>
    </w:p>
    <w:p w:rsidR="00A3764C" w:rsidRDefault="006A489D" w:rsidP="00A160EA">
      <w:pPr>
        <w:widowControl/>
        <w:suppressAutoHyphens w:val="0"/>
        <w:jc w:val="both"/>
        <w:rPr>
          <w:rFonts w:ascii="Times New Roman" w:eastAsia="Calibri" w:hAnsi="Times New Roman" w:cs="Times New Roman"/>
          <w:kern w:val="0"/>
          <w:szCs w:val="28"/>
          <w:lang w:eastAsia="en-US" w:bidi="ar-SA"/>
        </w:rPr>
      </w:pPr>
      <w:r w:rsidRPr="006A489D">
        <w:rPr>
          <w:rFonts w:ascii="Times New Roman" w:eastAsia="Calibri" w:hAnsi="Times New Roman" w:cs="Times New Roman"/>
          <w:kern w:val="0"/>
          <w:szCs w:val="28"/>
          <w:lang w:eastAsia="en-US" w:bidi="ar-SA"/>
        </w:rPr>
        <w:t>Получили аттестат об основном общем образовании</w:t>
      </w:r>
      <w:r w:rsidR="00E446C0">
        <w:rPr>
          <w:rFonts w:ascii="Times New Roman" w:eastAsia="Calibri" w:hAnsi="Times New Roman" w:cs="Times New Roman"/>
          <w:kern w:val="0"/>
          <w:szCs w:val="28"/>
          <w:lang w:eastAsia="en-US" w:bidi="ar-SA"/>
        </w:rPr>
        <w:t xml:space="preserve"> 24</w:t>
      </w:r>
      <w:r w:rsidRPr="006A489D">
        <w:rPr>
          <w:rFonts w:ascii="Times New Roman" w:eastAsia="Calibri" w:hAnsi="Times New Roman" w:cs="Times New Roman"/>
          <w:kern w:val="0"/>
          <w:szCs w:val="28"/>
          <w:lang w:eastAsia="en-US" w:bidi="ar-SA"/>
        </w:rPr>
        <w:t xml:space="preserve"> девятиклассник</w:t>
      </w:r>
      <w:r w:rsidR="00E446C0">
        <w:rPr>
          <w:rFonts w:ascii="Times New Roman" w:eastAsia="Calibri" w:hAnsi="Times New Roman" w:cs="Times New Roman"/>
          <w:kern w:val="0"/>
          <w:szCs w:val="28"/>
          <w:lang w:eastAsia="en-US" w:bidi="ar-SA"/>
        </w:rPr>
        <w:t>а</w:t>
      </w:r>
      <w:r w:rsidR="00774BF0">
        <w:rPr>
          <w:rFonts w:ascii="Times New Roman" w:eastAsia="Calibri" w:hAnsi="Times New Roman" w:cs="Times New Roman"/>
          <w:kern w:val="0"/>
          <w:szCs w:val="28"/>
          <w:lang w:eastAsia="en-US" w:bidi="ar-SA"/>
        </w:rPr>
        <w:t xml:space="preserve"> (после пересдачи неудовлетворительного результата по </w:t>
      </w:r>
      <w:r w:rsidR="00E446C0">
        <w:rPr>
          <w:rFonts w:ascii="Times New Roman" w:eastAsia="Calibri" w:hAnsi="Times New Roman" w:cs="Times New Roman"/>
          <w:kern w:val="0"/>
          <w:szCs w:val="28"/>
          <w:lang w:eastAsia="en-US" w:bidi="ar-SA"/>
        </w:rPr>
        <w:t>обществознанию и географии</w:t>
      </w:r>
      <w:r w:rsidR="00774BF0">
        <w:rPr>
          <w:rFonts w:ascii="Times New Roman" w:eastAsia="Calibri" w:hAnsi="Times New Roman" w:cs="Times New Roman"/>
          <w:kern w:val="0"/>
          <w:szCs w:val="28"/>
          <w:lang w:eastAsia="en-US" w:bidi="ar-SA"/>
        </w:rPr>
        <w:t>)</w:t>
      </w:r>
      <w:r w:rsidRPr="006A489D">
        <w:rPr>
          <w:rFonts w:ascii="Times New Roman" w:eastAsia="Calibri" w:hAnsi="Times New Roman" w:cs="Times New Roman"/>
          <w:kern w:val="0"/>
          <w:szCs w:val="28"/>
          <w:lang w:eastAsia="en-US" w:bidi="ar-SA"/>
        </w:rPr>
        <w:t>, из них  получили аттестат с отличием – 0.</w:t>
      </w:r>
      <w:r w:rsidR="00E446C0">
        <w:rPr>
          <w:rFonts w:ascii="Times New Roman" w:eastAsia="Calibri" w:hAnsi="Times New Roman" w:cs="Times New Roman"/>
          <w:kern w:val="0"/>
          <w:szCs w:val="28"/>
          <w:lang w:eastAsia="en-US" w:bidi="ar-SA"/>
        </w:rPr>
        <w:t xml:space="preserve">  </w:t>
      </w:r>
    </w:p>
    <w:p w:rsidR="003B6BEA" w:rsidRDefault="003B6BEA" w:rsidP="00A160EA">
      <w:pPr>
        <w:ind w:right="280"/>
        <w:jc w:val="center"/>
        <w:rPr>
          <w:rFonts w:ascii="Times New Roman" w:eastAsia="Times New Roman" w:hAnsi="Times New Roman" w:cs="Times New Roman"/>
          <w:iCs/>
          <w:szCs w:val="28"/>
        </w:rPr>
      </w:pPr>
      <w:r w:rsidRPr="00A3764C">
        <w:rPr>
          <w:rFonts w:ascii="Times New Roman" w:eastAsia="Times New Roman" w:hAnsi="Times New Roman" w:cs="Times New Roman"/>
          <w:iCs/>
          <w:szCs w:val="28"/>
        </w:rPr>
        <w:t xml:space="preserve">Результаты </w:t>
      </w:r>
      <w:r>
        <w:rPr>
          <w:rFonts w:ascii="Times New Roman" w:eastAsia="Times New Roman" w:hAnsi="Times New Roman" w:cs="Times New Roman"/>
          <w:iCs/>
          <w:szCs w:val="28"/>
        </w:rPr>
        <w:t>ЕГЭ по русскому языку  обучающихся</w:t>
      </w:r>
      <w:r w:rsidRPr="00A3764C">
        <w:rPr>
          <w:rFonts w:ascii="Times New Roman" w:eastAsia="Times New Roman" w:hAnsi="Times New Roman" w:cs="Times New Roman"/>
          <w:iCs/>
          <w:szCs w:val="28"/>
        </w:rPr>
        <w:t xml:space="preserve"> </w:t>
      </w:r>
      <w:r>
        <w:rPr>
          <w:rFonts w:ascii="Times New Roman" w:eastAsia="Times New Roman" w:hAnsi="Times New Roman" w:cs="Times New Roman"/>
          <w:iCs/>
          <w:szCs w:val="28"/>
        </w:rPr>
        <w:t xml:space="preserve">11 </w:t>
      </w:r>
      <w:r w:rsidRPr="00A3764C">
        <w:rPr>
          <w:rFonts w:ascii="Times New Roman" w:eastAsia="Times New Roman" w:hAnsi="Times New Roman" w:cs="Times New Roman"/>
          <w:iCs/>
          <w:szCs w:val="28"/>
        </w:rPr>
        <w:t>класс</w:t>
      </w:r>
      <w:r>
        <w:rPr>
          <w:rFonts w:ascii="Times New Roman" w:eastAsia="Times New Roman" w:hAnsi="Times New Roman" w:cs="Times New Roman"/>
          <w:iCs/>
          <w:szCs w:val="28"/>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062"/>
        <w:gridCol w:w="2036"/>
        <w:gridCol w:w="2037"/>
        <w:gridCol w:w="2030"/>
      </w:tblGrid>
      <w:tr w:rsidR="003B6BEA" w:rsidRPr="00847C8A" w:rsidTr="00E446C0">
        <w:trPr>
          <w:trHeight w:val="465"/>
        </w:trPr>
        <w:tc>
          <w:tcPr>
            <w:tcW w:w="2031" w:type="dxa"/>
            <w:vMerge w:val="restart"/>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Класс</w:t>
            </w:r>
          </w:p>
        </w:tc>
        <w:tc>
          <w:tcPr>
            <w:tcW w:w="2062" w:type="dxa"/>
            <w:vMerge w:val="restart"/>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Количество учащихся</w:t>
            </w:r>
          </w:p>
        </w:tc>
        <w:tc>
          <w:tcPr>
            <w:tcW w:w="6103" w:type="dxa"/>
            <w:gridSpan w:val="3"/>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Русский язык</w:t>
            </w:r>
          </w:p>
        </w:tc>
      </w:tr>
      <w:tr w:rsidR="003B6BEA" w:rsidRPr="00847C8A" w:rsidTr="00E446C0">
        <w:trPr>
          <w:trHeight w:val="495"/>
        </w:trPr>
        <w:tc>
          <w:tcPr>
            <w:tcW w:w="2031" w:type="dxa"/>
            <w:vMerge/>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p>
        </w:tc>
        <w:tc>
          <w:tcPr>
            <w:tcW w:w="2062" w:type="dxa"/>
            <w:vMerge/>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p>
        </w:tc>
        <w:tc>
          <w:tcPr>
            <w:tcW w:w="2036" w:type="dxa"/>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5</w:t>
            </w:r>
            <w:r w:rsidR="00E446C0">
              <w:rPr>
                <w:rFonts w:ascii="Times New Roman" w:eastAsia="Times New Roman" w:hAnsi="Times New Roman" w:cs="Times New Roman"/>
                <w:iCs/>
                <w:sz w:val="24"/>
              </w:rPr>
              <w:t>4</w:t>
            </w:r>
            <w:r w:rsidRPr="00847C8A">
              <w:rPr>
                <w:rFonts w:ascii="Times New Roman" w:eastAsia="Times New Roman" w:hAnsi="Times New Roman" w:cs="Times New Roman"/>
                <w:iCs/>
                <w:sz w:val="24"/>
              </w:rPr>
              <w:t xml:space="preserve"> баллов</w:t>
            </w:r>
          </w:p>
        </w:tc>
        <w:tc>
          <w:tcPr>
            <w:tcW w:w="2037" w:type="dxa"/>
            <w:shd w:val="clear" w:color="auto" w:fill="auto"/>
          </w:tcPr>
          <w:p w:rsidR="003B6BEA" w:rsidRPr="00847C8A" w:rsidRDefault="00E446C0" w:rsidP="00847C8A">
            <w:pPr>
              <w:spacing w:line="276" w:lineRule="auto"/>
              <w:ind w:right="280"/>
              <w:jc w:val="center"/>
              <w:rPr>
                <w:rFonts w:ascii="Times New Roman" w:eastAsia="Times New Roman" w:hAnsi="Times New Roman" w:cs="Times New Roman"/>
                <w:iCs/>
                <w:sz w:val="24"/>
              </w:rPr>
            </w:pPr>
            <w:r>
              <w:rPr>
                <w:rFonts w:ascii="Times New Roman" w:eastAsia="Times New Roman" w:hAnsi="Times New Roman" w:cs="Times New Roman"/>
                <w:iCs/>
                <w:sz w:val="24"/>
              </w:rPr>
              <w:t>65-</w:t>
            </w:r>
            <w:r w:rsidR="003B6BEA" w:rsidRPr="00847C8A">
              <w:rPr>
                <w:rFonts w:ascii="Times New Roman" w:eastAsia="Times New Roman" w:hAnsi="Times New Roman" w:cs="Times New Roman"/>
                <w:iCs/>
                <w:sz w:val="24"/>
              </w:rPr>
              <w:t>69 баллов</w:t>
            </w:r>
          </w:p>
        </w:tc>
        <w:tc>
          <w:tcPr>
            <w:tcW w:w="2030" w:type="dxa"/>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7</w:t>
            </w:r>
            <w:r w:rsidR="00E446C0">
              <w:rPr>
                <w:rFonts w:ascii="Times New Roman" w:eastAsia="Times New Roman" w:hAnsi="Times New Roman" w:cs="Times New Roman"/>
                <w:iCs/>
                <w:sz w:val="24"/>
              </w:rPr>
              <w:t>1-80</w:t>
            </w:r>
            <w:r w:rsidRPr="00847C8A">
              <w:rPr>
                <w:rFonts w:ascii="Times New Roman" w:eastAsia="Times New Roman" w:hAnsi="Times New Roman" w:cs="Times New Roman"/>
                <w:iCs/>
                <w:sz w:val="24"/>
              </w:rPr>
              <w:t xml:space="preserve"> балл</w:t>
            </w:r>
            <w:r w:rsidR="00E446C0">
              <w:rPr>
                <w:rFonts w:ascii="Times New Roman" w:eastAsia="Times New Roman" w:hAnsi="Times New Roman" w:cs="Times New Roman"/>
                <w:iCs/>
                <w:sz w:val="24"/>
              </w:rPr>
              <w:t>ов</w:t>
            </w:r>
          </w:p>
        </w:tc>
      </w:tr>
      <w:tr w:rsidR="003B6BEA" w:rsidRPr="00847C8A" w:rsidTr="00E446C0">
        <w:tc>
          <w:tcPr>
            <w:tcW w:w="2031" w:type="dxa"/>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11</w:t>
            </w:r>
          </w:p>
        </w:tc>
        <w:tc>
          <w:tcPr>
            <w:tcW w:w="2062" w:type="dxa"/>
            <w:shd w:val="clear" w:color="auto" w:fill="auto"/>
          </w:tcPr>
          <w:p w:rsidR="003B6BEA" w:rsidRPr="00847C8A" w:rsidRDefault="00E446C0" w:rsidP="00847C8A">
            <w:pPr>
              <w:spacing w:line="276" w:lineRule="auto"/>
              <w:ind w:right="280"/>
              <w:jc w:val="center"/>
              <w:rPr>
                <w:rFonts w:ascii="Times New Roman" w:eastAsia="Times New Roman" w:hAnsi="Times New Roman" w:cs="Times New Roman"/>
                <w:iCs/>
                <w:sz w:val="24"/>
              </w:rPr>
            </w:pPr>
            <w:r>
              <w:rPr>
                <w:rFonts w:ascii="Times New Roman" w:eastAsia="Times New Roman" w:hAnsi="Times New Roman" w:cs="Times New Roman"/>
                <w:iCs/>
                <w:sz w:val="24"/>
              </w:rPr>
              <w:t>5</w:t>
            </w:r>
          </w:p>
        </w:tc>
        <w:tc>
          <w:tcPr>
            <w:tcW w:w="2036" w:type="dxa"/>
            <w:shd w:val="clear" w:color="auto" w:fill="auto"/>
          </w:tcPr>
          <w:p w:rsidR="003B6BEA" w:rsidRPr="00847C8A" w:rsidRDefault="003B6BEA" w:rsidP="00847C8A">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1</w:t>
            </w:r>
          </w:p>
        </w:tc>
        <w:tc>
          <w:tcPr>
            <w:tcW w:w="2037" w:type="dxa"/>
            <w:shd w:val="clear" w:color="auto" w:fill="auto"/>
          </w:tcPr>
          <w:p w:rsidR="003B6BEA" w:rsidRPr="00847C8A" w:rsidRDefault="00E446C0" w:rsidP="00847C8A">
            <w:pPr>
              <w:spacing w:line="276" w:lineRule="auto"/>
              <w:ind w:right="280"/>
              <w:jc w:val="center"/>
              <w:rPr>
                <w:rFonts w:ascii="Times New Roman" w:eastAsia="Times New Roman" w:hAnsi="Times New Roman" w:cs="Times New Roman"/>
                <w:iCs/>
                <w:sz w:val="24"/>
              </w:rPr>
            </w:pPr>
            <w:r>
              <w:rPr>
                <w:rFonts w:ascii="Times New Roman" w:eastAsia="Times New Roman" w:hAnsi="Times New Roman" w:cs="Times New Roman"/>
                <w:iCs/>
                <w:sz w:val="24"/>
              </w:rPr>
              <w:t>2</w:t>
            </w:r>
          </w:p>
        </w:tc>
        <w:tc>
          <w:tcPr>
            <w:tcW w:w="2030" w:type="dxa"/>
            <w:shd w:val="clear" w:color="auto" w:fill="auto"/>
          </w:tcPr>
          <w:p w:rsidR="003B6BEA" w:rsidRPr="00847C8A" w:rsidRDefault="00E446C0" w:rsidP="00847C8A">
            <w:pPr>
              <w:spacing w:line="276" w:lineRule="auto"/>
              <w:ind w:right="280"/>
              <w:jc w:val="center"/>
              <w:rPr>
                <w:rFonts w:ascii="Times New Roman" w:eastAsia="Times New Roman" w:hAnsi="Times New Roman" w:cs="Times New Roman"/>
                <w:iCs/>
                <w:sz w:val="24"/>
              </w:rPr>
            </w:pPr>
            <w:r>
              <w:rPr>
                <w:rFonts w:ascii="Times New Roman" w:eastAsia="Times New Roman" w:hAnsi="Times New Roman" w:cs="Times New Roman"/>
                <w:iCs/>
                <w:sz w:val="24"/>
              </w:rPr>
              <w:t>2</w:t>
            </w:r>
          </w:p>
        </w:tc>
      </w:tr>
    </w:tbl>
    <w:p w:rsidR="00E446C0" w:rsidRDefault="00E446C0" w:rsidP="00E446C0">
      <w:pPr>
        <w:spacing w:line="360" w:lineRule="auto"/>
        <w:ind w:right="280"/>
        <w:jc w:val="center"/>
        <w:rPr>
          <w:rFonts w:ascii="Times New Roman" w:eastAsia="Times New Roman" w:hAnsi="Times New Roman" w:cs="Times New Roman"/>
          <w:iCs/>
          <w:szCs w:val="28"/>
        </w:rPr>
      </w:pPr>
      <w:r w:rsidRPr="00A3764C">
        <w:rPr>
          <w:rFonts w:ascii="Times New Roman" w:eastAsia="Times New Roman" w:hAnsi="Times New Roman" w:cs="Times New Roman"/>
          <w:iCs/>
          <w:szCs w:val="28"/>
        </w:rPr>
        <w:t xml:space="preserve">Результаты </w:t>
      </w:r>
      <w:r>
        <w:rPr>
          <w:rFonts w:ascii="Times New Roman" w:eastAsia="Times New Roman" w:hAnsi="Times New Roman" w:cs="Times New Roman"/>
          <w:iCs/>
          <w:szCs w:val="28"/>
        </w:rPr>
        <w:t>ЕГЭ по математике  обучающихся</w:t>
      </w:r>
      <w:r w:rsidRPr="00A3764C">
        <w:rPr>
          <w:rFonts w:ascii="Times New Roman" w:eastAsia="Times New Roman" w:hAnsi="Times New Roman" w:cs="Times New Roman"/>
          <w:iCs/>
          <w:szCs w:val="28"/>
        </w:rPr>
        <w:t xml:space="preserve"> </w:t>
      </w:r>
      <w:r>
        <w:rPr>
          <w:rFonts w:ascii="Times New Roman" w:eastAsia="Times New Roman" w:hAnsi="Times New Roman" w:cs="Times New Roman"/>
          <w:iCs/>
          <w:szCs w:val="28"/>
        </w:rPr>
        <w:t xml:space="preserve">11 </w:t>
      </w:r>
      <w:r w:rsidRPr="00A3764C">
        <w:rPr>
          <w:rFonts w:ascii="Times New Roman" w:eastAsia="Times New Roman" w:hAnsi="Times New Roman" w:cs="Times New Roman"/>
          <w:iCs/>
          <w:szCs w:val="28"/>
        </w:rPr>
        <w:t>класс</w:t>
      </w:r>
      <w:r>
        <w:rPr>
          <w:rFonts w:ascii="Times New Roman" w:eastAsia="Times New Roman" w:hAnsi="Times New Roman" w:cs="Times New Roman"/>
          <w:iCs/>
          <w:szCs w:val="28"/>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062"/>
        <w:gridCol w:w="2036"/>
        <w:gridCol w:w="2037"/>
        <w:gridCol w:w="2030"/>
      </w:tblGrid>
      <w:tr w:rsidR="00E446C0" w:rsidRPr="00847C8A" w:rsidTr="008733C3">
        <w:trPr>
          <w:trHeight w:val="465"/>
        </w:trPr>
        <w:tc>
          <w:tcPr>
            <w:tcW w:w="2031" w:type="dxa"/>
            <w:vMerge w:val="restart"/>
            <w:shd w:val="clear" w:color="auto" w:fill="auto"/>
          </w:tcPr>
          <w:p w:rsidR="00E446C0" w:rsidRPr="00847C8A" w:rsidRDefault="00E446C0" w:rsidP="008733C3">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Класс</w:t>
            </w:r>
          </w:p>
        </w:tc>
        <w:tc>
          <w:tcPr>
            <w:tcW w:w="2062" w:type="dxa"/>
            <w:vMerge w:val="restart"/>
            <w:shd w:val="clear" w:color="auto" w:fill="auto"/>
          </w:tcPr>
          <w:p w:rsidR="00E446C0" w:rsidRPr="00847C8A" w:rsidRDefault="00E446C0" w:rsidP="008733C3">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Количество учащихся</w:t>
            </w:r>
          </w:p>
        </w:tc>
        <w:tc>
          <w:tcPr>
            <w:tcW w:w="6103" w:type="dxa"/>
            <w:gridSpan w:val="3"/>
            <w:shd w:val="clear" w:color="auto" w:fill="auto"/>
          </w:tcPr>
          <w:p w:rsidR="00E446C0" w:rsidRPr="00847C8A" w:rsidRDefault="00E446C0" w:rsidP="008733C3">
            <w:pPr>
              <w:spacing w:line="276" w:lineRule="auto"/>
              <w:ind w:right="280"/>
              <w:jc w:val="center"/>
              <w:rPr>
                <w:rFonts w:ascii="Times New Roman" w:eastAsia="Times New Roman" w:hAnsi="Times New Roman" w:cs="Times New Roman"/>
                <w:iCs/>
                <w:sz w:val="24"/>
              </w:rPr>
            </w:pPr>
            <w:r>
              <w:rPr>
                <w:rFonts w:ascii="Times New Roman" w:eastAsia="Times New Roman" w:hAnsi="Times New Roman" w:cs="Times New Roman"/>
                <w:iCs/>
                <w:sz w:val="24"/>
              </w:rPr>
              <w:t>Математика</w:t>
            </w:r>
          </w:p>
        </w:tc>
      </w:tr>
      <w:tr w:rsidR="00E446C0" w:rsidRPr="00847C8A" w:rsidTr="008733C3">
        <w:trPr>
          <w:trHeight w:val="495"/>
        </w:trPr>
        <w:tc>
          <w:tcPr>
            <w:tcW w:w="2031" w:type="dxa"/>
            <w:vMerge/>
            <w:shd w:val="clear" w:color="auto" w:fill="auto"/>
          </w:tcPr>
          <w:p w:rsidR="00E446C0" w:rsidRPr="00847C8A" w:rsidRDefault="00E446C0" w:rsidP="008733C3">
            <w:pPr>
              <w:spacing w:line="276" w:lineRule="auto"/>
              <w:ind w:right="280"/>
              <w:jc w:val="center"/>
              <w:rPr>
                <w:rFonts w:ascii="Times New Roman" w:eastAsia="Times New Roman" w:hAnsi="Times New Roman" w:cs="Times New Roman"/>
                <w:iCs/>
                <w:sz w:val="24"/>
              </w:rPr>
            </w:pPr>
          </w:p>
        </w:tc>
        <w:tc>
          <w:tcPr>
            <w:tcW w:w="2062" w:type="dxa"/>
            <w:vMerge/>
            <w:shd w:val="clear" w:color="auto" w:fill="auto"/>
          </w:tcPr>
          <w:p w:rsidR="00E446C0" w:rsidRPr="00847C8A" w:rsidRDefault="00E446C0" w:rsidP="008733C3">
            <w:pPr>
              <w:spacing w:line="276" w:lineRule="auto"/>
              <w:ind w:right="280"/>
              <w:jc w:val="center"/>
              <w:rPr>
                <w:rFonts w:ascii="Times New Roman" w:eastAsia="Times New Roman" w:hAnsi="Times New Roman" w:cs="Times New Roman"/>
                <w:iCs/>
                <w:sz w:val="24"/>
              </w:rPr>
            </w:pPr>
          </w:p>
        </w:tc>
        <w:tc>
          <w:tcPr>
            <w:tcW w:w="2036" w:type="dxa"/>
            <w:shd w:val="clear" w:color="auto" w:fill="auto"/>
          </w:tcPr>
          <w:p w:rsidR="00E446C0" w:rsidRPr="00847C8A" w:rsidRDefault="00E446C0" w:rsidP="008733C3">
            <w:pPr>
              <w:spacing w:line="276" w:lineRule="auto"/>
              <w:ind w:right="280"/>
              <w:jc w:val="center"/>
              <w:rPr>
                <w:rFonts w:ascii="Times New Roman" w:eastAsia="Times New Roman" w:hAnsi="Times New Roman" w:cs="Times New Roman"/>
                <w:iCs/>
                <w:sz w:val="24"/>
              </w:rPr>
            </w:pPr>
            <w:r>
              <w:rPr>
                <w:rFonts w:ascii="Times New Roman" w:eastAsia="Times New Roman" w:hAnsi="Times New Roman" w:cs="Times New Roman"/>
                <w:iCs/>
                <w:sz w:val="24"/>
              </w:rPr>
              <w:t>Базовый уровень (оценка- 4)</w:t>
            </w:r>
          </w:p>
        </w:tc>
        <w:tc>
          <w:tcPr>
            <w:tcW w:w="2037" w:type="dxa"/>
            <w:shd w:val="clear" w:color="auto" w:fill="auto"/>
          </w:tcPr>
          <w:p w:rsidR="00E446C0" w:rsidRDefault="00E446C0" w:rsidP="008733C3">
            <w:pPr>
              <w:spacing w:line="276" w:lineRule="auto"/>
              <w:ind w:right="280"/>
              <w:jc w:val="center"/>
              <w:rPr>
                <w:rFonts w:ascii="Times New Roman" w:eastAsia="Times New Roman" w:hAnsi="Times New Roman" w:cs="Times New Roman"/>
                <w:iCs/>
                <w:sz w:val="24"/>
              </w:rPr>
            </w:pPr>
            <w:r>
              <w:rPr>
                <w:rFonts w:ascii="Times New Roman" w:eastAsia="Times New Roman" w:hAnsi="Times New Roman" w:cs="Times New Roman"/>
                <w:iCs/>
                <w:sz w:val="24"/>
              </w:rPr>
              <w:t>Профильный уровень</w:t>
            </w:r>
          </w:p>
          <w:p w:rsidR="00E446C0" w:rsidRPr="00847C8A" w:rsidRDefault="00E446C0" w:rsidP="008733C3">
            <w:pPr>
              <w:spacing w:line="276" w:lineRule="auto"/>
              <w:ind w:right="280"/>
              <w:jc w:val="center"/>
              <w:rPr>
                <w:rFonts w:ascii="Times New Roman" w:eastAsia="Times New Roman" w:hAnsi="Times New Roman" w:cs="Times New Roman"/>
                <w:iCs/>
                <w:sz w:val="24"/>
              </w:rPr>
            </w:pPr>
            <w:r>
              <w:rPr>
                <w:rFonts w:ascii="Times New Roman" w:eastAsia="Times New Roman" w:hAnsi="Times New Roman" w:cs="Times New Roman"/>
                <w:iCs/>
                <w:sz w:val="24"/>
              </w:rPr>
              <w:t>34 балла</w:t>
            </w:r>
          </w:p>
        </w:tc>
        <w:tc>
          <w:tcPr>
            <w:tcW w:w="2030" w:type="dxa"/>
            <w:shd w:val="clear" w:color="auto" w:fill="auto"/>
          </w:tcPr>
          <w:p w:rsidR="00E446C0" w:rsidRDefault="00E446C0" w:rsidP="008733C3">
            <w:pPr>
              <w:spacing w:line="276" w:lineRule="auto"/>
              <w:ind w:right="280"/>
              <w:jc w:val="center"/>
              <w:rPr>
                <w:rFonts w:ascii="Times New Roman" w:eastAsia="Times New Roman" w:hAnsi="Times New Roman" w:cs="Times New Roman"/>
                <w:iCs/>
                <w:sz w:val="24"/>
              </w:rPr>
            </w:pPr>
            <w:r>
              <w:rPr>
                <w:rFonts w:ascii="Times New Roman" w:eastAsia="Times New Roman" w:hAnsi="Times New Roman" w:cs="Times New Roman"/>
                <w:iCs/>
                <w:sz w:val="24"/>
              </w:rPr>
              <w:t>Профильный уровень</w:t>
            </w:r>
          </w:p>
          <w:p w:rsidR="00E446C0" w:rsidRPr="00847C8A" w:rsidRDefault="00E446C0" w:rsidP="008733C3">
            <w:pPr>
              <w:spacing w:line="276" w:lineRule="auto"/>
              <w:ind w:right="280"/>
              <w:jc w:val="center"/>
              <w:rPr>
                <w:rFonts w:ascii="Times New Roman" w:eastAsia="Times New Roman" w:hAnsi="Times New Roman" w:cs="Times New Roman"/>
                <w:iCs/>
                <w:sz w:val="24"/>
              </w:rPr>
            </w:pPr>
            <w:r>
              <w:rPr>
                <w:rFonts w:ascii="Times New Roman" w:eastAsia="Times New Roman" w:hAnsi="Times New Roman" w:cs="Times New Roman"/>
                <w:iCs/>
                <w:sz w:val="24"/>
              </w:rPr>
              <w:t>46-58</w:t>
            </w:r>
            <w:r w:rsidRPr="00847C8A">
              <w:rPr>
                <w:rFonts w:ascii="Times New Roman" w:eastAsia="Times New Roman" w:hAnsi="Times New Roman" w:cs="Times New Roman"/>
                <w:iCs/>
                <w:sz w:val="24"/>
              </w:rPr>
              <w:t xml:space="preserve"> балл</w:t>
            </w:r>
            <w:r>
              <w:rPr>
                <w:rFonts w:ascii="Times New Roman" w:eastAsia="Times New Roman" w:hAnsi="Times New Roman" w:cs="Times New Roman"/>
                <w:iCs/>
                <w:sz w:val="24"/>
              </w:rPr>
              <w:t>ов</w:t>
            </w:r>
          </w:p>
        </w:tc>
      </w:tr>
      <w:tr w:rsidR="00E446C0" w:rsidRPr="00847C8A" w:rsidTr="008733C3">
        <w:tc>
          <w:tcPr>
            <w:tcW w:w="2031" w:type="dxa"/>
            <w:shd w:val="clear" w:color="auto" w:fill="auto"/>
          </w:tcPr>
          <w:p w:rsidR="00E446C0" w:rsidRPr="00847C8A" w:rsidRDefault="00E446C0" w:rsidP="008733C3">
            <w:pPr>
              <w:spacing w:line="276" w:lineRule="auto"/>
              <w:ind w:right="280"/>
              <w:jc w:val="center"/>
              <w:rPr>
                <w:rFonts w:ascii="Times New Roman" w:eastAsia="Times New Roman" w:hAnsi="Times New Roman" w:cs="Times New Roman"/>
                <w:iCs/>
                <w:sz w:val="24"/>
              </w:rPr>
            </w:pPr>
            <w:r w:rsidRPr="00847C8A">
              <w:rPr>
                <w:rFonts w:ascii="Times New Roman" w:eastAsia="Times New Roman" w:hAnsi="Times New Roman" w:cs="Times New Roman"/>
                <w:iCs/>
                <w:sz w:val="24"/>
              </w:rPr>
              <w:t>11</w:t>
            </w:r>
          </w:p>
        </w:tc>
        <w:tc>
          <w:tcPr>
            <w:tcW w:w="2062" w:type="dxa"/>
            <w:shd w:val="clear" w:color="auto" w:fill="auto"/>
          </w:tcPr>
          <w:p w:rsidR="00E446C0" w:rsidRPr="00847C8A" w:rsidRDefault="00E446C0" w:rsidP="008733C3">
            <w:pPr>
              <w:spacing w:line="276" w:lineRule="auto"/>
              <w:ind w:right="280"/>
              <w:jc w:val="center"/>
              <w:rPr>
                <w:rFonts w:ascii="Times New Roman" w:eastAsia="Times New Roman" w:hAnsi="Times New Roman" w:cs="Times New Roman"/>
                <w:iCs/>
                <w:sz w:val="24"/>
              </w:rPr>
            </w:pPr>
            <w:r>
              <w:rPr>
                <w:rFonts w:ascii="Times New Roman" w:eastAsia="Times New Roman" w:hAnsi="Times New Roman" w:cs="Times New Roman"/>
                <w:iCs/>
                <w:sz w:val="24"/>
              </w:rPr>
              <w:t>5</w:t>
            </w:r>
          </w:p>
        </w:tc>
        <w:tc>
          <w:tcPr>
            <w:tcW w:w="2036" w:type="dxa"/>
            <w:shd w:val="clear" w:color="auto" w:fill="auto"/>
          </w:tcPr>
          <w:p w:rsidR="00E446C0" w:rsidRPr="00847C8A" w:rsidRDefault="00E446C0" w:rsidP="008733C3">
            <w:pPr>
              <w:spacing w:line="276" w:lineRule="auto"/>
              <w:ind w:right="280"/>
              <w:jc w:val="center"/>
              <w:rPr>
                <w:rFonts w:ascii="Times New Roman" w:eastAsia="Times New Roman" w:hAnsi="Times New Roman" w:cs="Times New Roman"/>
                <w:iCs/>
                <w:sz w:val="24"/>
              </w:rPr>
            </w:pPr>
            <w:r>
              <w:rPr>
                <w:rFonts w:ascii="Times New Roman" w:eastAsia="Times New Roman" w:hAnsi="Times New Roman" w:cs="Times New Roman"/>
                <w:iCs/>
                <w:sz w:val="24"/>
              </w:rPr>
              <w:t>2</w:t>
            </w:r>
          </w:p>
        </w:tc>
        <w:tc>
          <w:tcPr>
            <w:tcW w:w="2037" w:type="dxa"/>
            <w:shd w:val="clear" w:color="auto" w:fill="auto"/>
          </w:tcPr>
          <w:p w:rsidR="00E446C0" w:rsidRPr="00847C8A" w:rsidRDefault="00E446C0" w:rsidP="008733C3">
            <w:pPr>
              <w:spacing w:line="276" w:lineRule="auto"/>
              <w:ind w:right="280"/>
              <w:jc w:val="center"/>
              <w:rPr>
                <w:rFonts w:ascii="Times New Roman" w:eastAsia="Times New Roman" w:hAnsi="Times New Roman" w:cs="Times New Roman"/>
                <w:iCs/>
                <w:sz w:val="24"/>
              </w:rPr>
            </w:pPr>
            <w:r>
              <w:rPr>
                <w:rFonts w:ascii="Times New Roman" w:eastAsia="Times New Roman" w:hAnsi="Times New Roman" w:cs="Times New Roman"/>
                <w:iCs/>
                <w:sz w:val="24"/>
              </w:rPr>
              <w:t>1</w:t>
            </w:r>
          </w:p>
        </w:tc>
        <w:tc>
          <w:tcPr>
            <w:tcW w:w="2030" w:type="dxa"/>
            <w:shd w:val="clear" w:color="auto" w:fill="auto"/>
          </w:tcPr>
          <w:p w:rsidR="00E446C0" w:rsidRPr="00847C8A" w:rsidRDefault="00E446C0" w:rsidP="008733C3">
            <w:pPr>
              <w:spacing w:line="276" w:lineRule="auto"/>
              <w:ind w:right="280"/>
              <w:jc w:val="center"/>
              <w:rPr>
                <w:rFonts w:ascii="Times New Roman" w:eastAsia="Times New Roman" w:hAnsi="Times New Roman" w:cs="Times New Roman"/>
                <w:iCs/>
                <w:sz w:val="24"/>
              </w:rPr>
            </w:pPr>
            <w:r>
              <w:rPr>
                <w:rFonts w:ascii="Times New Roman" w:eastAsia="Times New Roman" w:hAnsi="Times New Roman" w:cs="Times New Roman"/>
                <w:iCs/>
                <w:sz w:val="24"/>
              </w:rPr>
              <w:t>2</w:t>
            </w:r>
          </w:p>
        </w:tc>
      </w:tr>
    </w:tbl>
    <w:p w:rsidR="003B6BEA" w:rsidRDefault="003B6BEA" w:rsidP="003B6BEA">
      <w:pPr>
        <w:spacing w:line="360" w:lineRule="auto"/>
        <w:ind w:right="280"/>
        <w:rPr>
          <w:rFonts w:ascii="Times New Roman" w:eastAsia="Times New Roman" w:hAnsi="Times New Roman" w:cs="Times New Roman"/>
          <w:iCs/>
          <w:szCs w:val="28"/>
        </w:rPr>
      </w:pPr>
      <w:r w:rsidRPr="00A3764C">
        <w:rPr>
          <w:rFonts w:ascii="Times New Roman" w:eastAsia="Times New Roman" w:hAnsi="Times New Roman" w:cs="Times New Roman"/>
          <w:iCs/>
          <w:szCs w:val="28"/>
        </w:rPr>
        <w:t xml:space="preserve">Результаты </w:t>
      </w:r>
      <w:r>
        <w:rPr>
          <w:rFonts w:ascii="Times New Roman" w:eastAsia="Times New Roman" w:hAnsi="Times New Roman" w:cs="Times New Roman"/>
          <w:iCs/>
          <w:szCs w:val="28"/>
        </w:rPr>
        <w:t>ЕГЭ по выбранным предметам</w:t>
      </w:r>
      <w:r w:rsidR="00E446C0">
        <w:rPr>
          <w:rFonts w:ascii="Times New Roman" w:eastAsia="Times New Roman" w:hAnsi="Times New Roman" w:cs="Times New Roman"/>
          <w:iCs/>
          <w:szCs w:val="28"/>
        </w:rPr>
        <w:t xml:space="preserve"> </w:t>
      </w:r>
      <w:r>
        <w:rPr>
          <w:rFonts w:ascii="Times New Roman" w:eastAsia="Times New Roman" w:hAnsi="Times New Roman" w:cs="Times New Roman"/>
          <w:iCs/>
          <w:szCs w:val="28"/>
        </w:rPr>
        <w:t xml:space="preserve"> (</w:t>
      </w:r>
      <w:r w:rsidR="00E446C0">
        <w:rPr>
          <w:rFonts w:ascii="Times New Roman" w:eastAsia="Times New Roman" w:hAnsi="Times New Roman" w:cs="Times New Roman"/>
          <w:iCs/>
          <w:szCs w:val="28"/>
        </w:rPr>
        <w:t xml:space="preserve">обществознание, физика, </w:t>
      </w:r>
      <w:r>
        <w:rPr>
          <w:rFonts w:ascii="Times New Roman" w:eastAsia="Times New Roman" w:hAnsi="Times New Roman" w:cs="Times New Roman"/>
          <w:iCs/>
          <w:szCs w:val="28"/>
        </w:rPr>
        <w:t xml:space="preserve">химия и биология) соответствуют </w:t>
      </w:r>
      <w:r w:rsidR="00E446C0">
        <w:rPr>
          <w:rFonts w:ascii="Times New Roman" w:eastAsia="Times New Roman" w:hAnsi="Times New Roman" w:cs="Times New Roman"/>
          <w:iCs/>
          <w:szCs w:val="28"/>
        </w:rPr>
        <w:t>45</w:t>
      </w:r>
      <w:r>
        <w:rPr>
          <w:rFonts w:ascii="Times New Roman" w:eastAsia="Times New Roman" w:hAnsi="Times New Roman" w:cs="Times New Roman"/>
          <w:iCs/>
          <w:szCs w:val="28"/>
        </w:rPr>
        <w:t xml:space="preserve"> – 5</w:t>
      </w:r>
      <w:r w:rsidR="00E446C0">
        <w:rPr>
          <w:rFonts w:ascii="Times New Roman" w:eastAsia="Times New Roman" w:hAnsi="Times New Roman" w:cs="Times New Roman"/>
          <w:iCs/>
          <w:szCs w:val="28"/>
        </w:rPr>
        <w:t>8</w:t>
      </w:r>
      <w:r>
        <w:rPr>
          <w:rFonts w:ascii="Times New Roman" w:eastAsia="Times New Roman" w:hAnsi="Times New Roman" w:cs="Times New Roman"/>
          <w:iCs/>
          <w:szCs w:val="28"/>
        </w:rPr>
        <w:t xml:space="preserve"> балл</w:t>
      </w:r>
      <w:r w:rsidR="00E446C0">
        <w:rPr>
          <w:rFonts w:ascii="Times New Roman" w:eastAsia="Times New Roman" w:hAnsi="Times New Roman" w:cs="Times New Roman"/>
          <w:iCs/>
          <w:szCs w:val="28"/>
        </w:rPr>
        <w:t>ов</w:t>
      </w:r>
      <w:r>
        <w:rPr>
          <w:rFonts w:ascii="Times New Roman" w:eastAsia="Times New Roman" w:hAnsi="Times New Roman" w:cs="Times New Roman"/>
          <w:iCs/>
          <w:szCs w:val="28"/>
        </w:rPr>
        <w:t>.</w:t>
      </w:r>
    </w:p>
    <w:p w:rsidR="003B6BEA" w:rsidRPr="00117C44" w:rsidRDefault="003B6BEA" w:rsidP="003B6BEA">
      <w:pPr>
        <w:widowControl/>
        <w:spacing w:line="360" w:lineRule="auto"/>
        <w:contextualSpacing/>
        <w:jc w:val="both"/>
        <w:rPr>
          <w:rFonts w:ascii="Times New Roman" w:eastAsia="Calibri" w:hAnsi="Times New Roman" w:cs="Times New Roman"/>
          <w:kern w:val="0"/>
          <w:szCs w:val="28"/>
          <w:lang w:eastAsia="en-US" w:bidi="ar-SA"/>
        </w:rPr>
      </w:pPr>
      <w:r w:rsidRPr="00117C44">
        <w:rPr>
          <w:rFonts w:ascii="Times New Roman" w:eastAsia="Calibri" w:hAnsi="Times New Roman" w:cs="Times New Roman"/>
          <w:kern w:val="0"/>
          <w:szCs w:val="28"/>
          <w:lang w:eastAsia="en-US" w:bidi="ar-SA"/>
        </w:rPr>
        <w:t xml:space="preserve">Количество выпускников </w:t>
      </w:r>
      <w:r>
        <w:rPr>
          <w:rFonts w:ascii="Times New Roman" w:eastAsia="Calibri" w:hAnsi="Times New Roman" w:cs="Times New Roman"/>
          <w:kern w:val="0"/>
          <w:szCs w:val="28"/>
          <w:lang w:eastAsia="en-US" w:bidi="ar-SA"/>
        </w:rPr>
        <w:t xml:space="preserve">СОО </w:t>
      </w:r>
      <w:r w:rsidRPr="00117C44">
        <w:rPr>
          <w:rFonts w:ascii="Times New Roman" w:eastAsia="Calibri" w:hAnsi="Times New Roman" w:cs="Times New Roman"/>
          <w:kern w:val="0"/>
          <w:szCs w:val="28"/>
          <w:lang w:eastAsia="en-US" w:bidi="ar-SA"/>
        </w:rPr>
        <w:t xml:space="preserve">на конец учебного года – </w:t>
      </w:r>
      <w:r w:rsidR="00E446C0">
        <w:rPr>
          <w:rFonts w:ascii="Times New Roman" w:eastAsia="Calibri" w:hAnsi="Times New Roman" w:cs="Times New Roman"/>
          <w:kern w:val="0"/>
          <w:szCs w:val="28"/>
          <w:lang w:eastAsia="en-US" w:bidi="ar-SA"/>
        </w:rPr>
        <w:t>5</w:t>
      </w:r>
      <w:r w:rsidRPr="00117C44">
        <w:rPr>
          <w:rFonts w:ascii="Times New Roman" w:eastAsia="Calibri" w:hAnsi="Times New Roman" w:cs="Times New Roman"/>
          <w:kern w:val="0"/>
          <w:szCs w:val="28"/>
          <w:lang w:eastAsia="en-US" w:bidi="ar-SA"/>
        </w:rPr>
        <w:t xml:space="preserve">. </w:t>
      </w:r>
    </w:p>
    <w:p w:rsidR="003B6BEA" w:rsidRDefault="003B6BEA" w:rsidP="003B6BEA">
      <w:pPr>
        <w:widowControl/>
        <w:suppressAutoHyphens w:val="0"/>
        <w:spacing w:line="360" w:lineRule="auto"/>
        <w:jc w:val="both"/>
        <w:rPr>
          <w:rFonts w:ascii="Times New Roman" w:eastAsia="Calibri" w:hAnsi="Times New Roman" w:cs="Times New Roman"/>
          <w:kern w:val="0"/>
          <w:szCs w:val="28"/>
          <w:lang w:eastAsia="en-US" w:bidi="ar-SA"/>
        </w:rPr>
      </w:pPr>
      <w:r w:rsidRPr="006A489D">
        <w:rPr>
          <w:rFonts w:ascii="Times New Roman" w:eastAsia="Calibri" w:hAnsi="Times New Roman" w:cs="Times New Roman"/>
          <w:kern w:val="0"/>
          <w:szCs w:val="28"/>
          <w:lang w:eastAsia="en-US" w:bidi="ar-SA"/>
        </w:rPr>
        <w:t xml:space="preserve">Получили аттестат </w:t>
      </w:r>
      <w:r>
        <w:rPr>
          <w:rFonts w:ascii="Times New Roman" w:eastAsia="Calibri" w:hAnsi="Times New Roman" w:cs="Times New Roman"/>
          <w:kern w:val="0"/>
          <w:szCs w:val="28"/>
          <w:lang w:eastAsia="en-US" w:bidi="ar-SA"/>
        </w:rPr>
        <w:t>о среднем</w:t>
      </w:r>
      <w:r w:rsidRPr="006A489D">
        <w:rPr>
          <w:rFonts w:ascii="Times New Roman" w:eastAsia="Calibri" w:hAnsi="Times New Roman" w:cs="Times New Roman"/>
          <w:kern w:val="0"/>
          <w:szCs w:val="28"/>
          <w:lang w:eastAsia="en-US" w:bidi="ar-SA"/>
        </w:rPr>
        <w:t xml:space="preserve"> общем образовании  </w:t>
      </w:r>
      <w:r w:rsidR="00E446C0">
        <w:rPr>
          <w:rFonts w:ascii="Times New Roman" w:eastAsia="Calibri" w:hAnsi="Times New Roman" w:cs="Times New Roman"/>
          <w:kern w:val="0"/>
          <w:szCs w:val="28"/>
          <w:lang w:eastAsia="en-US" w:bidi="ar-SA"/>
        </w:rPr>
        <w:t>5</w:t>
      </w:r>
      <w:r w:rsidR="005741A9">
        <w:rPr>
          <w:rFonts w:ascii="Times New Roman" w:eastAsia="Calibri" w:hAnsi="Times New Roman" w:cs="Times New Roman"/>
          <w:kern w:val="0"/>
          <w:szCs w:val="28"/>
          <w:lang w:eastAsia="en-US" w:bidi="ar-SA"/>
        </w:rPr>
        <w:t xml:space="preserve"> выпускников 11 класса</w:t>
      </w:r>
      <w:r w:rsidRPr="006A489D">
        <w:rPr>
          <w:rFonts w:ascii="Times New Roman" w:eastAsia="Calibri" w:hAnsi="Times New Roman" w:cs="Times New Roman"/>
          <w:kern w:val="0"/>
          <w:szCs w:val="28"/>
          <w:lang w:eastAsia="en-US" w:bidi="ar-SA"/>
        </w:rPr>
        <w:t xml:space="preserve">, из них  получили аттестат с отличием – 0. </w:t>
      </w:r>
    </w:p>
    <w:p w:rsidR="002B281D" w:rsidRDefault="002B281D" w:rsidP="002B281D">
      <w:pPr>
        <w:shd w:val="clear" w:color="auto" w:fill="FFFFFF"/>
        <w:ind w:firstLine="426"/>
        <w:jc w:val="center"/>
        <w:rPr>
          <w:rFonts w:ascii="Times New Roman" w:eastAsia="Times New Roman" w:hAnsi="Times New Roman" w:cs="Times New Roman"/>
          <w:b/>
          <w:bCs/>
          <w:color w:val="181818"/>
          <w:kern w:val="0"/>
          <w:szCs w:val="28"/>
          <w:lang w:eastAsia="ru-RU" w:bidi="ar-SA"/>
        </w:rPr>
      </w:pPr>
      <w:r w:rsidRPr="002B281D">
        <w:rPr>
          <w:rFonts w:ascii="Times New Roman" w:eastAsia="Times New Roman" w:hAnsi="Times New Roman" w:cs="Times New Roman"/>
          <w:b/>
          <w:bCs/>
          <w:color w:val="181818"/>
          <w:kern w:val="0"/>
          <w:szCs w:val="28"/>
          <w:lang w:eastAsia="ru-RU" w:bidi="ar-SA"/>
        </w:rPr>
        <w:lastRenderedPageBreak/>
        <w:t>Анализ государственной итоговой аттестации среднего общего образования</w:t>
      </w:r>
    </w:p>
    <w:p w:rsidR="00A4232D" w:rsidRPr="002B281D" w:rsidRDefault="00A4232D" w:rsidP="002B281D">
      <w:pPr>
        <w:shd w:val="clear" w:color="auto" w:fill="FFFFFF"/>
        <w:ind w:firstLine="426"/>
        <w:jc w:val="center"/>
        <w:rPr>
          <w:rFonts w:ascii="Times New Roman" w:eastAsia="Times New Roman" w:hAnsi="Times New Roman" w:cs="Times New Roman"/>
          <w:color w:val="181818"/>
          <w:kern w:val="0"/>
          <w:szCs w:val="28"/>
          <w:lang w:eastAsia="ru-RU" w:bidi="ar-SA"/>
        </w:rPr>
      </w:pPr>
    </w:p>
    <w:tbl>
      <w:tblPr>
        <w:tblW w:w="10196" w:type="dxa"/>
        <w:shd w:val="clear" w:color="auto" w:fill="FFFFFF"/>
        <w:tblCellMar>
          <w:left w:w="0" w:type="dxa"/>
          <w:right w:w="0" w:type="dxa"/>
        </w:tblCellMar>
        <w:tblLook w:val="04A0" w:firstRow="1" w:lastRow="0" w:firstColumn="1" w:lastColumn="0" w:noHBand="0" w:noVBand="1"/>
      </w:tblPr>
      <w:tblGrid>
        <w:gridCol w:w="4949"/>
        <w:gridCol w:w="5247"/>
      </w:tblGrid>
      <w:tr w:rsidR="002B281D" w:rsidRPr="002B281D" w:rsidTr="00A4232D">
        <w:tc>
          <w:tcPr>
            <w:tcW w:w="49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b/>
                <w:bCs/>
                <w:color w:val="181818"/>
                <w:kern w:val="0"/>
                <w:szCs w:val="28"/>
                <w:lang w:eastAsia="ru-RU" w:bidi="ar-SA"/>
              </w:rPr>
              <w:t>Сильные стороны</w:t>
            </w:r>
          </w:p>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b/>
                <w:bCs/>
                <w:color w:val="181818"/>
                <w:kern w:val="0"/>
                <w:szCs w:val="28"/>
                <w:lang w:eastAsia="ru-RU" w:bidi="ar-SA"/>
              </w:rPr>
              <w:t>-</w:t>
            </w:r>
            <w:r w:rsidRPr="002B281D">
              <w:rPr>
                <w:rFonts w:ascii="Times New Roman" w:eastAsia="Times New Roman" w:hAnsi="Times New Roman" w:cs="Times New Roman"/>
                <w:color w:val="181818"/>
                <w:kern w:val="0"/>
                <w:szCs w:val="28"/>
                <w:lang w:eastAsia="ru-RU" w:bidi="ar-SA"/>
              </w:rPr>
              <w:t>учителя русского языка и математики имеют хорошую методическую и дидактическую базу;</w:t>
            </w:r>
          </w:p>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color w:val="181818"/>
                <w:kern w:val="0"/>
                <w:szCs w:val="28"/>
                <w:lang w:eastAsia="ru-RU" w:bidi="ar-SA"/>
              </w:rPr>
              <w:t>-стабильный коллектив учителей-предметников, заинтересованных в успехах своих учеников;</w:t>
            </w:r>
          </w:p>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color w:val="181818"/>
                <w:kern w:val="0"/>
                <w:szCs w:val="28"/>
                <w:lang w:eastAsia="ru-RU" w:bidi="ar-SA"/>
              </w:rPr>
              <w:t> </w:t>
            </w:r>
          </w:p>
        </w:tc>
        <w:tc>
          <w:tcPr>
            <w:tcW w:w="524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b/>
                <w:bCs/>
                <w:color w:val="181818"/>
                <w:kern w:val="0"/>
                <w:szCs w:val="28"/>
                <w:lang w:eastAsia="ru-RU" w:bidi="ar-SA"/>
              </w:rPr>
              <w:t>Слабые стороны</w:t>
            </w:r>
          </w:p>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color w:val="181818"/>
                <w:kern w:val="0"/>
                <w:szCs w:val="28"/>
                <w:lang w:eastAsia="ru-RU" w:bidi="ar-SA"/>
              </w:rPr>
              <w:t>-недостаточный уровень работы по индивидуализации и дифференциации обучения учащихся, особенно по предметам по выбору;</w:t>
            </w:r>
          </w:p>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color w:val="181818"/>
                <w:kern w:val="0"/>
                <w:szCs w:val="28"/>
                <w:lang w:eastAsia="ru-RU" w:bidi="ar-SA"/>
              </w:rPr>
              <w:t> -отсутствие положительной динамики среднего балла ЕГЭ по некоторым предметам по выбору;</w:t>
            </w:r>
          </w:p>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color w:val="181818"/>
                <w:kern w:val="0"/>
                <w:szCs w:val="28"/>
                <w:lang w:eastAsia="ru-RU" w:bidi="ar-SA"/>
              </w:rPr>
              <w:t xml:space="preserve">-низкий уровень мотивации к получению знаний </w:t>
            </w:r>
            <w:proofErr w:type="gramStart"/>
            <w:r w:rsidRPr="002B281D">
              <w:rPr>
                <w:rFonts w:ascii="Times New Roman" w:eastAsia="Times New Roman" w:hAnsi="Times New Roman" w:cs="Times New Roman"/>
                <w:color w:val="181818"/>
                <w:kern w:val="0"/>
                <w:szCs w:val="28"/>
                <w:lang w:eastAsia="ru-RU" w:bidi="ar-SA"/>
              </w:rPr>
              <w:t>у</w:t>
            </w:r>
            <w:proofErr w:type="gramEnd"/>
            <w:r w:rsidRPr="002B281D">
              <w:rPr>
                <w:rFonts w:ascii="Times New Roman" w:eastAsia="Times New Roman" w:hAnsi="Times New Roman" w:cs="Times New Roman"/>
                <w:color w:val="181818"/>
                <w:kern w:val="0"/>
                <w:szCs w:val="28"/>
                <w:lang w:eastAsia="ru-RU" w:bidi="ar-SA"/>
              </w:rPr>
              <w:t xml:space="preserve"> отдельных обучающихся;</w:t>
            </w:r>
          </w:p>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color w:val="181818"/>
                <w:kern w:val="0"/>
                <w:szCs w:val="28"/>
                <w:lang w:eastAsia="ru-RU" w:bidi="ar-SA"/>
              </w:rPr>
              <w:t>-недостаточное стимулирование познавательной активности учащихся со стороны учителей.</w:t>
            </w:r>
          </w:p>
        </w:tc>
      </w:tr>
      <w:tr w:rsidR="002B281D" w:rsidRPr="002B281D" w:rsidTr="00A4232D">
        <w:tc>
          <w:tcPr>
            <w:tcW w:w="494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b/>
                <w:bCs/>
                <w:color w:val="181818"/>
                <w:kern w:val="0"/>
                <w:szCs w:val="28"/>
                <w:lang w:eastAsia="ru-RU" w:bidi="ar-SA"/>
              </w:rPr>
              <w:t>Возможности</w:t>
            </w:r>
          </w:p>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color w:val="181818"/>
                <w:kern w:val="0"/>
                <w:szCs w:val="28"/>
                <w:lang w:eastAsia="ru-RU" w:bidi="ar-SA"/>
              </w:rPr>
              <w:t>- повысить средний балл по русскому языку и математике профильного уровня;</w:t>
            </w:r>
          </w:p>
        </w:tc>
        <w:tc>
          <w:tcPr>
            <w:tcW w:w="52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b/>
                <w:bCs/>
                <w:color w:val="181818"/>
                <w:kern w:val="0"/>
                <w:szCs w:val="28"/>
                <w:lang w:eastAsia="ru-RU" w:bidi="ar-SA"/>
              </w:rPr>
              <w:t>Угрозы</w:t>
            </w:r>
          </w:p>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b/>
                <w:bCs/>
                <w:color w:val="181818"/>
                <w:kern w:val="0"/>
                <w:szCs w:val="28"/>
                <w:lang w:eastAsia="ru-RU" w:bidi="ar-SA"/>
              </w:rPr>
              <w:t>-</w:t>
            </w:r>
            <w:r w:rsidRPr="002B281D">
              <w:rPr>
                <w:rFonts w:ascii="Times New Roman" w:eastAsia="Times New Roman" w:hAnsi="Times New Roman" w:cs="Times New Roman"/>
                <w:color w:val="181818"/>
                <w:kern w:val="0"/>
                <w:szCs w:val="28"/>
                <w:lang w:eastAsia="ru-RU" w:bidi="ar-SA"/>
              </w:rPr>
              <w:t>отсутствие у выпускников навыков умения четко следовать инструкции;</w:t>
            </w:r>
          </w:p>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color w:val="181818"/>
                <w:kern w:val="0"/>
                <w:szCs w:val="28"/>
                <w:lang w:eastAsia="ru-RU" w:bidi="ar-SA"/>
              </w:rPr>
              <w:t>-неумение игнорировать избыточную информацию;</w:t>
            </w:r>
          </w:p>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color w:val="181818"/>
                <w:kern w:val="0"/>
                <w:szCs w:val="28"/>
                <w:lang w:eastAsia="ru-RU" w:bidi="ar-SA"/>
              </w:rPr>
              <w:t>-нестандартная ситуация проведения экзаменов может привести к стрессу.</w:t>
            </w:r>
          </w:p>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b/>
                <w:bCs/>
                <w:color w:val="181818"/>
                <w:kern w:val="0"/>
                <w:szCs w:val="28"/>
                <w:lang w:eastAsia="ru-RU" w:bidi="ar-SA"/>
              </w:rPr>
              <w:t>- </w:t>
            </w:r>
            <w:proofErr w:type="gramStart"/>
            <w:r w:rsidRPr="002B281D">
              <w:rPr>
                <w:rFonts w:ascii="Times New Roman" w:eastAsia="Times New Roman" w:hAnsi="Times New Roman" w:cs="Times New Roman"/>
                <w:color w:val="181818"/>
                <w:kern w:val="0"/>
                <w:szCs w:val="28"/>
                <w:lang w:eastAsia="ru-RU" w:bidi="ar-SA"/>
              </w:rPr>
              <w:t>не прохождение</w:t>
            </w:r>
            <w:proofErr w:type="gramEnd"/>
            <w:r w:rsidRPr="002B281D">
              <w:rPr>
                <w:rFonts w:ascii="Times New Roman" w:eastAsia="Times New Roman" w:hAnsi="Times New Roman" w:cs="Times New Roman"/>
                <w:color w:val="181818"/>
                <w:kern w:val="0"/>
                <w:szCs w:val="28"/>
                <w:lang w:eastAsia="ru-RU" w:bidi="ar-SA"/>
              </w:rPr>
              <w:t xml:space="preserve"> минимального порога по математике профильного уровня отдельных выпускников.</w:t>
            </w:r>
          </w:p>
          <w:p w:rsidR="002B281D" w:rsidRPr="002B281D" w:rsidRDefault="002B281D" w:rsidP="002B281D">
            <w:pPr>
              <w:widowControl/>
              <w:suppressAutoHyphens w:val="0"/>
              <w:spacing w:line="315" w:lineRule="atLeast"/>
              <w:jc w:val="both"/>
              <w:rPr>
                <w:rFonts w:ascii="Times New Roman" w:eastAsia="Times New Roman" w:hAnsi="Times New Roman" w:cs="Times New Roman"/>
                <w:color w:val="181818"/>
                <w:kern w:val="0"/>
                <w:szCs w:val="28"/>
                <w:lang w:eastAsia="ru-RU" w:bidi="ar-SA"/>
              </w:rPr>
            </w:pPr>
            <w:r w:rsidRPr="002B281D">
              <w:rPr>
                <w:rFonts w:ascii="Times New Roman" w:eastAsia="Times New Roman" w:hAnsi="Times New Roman" w:cs="Times New Roman"/>
                <w:b/>
                <w:bCs/>
                <w:color w:val="181818"/>
                <w:kern w:val="0"/>
                <w:szCs w:val="28"/>
                <w:lang w:eastAsia="ru-RU" w:bidi="ar-SA"/>
              </w:rPr>
              <w:t> </w:t>
            </w:r>
          </w:p>
        </w:tc>
      </w:tr>
    </w:tbl>
    <w:p w:rsidR="00A4232D" w:rsidRPr="00A4232D" w:rsidRDefault="00A4232D" w:rsidP="00A4232D">
      <w:pPr>
        <w:widowControl/>
        <w:shd w:val="clear" w:color="auto" w:fill="FFFFFF"/>
        <w:suppressAutoHyphens w:val="0"/>
        <w:spacing w:line="360" w:lineRule="auto"/>
        <w:ind w:firstLine="360"/>
        <w:jc w:val="both"/>
        <w:rPr>
          <w:rFonts w:ascii="Times New Roman" w:eastAsia="Times New Roman" w:hAnsi="Times New Roman" w:cs="Times New Roman"/>
          <w:color w:val="181818"/>
          <w:kern w:val="0"/>
          <w:sz w:val="21"/>
          <w:szCs w:val="21"/>
          <w:lang w:eastAsia="ru-RU" w:bidi="ar-SA"/>
        </w:rPr>
      </w:pPr>
      <w:r w:rsidRPr="00A4232D">
        <w:rPr>
          <w:rFonts w:ascii="Times New Roman" w:eastAsia="Times New Roman" w:hAnsi="Times New Roman" w:cs="Times New Roman"/>
          <w:color w:val="181818"/>
          <w:kern w:val="0"/>
          <w:szCs w:val="28"/>
          <w:lang w:eastAsia="ru-RU" w:bidi="ar-SA"/>
        </w:rPr>
        <w:t>Анализ результатов государственной итоговой аттестации 202</w:t>
      </w:r>
      <w:r>
        <w:rPr>
          <w:rFonts w:ascii="Times New Roman" w:eastAsia="Times New Roman" w:hAnsi="Times New Roman" w:cs="Times New Roman"/>
          <w:color w:val="181818"/>
          <w:kern w:val="0"/>
          <w:szCs w:val="28"/>
          <w:lang w:eastAsia="ru-RU" w:bidi="ar-SA"/>
        </w:rPr>
        <w:t>2</w:t>
      </w:r>
      <w:r w:rsidRPr="00A4232D">
        <w:rPr>
          <w:rFonts w:ascii="Times New Roman" w:eastAsia="Times New Roman" w:hAnsi="Times New Roman" w:cs="Times New Roman"/>
          <w:color w:val="181818"/>
          <w:kern w:val="0"/>
          <w:szCs w:val="28"/>
          <w:lang w:eastAsia="ru-RU" w:bidi="ar-SA"/>
        </w:rPr>
        <w:t xml:space="preserve"> года позволяет определить следующие ключевые </w:t>
      </w:r>
      <w:r w:rsidRPr="00A4232D">
        <w:rPr>
          <w:rFonts w:ascii="Times New Roman" w:eastAsia="Times New Roman" w:hAnsi="Times New Roman" w:cs="Times New Roman"/>
          <w:b/>
          <w:bCs/>
          <w:color w:val="181818"/>
          <w:kern w:val="0"/>
          <w:szCs w:val="28"/>
          <w:lang w:eastAsia="ru-RU" w:bidi="ar-SA"/>
        </w:rPr>
        <w:t>задачи на новый учебный год</w:t>
      </w:r>
      <w:r w:rsidRPr="00A4232D">
        <w:rPr>
          <w:rFonts w:ascii="Times New Roman" w:eastAsia="Times New Roman" w:hAnsi="Times New Roman" w:cs="Times New Roman"/>
          <w:color w:val="181818"/>
          <w:kern w:val="0"/>
          <w:szCs w:val="28"/>
          <w:lang w:eastAsia="ru-RU" w:bidi="ar-SA"/>
        </w:rPr>
        <w:t>:</w:t>
      </w:r>
    </w:p>
    <w:p w:rsidR="00A4232D" w:rsidRPr="00A4232D" w:rsidRDefault="00A4232D" w:rsidP="00A4232D">
      <w:pPr>
        <w:widowControl/>
        <w:shd w:val="clear" w:color="auto" w:fill="FFFFFF"/>
        <w:suppressAutoHyphens w:val="0"/>
        <w:spacing w:line="360" w:lineRule="auto"/>
        <w:ind w:firstLine="360"/>
        <w:jc w:val="both"/>
        <w:rPr>
          <w:rFonts w:ascii="Times New Roman" w:eastAsia="Times New Roman" w:hAnsi="Times New Roman" w:cs="Times New Roman"/>
          <w:color w:val="181818"/>
          <w:kern w:val="0"/>
          <w:sz w:val="21"/>
          <w:szCs w:val="21"/>
          <w:lang w:eastAsia="ru-RU" w:bidi="ar-SA"/>
        </w:rPr>
      </w:pPr>
      <w:r w:rsidRPr="00A4232D">
        <w:rPr>
          <w:rFonts w:ascii="Times New Roman" w:eastAsia="Times New Roman" w:hAnsi="Times New Roman" w:cs="Times New Roman"/>
          <w:color w:val="181818"/>
          <w:kern w:val="0"/>
          <w:szCs w:val="28"/>
          <w:lang w:eastAsia="ru-RU" w:bidi="ar-SA"/>
        </w:rPr>
        <w:t>- совершенствовать методологии и подходы к отбору содержания, методов и форм организации образовательного процесса; </w:t>
      </w:r>
    </w:p>
    <w:p w:rsidR="00A4232D" w:rsidRPr="00A4232D" w:rsidRDefault="00A4232D" w:rsidP="00A4232D">
      <w:pPr>
        <w:widowControl/>
        <w:shd w:val="clear" w:color="auto" w:fill="FFFFFF"/>
        <w:suppressAutoHyphens w:val="0"/>
        <w:spacing w:line="360" w:lineRule="auto"/>
        <w:ind w:firstLine="360"/>
        <w:jc w:val="both"/>
        <w:rPr>
          <w:rFonts w:ascii="Times New Roman" w:eastAsia="Times New Roman" w:hAnsi="Times New Roman" w:cs="Times New Roman"/>
          <w:color w:val="181818"/>
          <w:kern w:val="0"/>
          <w:sz w:val="21"/>
          <w:szCs w:val="21"/>
          <w:lang w:eastAsia="ru-RU" w:bidi="ar-SA"/>
        </w:rPr>
      </w:pPr>
      <w:r w:rsidRPr="00A4232D">
        <w:rPr>
          <w:rFonts w:ascii="Times New Roman" w:eastAsia="Times New Roman" w:hAnsi="Times New Roman" w:cs="Times New Roman"/>
          <w:color w:val="181818"/>
          <w:kern w:val="0"/>
          <w:szCs w:val="28"/>
          <w:lang w:eastAsia="ru-RU" w:bidi="ar-SA"/>
        </w:rPr>
        <w:t>- активизировать использование компьютерных форм контроля и оценки качества образования, уровня знаний обучающихся;</w:t>
      </w:r>
    </w:p>
    <w:p w:rsidR="00A4232D" w:rsidRPr="00A4232D" w:rsidRDefault="00A4232D" w:rsidP="00A4232D">
      <w:pPr>
        <w:widowControl/>
        <w:shd w:val="clear" w:color="auto" w:fill="FFFFFF"/>
        <w:suppressAutoHyphens w:val="0"/>
        <w:spacing w:line="360" w:lineRule="auto"/>
        <w:ind w:firstLine="360"/>
        <w:jc w:val="both"/>
        <w:rPr>
          <w:rFonts w:ascii="Times New Roman" w:eastAsia="Times New Roman" w:hAnsi="Times New Roman" w:cs="Times New Roman"/>
          <w:color w:val="181818"/>
          <w:kern w:val="0"/>
          <w:sz w:val="21"/>
          <w:szCs w:val="21"/>
          <w:lang w:eastAsia="ru-RU" w:bidi="ar-SA"/>
        </w:rPr>
      </w:pPr>
      <w:r w:rsidRPr="00A4232D">
        <w:rPr>
          <w:rFonts w:ascii="Times New Roman" w:eastAsia="Times New Roman" w:hAnsi="Times New Roman" w:cs="Times New Roman"/>
          <w:color w:val="181818"/>
          <w:kern w:val="0"/>
          <w:szCs w:val="28"/>
          <w:lang w:eastAsia="ru-RU" w:bidi="ar-SA"/>
        </w:rPr>
        <w:t>-обеспечить условия для самообразования каждого учителя на основе использования современных информационных технологий, в том числе дистанционных форм обучения; </w:t>
      </w:r>
    </w:p>
    <w:p w:rsidR="00A4232D" w:rsidRPr="00A4232D" w:rsidRDefault="00A4232D" w:rsidP="00A4232D">
      <w:pPr>
        <w:widowControl/>
        <w:shd w:val="clear" w:color="auto" w:fill="FFFFFF"/>
        <w:suppressAutoHyphens w:val="0"/>
        <w:spacing w:line="360" w:lineRule="auto"/>
        <w:ind w:firstLine="360"/>
        <w:jc w:val="both"/>
        <w:rPr>
          <w:rFonts w:ascii="Times New Roman" w:eastAsia="Times New Roman" w:hAnsi="Times New Roman" w:cs="Times New Roman"/>
          <w:color w:val="181818"/>
          <w:kern w:val="0"/>
          <w:sz w:val="21"/>
          <w:szCs w:val="21"/>
          <w:lang w:eastAsia="ru-RU" w:bidi="ar-SA"/>
        </w:rPr>
      </w:pPr>
      <w:r w:rsidRPr="00A4232D">
        <w:rPr>
          <w:rFonts w:ascii="Times New Roman" w:eastAsia="Times New Roman" w:hAnsi="Times New Roman" w:cs="Times New Roman"/>
          <w:color w:val="181818"/>
          <w:kern w:val="0"/>
          <w:szCs w:val="28"/>
          <w:lang w:eastAsia="ru-RU" w:bidi="ar-SA"/>
        </w:rPr>
        <w:t>-проанализировать содержание профессиональной деятельности педагогов с точки зрения её результативности, инновационного характера, применения современных образовательных технологий;</w:t>
      </w:r>
    </w:p>
    <w:p w:rsidR="00A4232D" w:rsidRPr="00A4232D" w:rsidRDefault="00A4232D" w:rsidP="00A4232D">
      <w:pPr>
        <w:widowControl/>
        <w:shd w:val="clear" w:color="auto" w:fill="FFFFFF"/>
        <w:suppressAutoHyphens w:val="0"/>
        <w:spacing w:line="360" w:lineRule="auto"/>
        <w:ind w:firstLine="360"/>
        <w:jc w:val="both"/>
        <w:rPr>
          <w:rFonts w:ascii="Times New Roman" w:eastAsia="Times New Roman" w:hAnsi="Times New Roman" w:cs="Times New Roman"/>
          <w:color w:val="181818"/>
          <w:kern w:val="0"/>
          <w:sz w:val="21"/>
          <w:szCs w:val="21"/>
          <w:lang w:eastAsia="ru-RU" w:bidi="ar-SA"/>
        </w:rPr>
      </w:pPr>
      <w:r w:rsidRPr="00A4232D">
        <w:rPr>
          <w:rFonts w:ascii="Times New Roman" w:eastAsia="Times New Roman" w:hAnsi="Times New Roman" w:cs="Times New Roman"/>
          <w:color w:val="181818"/>
          <w:kern w:val="0"/>
          <w:szCs w:val="28"/>
          <w:lang w:eastAsia="ru-RU" w:bidi="ar-SA"/>
        </w:rPr>
        <w:t>- осуществить корректировку рабочих программ учебных предметов с учётом результатов ЕГЭ; </w:t>
      </w:r>
    </w:p>
    <w:p w:rsidR="00A4232D" w:rsidRPr="00A4232D" w:rsidRDefault="00A4232D" w:rsidP="00A4232D">
      <w:pPr>
        <w:widowControl/>
        <w:shd w:val="clear" w:color="auto" w:fill="FFFFFF"/>
        <w:suppressAutoHyphens w:val="0"/>
        <w:spacing w:line="360" w:lineRule="auto"/>
        <w:ind w:firstLine="360"/>
        <w:jc w:val="both"/>
        <w:rPr>
          <w:rFonts w:ascii="Times New Roman" w:eastAsia="Times New Roman" w:hAnsi="Times New Roman" w:cs="Times New Roman"/>
          <w:color w:val="181818"/>
          <w:kern w:val="0"/>
          <w:sz w:val="21"/>
          <w:szCs w:val="21"/>
          <w:lang w:eastAsia="ru-RU" w:bidi="ar-SA"/>
        </w:rPr>
      </w:pPr>
      <w:r w:rsidRPr="00A4232D">
        <w:rPr>
          <w:rFonts w:ascii="Times New Roman" w:eastAsia="Times New Roman" w:hAnsi="Times New Roman" w:cs="Times New Roman"/>
          <w:color w:val="181818"/>
          <w:kern w:val="0"/>
          <w:szCs w:val="28"/>
          <w:lang w:eastAsia="ru-RU" w:bidi="ar-SA"/>
        </w:rPr>
        <w:lastRenderedPageBreak/>
        <w:t>- организовать работу по ранней диагностике  востребованности   предметов по выбору на ЕГЭ.</w:t>
      </w:r>
    </w:p>
    <w:p w:rsidR="00A4232D" w:rsidRPr="00A4232D" w:rsidRDefault="00A4232D" w:rsidP="00A4232D">
      <w:pPr>
        <w:widowControl/>
        <w:shd w:val="clear" w:color="auto" w:fill="FFFFFF"/>
        <w:suppressAutoHyphens w:val="0"/>
        <w:spacing w:line="360" w:lineRule="auto"/>
        <w:ind w:left="630"/>
        <w:jc w:val="both"/>
        <w:rPr>
          <w:rFonts w:ascii="Times New Roman" w:eastAsia="Times New Roman" w:hAnsi="Times New Roman" w:cs="Times New Roman"/>
          <w:color w:val="181818"/>
          <w:kern w:val="0"/>
          <w:sz w:val="21"/>
          <w:szCs w:val="21"/>
          <w:lang w:eastAsia="ru-RU" w:bidi="ar-SA"/>
        </w:rPr>
      </w:pPr>
      <w:r w:rsidRPr="00A4232D">
        <w:rPr>
          <w:rFonts w:ascii="Times New Roman" w:eastAsia="Times New Roman" w:hAnsi="Times New Roman" w:cs="Times New Roman"/>
          <w:b/>
          <w:bCs/>
          <w:color w:val="181818"/>
          <w:kern w:val="0"/>
          <w:szCs w:val="28"/>
          <w:lang w:eastAsia="ru-RU" w:bidi="ar-SA"/>
        </w:rPr>
        <w:t>На основе данного анализа можно сделать следующие выводы: </w:t>
      </w:r>
    </w:p>
    <w:p w:rsidR="00A4232D" w:rsidRPr="00A4232D" w:rsidRDefault="00A4232D" w:rsidP="00A4232D">
      <w:pPr>
        <w:widowControl/>
        <w:shd w:val="clear" w:color="auto" w:fill="FFFFFF"/>
        <w:suppressAutoHyphens w:val="0"/>
        <w:spacing w:line="360" w:lineRule="auto"/>
        <w:jc w:val="both"/>
        <w:rPr>
          <w:rFonts w:ascii="Times New Roman" w:eastAsia="Times New Roman" w:hAnsi="Times New Roman" w:cs="Times New Roman"/>
          <w:color w:val="181818"/>
          <w:kern w:val="0"/>
          <w:sz w:val="21"/>
          <w:szCs w:val="21"/>
          <w:lang w:eastAsia="ru-RU" w:bidi="ar-SA"/>
        </w:rPr>
      </w:pPr>
      <w:r w:rsidRPr="00A4232D">
        <w:rPr>
          <w:rFonts w:ascii="Times New Roman" w:eastAsia="TimesNewRomanPSMT" w:hAnsi="Times New Roman" w:cs="Times New Roman"/>
          <w:color w:val="181818"/>
          <w:kern w:val="0"/>
          <w:szCs w:val="28"/>
          <w:lang w:eastAsia="ru-RU" w:bidi="ar-SA"/>
        </w:rPr>
        <w:t>1. Результаты государственной итоговой аттестации обучающихся 9 класс</w:t>
      </w:r>
      <w:r>
        <w:rPr>
          <w:rFonts w:ascii="Times New Roman" w:eastAsia="TimesNewRomanPSMT" w:hAnsi="Times New Roman" w:cs="Times New Roman"/>
          <w:color w:val="181818"/>
          <w:kern w:val="0"/>
          <w:szCs w:val="28"/>
          <w:lang w:eastAsia="ru-RU" w:bidi="ar-SA"/>
        </w:rPr>
        <w:t>а</w:t>
      </w:r>
      <w:r w:rsidRPr="00A4232D">
        <w:rPr>
          <w:rFonts w:ascii="Times New Roman" w:eastAsia="TimesNewRomanPSMT" w:hAnsi="Times New Roman" w:cs="Times New Roman"/>
          <w:color w:val="181818"/>
          <w:kern w:val="0"/>
          <w:szCs w:val="28"/>
          <w:lang w:eastAsia="ru-RU" w:bidi="ar-SA"/>
        </w:rPr>
        <w:t xml:space="preserve"> и выпускников 11</w:t>
      </w:r>
      <w:r>
        <w:rPr>
          <w:rFonts w:ascii="Times New Roman" w:eastAsia="TimesNewRomanPSMT" w:hAnsi="Times New Roman" w:cs="Times New Roman"/>
          <w:color w:val="181818"/>
          <w:kern w:val="0"/>
          <w:szCs w:val="28"/>
          <w:lang w:eastAsia="ru-RU" w:bidi="ar-SA"/>
        </w:rPr>
        <w:t xml:space="preserve"> </w:t>
      </w:r>
      <w:r w:rsidRPr="00A4232D">
        <w:rPr>
          <w:rFonts w:ascii="Times New Roman" w:eastAsia="TimesNewRomanPSMT" w:hAnsi="Times New Roman" w:cs="Times New Roman"/>
          <w:color w:val="181818"/>
          <w:kern w:val="0"/>
          <w:szCs w:val="28"/>
          <w:lang w:eastAsia="ru-RU" w:bidi="ar-SA"/>
        </w:rPr>
        <w:t>класс</w:t>
      </w:r>
      <w:r>
        <w:rPr>
          <w:rFonts w:ascii="Times New Roman" w:eastAsia="TimesNewRomanPSMT" w:hAnsi="Times New Roman" w:cs="Times New Roman"/>
          <w:color w:val="181818"/>
          <w:kern w:val="0"/>
          <w:szCs w:val="28"/>
          <w:lang w:eastAsia="ru-RU" w:bidi="ar-SA"/>
        </w:rPr>
        <w:t>а</w:t>
      </w:r>
      <w:r w:rsidRPr="00A4232D">
        <w:rPr>
          <w:rFonts w:ascii="Times New Roman" w:eastAsia="TimesNewRomanPSMT" w:hAnsi="Times New Roman" w:cs="Times New Roman"/>
          <w:color w:val="181818"/>
          <w:kern w:val="0"/>
          <w:szCs w:val="28"/>
          <w:lang w:eastAsia="ru-RU" w:bidi="ar-SA"/>
        </w:rPr>
        <w:t xml:space="preserve"> свидетельствуют о том, что оценка знаний стала менее объективной.</w:t>
      </w:r>
    </w:p>
    <w:p w:rsidR="00A4232D" w:rsidRPr="00A4232D" w:rsidRDefault="00A4232D" w:rsidP="00A4232D">
      <w:pPr>
        <w:widowControl/>
        <w:shd w:val="clear" w:color="auto" w:fill="FFFFFF"/>
        <w:suppressAutoHyphens w:val="0"/>
        <w:spacing w:line="360" w:lineRule="auto"/>
        <w:jc w:val="both"/>
        <w:rPr>
          <w:rFonts w:ascii="Times New Roman" w:eastAsia="Times New Roman" w:hAnsi="Times New Roman" w:cs="Times New Roman"/>
          <w:color w:val="181818"/>
          <w:kern w:val="0"/>
          <w:sz w:val="21"/>
          <w:szCs w:val="21"/>
          <w:lang w:eastAsia="ru-RU" w:bidi="ar-SA"/>
        </w:rPr>
      </w:pPr>
      <w:r w:rsidRPr="00A4232D">
        <w:rPr>
          <w:rFonts w:ascii="Times New Roman" w:eastAsia="Times New Roman" w:hAnsi="Times New Roman" w:cs="Times New Roman"/>
          <w:color w:val="000000"/>
          <w:kern w:val="0"/>
          <w:szCs w:val="28"/>
          <w:lang w:eastAsia="ru-RU" w:bidi="ar-SA"/>
        </w:rPr>
        <w:t xml:space="preserve">2. Необходимо продолжить работу по совершенствованию  </w:t>
      </w:r>
      <w:proofErr w:type="gramStart"/>
      <w:r w:rsidRPr="00A4232D">
        <w:rPr>
          <w:rFonts w:ascii="Times New Roman" w:eastAsia="Times New Roman" w:hAnsi="Times New Roman" w:cs="Times New Roman"/>
          <w:color w:val="000000"/>
          <w:kern w:val="0"/>
          <w:szCs w:val="28"/>
          <w:lang w:eastAsia="ru-RU" w:bidi="ar-SA"/>
        </w:rPr>
        <w:t>системы организации итоговой аттестации выпускников школы</w:t>
      </w:r>
      <w:proofErr w:type="gramEnd"/>
      <w:r w:rsidRPr="00A4232D">
        <w:rPr>
          <w:rFonts w:ascii="Times New Roman" w:eastAsia="Times New Roman" w:hAnsi="Times New Roman" w:cs="Times New Roman"/>
          <w:color w:val="000000"/>
          <w:kern w:val="0"/>
          <w:szCs w:val="28"/>
          <w:lang w:eastAsia="ru-RU" w:bidi="ar-SA"/>
        </w:rPr>
        <w:t xml:space="preserve"> в форме ОГЭ, ЕГЭ через повышение информационной компетенции участников образовательного процесса.</w:t>
      </w:r>
    </w:p>
    <w:p w:rsidR="00A4232D" w:rsidRPr="00A4232D" w:rsidRDefault="00A4232D" w:rsidP="00A4232D">
      <w:pPr>
        <w:widowControl/>
        <w:shd w:val="clear" w:color="auto" w:fill="FFFFFF"/>
        <w:suppressAutoHyphens w:val="0"/>
        <w:spacing w:line="360" w:lineRule="auto"/>
        <w:jc w:val="both"/>
        <w:rPr>
          <w:rFonts w:ascii="Times New Roman" w:eastAsia="Times New Roman" w:hAnsi="Times New Roman" w:cs="Times New Roman"/>
          <w:color w:val="181818"/>
          <w:kern w:val="0"/>
          <w:sz w:val="21"/>
          <w:szCs w:val="21"/>
          <w:lang w:eastAsia="ru-RU" w:bidi="ar-SA"/>
        </w:rPr>
      </w:pPr>
      <w:r w:rsidRPr="00A4232D">
        <w:rPr>
          <w:rFonts w:ascii="Times New Roman" w:eastAsia="Times New Roman" w:hAnsi="Times New Roman" w:cs="Times New Roman"/>
          <w:color w:val="000000"/>
          <w:spacing w:val="-2"/>
          <w:kern w:val="0"/>
          <w:szCs w:val="28"/>
          <w:lang w:eastAsia="ru-RU" w:bidi="ar-SA"/>
        </w:rPr>
        <w:t>3. Одним из важных направлений в работе по подготовке к государственной итоговой аттестации  является выявление тенденций успеваемости обучающихся, совершенствование системного мониторинга предварительной успеваемости, остаточных знаний обучающихся.</w:t>
      </w:r>
    </w:p>
    <w:p w:rsidR="00A4232D" w:rsidRPr="00A4232D" w:rsidRDefault="00A4232D" w:rsidP="00A4232D">
      <w:pPr>
        <w:widowControl/>
        <w:shd w:val="clear" w:color="auto" w:fill="FFFFFF"/>
        <w:suppressAutoHyphens w:val="0"/>
        <w:spacing w:line="360" w:lineRule="auto"/>
        <w:jc w:val="both"/>
        <w:rPr>
          <w:rFonts w:ascii="Times New Roman" w:eastAsia="Times New Roman" w:hAnsi="Times New Roman" w:cs="Times New Roman"/>
          <w:color w:val="181818"/>
          <w:kern w:val="0"/>
          <w:sz w:val="21"/>
          <w:szCs w:val="21"/>
          <w:lang w:eastAsia="ru-RU" w:bidi="ar-SA"/>
        </w:rPr>
      </w:pPr>
      <w:r w:rsidRPr="00A4232D">
        <w:rPr>
          <w:rFonts w:ascii="Times New Roman" w:eastAsia="Times New Roman" w:hAnsi="Times New Roman" w:cs="Times New Roman"/>
          <w:color w:val="000000"/>
          <w:spacing w:val="-2"/>
          <w:kern w:val="0"/>
          <w:szCs w:val="28"/>
          <w:lang w:eastAsia="ru-RU" w:bidi="ar-SA"/>
        </w:rPr>
        <w:t>4. Необходимо совершенствовать  условия для организации самообразования и повышения квалификации педагогов школы, в том числе через систему курсовой подготовки, обобщение опыта, активизацию работы МО.</w:t>
      </w:r>
    </w:p>
    <w:p w:rsidR="001253F0" w:rsidRDefault="001253F0" w:rsidP="00063146">
      <w:pPr>
        <w:jc w:val="both"/>
        <w:rPr>
          <w:rFonts w:ascii="Times New Roman" w:eastAsia="Calibri" w:hAnsi="Times New Roman" w:cs="Times New Roman"/>
          <w:b/>
          <w:kern w:val="0"/>
          <w:szCs w:val="28"/>
          <w:lang w:eastAsia="ru-RU" w:bidi="ar-SA"/>
        </w:rPr>
      </w:pPr>
    </w:p>
    <w:p w:rsidR="00063146" w:rsidRPr="00C97FF3" w:rsidRDefault="00063146" w:rsidP="00063146">
      <w:pPr>
        <w:jc w:val="both"/>
        <w:rPr>
          <w:rFonts w:ascii="Times New Roman" w:hAnsi="Times New Roman" w:cs="Times New Roman"/>
          <w:b/>
          <w:bCs/>
          <w:szCs w:val="28"/>
        </w:rPr>
      </w:pPr>
      <w:r w:rsidRPr="00C97FF3">
        <w:rPr>
          <w:rFonts w:ascii="Times New Roman" w:eastAsia="Calibri" w:hAnsi="Times New Roman" w:cs="Times New Roman"/>
          <w:b/>
          <w:kern w:val="0"/>
          <w:szCs w:val="28"/>
          <w:lang w:eastAsia="ru-RU" w:bidi="ar-SA"/>
        </w:rPr>
        <w:t>8.4.</w:t>
      </w:r>
      <w:r w:rsidRPr="00C97FF3">
        <w:rPr>
          <w:rFonts w:ascii="Times New Roman" w:eastAsia="Calibri" w:hAnsi="Times New Roman" w:cs="Times New Roman"/>
          <w:kern w:val="0"/>
          <w:szCs w:val="28"/>
          <w:lang w:eastAsia="ru-RU" w:bidi="ar-SA"/>
        </w:rPr>
        <w:t xml:space="preserve"> </w:t>
      </w:r>
      <w:r w:rsidRPr="00C97FF3">
        <w:rPr>
          <w:rFonts w:ascii="Times New Roman" w:hAnsi="Times New Roman" w:cs="Times New Roman"/>
          <w:b/>
          <w:bCs/>
          <w:szCs w:val="28"/>
        </w:rPr>
        <w:t>Данные</w:t>
      </w:r>
      <w:r w:rsidRPr="00C97FF3">
        <w:rPr>
          <w:rFonts w:ascii="Times New Roman" w:eastAsia="Times New Roman" w:hAnsi="Times New Roman" w:cs="Times New Roman"/>
          <w:b/>
          <w:bCs/>
          <w:szCs w:val="28"/>
        </w:rPr>
        <w:t xml:space="preserve"> </w:t>
      </w:r>
      <w:r w:rsidRPr="00C97FF3">
        <w:rPr>
          <w:rFonts w:ascii="Times New Roman" w:hAnsi="Times New Roman" w:cs="Times New Roman"/>
          <w:b/>
          <w:bCs/>
          <w:szCs w:val="28"/>
        </w:rPr>
        <w:t>о</w:t>
      </w:r>
      <w:r w:rsidRPr="00C97FF3">
        <w:rPr>
          <w:rFonts w:ascii="Times New Roman" w:eastAsia="Times New Roman" w:hAnsi="Times New Roman" w:cs="Times New Roman"/>
          <w:b/>
          <w:bCs/>
          <w:szCs w:val="28"/>
        </w:rPr>
        <w:t xml:space="preserve"> </w:t>
      </w:r>
      <w:r w:rsidRPr="00C97FF3">
        <w:rPr>
          <w:rFonts w:ascii="Times New Roman" w:hAnsi="Times New Roman" w:cs="Times New Roman"/>
          <w:b/>
          <w:bCs/>
          <w:szCs w:val="28"/>
        </w:rPr>
        <w:t>достижениях</w:t>
      </w:r>
      <w:r w:rsidRPr="00C97FF3">
        <w:rPr>
          <w:rFonts w:ascii="Times New Roman" w:eastAsia="Times New Roman" w:hAnsi="Times New Roman" w:cs="Times New Roman"/>
          <w:b/>
          <w:bCs/>
          <w:szCs w:val="28"/>
        </w:rPr>
        <w:t xml:space="preserve"> </w:t>
      </w:r>
      <w:r w:rsidRPr="00C97FF3">
        <w:rPr>
          <w:rFonts w:ascii="Times New Roman" w:hAnsi="Times New Roman" w:cs="Times New Roman"/>
          <w:b/>
          <w:bCs/>
          <w:szCs w:val="28"/>
        </w:rPr>
        <w:t>и</w:t>
      </w:r>
      <w:r w:rsidRPr="00C97FF3">
        <w:rPr>
          <w:rFonts w:ascii="Times New Roman" w:eastAsia="Times New Roman" w:hAnsi="Times New Roman" w:cs="Times New Roman"/>
          <w:b/>
          <w:bCs/>
          <w:szCs w:val="28"/>
        </w:rPr>
        <w:t xml:space="preserve"> </w:t>
      </w:r>
      <w:r w:rsidRPr="00C97FF3">
        <w:rPr>
          <w:rFonts w:ascii="Times New Roman" w:hAnsi="Times New Roman" w:cs="Times New Roman"/>
          <w:b/>
          <w:bCs/>
          <w:szCs w:val="28"/>
        </w:rPr>
        <w:t>проблемах</w:t>
      </w:r>
      <w:r w:rsidRPr="00C97FF3">
        <w:rPr>
          <w:rFonts w:ascii="Times New Roman" w:eastAsia="Times New Roman" w:hAnsi="Times New Roman" w:cs="Times New Roman"/>
          <w:b/>
          <w:bCs/>
          <w:szCs w:val="28"/>
        </w:rPr>
        <w:t xml:space="preserve"> </w:t>
      </w:r>
      <w:r w:rsidRPr="00C97FF3">
        <w:rPr>
          <w:rFonts w:ascii="Times New Roman" w:hAnsi="Times New Roman" w:cs="Times New Roman"/>
          <w:b/>
          <w:bCs/>
          <w:szCs w:val="28"/>
        </w:rPr>
        <w:t>социализации</w:t>
      </w:r>
      <w:r w:rsidRPr="00C97FF3">
        <w:rPr>
          <w:rFonts w:ascii="Times New Roman" w:eastAsia="Times New Roman" w:hAnsi="Times New Roman" w:cs="Times New Roman"/>
          <w:b/>
          <w:bCs/>
          <w:szCs w:val="28"/>
        </w:rPr>
        <w:t xml:space="preserve"> </w:t>
      </w:r>
      <w:r w:rsidRPr="00C97FF3">
        <w:rPr>
          <w:rFonts w:ascii="Times New Roman" w:hAnsi="Times New Roman" w:cs="Times New Roman"/>
          <w:b/>
          <w:bCs/>
          <w:szCs w:val="28"/>
        </w:rPr>
        <w:t>обучающихся</w:t>
      </w:r>
      <w:r w:rsidRPr="00C97FF3">
        <w:rPr>
          <w:rFonts w:ascii="Times New Roman" w:eastAsia="Times New Roman" w:hAnsi="Times New Roman" w:cs="Times New Roman"/>
          <w:b/>
          <w:bCs/>
          <w:szCs w:val="28"/>
        </w:rPr>
        <w:t xml:space="preserve"> </w:t>
      </w:r>
      <w:r w:rsidRPr="00C97FF3">
        <w:rPr>
          <w:rFonts w:ascii="Times New Roman" w:hAnsi="Times New Roman" w:cs="Times New Roman"/>
          <w:b/>
          <w:bCs/>
          <w:szCs w:val="28"/>
        </w:rPr>
        <w:t>(правонарушения,</w:t>
      </w:r>
      <w:r w:rsidRPr="00C97FF3">
        <w:rPr>
          <w:rFonts w:ascii="Times New Roman" w:eastAsia="Times New Roman" w:hAnsi="Times New Roman" w:cs="Times New Roman"/>
          <w:b/>
          <w:bCs/>
          <w:szCs w:val="28"/>
        </w:rPr>
        <w:t xml:space="preserve"> </w:t>
      </w:r>
      <w:r w:rsidRPr="00C97FF3">
        <w:rPr>
          <w:rFonts w:ascii="Times New Roman" w:hAnsi="Times New Roman" w:cs="Times New Roman"/>
          <w:b/>
          <w:bCs/>
          <w:szCs w:val="28"/>
        </w:rPr>
        <w:t>поведенческие</w:t>
      </w:r>
      <w:r w:rsidRPr="00C97FF3">
        <w:rPr>
          <w:rFonts w:ascii="Times New Roman" w:eastAsia="Times New Roman" w:hAnsi="Times New Roman" w:cs="Times New Roman"/>
          <w:b/>
          <w:bCs/>
          <w:szCs w:val="28"/>
        </w:rPr>
        <w:t xml:space="preserve"> </w:t>
      </w:r>
      <w:r w:rsidRPr="00C97FF3">
        <w:rPr>
          <w:rFonts w:ascii="Times New Roman" w:hAnsi="Times New Roman" w:cs="Times New Roman"/>
          <w:b/>
          <w:bCs/>
          <w:szCs w:val="28"/>
        </w:rPr>
        <w:t>риски)</w:t>
      </w:r>
    </w:p>
    <w:p w:rsidR="00805CC3" w:rsidRPr="00C97FF3" w:rsidRDefault="00805CC3" w:rsidP="00805CC3">
      <w:pPr>
        <w:spacing w:line="360" w:lineRule="auto"/>
        <w:ind w:firstLine="873"/>
        <w:jc w:val="both"/>
        <w:rPr>
          <w:rFonts w:ascii="Times New Roman" w:hAnsi="Times New Roman" w:cs="Times New Roman"/>
          <w:szCs w:val="28"/>
        </w:rPr>
      </w:pPr>
    </w:p>
    <w:p w:rsidR="00805CC3" w:rsidRPr="00C97FF3" w:rsidRDefault="00805CC3" w:rsidP="00805CC3">
      <w:pPr>
        <w:spacing w:line="360" w:lineRule="auto"/>
        <w:ind w:firstLine="873"/>
        <w:jc w:val="both"/>
        <w:rPr>
          <w:rFonts w:ascii="Times New Roman" w:hAnsi="Times New Roman" w:cs="Times New Roman"/>
          <w:szCs w:val="28"/>
        </w:rPr>
      </w:pPr>
      <w:r w:rsidRPr="00C97FF3">
        <w:rPr>
          <w:rFonts w:ascii="Times New Roman" w:hAnsi="Times New Roman" w:cs="Times New Roman"/>
          <w:szCs w:val="28"/>
        </w:rPr>
        <w:t>В</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МБОУ:</w:t>
      </w:r>
      <w:r w:rsidRPr="00C97FF3">
        <w:rPr>
          <w:rFonts w:ascii="Times New Roman" w:eastAsia="Times New Roman" w:hAnsi="Times New Roman" w:cs="Times New Roman"/>
          <w:szCs w:val="28"/>
        </w:rPr>
        <w:t xml:space="preserve"> </w:t>
      </w:r>
      <w:proofErr w:type="spellStart"/>
      <w:r w:rsidRPr="00C97FF3">
        <w:rPr>
          <w:rFonts w:ascii="Times New Roman" w:hAnsi="Times New Roman" w:cs="Times New Roman"/>
          <w:szCs w:val="28"/>
        </w:rPr>
        <w:t>Лагутнинская</w:t>
      </w:r>
      <w:proofErr w:type="spellEnd"/>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СОШ</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обучалось</w:t>
      </w:r>
      <w:r w:rsidR="00C97FF3" w:rsidRPr="00C97FF3">
        <w:rPr>
          <w:rFonts w:ascii="Times New Roman" w:eastAsia="Times New Roman" w:hAnsi="Times New Roman" w:cs="Times New Roman"/>
          <w:szCs w:val="28"/>
        </w:rPr>
        <w:t xml:space="preserve"> 302</w:t>
      </w:r>
      <w:r w:rsidRPr="00C97FF3">
        <w:rPr>
          <w:rFonts w:ascii="Times New Roman" w:eastAsia="Times New Roman" w:hAnsi="Times New Roman" w:cs="Times New Roman"/>
          <w:szCs w:val="28"/>
        </w:rPr>
        <w:t xml:space="preserve"> ребенка</w:t>
      </w:r>
      <w:r w:rsidRPr="00C97FF3">
        <w:rPr>
          <w:rFonts w:ascii="Times New Roman" w:hAnsi="Times New Roman" w:cs="Times New Roman"/>
          <w:szCs w:val="28"/>
        </w:rPr>
        <w:t>.</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Всего</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на</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территории</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микрорайона</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х.</w:t>
      </w:r>
      <w:r w:rsidRPr="00C97FF3">
        <w:rPr>
          <w:rFonts w:ascii="Times New Roman" w:eastAsia="Times New Roman" w:hAnsi="Times New Roman" w:cs="Times New Roman"/>
          <w:szCs w:val="28"/>
        </w:rPr>
        <w:t xml:space="preserve"> </w:t>
      </w:r>
      <w:proofErr w:type="spellStart"/>
      <w:r w:rsidRPr="00C97FF3">
        <w:rPr>
          <w:rFonts w:ascii="Times New Roman" w:hAnsi="Times New Roman" w:cs="Times New Roman"/>
          <w:szCs w:val="28"/>
        </w:rPr>
        <w:t>Лагутники</w:t>
      </w:r>
      <w:proofErr w:type="spellEnd"/>
      <w:r w:rsidRPr="00C97FF3">
        <w:rPr>
          <w:rFonts w:ascii="Times New Roman" w:hAnsi="Times New Roman" w:cs="Times New Roman"/>
          <w:szCs w:val="28"/>
        </w:rPr>
        <w:t>,</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х.</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Парамонов,</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х.</w:t>
      </w:r>
      <w:r w:rsidRPr="00C97FF3">
        <w:rPr>
          <w:rFonts w:ascii="Times New Roman" w:eastAsia="Times New Roman" w:hAnsi="Times New Roman" w:cs="Times New Roman"/>
          <w:szCs w:val="28"/>
        </w:rPr>
        <w:t xml:space="preserve"> </w:t>
      </w:r>
      <w:proofErr w:type="spellStart"/>
      <w:r w:rsidRPr="00C97FF3">
        <w:rPr>
          <w:rFonts w:ascii="Times New Roman" w:hAnsi="Times New Roman" w:cs="Times New Roman"/>
          <w:szCs w:val="28"/>
        </w:rPr>
        <w:t>Погожев</w:t>
      </w:r>
      <w:proofErr w:type="spellEnd"/>
      <w:r w:rsidRPr="00C97FF3">
        <w:rPr>
          <w:rFonts w:ascii="Times New Roman" w:hAnsi="Times New Roman" w:cs="Times New Roman"/>
          <w:szCs w:val="28"/>
        </w:rPr>
        <w:t>,</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п.</w:t>
      </w:r>
      <w:r w:rsidRPr="00C97FF3">
        <w:rPr>
          <w:rFonts w:ascii="Times New Roman" w:eastAsia="Times New Roman" w:hAnsi="Times New Roman" w:cs="Times New Roman"/>
          <w:szCs w:val="28"/>
        </w:rPr>
        <w:t xml:space="preserve"> </w:t>
      </w:r>
      <w:proofErr w:type="spellStart"/>
      <w:r w:rsidRPr="00C97FF3">
        <w:rPr>
          <w:rFonts w:ascii="Times New Roman" w:hAnsi="Times New Roman" w:cs="Times New Roman"/>
          <w:szCs w:val="28"/>
        </w:rPr>
        <w:t>Сибирьковый</w:t>
      </w:r>
      <w:proofErr w:type="spellEnd"/>
      <w:r w:rsidRPr="00C97FF3">
        <w:rPr>
          <w:rFonts w:ascii="Times New Roman" w:hAnsi="Times New Roman" w:cs="Times New Roman"/>
          <w:szCs w:val="28"/>
        </w:rPr>
        <w:t>,</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п.</w:t>
      </w:r>
      <w:r w:rsidRPr="00C97FF3">
        <w:rPr>
          <w:rFonts w:ascii="Times New Roman" w:eastAsia="Times New Roman" w:hAnsi="Times New Roman" w:cs="Times New Roman"/>
          <w:szCs w:val="28"/>
        </w:rPr>
        <w:t xml:space="preserve"> </w:t>
      </w:r>
      <w:proofErr w:type="spellStart"/>
      <w:r w:rsidRPr="00C97FF3">
        <w:rPr>
          <w:rFonts w:ascii="Times New Roman" w:hAnsi="Times New Roman" w:cs="Times New Roman"/>
          <w:szCs w:val="28"/>
        </w:rPr>
        <w:t>Саловский</w:t>
      </w:r>
      <w:proofErr w:type="spellEnd"/>
      <w:r w:rsidRPr="00C97FF3">
        <w:rPr>
          <w:rFonts w:ascii="Times New Roman" w:hAnsi="Times New Roman" w:cs="Times New Roman"/>
          <w:szCs w:val="28"/>
        </w:rPr>
        <w:t>,</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х.</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Сухая</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Балка</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проживает</w:t>
      </w:r>
      <w:r w:rsidR="00C97FF3" w:rsidRPr="00C97FF3">
        <w:rPr>
          <w:rFonts w:ascii="Times New Roman" w:eastAsia="Times New Roman" w:hAnsi="Times New Roman" w:cs="Times New Roman"/>
          <w:szCs w:val="28"/>
        </w:rPr>
        <w:t xml:space="preserve"> 543</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несовершеннолетних</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ребенка</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в</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возрасте</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от</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6,5</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до</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18</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лет.</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В</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других</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учреждениях</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района</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и</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города</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Волгодонска</w:t>
      </w:r>
      <w:r w:rsidRPr="00C97FF3">
        <w:rPr>
          <w:rFonts w:ascii="Times New Roman" w:eastAsia="Times New Roman" w:hAnsi="Times New Roman" w:cs="Times New Roman"/>
          <w:szCs w:val="28"/>
        </w:rPr>
        <w:t xml:space="preserve"> </w:t>
      </w:r>
      <w:r w:rsidR="00C97FF3" w:rsidRPr="00C97FF3">
        <w:rPr>
          <w:rFonts w:ascii="Times New Roman" w:hAnsi="Times New Roman" w:cs="Times New Roman"/>
          <w:szCs w:val="28"/>
        </w:rPr>
        <w:t>обучалось 159</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несовершеннолетний.</w:t>
      </w:r>
    </w:p>
    <w:p w:rsidR="00805CC3" w:rsidRPr="00C97FF3" w:rsidRDefault="00805CC3" w:rsidP="00805CC3">
      <w:pPr>
        <w:spacing w:line="360" w:lineRule="auto"/>
        <w:ind w:firstLine="873"/>
        <w:jc w:val="both"/>
        <w:rPr>
          <w:rFonts w:ascii="Times New Roman" w:hAnsi="Times New Roman" w:cs="Times New Roman"/>
          <w:szCs w:val="28"/>
        </w:rPr>
      </w:pPr>
      <w:r w:rsidRPr="00C97FF3">
        <w:rPr>
          <w:rFonts w:ascii="Times New Roman" w:hAnsi="Times New Roman" w:cs="Times New Roman"/>
          <w:szCs w:val="28"/>
        </w:rPr>
        <w:t>Администрация</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школы,</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классные</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руководители</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и</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учителя-предметники</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ежедневно</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вели</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учет</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пропусков</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занятий.</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Родители</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своевременно</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информировались</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о</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посещаемости</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учебных</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занятий</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и</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успеваемости</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обучающихся.</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С</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отстающими</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учащимися</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проводились</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дополнительные</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занятия.</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В</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образовательном</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учреждении была</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организована</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работа</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предметных</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кружков</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и</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спортивных</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секций,</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где</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обучающиеся</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могли</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выбрать</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занятия</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по</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интересам.</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С</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целью</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изучения</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условий</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проживания проводилось</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посещение</w:t>
      </w:r>
      <w:r w:rsidRPr="00C97FF3">
        <w:rPr>
          <w:rFonts w:ascii="Times New Roman" w:eastAsia="Times New Roman" w:hAnsi="Times New Roman" w:cs="Times New Roman"/>
          <w:szCs w:val="28"/>
        </w:rPr>
        <w:t xml:space="preserve"> учащихся </w:t>
      </w:r>
      <w:r w:rsidRPr="00C97FF3">
        <w:rPr>
          <w:rFonts w:ascii="Times New Roman" w:hAnsi="Times New Roman" w:cs="Times New Roman"/>
          <w:szCs w:val="28"/>
        </w:rPr>
        <w:t>на</w:t>
      </w:r>
      <w:r w:rsidRPr="00C97FF3">
        <w:rPr>
          <w:rFonts w:ascii="Times New Roman" w:eastAsia="Times New Roman" w:hAnsi="Times New Roman" w:cs="Times New Roman"/>
          <w:szCs w:val="28"/>
        </w:rPr>
        <w:t xml:space="preserve"> </w:t>
      </w:r>
      <w:r w:rsidRPr="00C97FF3">
        <w:rPr>
          <w:rFonts w:ascii="Times New Roman" w:hAnsi="Times New Roman" w:cs="Times New Roman"/>
          <w:szCs w:val="28"/>
        </w:rPr>
        <w:t>дому.</w:t>
      </w:r>
      <w:r w:rsidRPr="00C97FF3">
        <w:rPr>
          <w:rFonts w:ascii="Times New Roman" w:eastAsia="Times New Roman" w:hAnsi="Times New Roman" w:cs="Times New Roman"/>
          <w:szCs w:val="28"/>
        </w:rPr>
        <w:t xml:space="preserve"> </w:t>
      </w:r>
      <w:r w:rsidRPr="00C97FF3">
        <w:rPr>
          <w:rFonts w:ascii="Times New Roman" w:hAnsi="Times New Roman" w:cs="Times New Roman"/>
          <w:spacing w:val="-10"/>
          <w:szCs w:val="28"/>
        </w:rPr>
        <w:t>Для</w:t>
      </w:r>
      <w:r w:rsidRPr="00C97FF3">
        <w:rPr>
          <w:rFonts w:ascii="Times New Roman" w:eastAsia="Times New Roman" w:hAnsi="Times New Roman" w:cs="Times New Roman"/>
          <w:spacing w:val="-10"/>
          <w:szCs w:val="28"/>
        </w:rPr>
        <w:t xml:space="preserve"> обучающихся</w:t>
      </w:r>
      <w:r w:rsidRPr="00C97FF3">
        <w:rPr>
          <w:rFonts w:ascii="Times New Roman" w:hAnsi="Times New Roman" w:cs="Times New Roman"/>
          <w:spacing w:val="-10"/>
          <w:szCs w:val="28"/>
        </w:rPr>
        <w:t>,</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lastRenderedPageBreak/>
        <w:t>проживающих</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в</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хуторе</w:t>
      </w:r>
      <w:r w:rsidRPr="00C97FF3">
        <w:rPr>
          <w:rFonts w:ascii="Times New Roman" w:eastAsia="Times New Roman" w:hAnsi="Times New Roman" w:cs="Times New Roman"/>
          <w:spacing w:val="-10"/>
          <w:szCs w:val="28"/>
        </w:rPr>
        <w:t xml:space="preserve"> </w:t>
      </w:r>
      <w:proofErr w:type="spellStart"/>
      <w:r w:rsidRPr="00C97FF3">
        <w:rPr>
          <w:rFonts w:ascii="Times New Roman" w:hAnsi="Times New Roman" w:cs="Times New Roman"/>
          <w:spacing w:val="-10"/>
          <w:szCs w:val="28"/>
        </w:rPr>
        <w:t>Погожев</w:t>
      </w:r>
      <w:proofErr w:type="spellEnd"/>
      <w:r w:rsidRPr="00C97FF3">
        <w:rPr>
          <w:rFonts w:ascii="Times New Roman" w:hAnsi="Times New Roman" w:cs="Times New Roman"/>
          <w:spacing w:val="-10"/>
          <w:szCs w:val="28"/>
        </w:rPr>
        <w:t>,</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Парамонов,</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Сухая</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Балка,</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посёлке</w:t>
      </w:r>
      <w:r w:rsidRPr="00C97FF3">
        <w:rPr>
          <w:rFonts w:ascii="Times New Roman" w:eastAsia="Times New Roman" w:hAnsi="Times New Roman" w:cs="Times New Roman"/>
          <w:spacing w:val="-10"/>
          <w:szCs w:val="28"/>
        </w:rPr>
        <w:t xml:space="preserve">  </w:t>
      </w:r>
      <w:proofErr w:type="spellStart"/>
      <w:r w:rsidRPr="00C97FF3">
        <w:rPr>
          <w:rFonts w:ascii="Times New Roman" w:hAnsi="Times New Roman" w:cs="Times New Roman"/>
          <w:spacing w:val="-10"/>
          <w:szCs w:val="28"/>
        </w:rPr>
        <w:t>Саловский</w:t>
      </w:r>
      <w:proofErr w:type="spellEnd"/>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и</w:t>
      </w:r>
      <w:r w:rsidRPr="00C97FF3">
        <w:rPr>
          <w:rFonts w:ascii="Times New Roman" w:eastAsia="Times New Roman" w:hAnsi="Times New Roman" w:cs="Times New Roman"/>
          <w:spacing w:val="-10"/>
          <w:szCs w:val="28"/>
        </w:rPr>
        <w:t xml:space="preserve"> </w:t>
      </w:r>
      <w:proofErr w:type="spellStart"/>
      <w:r w:rsidRPr="00C97FF3">
        <w:rPr>
          <w:rFonts w:ascii="Times New Roman" w:hAnsi="Times New Roman" w:cs="Times New Roman"/>
          <w:spacing w:val="-10"/>
          <w:szCs w:val="28"/>
        </w:rPr>
        <w:t>Сибирьковый</w:t>
      </w:r>
      <w:proofErr w:type="spellEnd"/>
      <w:r w:rsidRPr="00C97FF3">
        <w:rPr>
          <w:rFonts w:ascii="Times New Roman" w:hAnsi="Times New Roman" w:cs="Times New Roman"/>
          <w:spacing w:val="-10"/>
          <w:szCs w:val="28"/>
        </w:rPr>
        <w:t>,</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работала</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группа</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продлённого</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дня,</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с</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целью</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ликвидации</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пробелов</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в</w:t>
      </w:r>
      <w:r w:rsidRPr="00C97FF3">
        <w:rPr>
          <w:rFonts w:ascii="Times New Roman" w:eastAsia="Times New Roman" w:hAnsi="Times New Roman" w:cs="Times New Roman"/>
          <w:spacing w:val="-10"/>
          <w:szCs w:val="28"/>
        </w:rPr>
        <w:t xml:space="preserve"> </w:t>
      </w:r>
      <w:r w:rsidRPr="00C97FF3">
        <w:rPr>
          <w:rFonts w:ascii="Times New Roman" w:hAnsi="Times New Roman" w:cs="Times New Roman"/>
          <w:spacing w:val="-10"/>
          <w:szCs w:val="28"/>
        </w:rPr>
        <w:t>знаниях</w:t>
      </w:r>
      <w:r w:rsidRPr="00C97FF3">
        <w:rPr>
          <w:rFonts w:ascii="Times New Roman" w:eastAsia="Times New Roman" w:hAnsi="Times New Roman" w:cs="Times New Roman"/>
          <w:spacing w:val="-10"/>
          <w:szCs w:val="28"/>
        </w:rPr>
        <w:t xml:space="preserve"> организовывались </w:t>
      </w:r>
      <w:r w:rsidRPr="00C97FF3">
        <w:rPr>
          <w:rFonts w:ascii="Times New Roman" w:hAnsi="Times New Roman" w:cs="Times New Roman"/>
          <w:spacing w:val="-10"/>
          <w:szCs w:val="28"/>
        </w:rPr>
        <w:t>консультации.</w:t>
      </w:r>
    </w:p>
    <w:tbl>
      <w:tblPr>
        <w:tblW w:w="0" w:type="auto"/>
        <w:tblInd w:w="-176" w:type="dxa"/>
        <w:tblLayout w:type="fixed"/>
        <w:tblLook w:val="0000" w:firstRow="0" w:lastRow="0" w:firstColumn="0" w:lastColumn="0" w:noHBand="0" w:noVBand="0"/>
      </w:tblPr>
      <w:tblGrid>
        <w:gridCol w:w="1044"/>
        <w:gridCol w:w="1980"/>
        <w:gridCol w:w="3497"/>
        <w:gridCol w:w="1560"/>
        <w:gridCol w:w="1856"/>
      </w:tblGrid>
      <w:tr w:rsidR="00C3033B" w:rsidRPr="00C3033B" w:rsidTr="004176FE">
        <w:tc>
          <w:tcPr>
            <w:tcW w:w="1044" w:type="dxa"/>
            <w:tcBorders>
              <w:top w:val="single" w:sz="8" w:space="0" w:color="000000"/>
              <w:left w:val="single" w:sz="8" w:space="0" w:color="000000"/>
              <w:bottom w:val="single" w:sz="8" w:space="0" w:color="000000"/>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Год</w:t>
            </w:r>
          </w:p>
        </w:tc>
        <w:tc>
          <w:tcPr>
            <w:tcW w:w="1980" w:type="dxa"/>
            <w:tcBorders>
              <w:top w:val="single" w:sz="8" w:space="0" w:color="000000"/>
              <w:left w:val="single" w:sz="8" w:space="0" w:color="000000"/>
              <w:bottom w:val="single" w:sz="8" w:space="0" w:color="000000"/>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Виды</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и</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кол-во</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правонарушений</w:t>
            </w:r>
          </w:p>
        </w:tc>
        <w:tc>
          <w:tcPr>
            <w:tcW w:w="3497" w:type="dxa"/>
            <w:tcBorders>
              <w:top w:val="single" w:sz="8" w:space="0" w:color="000000"/>
              <w:left w:val="single" w:sz="8" w:space="0" w:color="000000"/>
              <w:bottom w:val="single" w:sz="8" w:space="0" w:color="000000"/>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Виды</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и</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количество</w:t>
            </w:r>
            <w:r w:rsidRPr="008E3FC0">
              <w:rPr>
                <w:rFonts w:ascii="Times New Roman" w:eastAsia="Times New Roman" w:hAnsi="Times New Roman" w:cs="Times New Roman"/>
                <w:sz w:val="24"/>
              </w:rPr>
              <w:t xml:space="preserve"> </w:t>
            </w:r>
            <w:proofErr w:type="spellStart"/>
            <w:r w:rsidRPr="008E3FC0">
              <w:rPr>
                <w:rFonts w:ascii="Times New Roman" w:hAnsi="Times New Roman" w:cs="Times New Roman"/>
                <w:sz w:val="24"/>
              </w:rPr>
              <w:t>преступл</w:t>
            </w:r>
            <w:proofErr w:type="spellEnd"/>
            <w:r w:rsidRPr="008E3FC0">
              <w:rPr>
                <w:rFonts w:ascii="Times New Roman" w:hAnsi="Times New Roman" w:cs="Times New Roman"/>
                <w:sz w:val="24"/>
              </w:rPr>
              <w:t>.</w:t>
            </w:r>
          </w:p>
        </w:tc>
        <w:tc>
          <w:tcPr>
            <w:tcW w:w="1560" w:type="dxa"/>
            <w:tcBorders>
              <w:top w:val="single" w:sz="8" w:space="0" w:color="000000"/>
              <w:left w:val="single" w:sz="8" w:space="0" w:color="000000"/>
              <w:bottom w:val="single" w:sz="8" w:space="0" w:color="000000"/>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Кол-во</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учащихся,</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стоящих</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на</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учете</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в</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КПДН</w:t>
            </w:r>
          </w:p>
        </w:tc>
        <w:tc>
          <w:tcPr>
            <w:tcW w:w="18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Количество</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учащихся,</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снятых</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с</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учета</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в</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КПДН</w:t>
            </w:r>
          </w:p>
        </w:tc>
      </w:tr>
      <w:tr w:rsidR="00C3033B" w:rsidRPr="00C3033B" w:rsidTr="004176FE">
        <w:trPr>
          <w:trHeight w:val="195"/>
        </w:trPr>
        <w:tc>
          <w:tcPr>
            <w:tcW w:w="1044" w:type="dxa"/>
            <w:tcBorders>
              <w:top w:val="single" w:sz="4" w:space="0" w:color="auto"/>
              <w:left w:val="single" w:sz="8" w:space="0" w:color="000000"/>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2019 – 2020</w:t>
            </w:r>
          </w:p>
        </w:tc>
        <w:tc>
          <w:tcPr>
            <w:tcW w:w="1980" w:type="dxa"/>
            <w:tcBorders>
              <w:top w:val="single" w:sz="4" w:space="0" w:color="auto"/>
              <w:left w:val="single" w:sz="8" w:space="0" w:color="000000"/>
            </w:tcBorders>
            <w:shd w:val="clear" w:color="auto" w:fill="auto"/>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Прогулы 1</w:t>
            </w:r>
          </w:p>
        </w:tc>
        <w:tc>
          <w:tcPr>
            <w:tcW w:w="3497" w:type="dxa"/>
            <w:tcBorders>
              <w:top w:val="single" w:sz="4" w:space="0" w:color="auto"/>
              <w:left w:val="single" w:sz="8" w:space="0" w:color="000000"/>
            </w:tcBorders>
            <w:shd w:val="clear" w:color="auto" w:fill="auto"/>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Хищение имущества – 0</w:t>
            </w:r>
          </w:p>
          <w:p w:rsidR="00805CC3" w:rsidRPr="008E3FC0" w:rsidRDefault="00805CC3" w:rsidP="004176FE">
            <w:pPr>
              <w:snapToGrid w:val="0"/>
              <w:jc w:val="both"/>
              <w:rPr>
                <w:rFonts w:ascii="Times New Roman" w:hAnsi="Times New Roman" w:cs="Times New Roman"/>
                <w:sz w:val="24"/>
              </w:rPr>
            </w:pPr>
          </w:p>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Распитие спиртных напитков  - 0</w:t>
            </w:r>
          </w:p>
        </w:tc>
        <w:tc>
          <w:tcPr>
            <w:tcW w:w="1560" w:type="dxa"/>
            <w:tcBorders>
              <w:top w:val="single" w:sz="4" w:space="0" w:color="auto"/>
              <w:left w:val="single" w:sz="8" w:space="0" w:color="000000"/>
            </w:tcBorders>
            <w:shd w:val="clear" w:color="auto" w:fill="auto"/>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w:t>
            </w:r>
          </w:p>
        </w:tc>
        <w:tc>
          <w:tcPr>
            <w:tcW w:w="1856" w:type="dxa"/>
            <w:tcBorders>
              <w:top w:val="single" w:sz="4" w:space="0" w:color="auto"/>
              <w:left w:val="single" w:sz="8" w:space="0" w:color="000000"/>
              <w:right w:val="single" w:sz="8" w:space="0" w:color="000000"/>
            </w:tcBorders>
            <w:shd w:val="clear" w:color="auto" w:fill="auto"/>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1</w:t>
            </w:r>
          </w:p>
        </w:tc>
      </w:tr>
      <w:tr w:rsidR="00C3033B" w:rsidRPr="00C3033B" w:rsidTr="004176FE">
        <w:trPr>
          <w:trHeight w:val="195"/>
        </w:trPr>
        <w:tc>
          <w:tcPr>
            <w:tcW w:w="1044" w:type="dxa"/>
            <w:tcBorders>
              <w:top w:val="single" w:sz="4" w:space="0" w:color="auto"/>
              <w:left w:val="single" w:sz="8" w:space="0" w:color="000000"/>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2020-2021</w:t>
            </w:r>
          </w:p>
        </w:tc>
        <w:tc>
          <w:tcPr>
            <w:tcW w:w="1980" w:type="dxa"/>
            <w:tcBorders>
              <w:top w:val="single" w:sz="4" w:space="0" w:color="auto"/>
              <w:left w:val="single" w:sz="8" w:space="0" w:color="000000"/>
            </w:tcBorders>
            <w:shd w:val="clear" w:color="auto" w:fill="auto"/>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Прогулы 0</w:t>
            </w:r>
          </w:p>
        </w:tc>
        <w:tc>
          <w:tcPr>
            <w:tcW w:w="3497" w:type="dxa"/>
            <w:tcBorders>
              <w:top w:val="single" w:sz="4" w:space="0" w:color="auto"/>
              <w:left w:val="single" w:sz="8" w:space="0" w:color="000000"/>
            </w:tcBorders>
            <w:shd w:val="clear" w:color="auto" w:fill="auto"/>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Хищение имущества – 1</w:t>
            </w:r>
          </w:p>
          <w:p w:rsidR="00805CC3" w:rsidRPr="008E3FC0" w:rsidRDefault="00805CC3" w:rsidP="004176FE">
            <w:pPr>
              <w:snapToGrid w:val="0"/>
              <w:jc w:val="both"/>
              <w:rPr>
                <w:rFonts w:ascii="Times New Roman" w:hAnsi="Times New Roman" w:cs="Times New Roman"/>
                <w:sz w:val="24"/>
              </w:rPr>
            </w:pPr>
          </w:p>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Распитие спиртных напитков  - 0</w:t>
            </w:r>
          </w:p>
        </w:tc>
        <w:tc>
          <w:tcPr>
            <w:tcW w:w="1560" w:type="dxa"/>
            <w:tcBorders>
              <w:top w:val="single" w:sz="4" w:space="0" w:color="auto"/>
              <w:left w:val="single" w:sz="8" w:space="0" w:color="000000"/>
            </w:tcBorders>
            <w:shd w:val="clear" w:color="auto" w:fill="auto"/>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w:t>
            </w:r>
          </w:p>
        </w:tc>
        <w:tc>
          <w:tcPr>
            <w:tcW w:w="1856" w:type="dxa"/>
            <w:tcBorders>
              <w:top w:val="single" w:sz="4" w:space="0" w:color="auto"/>
              <w:left w:val="single" w:sz="8" w:space="0" w:color="000000"/>
              <w:right w:val="single" w:sz="8" w:space="0" w:color="000000"/>
            </w:tcBorders>
            <w:shd w:val="clear" w:color="auto" w:fill="auto"/>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0</w:t>
            </w:r>
          </w:p>
        </w:tc>
      </w:tr>
      <w:tr w:rsidR="00C97FF3" w:rsidRPr="00C3033B" w:rsidTr="004176FE">
        <w:trPr>
          <w:trHeight w:val="195"/>
        </w:trPr>
        <w:tc>
          <w:tcPr>
            <w:tcW w:w="1044" w:type="dxa"/>
            <w:tcBorders>
              <w:top w:val="single" w:sz="4" w:space="0" w:color="auto"/>
              <w:left w:val="single" w:sz="8" w:space="0" w:color="000000"/>
            </w:tcBorders>
            <w:shd w:val="clear" w:color="auto" w:fill="auto"/>
            <w:vAlign w:val="center"/>
          </w:tcPr>
          <w:p w:rsidR="00C97FF3" w:rsidRPr="008E3FC0" w:rsidRDefault="00C97FF3" w:rsidP="004176FE">
            <w:pPr>
              <w:snapToGrid w:val="0"/>
              <w:jc w:val="both"/>
              <w:rPr>
                <w:rFonts w:ascii="Times New Roman" w:hAnsi="Times New Roman" w:cs="Times New Roman"/>
                <w:sz w:val="24"/>
              </w:rPr>
            </w:pPr>
            <w:r w:rsidRPr="008E3FC0">
              <w:rPr>
                <w:rFonts w:ascii="Times New Roman" w:hAnsi="Times New Roman" w:cs="Times New Roman"/>
                <w:sz w:val="24"/>
              </w:rPr>
              <w:t>2021-</w:t>
            </w:r>
          </w:p>
          <w:p w:rsidR="00C97FF3" w:rsidRPr="008E3FC0" w:rsidRDefault="00C97FF3" w:rsidP="004176FE">
            <w:pPr>
              <w:snapToGrid w:val="0"/>
              <w:jc w:val="both"/>
              <w:rPr>
                <w:rFonts w:ascii="Times New Roman" w:hAnsi="Times New Roman" w:cs="Times New Roman"/>
                <w:sz w:val="24"/>
              </w:rPr>
            </w:pPr>
            <w:r w:rsidRPr="008E3FC0">
              <w:rPr>
                <w:rFonts w:ascii="Times New Roman" w:hAnsi="Times New Roman" w:cs="Times New Roman"/>
                <w:sz w:val="24"/>
              </w:rPr>
              <w:t>2022</w:t>
            </w:r>
          </w:p>
        </w:tc>
        <w:tc>
          <w:tcPr>
            <w:tcW w:w="1980" w:type="dxa"/>
            <w:tcBorders>
              <w:top w:val="single" w:sz="4" w:space="0" w:color="auto"/>
              <w:left w:val="single" w:sz="8" w:space="0" w:color="000000"/>
            </w:tcBorders>
            <w:shd w:val="clear" w:color="auto" w:fill="auto"/>
          </w:tcPr>
          <w:p w:rsidR="00C97FF3" w:rsidRPr="008E3FC0" w:rsidRDefault="00C97FF3" w:rsidP="004176FE">
            <w:pPr>
              <w:snapToGrid w:val="0"/>
              <w:jc w:val="both"/>
              <w:rPr>
                <w:rFonts w:ascii="Times New Roman" w:hAnsi="Times New Roman" w:cs="Times New Roman"/>
                <w:sz w:val="24"/>
              </w:rPr>
            </w:pPr>
            <w:r w:rsidRPr="008E3FC0">
              <w:rPr>
                <w:rFonts w:ascii="Times New Roman" w:hAnsi="Times New Roman" w:cs="Times New Roman"/>
                <w:sz w:val="24"/>
              </w:rPr>
              <w:t>Прогулы 0</w:t>
            </w:r>
          </w:p>
        </w:tc>
        <w:tc>
          <w:tcPr>
            <w:tcW w:w="3497" w:type="dxa"/>
            <w:tcBorders>
              <w:top w:val="single" w:sz="4" w:space="0" w:color="auto"/>
              <w:left w:val="single" w:sz="8" w:space="0" w:color="000000"/>
            </w:tcBorders>
            <w:shd w:val="clear" w:color="auto" w:fill="auto"/>
          </w:tcPr>
          <w:p w:rsidR="00C8141F" w:rsidRPr="008E3FC0" w:rsidRDefault="00C8141F" w:rsidP="00C8141F">
            <w:pPr>
              <w:snapToGrid w:val="0"/>
              <w:jc w:val="both"/>
              <w:rPr>
                <w:rFonts w:ascii="Times New Roman" w:hAnsi="Times New Roman" w:cs="Times New Roman"/>
                <w:sz w:val="24"/>
              </w:rPr>
            </w:pPr>
            <w:r w:rsidRPr="008E3FC0">
              <w:rPr>
                <w:rFonts w:ascii="Times New Roman" w:hAnsi="Times New Roman" w:cs="Times New Roman"/>
                <w:sz w:val="24"/>
              </w:rPr>
              <w:t>Хищение имущества – 0</w:t>
            </w:r>
          </w:p>
          <w:p w:rsidR="00C8141F" w:rsidRPr="008E3FC0" w:rsidRDefault="00C8141F" w:rsidP="00C8141F">
            <w:pPr>
              <w:snapToGrid w:val="0"/>
              <w:jc w:val="both"/>
              <w:rPr>
                <w:rFonts w:ascii="Times New Roman" w:hAnsi="Times New Roman" w:cs="Times New Roman"/>
                <w:sz w:val="24"/>
              </w:rPr>
            </w:pPr>
          </w:p>
          <w:p w:rsidR="00C97FF3" w:rsidRPr="008E3FC0" w:rsidRDefault="00C8141F" w:rsidP="00C8141F">
            <w:pPr>
              <w:snapToGrid w:val="0"/>
              <w:jc w:val="both"/>
              <w:rPr>
                <w:rFonts w:ascii="Times New Roman" w:hAnsi="Times New Roman" w:cs="Times New Roman"/>
                <w:sz w:val="24"/>
              </w:rPr>
            </w:pPr>
            <w:r w:rsidRPr="008E3FC0">
              <w:rPr>
                <w:rFonts w:ascii="Times New Roman" w:hAnsi="Times New Roman" w:cs="Times New Roman"/>
                <w:sz w:val="24"/>
              </w:rPr>
              <w:t>Распитие спиртных напитков  - 0</w:t>
            </w:r>
          </w:p>
        </w:tc>
        <w:tc>
          <w:tcPr>
            <w:tcW w:w="1560" w:type="dxa"/>
            <w:tcBorders>
              <w:top w:val="single" w:sz="4" w:space="0" w:color="auto"/>
              <w:left w:val="single" w:sz="8" w:space="0" w:color="000000"/>
            </w:tcBorders>
            <w:shd w:val="clear" w:color="auto" w:fill="auto"/>
          </w:tcPr>
          <w:p w:rsidR="00C97FF3" w:rsidRPr="008E3FC0" w:rsidRDefault="008E3FC0" w:rsidP="004176FE">
            <w:pPr>
              <w:snapToGrid w:val="0"/>
              <w:jc w:val="both"/>
              <w:rPr>
                <w:rFonts w:ascii="Times New Roman" w:hAnsi="Times New Roman" w:cs="Times New Roman"/>
                <w:sz w:val="24"/>
              </w:rPr>
            </w:pPr>
            <w:r w:rsidRPr="008E3FC0">
              <w:rPr>
                <w:rFonts w:ascii="Times New Roman" w:hAnsi="Times New Roman" w:cs="Times New Roman"/>
                <w:sz w:val="24"/>
              </w:rPr>
              <w:t>3</w:t>
            </w:r>
          </w:p>
        </w:tc>
        <w:tc>
          <w:tcPr>
            <w:tcW w:w="1856" w:type="dxa"/>
            <w:tcBorders>
              <w:top w:val="single" w:sz="4" w:space="0" w:color="auto"/>
              <w:left w:val="single" w:sz="8" w:space="0" w:color="000000"/>
              <w:right w:val="single" w:sz="8" w:space="0" w:color="000000"/>
            </w:tcBorders>
            <w:shd w:val="clear" w:color="auto" w:fill="auto"/>
          </w:tcPr>
          <w:p w:rsidR="00C97FF3" w:rsidRPr="008E3FC0" w:rsidRDefault="00C8141F" w:rsidP="004176FE">
            <w:pPr>
              <w:snapToGrid w:val="0"/>
              <w:jc w:val="both"/>
              <w:rPr>
                <w:rFonts w:ascii="Times New Roman" w:hAnsi="Times New Roman" w:cs="Times New Roman"/>
                <w:sz w:val="24"/>
              </w:rPr>
            </w:pPr>
            <w:r w:rsidRPr="008E3FC0">
              <w:rPr>
                <w:rFonts w:ascii="Times New Roman" w:hAnsi="Times New Roman" w:cs="Times New Roman"/>
                <w:sz w:val="24"/>
              </w:rPr>
              <w:t>0</w:t>
            </w:r>
          </w:p>
        </w:tc>
      </w:tr>
      <w:tr w:rsidR="00C3033B" w:rsidRPr="00C3033B" w:rsidTr="004176FE">
        <w:tc>
          <w:tcPr>
            <w:tcW w:w="1044" w:type="dxa"/>
            <w:tcBorders>
              <w:left w:val="single" w:sz="8" w:space="0" w:color="000000"/>
              <w:bottom w:val="single" w:sz="8" w:space="0" w:color="000000"/>
            </w:tcBorders>
            <w:shd w:val="clear" w:color="auto" w:fill="auto"/>
            <w:vAlign w:val="center"/>
          </w:tcPr>
          <w:p w:rsidR="00805CC3" w:rsidRPr="00C3033B" w:rsidRDefault="00805CC3" w:rsidP="004176FE">
            <w:pPr>
              <w:snapToGrid w:val="0"/>
              <w:jc w:val="both"/>
              <w:rPr>
                <w:rFonts w:ascii="Times New Roman" w:hAnsi="Times New Roman" w:cs="Times New Roman"/>
                <w:color w:val="FF0000"/>
                <w:sz w:val="24"/>
                <w:lang w:val="en-US"/>
              </w:rPr>
            </w:pPr>
          </w:p>
        </w:tc>
        <w:tc>
          <w:tcPr>
            <w:tcW w:w="1980" w:type="dxa"/>
            <w:tcBorders>
              <w:left w:val="single" w:sz="8" w:space="0" w:color="000000"/>
              <w:bottom w:val="single" w:sz="8" w:space="0" w:color="000000"/>
            </w:tcBorders>
            <w:shd w:val="clear" w:color="auto" w:fill="auto"/>
          </w:tcPr>
          <w:p w:rsidR="00805CC3" w:rsidRPr="00C3033B" w:rsidRDefault="00805CC3" w:rsidP="004176FE">
            <w:pPr>
              <w:snapToGrid w:val="0"/>
              <w:jc w:val="both"/>
              <w:rPr>
                <w:rFonts w:ascii="Times New Roman" w:hAnsi="Times New Roman" w:cs="Times New Roman"/>
                <w:color w:val="FF0000"/>
                <w:sz w:val="24"/>
              </w:rPr>
            </w:pPr>
          </w:p>
        </w:tc>
        <w:tc>
          <w:tcPr>
            <w:tcW w:w="3497" w:type="dxa"/>
            <w:tcBorders>
              <w:left w:val="single" w:sz="8" w:space="0" w:color="000000"/>
              <w:bottom w:val="single" w:sz="8" w:space="0" w:color="000000"/>
            </w:tcBorders>
            <w:shd w:val="clear" w:color="auto" w:fill="auto"/>
          </w:tcPr>
          <w:p w:rsidR="00805CC3" w:rsidRPr="00C3033B" w:rsidRDefault="00805CC3" w:rsidP="004176FE">
            <w:pPr>
              <w:snapToGrid w:val="0"/>
              <w:jc w:val="both"/>
              <w:rPr>
                <w:rFonts w:ascii="Times New Roman" w:hAnsi="Times New Roman" w:cs="Times New Roman"/>
                <w:color w:val="FF0000"/>
                <w:sz w:val="24"/>
              </w:rPr>
            </w:pPr>
          </w:p>
        </w:tc>
        <w:tc>
          <w:tcPr>
            <w:tcW w:w="1560" w:type="dxa"/>
            <w:tcBorders>
              <w:left w:val="single" w:sz="8" w:space="0" w:color="000000"/>
              <w:bottom w:val="single" w:sz="8" w:space="0" w:color="000000"/>
            </w:tcBorders>
            <w:shd w:val="clear" w:color="auto" w:fill="auto"/>
          </w:tcPr>
          <w:p w:rsidR="00805CC3" w:rsidRPr="00C3033B" w:rsidRDefault="00805CC3" w:rsidP="004176FE">
            <w:pPr>
              <w:snapToGrid w:val="0"/>
              <w:jc w:val="both"/>
              <w:rPr>
                <w:rFonts w:ascii="Times New Roman" w:hAnsi="Times New Roman" w:cs="Times New Roman"/>
                <w:color w:val="FF0000"/>
                <w:sz w:val="24"/>
              </w:rPr>
            </w:pPr>
          </w:p>
        </w:tc>
        <w:tc>
          <w:tcPr>
            <w:tcW w:w="1856" w:type="dxa"/>
            <w:tcBorders>
              <w:left w:val="single" w:sz="8" w:space="0" w:color="000000"/>
              <w:bottom w:val="single" w:sz="8" w:space="0" w:color="000000"/>
              <w:right w:val="single" w:sz="8" w:space="0" w:color="000000"/>
            </w:tcBorders>
            <w:shd w:val="clear" w:color="auto" w:fill="auto"/>
          </w:tcPr>
          <w:p w:rsidR="00805CC3" w:rsidRPr="00C3033B" w:rsidRDefault="00805CC3" w:rsidP="004176FE">
            <w:pPr>
              <w:snapToGrid w:val="0"/>
              <w:jc w:val="both"/>
              <w:rPr>
                <w:rFonts w:ascii="Times New Roman" w:hAnsi="Times New Roman" w:cs="Times New Roman"/>
                <w:color w:val="FF0000"/>
                <w:sz w:val="24"/>
              </w:rPr>
            </w:pPr>
          </w:p>
        </w:tc>
      </w:tr>
    </w:tbl>
    <w:p w:rsidR="00805CC3" w:rsidRPr="00C3033B" w:rsidRDefault="00805CC3" w:rsidP="00805CC3">
      <w:pPr>
        <w:jc w:val="both"/>
        <w:rPr>
          <w:rFonts w:ascii="Times New Roman" w:hAnsi="Times New Roman" w:cs="Times New Roman"/>
          <w:b/>
          <w:bCs/>
          <w:color w:val="FF0000"/>
          <w:sz w:val="24"/>
        </w:rPr>
      </w:pPr>
    </w:p>
    <w:p w:rsidR="00805CC3" w:rsidRPr="008E3FC0" w:rsidRDefault="00805CC3" w:rsidP="00805CC3">
      <w:pPr>
        <w:jc w:val="both"/>
        <w:rPr>
          <w:rFonts w:ascii="Times New Roman" w:hAnsi="Times New Roman" w:cs="Times New Roman"/>
          <w:sz w:val="24"/>
        </w:rPr>
      </w:pPr>
      <w:r w:rsidRPr="008E3FC0">
        <w:rPr>
          <w:rFonts w:ascii="Times New Roman" w:hAnsi="Times New Roman" w:cs="Times New Roman"/>
          <w:b/>
          <w:bCs/>
          <w:sz w:val="24"/>
        </w:rPr>
        <w:t>8.5. Данные</w:t>
      </w:r>
      <w:r w:rsidRPr="008E3FC0">
        <w:rPr>
          <w:rFonts w:ascii="Times New Roman" w:eastAsia="Times New Roman" w:hAnsi="Times New Roman" w:cs="Times New Roman"/>
          <w:b/>
          <w:bCs/>
          <w:sz w:val="24"/>
        </w:rPr>
        <w:t xml:space="preserve"> </w:t>
      </w:r>
      <w:r w:rsidRPr="008E3FC0">
        <w:rPr>
          <w:rFonts w:ascii="Times New Roman" w:hAnsi="Times New Roman" w:cs="Times New Roman"/>
          <w:b/>
          <w:bCs/>
          <w:sz w:val="24"/>
        </w:rPr>
        <w:t>о</w:t>
      </w:r>
      <w:r w:rsidRPr="008E3FC0">
        <w:rPr>
          <w:rFonts w:ascii="Times New Roman" w:eastAsia="Times New Roman" w:hAnsi="Times New Roman" w:cs="Times New Roman"/>
          <w:b/>
          <w:bCs/>
          <w:sz w:val="24"/>
        </w:rPr>
        <w:t xml:space="preserve"> </w:t>
      </w:r>
      <w:r w:rsidRPr="008E3FC0">
        <w:rPr>
          <w:rFonts w:ascii="Times New Roman" w:hAnsi="Times New Roman" w:cs="Times New Roman"/>
          <w:b/>
          <w:bCs/>
          <w:sz w:val="24"/>
        </w:rPr>
        <w:t>состоянии</w:t>
      </w:r>
      <w:r w:rsidRPr="008E3FC0">
        <w:rPr>
          <w:rFonts w:ascii="Times New Roman" w:eastAsia="Times New Roman" w:hAnsi="Times New Roman" w:cs="Times New Roman"/>
          <w:b/>
          <w:bCs/>
          <w:sz w:val="24"/>
        </w:rPr>
        <w:t xml:space="preserve"> </w:t>
      </w:r>
      <w:r w:rsidRPr="008E3FC0">
        <w:rPr>
          <w:rFonts w:ascii="Times New Roman" w:hAnsi="Times New Roman" w:cs="Times New Roman"/>
          <w:b/>
          <w:bCs/>
          <w:sz w:val="24"/>
        </w:rPr>
        <w:t>здоровья</w:t>
      </w:r>
      <w:r w:rsidRPr="008E3FC0">
        <w:rPr>
          <w:rFonts w:ascii="Times New Roman" w:eastAsia="Times New Roman" w:hAnsi="Times New Roman" w:cs="Times New Roman"/>
          <w:b/>
          <w:bCs/>
          <w:sz w:val="24"/>
        </w:rPr>
        <w:t xml:space="preserve"> </w:t>
      </w:r>
      <w:proofErr w:type="gramStart"/>
      <w:r w:rsidRPr="008E3FC0">
        <w:rPr>
          <w:rFonts w:ascii="Times New Roman" w:hAnsi="Times New Roman" w:cs="Times New Roman"/>
          <w:b/>
          <w:bCs/>
          <w:sz w:val="24"/>
        </w:rPr>
        <w:t>обучающихся</w:t>
      </w:r>
      <w:proofErr w:type="gramEnd"/>
      <w:r w:rsidRPr="008E3FC0">
        <w:rPr>
          <w:rFonts w:ascii="Times New Roman" w:eastAsia="Times New Roman" w:hAnsi="Times New Roman" w:cs="Times New Roman"/>
          <w:b/>
          <w:bCs/>
          <w:sz w:val="24"/>
        </w:rPr>
        <w:t xml:space="preserve"> </w:t>
      </w:r>
      <w:r w:rsidRPr="008E3FC0">
        <w:rPr>
          <w:rFonts w:ascii="Times New Roman" w:hAnsi="Times New Roman" w:cs="Times New Roman"/>
          <w:b/>
          <w:bCs/>
          <w:sz w:val="24"/>
        </w:rPr>
        <w:t>(в</w:t>
      </w:r>
      <w:r w:rsidRPr="008E3FC0">
        <w:rPr>
          <w:rFonts w:ascii="Times New Roman" w:eastAsia="Times New Roman" w:hAnsi="Times New Roman" w:cs="Times New Roman"/>
          <w:b/>
          <w:bCs/>
          <w:sz w:val="24"/>
        </w:rPr>
        <w:t xml:space="preserve"> </w:t>
      </w:r>
      <w:r w:rsidRPr="008E3FC0">
        <w:rPr>
          <w:rFonts w:ascii="Times New Roman" w:hAnsi="Times New Roman" w:cs="Times New Roman"/>
          <w:b/>
          <w:bCs/>
          <w:sz w:val="24"/>
        </w:rPr>
        <w:t>динамике</w:t>
      </w:r>
      <w:r w:rsidRPr="008E3FC0">
        <w:rPr>
          <w:rFonts w:ascii="Times New Roman" w:eastAsia="Times New Roman" w:hAnsi="Times New Roman" w:cs="Times New Roman"/>
          <w:b/>
          <w:bCs/>
          <w:sz w:val="24"/>
        </w:rPr>
        <w:t xml:space="preserve"> </w:t>
      </w:r>
      <w:r w:rsidRPr="008E3FC0">
        <w:rPr>
          <w:rFonts w:ascii="Times New Roman" w:hAnsi="Times New Roman" w:cs="Times New Roman"/>
          <w:b/>
          <w:bCs/>
          <w:sz w:val="24"/>
        </w:rPr>
        <w:t>по</w:t>
      </w:r>
      <w:r w:rsidRPr="008E3FC0">
        <w:rPr>
          <w:rFonts w:ascii="Times New Roman" w:eastAsia="Times New Roman" w:hAnsi="Times New Roman" w:cs="Times New Roman"/>
          <w:b/>
          <w:bCs/>
          <w:sz w:val="24"/>
        </w:rPr>
        <w:t xml:space="preserve"> </w:t>
      </w:r>
      <w:r w:rsidRPr="008E3FC0">
        <w:rPr>
          <w:rFonts w:ascii="Times New Roman" w:hAnsi="Times New Roman" w:cs="Times New Roman"/>
          <w:b/>
          <w:bCs/>
          <w:sz w:val="24"/>
        </w:rPr>
        <w:t>группам</w:t>
      </w:r>
      <w:r w:rsidRPr="008E3FC0">
        <w:rPr>
          <w:rFonts w:ascii="Times New Roman" w:eastAsia="Times New Roman" w:hAnsi="Times New Roman" w:cs="Times New Roman"/>
          <w:b/>
          <w:bCs/>
          <w:sz w:val="24"/>
        </w:rPr>
        <w:t xml:space="preserve"> </w:t>
      </w:r>
      <w:r w:rsidRPr="008E3FC0">
        <w:rPr>
          <w:rFonts w:ascii="Times New Roman" w:hAnsi="Times New Roman" w:cs="Times New Roman"/>
          <w:b/>
          <w:bCs/>
          <w:sz w:val="24"/>
        </w:rPr>
        <w:t>здоровья)</w:t>
      </w:r>
    </w:p>
    <w:tbl>
      <w:tblPr>
        <w:tblW w:w="0" w:type="auto"/>
        <w:tblLayout w:type="fixed"/>
        <w:tblLook w:val="0000" w:firstRow="0" w:lastRow="0" w:firstColumn="0" w:lastColumn="0" w:noHBand="0" w:noVBand="0"/>
      </w:tblPr>
      <w:tblGrid>
        <w:gridCol w:w="1914"/>
        <w:gridCol w:w="1914"/>
        <w:gridCol w:w="1914"/>
        <w:gridCol w:w="3198"/>
      </w:tblGrid>
      <w:tr w:rsidR="00C3033B" w:rsidRPr="008E3FC0" w:rsidTr="004176FE">
        <w:tc>
          <w:tcPr>
            <w:tcW w:w="1914" w:type="dxa"/>
            <w:tcBorders>
              <w:top w:val="single" w:sz="8" w:space="0" w:color="000000"/>
              <w:left w:val="single" w:sz="8" w:space="0" w:color="000000"/>
              <w:bottom w:val="single" w:sz="8" w:space="0" w:color="000000"/>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Дата</w:t>
            </w:r>
          </w:p>
        </w:tc>
        <w:tc>
          <w:tcPr>
            <w:tcW w:w="1914" w:type="dxa"/>
            <w:tcBorders>
              <w:top w:val="single" w:sz="8" w:space="0" w:color="000000"/>
              <w:left w:val="single" w:sz="8" w:space="0" w:color="000000"/>
              <w:bottom w:val="single" w:sz="8" w:space="0" w:color="000000"/>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Основная</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группа</w:t>
            </w:r>
          </w:p>
        </w:tc>
        <w:tc>
          <w:tcPr>
            <w:tcW w:w="1914" w:type="dxa"/>
            <w:tcBorders>
              <w:top w:val="single" w:sz="8" w:space="0" w:color="000000"/>
              <w:left w:val="single" w:sz="8" w:space="0" w:color="000000"/>
              <w:bottom w:val="single" w:sz="8" w:space="0" w:color="000000"/>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Подготовит.</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Группа</w:t>
            </w:r>
          </w:p>
        </w:tc>
        <w:tc>
          <w:tcPr>
            <w:tcW w:w="3198" w:type="dxa"/>
            <w:tcBorders>
              <w:top w:val="single" w:sz="8" w:space="0" w:color="000000"/>
              <w:left w:val="single" w:sz="8" w:space="0" w:color="000000"/>
              <w:bottom w:val="single" w:sz="8" w:space="0" w:color="000000"/>
              <w:right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Специальная</w:t>
            </w:r>
            <w:r w:rsidRPr="008E3FC0">
              <w:rPr>
                <w:rFonts w:ascii="Times New Roman" w:eastAsia="Times New Roman" w:hAnsi="Times New Roman" w:cs="Times New Roman"/>
                <w:sz w:val="24"/>
              </w:rPr>
              <w:t xml:space="preserve"> </w:t>
            </w:r>
            <w:r w:rsidRPr="008E3FC0">
              <w:rPr>
                <w:rFonts w:ascii="Times New Roman" w:hAnsi="Times New Roman" w:cs="Times New Roman"/>
                <w:sz w:val="24"/>
              </w:rPr>
              <w:t>группа</w:t>
            </w:r>
          </w:p>
        </w:tc>
      </w:tr>
      <w:tr w:rsidR="00C3033B" w:rsidRPr="008E3FC0" w:rsidTr="004176FE">
        <w:tc>
          <w:tcPr>
            <w:tcW w:w="1914" w:type="dxa"/>
            <w:tcBorders>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2013 -2014</w:t>
            </w:r>
          </w:p>
        </w:tc>
        <w:tc>
          <w:tcPr>
            <w:tcW w:w="1914" w:type="dxa"/>
            <w:tcBorders>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280</w:t>
            </w:r>
          </w:p>
        </w:tc>
        <w:tc>
          <w:tcPr>
            <w:tcW w:w="1914" w:type="dxa"/>
            <w:tcBorders>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11</w:t>
            </w:r>
          </w:p>
        </w:tc>
        <w:tc>
          <w:tcPr>
            <w:tcW w:w="3198" w:type="dxa"/>
            <w:tcBorders>
              <w:left w:val="single" w:sz="8" w:space="0" w:color="000000"/>
              <w:bottom w:val="single" w:sz="4" w:space="0" w:color="auto"/>
              <w:right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4</w:t>
            </w:r>
          </w:p>
        </w:tc>
      </w:tr>
      <w:tr w:rsidR="00C3033B" w:rsidRPr="008E3FC0" w:rsidTr="004176FE">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2014-2015</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267</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8</w:t>
            </w:r>
          </w:p>
        </w:tc>
        <w:tc>
          <w:tcPr>
            <w:tcW w:w="3198" w:type="dxa"/>
            <w:tcBorders>
              <w:top w:val="single" w:sz="4" w:space="0" w:color="auto"/>
              <w:left w:val="single" w:sz="8" w:space="0" w:color="000000"/>
              <w:bottom w:val="single" w:sz="4" w:space="0" w:color="auto"/>
              <w:right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4</w:t>
            </w:r>
          </w:p>
        </w:tc>
      </w:tr>
      <w:tr w:rsidR="00C3033B" w:rsidRPr="008E3FC0" w:rsidTr="004176FE">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2015 -2016</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260</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5</w:t>
            </w:r>
          </w:p>
        </w:tc>
        <w:tc>
          <w:tcPr>
            <w:tcW w:w="3198" w:type="dxa"/>
            <w:tcBorders>
              <w:top w:val="single" w:sz="4" w:space="0" w:color="auto"/>
              <w:left w:val="single" w:sz="8" w:space="0" w:color="000000"/>
              <w:bottom w:val="single" w:sz="4" w:space="0" w:color="auto"/>
              <w:right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w:t>
            </w:r>
          </w:p>
        </w:tc>
      </w:tr>
      <w:tr w:rsidR="00C3033B" w:rsidRPr="008E3FC0" w:rsidTr="004176FE">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2016-2017</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266</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6</w:t>
            </w:r>
          </w:p>
        </w:tc>
        <w:tc>
          <w:tcPr>
            <w:tcW w:w="3198" w:type="dxa"/>
            <w:tcBorders>
              <w:top w:val="single" w:sz="4" w:space="0" w:color="auto"/>
              <w:left w:val="single" w:sz="8" w:space="0" w:color="000000"/>
              <w:bottom w:val="single" w:sz="4" w:space="0" w:color="auto"/>
              <w:right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w:t>
            </w:r>
          </w:p>
        </w:tc>
      </w:tr>
      <w:tr w:rsidR="00C3033B" w:rsidRPr="008E3FC0" w:rsidTr="004176FE">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2017-2018</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282</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8</w:t>
            </w:r>
          </w:p>
        </w:tc>
        <w:tc>
          <w:tcPr>
            <w:tcW w:w="3198" w:type="dxa"/>
            <w:tcBorders>
              <w:top w:val="single" w:sz="4" w:space="0" w:color="auto"/>
              <w:left w:val="single" w:sz="8" w:space="0" w:color="000000"/>
              <w:bottom w:val="single" w:sz="4" w:space="0" w:color="auto"/>
              <w:right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1</w:t>
            </w:r>
          </w:p>
        </w:tc>
      </w:tr>
      <w:tr w:rsidR="00C3033B" w:rsidRPr="008E3FC0" w:rsidTr="004176FE">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2018-2019</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288</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4</w:t>
            </w:r>
          </w:p>
        </w:tc>
        <w:tc>
          <w:tcPr>
            <w:tcW w:w="3198" w:type="dxa"/>
            <w:tcBorders>
              <w:top w:val="single" w:sz="4" w:space="0" w:color="auto"/>
              <w:left w:val="single" w:sz="8" w:space="0" w:color="000000"/>
              <w:bottom w:val="single" w:sz="4" w:space="0" w:color="auto"/>
              <w:right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0</w:t>
            </w:r>
          </w:p>
        </w:tc>
      </w:tr>
      <w:tr w:rsidR="00C3033B" w:rsidRPr="008E3FC0" w:rsidTr="004176FE">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2019 – 2020</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280</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4</w:t>
            </w:r>
          </w:p>
        </w:tc>
        <w:tc>
          <w:tcPr>
            <w:tcW w:w="3198" w:type="dxa"/>
            <w:tcBorders>
              <w:top w:val="single" w:sz="4" w:space="0" w:color="auto"/>
              <w:left w:val="single" w:sz="8" w:space="0" w:color="000000"/>
              <w:bottom w:val="single" w:sz="4" w:space="0" w:color="auto"/>
              <w:right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0</w:t>
            </w:r>
          </w:p>
        </w:tc>
      </w:tr>
      <w:tr w:rsidR="008E3FC0" w:rsidRPr="008E3FC0" w:rsidTr="008E3FC0">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2020-2021</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293</w:t>
            </w:r>
          </w:p>
        </w:tc>
        <w:tc>
          <w:tcPr>
            <w:tcW w:w="1914" w:type="dxa"/>
            <w:tcBorders>
              <w:top w:val="single" w:sz="4" w:space="0" w:color="auto"/>
              <w:left w:val="single" w:sz="8" w:space="0" w:color="000000"/>
              <w:bottom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6</w:t>
            </w:r>
          </w:p>
        </w:tc>
        <w:tc>
          <w:tcPr>
            <w:tcW w:w="3198" w:type="dxa"/>
            <w:tcBorders>
              <w:top w:val="single" w:sz="4" w:space="0" w:color="auto"/>
              <w:left w:val="single" w:sz="8" w:space="0" w:color="000000"/>
              <w:bottom w:val="single" w:sz="4" w:space="0" w:color="auto"/>
              <w:right w:val="single" w:sz="4" w:space="0" w:color="auto"/>
            </w:tcBorders>
            <w:shd w:val="clear" w:color="auto" w:fill="auto"/>
            <w:vAlign w:val="center"/>
          </w:tcPr>
          <w:p w:rsidR="00805CC3" w:rsidRPr="008E3FC0" w:rsidRDefault="00805CC3" w:rsidP="004176FE">
            <w:pPr>
              <w:snapToGrid w:val="0"/>
              <w:jc w:val="both"/>
              <w:rPr>
                <w:rFonts w:ascii="Times New Roman" w:hAnsi="Times New Roman" w:cs="Times New Roman"/>
                <w:sz w:val="24"/>
              </w:rPr>
            </w:pPr>
            <w:r w:rsidRPr="008E3FC0">
              <w:rPr>
                <w:rFonts w:ascii="Times New Roman" w:hAnsi="Times New Roman" w:cs="Times New Roman"/>
                <w:sz w:val="24"/>
              </w:rPr>
              <w:t>4</w:t>
            </w:r>
          </w:p>
        </w:tc>
      </w:tr>
      <w:tr w:rsidR="008E3FC0" w:rsidRPr="008E3FC0" w:rsidTr="004176FE">
        <w:tc>
          <w:tcPr>
            <w:tcW w:w="1914" w:type="dxa"/>
            <w:tcBorders>
              <w:top w:val="single" w:sz="4" w:space="0" w:color="auto"/>
              <w:left w:val="single" w:sz="8" w:space="0" w:color="000000"/>
              <w:bottom w:val="single" w:sz="8" w:space="0" w:color="000000"/>
            </w:tcBorders>
            <w:shd w:val="clear" w:color="auto" w:fill="auto"/>
            <w:vAlign w:val="center"/>
          </w:tcPr>
          <w:p w:rsidR="008E3FC0" w:rsidRPr="008E3FC0" w:rsidRDefault="008E3FC0" w:rsidP="004176FE">
            <w:pPr>
              <w:snapToGrid w:val="0"/>
              <w:jc w:val="both"/>
              <w:rPr>
                <w:rFonts w:ascii="Times New Roman" w:hAnsi="Times New Roman" w:cs="Times New Roman"/>
                <w:sz w:val="24"/>
              </w:rPr>
            </w:pPr>
            <w:r w:rsidRPr="008E3FC0">
              <w:rPr>
                <w:rFonts w:ascii="Times New Roman" w:hAnsi="Times New Roman" w:cs="Times New Roman"/>
                <w:sz w:val="24"/>
              </w:rPr>
              <w:t>2021-2022</w:t>
            </w:r>
          </w:p>
        </w:tc>
        <w:tc>
          <w:tcPr>
            <w:tcW w:w="1914" w:type="dxa"/>
            <w:tcBorders>
              <w:top w:val="single" w:sz="4" w:space="0" w:color="auto"/>
              <w:left w:val="single" w:sz="8" w:space="0" w:color="000000"/>
              <w:bottom w:val="single" w:sz="8" w:space="0" w:color="000000"/>
            </w:tcBorders>
            <w:shd w:val="clear" w:color="auto" w:fill="auto"/>
            <w:vAlign w:val="center"/>
          </w:tcPr>
          <w:p w:rsidR="008E3FC0" w:rsidRPr="008E3FC0" w:rsidRDefault="008E3FC0" w:rsidP="004176FE">
            <w:pPr>
              <w:snapToGrid w:val="0"/>
              <w:jc w:val="both"/>
              <w:rPr>
                <w:rFonts w:ascii="Times New Roman" w:hAnsi="Times New Roman" w:cs="Times New Roman"/>
                <w:sz w:val="24"/>
              </w:rPr>
            </w:pPr>
            <w:r w:rsidRPr="008E3FC0">
              <w:rPr>
                <w:rFonts w:ascii="Times New Roman" w:hAnsi="Times New Roman" w:cs="Times New Roman"/>
                <w:sz w:val="24"/>
              </w:rPr>
              <w:t>290</w:t>
            </w:r>
          </w:p>
        </w:tc>
        <w:tc>
          <w:tcPr>
            <w:tcW w:w="1914" w:type="dxa"/>
            <w:tcBorders>
              <w:top w:val="single" w:sz="4" w:space="0" w:color="auto"/>
              <w:left w:val="single" w:sz="8" w:space="0" w:color="000000"/>
              <w:bottom w:val="single" w:sz="8" w:space="0" w:color="000000"/>
            </w:tcBorders>
            <w:shd w:val="clear" w:color="auto" w:fill="auto"/>
            <w:vAlign w:val="center"/>
          </w:tcPr>
          <w:p w:rsidR="008E3FC0" w:rsidRPr="008E3FC0" w:rsidRDefault="008E3FC0" w:rsidP="004176FE">
            <w:pPr>
              <w:snapToGrid w:val="0"/>
              <w:jc w:val="both"/>
              <w:rPr>
                <w:rFonts w:ascii="Times New Roman" w:hAnsi="Times New Roman" w:cs="Times New Roman"/>
                <w:sz w:val="24"/>
              </w:rPr>
            </w:pPr>
            <w:r w:rsidRPr="008E3FC0">
              <w:rPr>
                <w:rFonts w:ascii="Times New Roman" w:hAnsi="Times New Roman" w:cs="Times New Roman"/>
                <w:sz w:val="24"/>
              </w:rPr>
              <w:t>8</w:t>
            </w:r>
          </w:p>
        </w:tc>
        <w:tc>
          <w:tcPr>
            <w:tcW w:w="3198" w:type="dxa"/>
            <w:tcBorders>
              <w:top w:val="single" w:sz="4" w:space="0" w:color="auto"/>
              <w:left w:val="single" w:sz="8" w:space="0" w:color="000000"/>
              <w:bottom w:val="single" w:sz="8" w:space="0" w:color="000000"/>
              <w:right w:val="single" w:sz="4" w:space="0" w:color="auto"/>
            </w:tcBorders>
            <w:shd w:val="clear" w:color="auto" w:fill="auto"/>
            <w:vAlign w:val="center"/>
          </w:tcPr>
          <w:p w:rsidR="008E3FC0" w:rsidRPr="008E3FC0" w:rsidRDefault="008E3FC0" w:rsidP="004176FE">
            <w:pPr>
              <w:snapToGrid w:val="0"/>
              <w:jc w:val="both"/>
              <w:rPr>
                <w:rFonts w:ascii="Times New Roman" w:hAnsi="Times New Roman" w:cs="Times New Roman"/>
                <w:sz w:val="24"/>
              </w:rPr>
            </w:pPr>
            <w:r w:rsidRPr="008E3FC0">
              <w:rPr>
                <w:rFonts w:ascii="Times New Roman" w:hAnsi="Times New Roman" w:cs="Times New Roman"/>
                <w:sz w:val="24"/>
              </w:rPr>
              <w:t>4</w:t>
            </w:r>
          </w:p>
        </w:tc>
      </w:tr>
    </w:tbl>
    <w:p w:rsidR="008E3FC0" w:rsidRDefault="008E3FC0" w:rsidP="00805CC3">
      <w:pPr>
        <w:jc w:val="both"/>
        <w:rPr>
          <w:rFonts w:ascii="Times New Roman" w:hAnsi="Times New Roman" w:cs="Times New Roman"/>
          <w:b/>
          <w:bCs/>
          <w:color w:val="FF0000"/>
          <w:sz w:val="24"/>
        </w:rPr>
      </w:pPr>
    </w:p>
    <w:p w:rsidR="008E3FC0" w:rsidRDefault="008E3FC0" w:rsidP="00805CC3">
      <w:pPr>
        <w:jc w:val="both"/>
        <w:rPr>
          <w:rFonts w:ascii="Times New Roman" w:hAnsi="Times New Roman" w:cs="Times New Roman"/>
          <w:b/>
          <w:bCs/>
          <w:color w:val="FF0000"/>
          <w:sz w:val="24"/>
        </w:rPr>
      </w:pPr>
    </w:p>
    <w:p w:rsidR="00805CC3" w:rsidRPr="004769D9" w:rsidRDefault="00805CC3" w:rsidP="00805CC3">
      <w:pPr>
        <w:jc w:val="both"/>
        <w:rPr>
          <w:rFonts w:ascii="Times New Roman" w:hAnsi="Times New Roman" w:cs="Times New Roman"/>
          <w:sz w:val="24"/>
        </w:rPr>
      </w:pPr>
      <w:r w:rsidRPr="004769D9">
        <w:rPr>
          <w:rFonts w:ascii="Times New Roman" w:hAnsi="Times New Roman" w:cs="Times New Roman"/>
          <w:b/>
          <w:bCs/>
          <w:sz w:val="24"/>
        </w:rPr>
        <w:t>8.6. Достижения</w:t>
      </w:r>
      <w:r w:rsidRPr="004769D9">
        <w:rPr>
          <w:rFonts w:ascii="Times New Roman" w:eastAsia="Times New Roman" w:hAnsi="Times New Roman" w:cs="Times New Roman"/>
          <w:b/>
          <w:bCs/>
          <w:sz w:val="24"/>
        </w:rPr>
        <w:t xml:space="preserve"> </w:t>
      </w:r>
      <w:r w:rsidRPr="004769D9">
        <w:rPr>
          <w:rFonts w:ascii="Times New Roman" w:hAnsi="Times New Roman" w:cs="Times New Roman"/>
          <w:b/>
          <w:bCs/>
          <w:sz w:val="24"/>
        </w:rPr>
        <w:t>учащихся</w:t>
      </w:r>
      <w:r w:rsidRPr="004769D9">
        <w:rPr>
          <w:rFonts w:ascii="Times New Roman" w:eastAsia="Times New Roman" w:hAnsi="Times New Roman" w:cs="Times New Roman"/>
          <w:b/>
          <w:bCs/>
          <w:sz w:val="24"/>
        </w:rPr>
        <w:t xml:space="preserve"> </w:t>
      </w:r>
      <w:r w:rsidRPr="004769D9">
        <w:rPr>
          <w:rFonts w:ascii="Times New Roman" w:hAnsi="Times New Roman" w:cs="Times New Roman"/>
          <w:b/>
          <w:bCs/>
          <w:sz w:val="24"/>
        </w:rPr>
        <w:t>и</w:t>
      </w:r>
      <w:r w:rsidRPr="004769D9">
        <w:rPr>
          <w:rFonts w:ascii="Times New Roman" w:eastAsia="Times New Roman" w:hAnsi="Times New Roman" w:cs="Times New Roman"/>
          <w:b/>
          <w:bCs/>
          <w:sz w:val="24"/>
        </w:rPr>
        <w:t xml:space="preserve"> </w:t>
      </w:r>
      <w:r w:rsidRPr="004769D9">
        <w:rPr>
          <w:rFonts w:ascii="Times New Roman" w:hAnsi="Times New Roman" w:cs="Times New Roman"/>
          <w:b/>
          <w:bCs/>
          <w:sz w:val="24"/>
        </w:rPr>
        <w:t>их</w:t>
      </w:r>
      <w:r w:rsidRPr="004769D9">
        <w:rPr>
          <w:rFonts w:ascii="Times New Roman" w:eastAsia="Times New Roman" w:hAnsi="Times New Roman" w:cs="Times New Roman"/>
          <w:b/>
          <w:bCs/>
          <w:sz w:val="24"/>
        </w:rPr>
        <w:t xml:space="preserve"> </w:t>
      </w:r>
      <w:r w:rsidRPr="004769D9">
        <w:rPr>
          <w:rFonts w:ascii="Times New Roman" w:hAnsi="Times New Roman" w:cs="Times New Roman"/>
          <w:b/>
          <w:bCs/>
          <w:sz w:val="24"/>
        </w:rPr>
        <w:t>коллективов</w:t>
      </w:r>
      <w:r w:rsidRPr="004769D9">
        <w:rPr>
          <w:rFonts w:ascii="Times New Roman" w:eastAsia="Times New Roman" w:hAnsi="Times New Roman" w:cs="Times New Roman"/>
          <w:b/>
          <w:bCs/>
          <w:sz w:val="24"/>
        </w:rPr>
        <w:t xml:space="preserve"> </w:t>
      </w:r>
      <w:r w:rsidRPr="004769D9">
        <w:rPr>
          <w:rFonts w:ascii="Times New Roman" w:hAnsi="Times New Roman" w:cs="Times New Roman"/>
          <w:b/>
          <w:bCs/>
          <w:sz w:val="24"/>
        </w:rPr>
        <w:t>(объединений,</w:t>
      </w:r>
      <w:r w:rsidRPr="004769D9">
        <w:rPr>
          <w:rFonts w:ascii="Times New Roman" w:eastAsia="Times New Roman" w:hAnsi="Times New Roman" w:cs="Times New Roman"/>
          <w:b/>
          <w:bCs/>
          <w:sz w:val="24"/>
        </w:rPr>
        <w:t xml:space="preserve"> </w:t>
      </w:r>
      <w:r w:rsidRPr="004769D9">
        <w:rPr>
          <w:rFonts w:ascii="Times New Roman" w:hAnsi="Times New Roman" w:cs="Times New Roman"/>
          <w:b/>
          <w:bCs/>
          <w:sz w:val="24"/>
        </w:rPr>
        <w:t>команд)</w:t>
      </w:r>
      <w:r w:rsidRPr="004769D9">
        <w:rPr>
          <w:rFonts w:ascii="Times New Roman" w:eastAsia="Times New Roman" w:hAnsi="Times New Roman" w:cs="Times New Roman"/>
          <w:b/>
          <w:bCs/>
          <w:sz w:val="24"/>
        </w:rPr>
        <w:t xml:space="preserve"> </w:t>
      </w:r>
      <w:r w:rsidRPr="004769D9">
        <w:rPr>
          <w:rFonts w:ascii="Times New Roman" w:hAnsi="Times New Roman" w:cs="Times New Roman"/>
          <w:b/>
          <w:bCs/>
          <w:sz w:val="24"/>
        </w:rPr>
        <w:t>в</w:t>
      </w:r>
      <w:r w:rsidRPr="004769D9">
        <w:rPr>
          <w:rFonts w:ascii="Times New Roman" w:eastAsia="Times New Roman" w:hAnsi="Times New Roman" w:cs="Times New Roman"/>
          <w:b/>
          <w:bCs/>
          <w:sz w:val="24"/>
        </w:rPr>
        <w:t xml:space="preserve"> </w:t>
      </w:r>
      <w:r w:rsidRPr="004769D9">
        <w:rPr>
          <w:rFonts w:ascii="Times New Roman" w:hAnsi="Times New Roman" w:cs="Times New Roman"/>
          <w:b/>
          <w:bCs/>
          <w:sz w:val="24"/>
        </w:rPr>
        <w:t>районных,</w:t>
      </w:r>
      <w:r w:rsidRPr="004769D9">
        <w:rPr>
          <w:rFonts w:ascii="Times New Roman" w:eastAsia="Times New Roman" w:hAnsi="Times New Roman" w:cs="Times New Roman"/>
          <w:b/>
          <w:bCs/>
          <w:sz w:val="24"/>
        </w:rPr>
        <w:t xml:space="preserve"> </w:t>
      </w:r>
      <w:r w:rsidRPr="004769D9">
        <w:rPr>
          <w:rFonts w:ascii="Times New Roman" w:hAnsi="Times New Roman" w:cs="Times New Roman"/>
          <w:b/>
          <w:bCs/>
          <w:sz w:val="24"/>
        </w:rPr>
        <w:t>областных,</w:t>
      </w:r>
      <w:r w:rsidRPr="004769D9">
        <w:rPr>
          <w:rFonts w:ascii="Times New Roman" w:eastAsia="Times New Roman" w:hAnsi="Times New Roman" w:cs="Times New Roman"/>
          <w:b/>
          <w:bCs/>
          <w:sz w:val="24"/>
        </w:rPr>
        <w:t xml:space="preserve"> </w:t>
      </w:r>
      <w:r w:rsidRPr="004769D9">
        <w:rPr>
          <w:rFonts w:ascii="Times New Roman" w:hAnsi="Times New Roman" w:cs="Times New Roman"/>
          <w:b/>
          <w:bCs/>
          <w:sz w:val="24"/>
        </w:rPr>
        <w:t>федеральных</w:t>
      </w:r>
      <w:r w:rsidRPr="004769D9">
        <w:rPr>
          <w:rFonts w:ascii="Times New Roman" w:eastAsia="Times New Roman" w:hAnsi="Times New Roman" w:cs="Times New Roman"/>
          <w:b/>
          <w:bCs/>
          <w:sz w:val="24"/>
        </w:rPr>
        <w:t xml:space="preserve"> </w:t>
      </w:r>
      <w:r w:rsidRPr="004769D9">
        <w:rPr>
          <w:rFonts w:ascii="Times New Roman" w:hAnsi="Times New Roman" w:cs="Times New Roman"/>
          <w:b/>
          <w:bCs/>
          <w:sz w:val="24"/>
        </w:rPr>
        <w:t>конкурсах,</w:t>
      </w:r>
      <w:r w:rsidRPr="004769D9">
        <w:rPr>
          <w:rFonts w:ascii="Times New Roman" w:eastAsia="Times New Roman" w:hAnsi="Times New Roman" w:cs="Times New Roman"/>
          <w:b/>
          <w:bCs/>
          <w:sz w:val="24"/>
        </w:rPr>
        <w:t xml:space="preserve"> </w:t>
      </w:r>
      <w:r w:rsidRPr="004769D9">
        <w:rPr>
          <w:rFonts w:ascii="Times New Roman" w:hAnsi="Times New Roman" w:cs="Times New Roman"/>
          <w:b/>
          <w:bCs/>
          <w:sz w:val="24"/>
        </w:rPr>
        <w:t>соревнованиях</w:t>
      </w:r>
    </w:p>
    <w:p w:rsidR="00805CC3" w:rsidRPr="004769D9"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4769D9">
        <w:rPr>
          <w:rFonts w:ascii="Times New Roman" w:eastAsia="Times New Roman" w:hAnsi="Times New Roman" w:cs="Times New Roman"/>
          <w:kern w:val="0"/>
          <w:szCs w:val="28"/>
          <w:lang w:eastAsia="ru-RU" w:bidi="ar-SA"/>
        </w:rPr>
        <w:t xml:space="preserve">Для формирования имиджа ученика, имиджа школы, обмена опытом, выхода учащихся школы на более высокий уровень особое значение имеет участие в школьных, районных,  региональных всероссийских и международных конкурсах очного и дистанционного характера. Учащиеся, которые принимают участие в этих конкурсах, приобретают новые навыки, умения и получают возможность проявить свои таланты за пределами школы, что положительно сказывается на их дальнейшем творческом росте и позволяет выйти на более высокий уровень. В системе школьного образования существуют разнообразные формы организации </w:t>
      </w:r>
      <w:r w:rsidRPr="004769D9">
        <w:rPr>
          <w:rFonts w:ascii="Times New Roman" w:eastAsia="Times New Roman" w:hAnsi="Times New Roman" w:cs="Times New Roman"/>
          <w:kern w:val="0"/>
          <w:szCs w:val="28"/>
          <w:lang w:eastAsia="ru-RU" w:bidi="ar-SA"/>
        </w:rPr>
        <w:lastRenderedPageBreak/>
        <w:t>творческой, познавательной деятельности учащихся. Среди них распространены творческие конкурсы, научно-исследовательские проекты, мастер-классы, олимпиады, соревнования и т.д.</w:t>
      </w:r>
    </w:p>
    <w:p w:rsidR="00805CC3" w:rsidRPr="004769D9" w:rsidRDefault="008E3FC0"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4769D9">
        <w:rPr>
          <w:rFonts w:ascii="Times New Roman" w:eastAsia="Times New Roman" w:hAnsi="Times New Roman" w:cs="Times New Roman"/>
          <w:kern w:val="0"/>
          <w:szCs w:val="28"/>
          <w:lang w:eastAsia="ru-RU" w:bidi="ar-SA"/>
        </w:rPr>
        <w:t>В 2021</w:t>
      </w:r>
      <w:r w:rsidR="00805CC3" w:rsidRPr="004769D9">
        <w:rPr>
          <w:rFonts w:ascii="Times New Roman" w:eastAsia="Times New Roman" w:hAnsi="Times New Roman" w:cs="Times New Roman"/>
          <w:kern w:val="0"/>
          <w:szCs w:val="28"/>
          <w:lang w:eastAsia="ru-RU" w:bidi="ar-SA"/>
        </w:rPr>
        <w:t>-202</w:t>
      </w:r>
      <w:r w:rsidRPr="004769D9">
        <w:rPr>
          <w:rFonts w:ascii="Times New Roman" w:eastAsia="Times New Roman" w:hAnsi="Times New Roman" w:cs="Times New Roman"/>
          <w:kern w:val="0"/>
          <w:szCs w:val="28"/>
          <w:lang w:eastAsia="ru-RU" w:bidi="ar-SA"/>
        </w:rPr>
        <w:t>2</w:t>
      </w:r>
      <w:r w:rsidR="00805CC3" w:rsidRPr="004769D9">
        <w:rPr>
          <w:rFonts w:ascii="Times New Roman" w:eastAsia="Times New Roman" w:hAnsi="Times New Roman" w:cs="Times New Roman"/>
          <w:kern w:val="0"/>
          <w:szCs w:val="28"/>
          <w:lang w:eastAsia="ru-RU" w:bidi="ar-SA"/>
        </w:rPr>
        <w:t xml:space="preserve"> учебном году  учащиеся 1-11 классов приняли участие в различных конкурсах разного уровня. Результаты участия представлены в таблице:</w:t>
      </w:r>
    </w:p>
    <w:tbl>
      <w:tblPr>
        <w:tblW w:w="11199" w:type="dxa"/>
        <w:tblInd w:w="-714" w:type="dxa"/>
        <w:tblLayout w:type="fixed"/>
        <w:tblLook w:val="04A0" w:firstRow="1" w:lastRow="0" w:firstColumn="1" w:lastColumn="0" w:noHBand="0" w:noVBand="1"/>
      </w:tblPr>
      <w:tblGrid>
        <w:gridCol w:w="1418"/>
        <w:gridCol w:w="2126"/>
        <w:gridCol w:w="1276"/>
        <w:gridCol w:w="709"/>
        <w:gridCol w:w="420"/>
        <w:gridCol w:w="704"/>
        <w:gridCol w:w="888"/>
        <w:gridCol w:w="42"/>
        <w:gridCol w:w="838"/>
        <w:gridCol w:w="1644"/>
        <w:gridCol w:w="1134"/>
      </w:tblGrid>
      <w:tr w:rsidR="008E3FC0" w:rsidRPr="008E3FC0" w:rsidTr="008E3FC0">
        <w:trPr>
          <w:gridAfter w:val="3"/>
          <w:wAfter w:w="3616" w:type="dxa"/>
          <w:trHeight w:val="300"/>
        </w:trPr>
        <w:tc>
          <w:tcPr>
            <w:tcW w:w="758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E3FC0" w:rsidRPr="008E3FC0" w:rsidRDefault="008E3FC0" w:rsidP="008E3FC0">
            <w:pPr>
              <w:widowControl/>
              <w:suppressAutoHyphens w:val="0"/>
              <w:jc w:val="center"/>
              <w:rPr>
                <w:rFonts w:ascii="Times New Roman" w:eastAsia="Times New Roman" w:hAnsi="Times New Roman" w:cs="Times New Roman"/>
                <w:b/>
                <w:bCs/>
                <w:color w:val="000000"/>
                <w:kern w:val="0"/>
                <w:sz w:val="20"/>
                <w:szCs w:val="20"/>
                <w:lang w:eastAsia="ru-RU" w:bidi="ar-SA"/>
              </w:rPr>
            </w:pPr>
            <w:r w:rsidRPr="008E3FC0">
              <w:rPr>
                <w:rFonts w:ascii="Times New Roman" w:eastAsia="Times New Roman" w:hAnsi="Times New Roman" w:cs="Times New Roman"/>
                <w:b/>
                <w:bCs/>
                <w:color w:val="000000"/>
                <w:kern w:val="0"/>
                <w:sz w:val="20"/>
                <w:szCs w:val="20"/>
                <w:lang w:eastAsia="ru-RU" w:bidi="ar-SA"/>
              </w:rPr>
              <w:t>Муниципальный уровень</w:t>
            </w:r>
          </w:p>
        </w:tc>
      </w:tr>
      <w:tr w:rsidR="008E3FC0" w:rsidRPr="008E3FC0" w:rsidTr="008E3FC0">
        <w:trPr>
          <w:gridAfter w:val="4"/>
          <w:wAfter w:w="3658" w:type="dxa"/>
          <w:trHeight w:val="60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Название конкурса (</w:t>
            </w:r>
            <w:r w:rsidRPr="008E3FC0">
              <w:rPr>
                <w:rFonts w:ascii="Calibri" w:eastAsia="Times New Roman" w:hAnsi="Calibri" w:cs="Calibri"/>
                <w:i/>
                <w:iCs/>
                <w:color w:val="000000"/>
                <w:kern w:val="0"/>
                <w:sz w:val="20"/>
                <w:szCs w:val="20"/>
                <w:lang w:eastAsia="ru-RU" w:bidi="ar-SA"/>
              </w:rPr>
              <w:t>полностью</w:t>
            </w:r>
            <w:r w:rsidRPr="008E3FC0">
              <w:rPr>
                <w:rFonts w:ascii="Calibri" w:eastAsia="Times New Roman" w:hAnsi="Calibri" w:cs="Calibri"/>
                <w:color w:val="000000"/>
                <w:kern w:val="0"/>
                <w:sz w:val="20"/>
                <w:szCs w:val="20"/>
                <w:lang w:eastAsia="ru-RU" w:bidi="ar-SA"/>
              </w:rPr>
              <w: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Номинация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Период проведения</w:t>
            </w:r>
          </w:p>
        </w:tc>
        <w:tc>
          <w:tcPr>
            <w:tcW w:w="1124" w:type="dxa"/>
            <w:gridSpan w:val="2"/>
            <w:tcBorders>
              <w:top w:val="single" w:sz="4" w:space="0" w:color="auto"/>
              <w:left w:val="nil"/>
              <w:bottom w:val="single" w:sz="4" w:space="0" w:color="auto"/>
              <w:right w:val="single" w:sz="4" w:space="0" w:color="auto"/>
            </w:tcBorders>
            <w:shd w:val="clear" w:color="auto" w:fill="auto"/>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Количество участников</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 </w:t>
            </w:r>
          </w:p>
        </w:tc>
      </w:tr>
      <w:tr w:rsidR="008E3FC0" w:rsidRPr="008E3FC0" w:rsidTr="008E3FC0">
        <w:trPr>
          <w:trHeight w:val="126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E3FC0" w:rsidRPr="008E3FC0" w:rsidRDefault="008E3FC0" w:rsidP="008E3FC0">
            <w:pPr>
              <w:widowControl/>
              <w:suppressAutoHyphens w:val="0"/>
              <w:rPr>
                <w:rFonts w:ascii="Calibri" w:eastAsia="Times New Roman" w:hAnsi="Calibri" w:cs="Calibri"/>
                <w:color w:val="000000"/>
                <w:kern w:val="0"/>
                <w:sz w:val="20"/>
                <w:szCs w:val="20"/>
                <w:lang w:eastAsia="ru-RU" w:bidi="ar-SA"/>
              </w:rPr>
            </w:pPr>
          </w:p>
        </w:tc>
        <w:tc>
          <w:tcPr>
            <w:tcW w:w="2126" w:type="dxa"/>
            <w:tcBorders>
              <w:top w:val="single" w:sz="4" w:space="0" w:color="auto"/>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Организаторы конкурса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E3FC0" w:rsidRPr="008E3FC0" w:rsidRDefault="008E3FC0" w:rsidP="008E3FC0">
            <w:pPr>
              <w:widowControl/>
              <w:suppressAutoHyphens w:val="0"/>
              <w:rPr>
                <w:rFonts w:ascii="Calibri" w:eastAsia="Times New Roman" w:hAnsi="Calibri" w:cs="Calibri"/>
                <w:color w:val="000000"/>
                <w:kern w:val="0"/>
                <w:sz w:val="20"/>
                <w:szCs w:val="20"/>
                <w:lang w:eastAsia="ru-RU" w:bidi="ar-S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E3FC0" w:rsidRPr="008E3FC0" w:rsidRDefault="008E3FC0" w:rsidP="008E3FC0">
            <w:pPr>
              <w:widowControl/>
              <w:suppressAutoHyphens w:val="0"/>
              <w:rPr>
                <w:rFonts w:ascii="Calibri" w:eastAsia="Times New Roman" w:hAnsi="Calibri" w:cs="Calibri"/>
                <w:color w:val="000000"/>
                <w:kern w:val="0"/>
                <w:sz w:val="20"/>
                <w:szCs w:val="20"/>
                <w:lang w:eastAsia="ru-RU" w:bidi="ar-SA"/>
              </w:rPr>
            </w:pPr>
          </w:p>
        </w:tc>
        <w:tc>
          <w:tcPr>
            <w:tcW w:w="420" w:type="dxa"/>
            <w:tcBorders>
              <w:top w:val="single" w:sz="4" w:space="0" w:color="auto"/>
              <w:left w:val="nil"/>
              <w:bottom w:val="single" w:sz="4" w:space="0" w:color="auto"/>
              <w:right w:val="single" w:sz="4" w:space="0" w:color="auto"/>
            </w:tcBorders>
            <w:shd w:val="clear" w:color="auto" w:fill="auto"/>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Всего</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в том числе дети с ОВЗ</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 xml:space="preserve">Фамилия, имя </w:t>
            </w:r>
          </w:p>
        </w:tc>
        <w:tc>
          <w:tcPr>
            <w:tcW w:w="880" w:type="dxa"/>
            <w:gridSpan w:val="2"/>
            <w:tcBorders>
              <w:top w:val="single" w:sz="4" w:space="0" w:color="auto"/>
              <w:left w:val="nil"/>
              <w:bottom w:val="single" w:sz="4" w:space="0" w:color="auto"/>
              <w:right w:val="single" w:sz="4" w:space="0" w:color="auto"/>
            </w:tcBorders>
            <w:shd w:val="clear" w:color="auto" w:fill="auto"/>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Класс/  группа</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8E3FC0" w:rsidRPr="008E3FC0" w:rsidRDefault="008E3FC0" w:rsidP="008E3FC0">
            <w:pPr>
              <w:widowControl/>
              <w:suppressAutoHyphens w:val="0"/>
              <w:ind w:right="773"/>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Наградной материал, место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ФИО, должность наставника</w:t>
            </w:r>
          </w:p>
        </w:tc>
      </w:tr>
      <w:tr w:rsidR="008E3FC0" w:rsidRPr="008E3FC0" w:rsidTr="008E3FC0">
        <w:trPr>
          <w:trHeight w:val="204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Областной конкурс социальной рекламы «Чистые руки»  Муниципальный этап</w:t>
            </w:r>
          </w:p>
        </w:tc>
        <w:tc>
          <w:tcPr>
            <w:tcW w:w="2126" w:type="dxa"/>
            <w:tcBorders>
              <w:top w:val="single" w:sz="4" w:space="0" w:color="auto"/>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комитет по молодежной политике Ростовской области </w:t>
            </w:r>
          </w:p>
        </w:tc>
        <w:tc>
          <w:tcPr>
            <w:tcW w:w="1276" w:type="dxa"/>
            <w:tcBorders>
              <w:top w:val="single" w:sz="4" w:space="0" w:color="auto"/>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gramStart"/>
            <w:r w:rsidRPr="008E3FC0">
              <w:rPr>
                <w:rFonts w:ascii="Times New Roman" w:eastAsia="Times New Roman" w:hAnsi="Times New Roman" w:cs="Times New Roman"/>
                <w:color w:val="000000"/>
                <w:kern w:val="0"/>
                <w:sz w:val="20"/>
                <w:szCs w:val="20"/>
                <w:lang w:eastAsia="ru-RU" w:bidi="ar-SA"/>
              </w:rPr>
              <w:t xml:space="preserve">Лучший плакат на тему противодействия коррупции (участники </w:t>
            </w:r>
            <w:r w:rsidRPr="008E3FC0">
              <w:rPr>
                <w:rFonts w:ascii="Times New Roman" w:eastAsia="Times New Roman" w:hAnsi="Times New Roman" w:cs="Times New Roman"/>
                <w:color w:val="000000"/>
                <w:kern w:val="0"/>
                <w:sz w:val="20"/>
                <w:szCs w:val="20"/>
                <w:lang w:eastAsia="ru-RU" w:bidi="ar-SA"/>
              </w:rPr>
              <w:br/>
              <w:t>до 17 лет включительно</w:t>
            </w:r>
            <w:proofErr w:type="gramEnd"/>
          </w:p>
        </w:tc>
        <w:tc>
          <w:tcPr>
            <w:tcW w:w="709" w:type="dxa"/>
            <w:tcBorders>
              <w:top w:val="single" w:sz="4" w:space="0" w:color="auto"/>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15.09. - 1.10. 2021</w:t>
            </w:r>
          </w:p>
        </w:tc>
        <w:tc>
          <w:tcPr>
            <w:tcW w:w="420" w:type="dxa"/>
            <w:tcBorders>
              <w:top w:val="single" w:sz="4" w:space="0" w:color="auto"/>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5</w:t>
            </w:r>
          </w:p>
        </w:tc>
        <w:tc>
          <w:tcPr>
            <w:tcW w:w="704" w:type="dxa"/>
            <w:tcBorders>
              <w:top w:val="single" w:sz="4" w:space="0" w:color="auto"/>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single" w:sz="4" w:space="0" w:color="auto"/>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Холматов</w:t>
            </w:r>
            <w:proofErr w:type="spellEnd"/>
            <w:r w:rsidRPr="008E3FC0">
              <w:rPr>
                <w:rFonts w:ascii="Times New Roman" w:eastAsia="Times New Roman" w:hAnsi="Times New Roman" w:cs="Times New Roman"/>
                <w:color w:val="000000"/>
                <w:kern w:val="0"/>
                <w:sz w:val="20"/>
                <w:szCs w:val="20"/>
                <w:lang w:eastAsia="ru-RU" w:bidi="ar-SA"/>
              </w:rPr>
              <w:t xml:space="preserve"> Михаил                                            Сычева Алина                                             Николаева Татьяна                                                    </w:t>
            </w:r>
            <w:proofErr w:type="spellStart"/>
            <w:r w:rsidRPr="008E3FC0">
              <w:rPr>
                <w:rFonts w:ascii="Times New Roman" w:eastAsia="Times New Roman" w:hAnsi="Times New Roman" w:cs="Times New Roman"/>
                <w:color w:val="000000"/>
                <w:kern w:val="0"/>
                <w:sz w:val="20"/>
                <w:szCs w:val="20"/>
                <w:lang w:eastAsia="ru-RU" w:bidi="ar-SA"/>
              </w:rPr>
              <w:t>Хагай</w:t>
            </w:r>
            <w:proofErr w:type="spellEnd"/>
            <w:r w:rsidRPr="008E3FC0">
              <w:rPr>
                <w:rFonts w:ascii="Times New Roman" w:eastAsia="Times New Roman" w:hAnsi="Times New Roman" w:cs="Times New Roman"/>
                <w:color w:val="000000"/>
                <w:kern w:val="0"/>
                <w:sz w:val="20"/>
                <w:szCs w:val="20"/>
                <w:lang w:eastAsia="ru-RU" w:bidi="ar-SA"/>
              </w:rPr>
              <w:t xml:space="preserve"> Екатерина                                        Гасанова Алина </w:t>
            </w:r>
          </w:p>
        </w:tc>
        <w:tc>
          <w:tcPr>
            <w:tcW w:w="880" w:type="dxa"/>
            <w:gridSpan w:val="2"/>
            <w:tcBorders>
              <w:top w:val="single" w:sz="4" w:space="0" w:color="auto"/>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7а         </w:t>
            </w:r>
            <w:proofErr w:type="spellStart"/>
            <w:r w:rsidRPr="008E3FC0">
              <w:rPr>
                <w:rFonts w:ascii="Times New Roman" w:eastAsia="Times New Roman" w:hAnsi="Times New Roman" w:cs="Times New Roman"/>
                <w:color w:val="000000"/>
                <w:kern w:val="0"/>
                <w:sz w:val="20"/>
                <w:szCs w:val="20"/>
                <w:lang w:eastAsia="ru-RU" w:bidi="ar-SA"/>
              </w:rPr>
              <w:t>7а</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7а</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7а</w:t>
            </w:r>
            <w:proofErr w:type="spellEnd"/>
            <w:r w:rsidRPr="008E3FC0">
              <w:rPr>
                <w:rFonts w:ascii="Times New Roman" w:eastAsia="Times New Roman" w:hAnsi="Times New Roman" w:cs="Times New Roman"/>
                <w:color w:val="000000"/>
                <w:kern w:val="0"/>
                <w:sz w:val="20"/>
                <w:szCs w:val="20"/>
                <w:lang w:eastAsia="ru-RU" w:bidi="ar-SA"/>
              </w:rPr>
              <w:t xml:space="preserve">         8а</w:t>
            </w:r>
          </w:p>
        </w:tc>
        <w:tc>
          <w:tcPr>
            <w:tcW w:w="1644" w:type="dxa"/>
            <w:tcBorders>
              <w:top w:val="single" w:sz="4" w:space="0" w:color="auto"/>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диплом участника диплом участника диплом участника диплом участника диплом ПОБЕДИТЕЛЯ</w:t>
            </w:r>
          </w:p>
        </w:tc>
        <w:tc>
          <w:tcPr>
            <w:tcW w:w="1134" w:type="dxa"/>
            <w:tcBorders>
              <w:top w:val="single" w:sz="4" w:space="0" w:color="auto"/>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Пушкина Людмила Ивановна</w:t>
            </w:r>
          </w:p>
        </w:tc>
      </w:tr>
      <w:tr w:rsidR="008E3FC0" w:rsidRPr="008E3FC0" w:rsidTr="004769D9">
        <w:trPr>
          <w:trHeight w:val="2408"/>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Областной  </w:t>
            </w:r>
            <w:proofErr w:type="gramStart"/>
            <w:r w:rsidRPr="008E3FC0">
              <w:rPr>
                <w:rFonts w:ascii="Times New Roman" w:eastAsia="Times New Roman" w:hAnsi="Times New Roman" w:cs="Times New Roman"/>
                <w:color w:val="000000"/>
                <w:kern w:val="0"/>
                <w:sz w:val="20"/>
                <w:szCs w:val="20"/>
                <w:lang w:eastAsia="ru-RU" w:bidi="ar-SA"/>
              </w:rPr>
              <w:t>смотре</w:t>
            </w:r>
            <w:proofErr w:type="gramEnd"/>
            <w:r w:rsidRPr="008E3FC0">
              <w:rPr>
                <w:rFonts w:ascii="Times New Roman" w:eastAsia="Times New Roman" w:hAnsi="Times New Roman" w:cs="Times New Roman"/>
                <w:color w:val="000000"/>
                <w:kern w:val="0"/>
                <w:sz w:val="20"/>
                <w:szCs w:val="20"/>
                <w:lang w:eastAsia="ru-RU" w:bidi="ar-SA"/>
              </w:rPr>
              <w:t xml:space="preserve"> готовности и конкурсе «Я выбираю безопасность» резервных отрядов юных инспекторов движения Муниципальный этап</w:t>
            </w:r>
          </w:p>
        </w:tc>
        <w:tc>
          <w:tcPr>
            <w:tcW w:w="212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Управлением ГИБДД ГУ МВД России по Ростовской области, министерством общего и профессионального образования Ростовской области, Ростовской региональной общественной </w:t>
            </w:r>
            <w:proofErr w:type="spellStart"/>
            <w:r w:rsidRPr="008E3FC0">
              <w:rPr>
                <w:rFonts w:ascii="Times New Roman" w:eastAsia="Times New Roman" w:hAnsi="Times New Roman" w:cs="Times New Roman"/>
                <w:color w:val="000000"/>
                <w:kern w:val="0"/>
                <w:sz w:val="20"/>
                <w:szCs w:val="20"/>
                <w:lang w:eastAsia="ru-RU" w:bidi="ar-SA"/>
              </w:rPr>
              <w:t>детско</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gramStart"/>
            <w:r w:rsidRPr="008E3FC0">
              <w:rPr>
                <w:rFonts w:ascii="Times New Roman" w:eastAsia="Times New Roman" w:hAnsi="Times New Roman" w:cs="Times New Roman"/>
                <w:color w:val="000000"/>
                <w:kern w:val="0"/>
                <w:sz w:val="20"/>
                <w:szCs w:val="20"/>
                <w:lang w:eastAsia="ru-RU" w:bidi="ar-SA"/>
              </w:rPr>
              <w:t>-ю</w:t>
            </w:r>
            <w:proofErr w:type="gramEnd"/>
            <w:r w:rsidRPr="008E3FC0">
              <w:rPr>
                <w:rFonts w:ascii="Times New Roman" w:eastAsia="Times New Roman" w:hAnsi="Times New Roman" w:cs="Times New Roman"/>
                <w:color w:val="000000"/>
                <w:kern w:val="0"/>
                <w:sz w:val="20"/>
                <w:szCs w:val="20"/>
                <w:lang w:eastAsia="ru-RU" w:bidi="ar-SA"/>
              </w:rPr>
              <w:t xml:space="preserve">ношеской организацией «ЮИД ДОНА» при поддержке Общественного совета при ГУ МВД России по Ростовской области, Общественного совета федерального партийного проекта «Безопасные дороги» в Ростовской области, Ростовского регионального отделения </w:t>
            </w:r>
            <w:r w:rsidRPr="008E3FC0">
              <w:rPr>
                <w:rFonts w:ascii="Times New Roman" w:eastAsia="Times New Roman" w:hAnsi="Times New Roman" w:cs="Times New Roman"/>
                <w:color w:val="000000"/>
                <w:kern w:val="0"/>
                <w:sz w:val="20"/>
                <w:szCs w:val="20"/>
                <w:lang w:eastAsia="ru-RU" w:bidi="ar-SA"/>
              </w:rPr>
              <w:lastRenderedPageBreak/>
              <w:t xml:space="preserve">«Всероссийское общество автомобилистов» и автономной некоммерческой организации «Организационно -методический центр «Безопасность с ПДД». </w:t>
            </w:r>
          </w:p>
        </w:tc>
        <w:tc>
          <w:tcPr>
            <w:tcW w:w="127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lastRenderedPageBreak/>
              <w:t xml:space="preserve">Смотр готовности и конкурс «Я выбираю безопасность» </w:t>
            </w:r>
          </w:p>
        </w:tc>
        <w:tc>
          <w:tcPr>
            <w:tcW w:w="709"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 13 сентября до 03 октября 2021 года</w:t>
            </w:r>
          </w:p>
        </w:tc>
        <w:tc>
          <w:tcPr>
            <w:tcW w:w="420"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10</w:t>
            </w:r>
          </w:p>
        </w:tc>
        <w:tc>
          <w:tcPr>
            <w:tcW w:w="70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Резервный отряд </w:t>
            </w:r>
            <w:proofErr w:type="spellStart"/>
            <w:r w:rsidRPr="008E3FC0">
              <w:rPr>
                <w:rFonts w:ascii="Times New Roman" w:eastAsia="Times New Roman" w:hAnsi="Times New Roman" w:cs="Times New Roman"/>
                <w:color w:val="000000"/>
                <w:kern w:val="0"/>
                <w:sz w:val="20"/>
                <w:szCs w:val="20"/>
                <w:lang w:eastAsia="ru-RU" w:bidi="ar-SA"/>
              </w:rPr>
              <w:t>юид</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Клаксончик</w:t>
            </w:r>
            <w:proofErr w:type="spellEnd"/>
            <w:r w:rsidRPr="008E3FC0">
              <w:rPr>
                <w:rFonts w:ascii="Times New Roman" w:eastAsia="Times New Roman" w:hAnsi="Times New Roman" w:cs="Times New Roman"/>
                <w:color w:val="000000"/>
                <w:kern w:val="0"/>
                <w:sz w:val="20"/>
                <w:szCs w:val="20"/>
                <w:lang w:eastAsia="ru-RU" w:bidi="ar-SA"/>
              </w:rPr>
              <w:t>"</w:t>
            </w:r>
          </w:p>
        </w:tc>
        <w:tc>
          <w:tcPr>
            <w:tcW w:w="880" w:type="dxa"/>
            <w:gridSpan w:val="2"/>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1-2 класс</w:t>
            </w:r>
          </w:p>
        </w:tc>
        <w:tc>
          <w:tcPr>
            <w:tcW w:w="164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граота</w:t>
            </w:r>
            <w:proofErr w:type="spellEnd"/>
            <w:r w:rsidRPr="008E3FC0">
              <w:rPr>
                <w:rFonts w:ascii="Times New Roman" w:eastAsia="Times New Roman" w:hAnsi="Times New Roman" w:cs="Times New Roman"/>
                <w:color w:val="000000"/>
                <w:kern w:val="0"/>
                <w:sz w:val="20"/>
                <w:szCs w:val="20"/>
                <w:lang w:eastAsia="ru-RU" w:bidi="ar-SA"/>
              </w:rPr>
              <w:t xml:space="preserve"> за участие</w:t>
            </w:r>
          </w:p>
        </w:tc>
        <w:tc>
          <w:tcPr>
            <w:tcW w:w="113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Донецкова</w:t>
            </w:r>
            <w:proofErr w:type="spellEnd"/>
            <w:r w:rsidRPr="008E3FC0">
              <w:rPr>
                <w:rFonts w:ascii="Times New Roman" w:eastAsia="Times New Roman" w:hAnsi="Times New Roman" w:cs="Times New Roman"/>
                <w:color w:val="000000"/>
                <w:kern w:val="0"/>
                <w:sz w:val="20"/>
                <w:szCs w:val="20"/>
                <w:lang w:eastAsia="ru-RU" w:bidi="ar-SA"/>
              </w:rPr>
              <w:t xml:space="preserve"> Наталья Владимировна</w:t>
            </w:r>
          </w:p>
        </w:tc>
      </w:tr>
      <w:tr w:rsidR="008E3FC0" w:rsidRPr="008E3FC0" w:rsidTr="008E3FC0">
        <w:trPr>
          <w:trHeight w:val="1275"/>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lastRenderedPageBreak/>
              <w:t xml:space="preserve">Мультимедийный курс для молодых и будущих </w:t>
            </w:r>
            <w:proofErr w:type="gramStart"/>
            <w:r w:rsidRPr="008E3FC0">
              <w:rPr>
                <w:rFonts w:ascii="Times New Roman" w:eastAsia="Times New Roman" w:hAnsi="Times New Roman" w:cs="Times New Roman"/>
                <w:color w:val="000000"/>
                <w:kern w:val="0"/>
                <w:sz w:val="20"/>
                <w:szCs w:val="20"/>
                <w:lang w:eastAsia="ru-RU" w:bidi="ar-SA"/>
              </w:rPr>
              <w:t>избирателе</w:t>
            </w:r>
            <w:proofErr w:type="gramEnd"/>
          </w:p>
        </w:tc>
        <w:tc>
          <w:tcPr>
            <w:tcW w:w="212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 xml:space="preserve">ТЕРРИТОРИАЛЬНАЯ ИЗБИРАТЕЛЬНАЯ КОМИССИЯ ВОЛГОДОНСКОГО РАЙОНА РОСТОВСКОЙ ОБЛАСТИ </w:t>
            </w:r>
          </w:p>
        </w:tc>
        <w:tc>
          <w:tcPr>
            <w:tcW w:w="127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курс для молодых и будущих </w:t>
            </w:r>
            <w:proofErr w:type="gramStart"/>
            <w:r w:rsidRPr="008E3FC0">
              <w:rPr>
                <w:rFonts w:ascii="Times New Roman" w:eastAsia="Times New Roman" w:hAnsi="Times New Roman" w:cs="Times New Roman"/>
                <w:color w:val="000000"/>
                <w:kern w:val="0"/>
                <w:sz w:val="20"/>
                <w:szCs w:val="20"/>
                <w:lang w:eastAsia="ru-RU" w:bidi="ar-SA"/>
              </w:rPr>
              <w:t>избирателе</w:t>
            </w:r>
            <w:proofErr w:type="gramEnd"/>
          </w:p>
        </w:tc>
        <w:tc>
          <w:tcPr>
            <w:tcW w:w="709"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октябрь </w:t>
            </w:r>
          </w:p>
        </w:tc>
        <w:tc>
          <w:tcPr>
            <w:tcW w:w="420"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40</w:t>
            </w:r>
          </w:p>
        </w:tc>
        <w:tc>
          <w:tcPr>
            <w:tcW w:w="70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888"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gramStart"/>
            <w:r w:rsidRPr="008E3FC0">
              <w:rPr>
                <w:rFonts w:ascii="Times New Roman" w:eastAsia="Times New Roman" w:hAnsi="Times New Roman" w:cs="Times New Roman"/>
                <w:color w:val="000000"/>
                <w:kern w:val="0"/>
                <w:sz w:val="20"/>
                <w:szCs w:val="20"/>
                <w:lang w:eastAsia="ru-RU" w:bidi="ar-SA"/>
              </w:rPr>
              <w:t>Обучающиеся</w:t>
            </w:r>
            <w:proofErr w:type="gramEnd"/>
            <w:r w:rsidRPr="008E3FC0">
              <w:rPr>
                <w:rFonts w:ascii="Times New Roman" w:eastAsia="Times New Roman" w:hAnsi="Times New Roman" w:cs="Times New Roman"/>
                <w:color w:val="000000"/>
                <w:kern w:val="0"/>
                <w:sz w:val="20"/>
                <w:szCs w:val="20"/>
                <w:lang w:eastAsia="ru-RU" w:bidi="ar-SA"/>
              </w:rPr>
              <w:t xml:space="preserve"> 9-11 классов</w:t>
            </w:r>
          </w:p>
        </w:tc>
        <w:tc>
          <w:tcPr>
            <w:tcW w:w="880" w:type="dxa"/>
            <w:gridSpan w:val="2"/>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9-11 класс</w:t>
            </w:r>
          </w:p>
        </w:tc>
        <w:tc>
          <w:tcPr>
            <w:tcW w:w="164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Сетификаты</w:t>
            </w:r>
            <w:proofErr w:type="spellEnd"/>
          </w:p>
        </w:tc>
        <w:tc>
          <w:tcPr>
            <w:tcW w:w="113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Данильчик Сергей Федорович</w:t>
            </w:r>
          </w:p>
        </w:tc>
      </w:tr>
      <w:tr w:rsidR="008E3FC0" w:rsidRPr="008E3FC0" w:rsidTr="008E3FC0">
        <w:trPr>
          <w:trHeight w:val="441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Конкурс рисунков и поделок «Мой любимый хуторок!», проводится в рамках 55-</w:t>
            </w:r>
            <w:r w:rsidRPr="008E3FC0">
              <w:rPr>
                <w:rFonts w:ascii="Times New Roman" w:eastAsia="Times New Roman" w:hAnsi="Times New Roman" w:cs="Times New Roman"/>
                <w:color w:val="000000"/>
                <w:kern w:val="0"/>
                <w:sz w:val="20"/>
                <w:szCs w:val="20"/>
                <w:lang w:eastAsia="ru-RU" w:bidi="ar-SA"/>
              </w:rPr>
              <w:br/>
              <w:t xml:space="preserve">летней годовщины </w:t>
            </w:r>
            <w:proofErr w:type="spellStart"/>
            <w:r w:rsidRPr="008E3FC0">
              <w:rPr>
                <w:rFonts w:ascii="Times New Roman" w:eastAsia="Times New Roman" w:hAnsi="Times New Roman" w:cs="Times New Roman"/>
                <w:color w:val="000000"/>
                <w:kern w:val="0"/>
                <w:sz w:val="20"/>
                <w:szCs w:val="20"/>
                <w:lang w:eastAsia="ru-RU" w:bidi="ar-SA"/>
              </w:rPr>
              <w:t>Лагутнинского</w:t>
            </w:r>
            <w:proofErr w:type="spellEnd"/>
            <w:r w:rsidRPr="008E3FC0">
              <w:rPr>
                <w:rFonts w:ascii="Times New Roman" w:eastAsia="Times New Roman" w:hAnsi="Times New Roman" w:cs="Times New Roman"/>
                <w:color w:val="000000"/>
                <w:kern w:val="0"/>
                <w:sz w:val="20"/>
                <w:szCs w:val="20"/>
                <w:lang w:eastAsia="ru-RU" w:bidi="ar-SA"/>
              </w:rPr>
              <w:t xml:space="preserve"> СДК, а так же празднования 73 – </w:t>
            </w:r>
            <w:proofErr w:type="spellStart"/>
            <w:r w:rsidRPr="008E3FC0">
              <w:rPr>
                <w:rFonts w:ascii="Times New Roman" w:eastAsia="Times New Roman" w:hAnsi="Times New Roman" w:cs="Times New Roman"/>
                <w:color w:val="000000"/>
                <w:kern w:val="0"/>
                <w:sz w:val="20"/>
                <w:szCs w:val="20"/>
                <w:lang w:eastAsia="ru-RU" w:bidi="ar-SA"/>
              </w:rPr>
              <w:t>летия</w:t>
            </w:r>
            <w:proofErr w:type="spellEnd"/>
            <w:r w:rsidRPr="008E3FC0">
              <w:rPr>
                <w:rFonts w:ascii="Times New Roman" w:eastAsia="Times New Roman" w:hAnsi="Times New Roman" w:cs="Times New Roman"/>
                <w:color w:val="000000"/>
                <w:kern w:val="0"/>
                <w:sz w:val="20"/>
                <w:szCs w:val="20"/>
                <w:lang w:eastAsia="ru-RU" w:bidi="ar-SA"/>
              </w:rPr>
              <w:t xml:space="preserve"> хутора</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Лагутники</w:t>
            </w:r>
            <w:proofErr w:type="spellEnd"/>
            <w:r w:rsidRPr="008E3FC0">
              <w:rPr>
                <w:rFonts w:ascii="Times New Roman" w:eastAsia="Times New Roman" w:hAnsi="Times New Roman" w:cs="Times New Roman"/>
                <w:color w:val="000000"/>
                <w:kern w:val="0"/>
                <w:sz w:val="20"/>
                <w:szCs w:val="20"/>
                <w:lang w:eastAsia="ru-RU" w:bidi="ar-SA"/>
              </w:rPr>
              <w:t>.</w:t>
            </w:r>
          </w:p>
        </w:tc>
        <w:tc>
          <w:tcPr>
            <w:tcW w:w="212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Лагутнинский</w:t>
            </w:r>
            <w:proofErr w:type="spellEnd"/>
            <w:r w:rsidRPr="008E3FC0">
              <w:rPr>
                <w:rFonts w:ascii="Times New Roman" w:eastAsia="Times New Roman" w:hAnsi="Times New Roman" w:cs="Times New Roman"/>
                <w:color w:val="000000"/>
                <w:kern w:val="0"/>
                <w:sz w:val="20"/>
                <w:szCs w:val="20"/>
                <w:lang w:eastAsia="ru-RU" w:bidi="ar-SA"/>
              </w:rPr>
              <w:t xml:space="preserve"> СДК</w:t>
            </w:r>
          </w:p>
        </w:tc>
        <w:tc>
          <w:tcPr>
            <w:tcW w:w="127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рисунки поделки</w:t>
            </w:r>
          </w:p>
        </w:tc>
        <w:tc>
          <w:tcPr>
            <w:tcW w:w="709"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 1октября по 14 октября.</w:t>
            </w:r>
          </w:p>
        </w:tc>
        <w:tc>
          <w:tcPr>
            <w:tcW w:w="420"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18</w:t>
            </w:r>
          </w:p>
        </w:tc>
        <w:tc>
          <w:tcPr>
            <w:tcW w:w="70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888"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Киреев Максим</w:t>
            </w:r>
            <w:r w:rsidRPr="008E3FC0">
              <w:rPr>
                <w:rFonts w:ascii="Times New Roman" w:eastAsia="Times New Roman" w:hAnsi="Times New Roman" w:cs="Times New Roman"/>
                <w:color w:val="000000"/>
                <w:kern w:val="0"/>
                <w:sz w:val="20"/>
                <w:szCs w:val="20"/>
                <w:lang w:eastAsia="ru-RU" w:bidi="ar-SA"/>
              </w:rPr>
              <w:br/>
              <w:t>Миргородская Ирина</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Музафарова</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Айсель</w:t>
            </w:r>
            <w:proofErr w:type="spellEnd"/>
            <w:r w:rsidRPr="008E3FC0">
              <w:rPr>
                <w:rFonts w:ascii="Times New Roman" w:eastAsia="Times New Roman" w:hAnsi="Times New Roman" w:cs="Times New Roman"/>
                <w:color w:val="000000"/>
                <w:kern w:val="0"/>
                <w:sz w:val="20"/>
                <w:szCs w:val="20"/>
                <w:lang w:eastAsia="ru-RU" w:bidi="ar-SA"/>
              </w:rPr>
              <w:br/>
              <w:t>Родин Андрей</w:t>
            </w:r>
            <w:r w:rsidRPr="008E3FC0">
              <w:rPr>
                <w:rFonts w:ascii="Times New Roman" w:eastAsia="Times New Roman" w:hAnsi="Times New Roman" w:cs="Times New Roman"/>
                <w:color w:val="000000"/>
                <w:kern w:val="0"/>
                <w:sz w:val="20"/>
                <w:szCs w:val="20"/>
                <w:lang w:eastAsia="ru-RU" w:bidi="ar-SA"/>
              </w:rPr>
              <w:br/>
              <w:t>Муравьева Ксения</w:t>
            </w:r>
            <w:r w:rsidRPr="008E3FC0">
              <w:rPr>
                <w:rFonts w:ascii="Times New Roman" w:eastAsia="Times New Roman" w:hAnsi="Times New Roman" w:cs="Times New Roman"/>
                <w:color w:val="000000"/>
                <w:kern w:val="0"/>
                <w:sz w:val="20"/>
                <w:szCs w:val="20"/>
                <w:lang w:eastAsia="ru-RU" w:bidi="ar-SA"/>
              </w:rPr>
              <w:br/>
              <w:t>Гасанова Лия</w:t>
            </w:r>
            <w:r w:rsidRPr="008E3FC0">
              <w:rPr>
                <w:rFonts w:ascii="Times New Roman" w:eastAsia="Times New Roman" w:hAnsi="Times New Roman" w:cs="Times New Roman"/>
                <w:color w:val="000000"/>
                <w:kern w:val="0"/>
                <w:sz w:val="20"/>
                <w:szCs w:val="20"/>
                <w:lang w:eastAsia="ru-RU" w:bidi="ar-SA"/>
              </w:rPr>
              <w:br/>
              <w:t xml:space="preserve">Кулиева </w:t>
            </w:r>
            <w:proofErr w:type="spellStart"/>
            <w:r w:rsidRPr="008E3FC0">
              <w:rPr>
                <w:rFonts w:ascii="Times New Roman" w:eastAsia="Times New Roman" w:hAnsi="Times New Roman" w:cs="Times New Roman"/>
                <w:color w:val="000000"/>
                <w:kern w:val="0"/>
                <w:sz w:val="20"/>
                <w:szCs w:val="20"/>
                <w:lang w:eastAsia="ru-RU" w:bidi="ar-SA"/>
              </w:rPr>
              <w:t>Эсмира</w:t>
            </w:r>
            <w:proofErr w:type="spellEnd"/>
            <w:r w:rsidRPr="008E3FC0">
              <w:rPr>
                <w:rFonts w:ascii="Times New Roman" w:eastAsia="Times New Roman" w:hAnsi="Times New Roman" w:cs="Times New Roman"/>
                <w:color w:val="000000"/>
                <w:kern w:val="0"/>
                <w:sz w:val="20"/>
                <w:szCs w:val="20"/>
                <w:lang w:eastAsia="ru-RU" w:bidi="ar-SA"/>
              </w:rPr>
              <w:br/>
              <w:t>Айвазова Виктория</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Чушкунов</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Ридван</w:t>
            </w:r>
            <w:proofErr w:type="spellEnd"/>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Шахбандарова</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Айша</w:t>
            </w:r>
            <w:proofErr w:type="spellEnd"/>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Чрославцев</w:t>
            </w:r>
            <w:proofErr w:type="spellEnd"/>
            <w:r w:rsidRPr="008E3FC0">
              <w:rPr>
                <w:rFonts w:ascii="Times New Roman" w:eastAsia="Times New Roman" w:hAnsi="Times New Roman" w:cs="Times New Roman"/>
                <w:color w:val="000000"/>
                <w:kern w:val="0"/>
                <w:sz w:val="20"/>
                <w:szCs w:val="20"/>
                <w:lang w:eastAsia="ru-RU" w:bidi="ar-SA"/>
              </w:rPr>
              <w:t xml:space="preserve"> Ярослав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Айдинова</w:t>
            </w:r>
            <w:proofErr w:type="spellEnd"/>
            <w:r w:rsidRPr="008E3FC0">
              <w:rPr>
                <w:rFonts w:ascii="Times New Roman" w:eastAsia="Times New Roman" w:hAnsi="Times New Roman" w:cs="Times New Roman"/>
                <w:color w:val="000000"/>
                <w:kern w:val="0"/>
                <w:sz w:val="20"/>
                <w:szCs w:val="20"/>
                <w:lang w:eastAsia="ru-RU" w:bidi="ar-SA"/>
              </w:rPr>
              <w:t xml:space="preserve"> Алина</w:t>
            </w:r>
            <w:r w:rsidRPr="008E3FC0">
              <w:rPr>
                <w:rFonts w:ascii="Times New Roman" w:eastAsia="Times New Roman" w:hAnsi="Times New Roman" w:cs="Times New Roman"/>
                <w:color w:val="000000"/>
                <w:kern w:val="0"/>
                <w:sz w:val="20"/>
                <w:szCs w:val="20"/>
                <w:lang w:eastAsia="ru-RU" w:bidi="ar-SA"/>
              </w:rPr>
              <w:br/>
              <w:t>Голышева Анастасия</w:t>
            </w:r>
          </w:p>
        </w:tc>
        <w:tc>
          <w:tcPr>
            <w:tcW w:w="880" w:type="dxa"/>
            <w:gridSpan w:val="2"/>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1-4 класс</w:t>
            </w:r>
          </w:p>
        </w:tc>
        <w:tc>
          <w:tcPr>
            <w:tcW w:w="164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Диплом 1 степени - Кулиева </w:t>
            </w:r>
            <w:proofErr w:type="spellStart"/>
            <w:r w:rsidRPr="008E3FC0">
              <w:rPr>
                <w:rFonts w:ascii="Times New Roman" w:eastAsia="Times New Roman" w:hAnsi="Times New Roman" w:cs="Times New Roman"/>
                <w:color w:val="000000"/>
                <w:kern w:val="0"/>
                <w:sz w:val="20"/>
                <w:szCs w:val="20"/>
                <w:lang w:eastAsia="ru-RU" w:bidi="ar-SA"/>
              </w:rPr>
              <w:t>Эсмира</w:t>
            </w:r>
            <w:proofErr w:type="spellEnd"/>
            <w:r w:rsidRPr="008E3FC0">
              <w:rPr>
                <w:rFonts w:ascii="Times New Roman" w:eastAsia="Times New Roman" w:hAnsi="Times New Roman" w:cs="Times New Roman"/>
                <w:color w:val="000000"/>
                <w:kern w:val="0"/>
                <w:sz w:val="20"/>
                <w:szCs w:val="20"/>
                <w:lang w:eastAsia="ru-RU" w:bidi="ar-SA"/>
              </w:rPr>
              <w:t xml:space="preserve">                   Диплом 2 степени - Миргородская Ирина Диплом 3 степени - Киреев Максим </w:t>
            </w:r>
          </w:p>
        </w:tc>
        <w:tc>
          <w:tcPr>
            <w:tcW w:w="113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Пушкина Людмила Ивановна                    </w:t>
            </w:r>
            <w:proofErr w:type="spellStart"/>
            <w:r w:rsidRPr="008E3FC0">
              <w:rPr>
                <w:rFonts w:ascii="Times New Roman" w:eastAsia="Times New Roman" w:hAnsi="Times New Roman" w:cs="Times New Roman"/>
                <w:color w:val="000000"/>
                <w:kern w:val="0"/>
                <w:sz w:val="20"/>
                <w:szCs w:val="20"/>
                <w:lang w:eastAsia="ru-RU" w:bidi="ar-SA"/>
              </w:rPr>
              <w:t>Ломакова</w:t>
            </w:r>
            <w:proofErr w:type="spellEnd"/>
            <w:r w:rsidRPr="008E3FC0">
              <w:rPr>
                <w:rFonts w:ascii="Times New Roman" w:eastAsia="Times New Roman" w:hAnsi="Times New Roman" w:cs="Times New Roman"/>
                <w:color w:val="000000"/>
                <w:kern w:val="0"/>
                <w:sz w:val="20"/>
                <w:szCs w:val="20"/>
                <w:lang w:eastAsia="ru-RU" w:bidi="ar-SA"/>
              </w:rPr>
              <w:t xml:space="preserve"> Наталья Владимировна  Самойленко Татьяна Евгеньевна</w:t>
            </w:r>
          </w:p>
        </w:tc>
      </w:tr>
      <w:tr w:rsidR="008E3FC0" w:rsidRPr="008E3FC0" w:rsidTr="008E3FC0">
        <w:trPr>
          <w:trHeight w:val="363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lastRenderedPageBreak/>
              <w:t xml:space="preserve">муниципальный </w:t>
            </w:r>
            <w:r w:rsidRPr="008E3FC0">
              <w:rPr>
                <w:rFonts w:ascii="Times New Roman" w:eastAsia="Times New Roman" w:hAnsi="Times New Roman" w:cs="Times New Roman"/>
                <w:color w:val="000000"/>
                <w:kern w:val="0"/>
                <w:sz w:val="20"/>
                <w:szCs w:val="20"/>
                <w:lang w:eastAsia="ru-RU" w:bidi="ar-SA"/>
              </w:rPr>
              <w:br/>
              <w:t xml:space="preserve">этап областного смотра готовности и конкурса </w:t>
            </w:r>
            <w:r w:rsidRPr="008E3FC0">
              <w:rPr>
                <w:rFonts w:ascii="Times New Roman" w:eastAsia="Times New Roman" w:hAnsi="Times New Roman" w:cs="Times New Roman"/>
                <w:color w:val="000000"/>
                <w:kern w:val="0"/>
                <w:sz w:val="20"/>
                <w:szCs w:val="20"/>
                <w:lang w:eastAsia="ru-RU" w:bidi="ar-SA"/>
              </w:rPr>
              <w:br/>
              <w:t>основных отрядов юных инспекторов движения</w:t>
            </w:r>
            <w:r w:rsidRPr="008E3FC0">
              <w:rPr>
                <w:rFonts w:ascii="Times New Roman" w:eastAsia="Times New Roman" w:hAnsi="Times New Roman" w:cs="Times New Roman"/>
                <w:color w:val="000000"/>
                <w:kern w:val="0"/>
                <w:sz w:val="20"/>
                <w:szCs w:val="20"/>
                <w:lang w:eastAsia="ru-RU" w:bidi="ar-SA"/>
              </w:rPr>
              <w:br/>
              <w:t xml:space="preserve">«Мы выбираем безопасность» </w:t>
            </w:r>
            <w:r w:rsidRPr="008E3FC0">
              <w:rPr>
                <w:rFonts w:ascii="Times New Roman" w:eastAsia="Times New Roman" w:hAnsi="Times New Roman" w:cs="Times New Roman"/>
                <w:color w:val="000000"/>
                <w:kern w:val="0"/>
                <w:sz w:val="20"/>
                <w:szCs w:val="20"/>
                <w:lang w:eastAsia="ru-RU" w:bidi="ar-SA"/>
              </w:rPr>
              <w:br/>
              <w:t xml:space="preserve">с участием основных отрядов ЮИД в режиме онлайн </w:t>
            </w:r>
          </w:p>
        </w:tc>
        <w:tc>
          <w:tcPr>
            <w:tcW w:w="212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областной инновационной одноимённой площадки УГИБДД ГУ МВД России по Ростовской области, министерством общего и профессионального образования Ростовской области, Ростовской региональной общественной </w:t>
            </w:r>
            <w:proofErr w:type="spellStart"/>
            <w:r w:rsidRPr="008E3FC0">
              <w:rPr>
                <w:rFonts w:ascii="Times New Roman" w:eastAsia="Times New Roman" w:hAnsi="Times New Roman" w:cs="Times New Roman"/>
                <w:color w:val="000000"/>
                <w:kern w:val="0"/>
                <w:sz w:val="20"/>
                <w:szCs w:val="20"/>
                <w:lang w:eastAsia="ru-RU" w:bidi="ar-SA"/>
              </w:rPr>
              <w:t>детско</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gramStart"/>
            <w:r w:rsidRPr="008E3FC0">
              <w:rPr>
                <w:rFonts w:ascii="Times New Roman" w:eastAsia="Times New Roman" w:hAnsi="Times New Roman" w:cs="Times New Roman"/>
                <w:color w:val="000000"/>
                <w:kern w:val="0"/>
                <w:sz w:val="20"/>
                <w:szCs w:val="20"/>
                <w:lang w:eastAsia="ru-RU" w:bidi="ar-SA"/>
              </w:rPr>
              <w:t>-ю</w:t>
            </w:r>
            <w:proofErr w:type="gramEnd"/>
            <w:r w:rsidRPr="008E3FC0">
              <w:rPr>
                <w:rFonts w:ascii="Times New Roman" w:eastAsia="Times New Roman" w:hAnsi="Times New Roman" w:cs="Times New Roman"/>
                <w:color w:val="000000"/>
                <w:kern w:val="0"/>
                <w:sz w:val="20"/>
                <w:szCs w:val="20"/>
                <w:lang w:eastAsia="ru-RU" w:bidi="ar-SA"/>
              </w:rPr>
              <w:t xml:space="preserve">ношеской организации «ЮИД ДОНА» и автономной некоммерческой организацией «Организационно -методический центр «Безопасность с ПДД». </w:t>
            </w:r>
          </w:p>
        </w:tc>
        <w:tc>
          <w:tcPr>
            <w:tcW w:w="127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видеоролик выступления команды ЮИД </w:t>
            </w:r>
          </w:p>
        </w:tc>
        <w:tc>
          <w:tcPr>
            <w:tcW w:w="709"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01.10.-25.10.2021 г.</w:t>
            </w:r>
          </w:p>
        </w:tc>
        <w:tc>
          <w:tcPr>
            <w:tcW w:w="420"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10</w:t>
            </w:r>
          </w:p>
        </w:tc>
        <w:tc>
          <w:tcPr>
            <w:tcW w:w="70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880" w:type="dxa"/>
            <w:gridSpan w:val="2"/>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6-7 класс</w:t>
            </w:r>
          </w:p>
        </w:tc>
        <w:tc>
          <w:tcPr>
            <w:tcW w:w="164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Диплом 3 степени</w:t>
            </w:r>
          </w:p>
        </w:tc>
        <w:tc>
          <w:tcPr>
            <w:tcW w:w="113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Донецкова</w:t>
            </w:r>
            <w:proofErr w:type="spellEnd"/>
            <w:r w:rsidRPr="008E3FC0">
              <w:rPr>
                <w:rFonts w:ascii="Times New Roman" w:eastAsia="Times New Roman" w:hAnsi="Times New Roman" w:cs="Times New Roman"/>
                <w:color w:val="000000"/>
                <w:kern w:val="0"/>
                <w:sz w:val="20"/>
                <w:szCs w:val="20"/>
                <w:lang w:eastAsia="ru-RU" w:bidi="ar-SA"/>
              </w:rPr>
              <w:t xml:space="preserve"> Наталья Владимировна</w:t>
            </w:r>
          </w:p>
        </w:tc>
      </w:tr>
      <w:tr w:rsidR="008E3FC0" w:rsidRPr="008E3FC0" w:rsidTr="008E3FC0">
        <w:trPr>
          <w:trHeight w:val="105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Муниципальный этап всероссийской олимпиады школьников</w:t>
            </w:r>
          </w:p>
        </w:tc>
        <w:tc>
          <w:tcPr>
            <w:tcW w:w="212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Отдел образования администрации </w:t>
            </w:r>
            <w:proofErr w:type="spellStart"/>
            <w:r w:rsidRPr="008E3FC0">
              <w:rPr>
                <w:rFonts w:ascii="Times New Roman" w:eastAsia="Times New Roman" w:hAnsi="Times New Roman" w:cs="Times New Roman"/>
                <w:color w:val="000000"/>
                <w:kern w:val="0"/>
                <w:sz w:val="20"/>
                <w:szCs w:val="20"/>
                <w:lang w:eastAsia="ru-RU" w:bidi="ar-SA"/>
              </w:rPr>
              <w:t>Волгодонского</w:t>
            </w:r>
            <w:proofErr w:type="spellEnd"/>
            <w:r w:rsidRPr="008E3FC0">
              <w:rPr>
                <w:rFonts w:ascii="Times New Roman" w:eastAsia="Times New Roman" w:hAnsi="Times New Roman" w:cs="Times New Roman"/>
                <w:color w:val="000000"/>
                <w:kern w:val="0"/>
                <w:sz w:val="20"/>
                <w:szCs w:val="20"/>
                <w:lang w:eastAsia="ru-RU" w:bidi="ar-SA"/>
              </w:rPr>
              <w:t xml:space="preserve"> района</w:t>
            </w:r>
          </w:p>
        </w:tc>
        <w:tc>
          <w:tcPr>
            <w:tcW w:w="127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английский язык</w:t>
            </w:r>
          </w:p>
        </w:tc>
        <w:tc>
          <w:tcPr>
            <w:tcW w:w="709"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15.11.2021</w:t>
            </w:r>
          </w:p>
        </w:tc>
        <w:tc>
          <w:tcPr>
            <w:tcW w:w="420"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Парамонов Сергей</w:t>
            </w:r>
          </w:p>
        </w:tc>
        <w:tc>
          <w:tcPr>
            <w:tcW w:w="880" w:type="dxa"/>
            <w:gridSpan w:val="2"/>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7 класс</w:t>
            </w:r>
          </w:p>
        </w:tc>
        <w:tc>
          <w:tcPr>
            <w:tcW w:w="164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Стурова</w:t>
            </w:r>
            <w:proofErr w:type="spellEnd"/>
            <w:r w:rsidRPr="008E3FC0">
              <w:rPr>
                <w:rFonts w:ascii="Times New Roman" w:eastAsia="Times New Roman" w:hAnsi="Times New Roman" w:cs="Times New Roman"/>
                <w:color w:val="000000"/>
                <w:kern w:val="0"/>
                <w:sz w:val="20"/>
                <w:szCs w:val="20"/>
                <w:lang w:eastAsia="ru-RU" w:bidi="ar-SA"/>
              </w:rPr>
              <w:t xml:space="preserve"> Екатерина Руслановна</w:t>
            </w:r>
          </w:p>
        </w:tc>
      </w:tr>
      <w:tr w:rsidR="008E3FC0" w:rsidRPr="008E3FC0" w:rsidTr="008E3FC0">
        <w:trPr>
          <w:trHeight w:val="105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Муниципальный этап всероссийской олимпиады школьников</w:t>
            </w:r>
          </w:p>
        </w:tc>
        <w:tc>
          <w:tcPr>
            <w:tcW w:w="212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Отдел образования администрации </w:t>
            </w:r>
            <w:proofErr w:type="spellStart"/>
            <w:r w:rsidRPr="008E3FC0">
              <w:rPr>
                <w:rFonts w:ascii="Times New Roman" w:eastAsia="Times New Roman" w:hAnsi="Times New Roman" w:cs="Times New Roman"/>
                <w:color w:val="000000"/>
                <w:kern w:val="0"/>
                <w:sz w:val="20"/>
                <w:szCs w:val="20"/>
                <w:lang w:eastAsia="ru-RU" w:bidi="ar-SA"/>
              </w:rPr>
              <w:t>Волгодонского</w:t>
            </w:r>
            <w:proofErr w:type="spellEnd"/>
            <w:r w:rsidRPr="008E3FC0">
              <w:rPr>
                <w:rFonts w:ascii="Times New Roman" w:eastAsia="Times New Roman" w:hAnsi="Times New Roman" w:cs="Times New Roman"/>
                <w:color w:val="000000"/>
                <w:kern w:val="0"/>
                <w:sz w:val="20"/>
                <w:szCs w:val="20"/>
                <w:lang w:eastAsia="ru-RU" w:bidi="ar-SA"/>
              </w:rPr>
              <w:t xml:space="preserve"> района</w:t>
            </w:r>
          </w:p>
        </w:tc>
        <w:tc>
          <w:tcPr>
            <w:tcW w:w="127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география</w:t>
            </w:r>
          </w:p>
        </w:tc>
        <w:tc>
          <w:tcPr>
            <w:tcW w:w="709"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16.11.2021</w:t>
            </w:r>
          </w:p>
        </w:tc>
        <w:tc>
          <w:tcPr>
            <w:tcW w:w="420"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Метла Андрей</w:t>
            </w:r>
          </w:p>
        </w:tc>
        <w:tc>
          <w:tcPr>
            <w:tcW w:w="880" w:type="dxa"/>
            <w:gridSpan w:val="2"/>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10 класс</w:t>
            </w:r>
          </w:p>
        </w:tc>
        <w:tc>
          <w:tcPr>
            <w:tcW w:w="164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Горбачева Любовь Васильевна</w:t>
            </w:r>
          </w:p>
        </w:tc>
      </w:tr>
      <w:tr w:rsidR="008E3FC0" w:rsidRPr="008E3FC0" w:rsidTr="008E3FC0">
        <w:trPr>
          <w:trHeight w:val="105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Муниципальный этап всероссийской олимпиады школьников</w:t>
            </w:r>
          </w:p>
        </w:tc>
        <w:tc>
          <w:tcPr>
            <w:tcW w:w="212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Отдел образования администрации </w:t>
            </w:r>
            <w:proofErr w:type="spellStart"/>
            <w:r w:rsidRPr="008E3FC0">
              <w:rPr>
                <w:rFonts w:ascii="Times New Roman" w:eastAsia="Times New Roman" w:hAnsi="Times New Roman" w:cs="Times New Roman"/>
                <w:color w:val="000000"/>
                <w:kern w:val="0"/>
                <w:sz w:val="20"/>
                <w:szCs w:val="20"/>
                <w:lang w:eastAsia="ru-RU" w:bidi="ar-SA"/>
              </w:rPr>
              <w:t>Волгодонского</w:t>
            </w:r>
            <w:proofErr w:type="spellEnd"/>
            <w:r w:rsidRPr="008E3FC0">
              <w:rPr>
                <w:rFonts w:ascii="Times New Roman" w:eastAsia="Times New Roman" w:hAnsi="Times New Roman" w:cs="Times New Roman"/>
                <w:color w:val="000000"/>
                <w:kern w:val="0"/>
                <w:sz w:val="20"/>
                <w:szCs w:val="20"/>
                <w:lang w:eastAsia="ru-RU" w:bidi="ar-SA"/>
              </w:rPr>
              <w:t xml:space="preserve"> района</w:t>
            </w:r>
          </w:p>
        </w:tc>
        <w:tc>
          <w:tcPr>
            <w:tcW w:w="127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русский язык</w:t>
            </w:r>
          </w:p>
        </w:tc>
        <w:tc>
          <w:tcPr>
            <w:tcW w:w="709"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17.11.2021</w:t>
            </w:r>
          </w:p>
        </w:tc>
        <w:tc>
          <w:tcPr>
            <w:tcW w:w="420"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w:t>
            </w:r>
          </w:p>
        </w:tc>
        <w:tc>
          <w:tcPr>
            <w:tcW w:w="70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Гасанова Алина, </w:t>
            </w:r>
            <w:proofErr w:type="spellStart"/>
            <w:r w:rsidRPr="008E3FC0">
              <w:rPr>
                <w:rFonts w:ascii="Times New Roman" w:eastAsia="Times New Roman" w:hAnsi="Times New Roman" w:cs="Times New Roman"/>
                <w:color w:val="000000"/>
                <w:kern w:val="0"/>
                <w:sz w:val="20"/>
                <w:szCs w:val="20"/>
                <w:lang w:eastAsia="ru-RU" w:bidi="ar-SA"/>
              </w:rPr>
              <w:t>Каьянова</w:t>
            </w:r>
            <w:proofErr w:type="spellEnd"/>
            <w:r w:rsidRPr="008E3FC0">
              <w:rPr>
                <w:rFonts w:ascii="Times New Roman" w:eastAsia="Times New Roman" w:hAnsi="Times New Roman" w:cs="Times New Roman"/>
                <w:color w:val="000000"/>
                <w:kern w:val="0"/>
                <w:sz w:val="20"/>
                <w:szCs w:val="20"/>
                <w:lang w:eastAsia="ru-RU" w:bidi="ar-SA"/>
              </w:rPr>
              <w:t xml:space="preserve"> Екатерина</w:t>
            </w:r>
          </w:p>
        </w:tc>
        <w:tc>
          <w:tcPr>
            <w:tcW w:w="880" w:type="dxa"/>
            <w:gridSpan w:val="2"/>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10 класс 11 класс</w:t>
            </w:r>
          </w:p>
        </w:tc>
        <w:tc>
          <w:tcPr>
            <w:tcW w:w="164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Борисова Галина Алексеевна, </w:t>
            </w:r>
            <w:proofErr w:type="spellStart"/>
            <w:r w:rsidRPr="008E3FC0">
              <w:rPr>
                <w:rFonts w:ascii="Times New Roman" w:eastAsia="Times New Roman" w:hAnsi="Times New Roman" w:cs="Times New Roman"/>
                <w:color w:val="000000"/>
                <w:kern w:val="0"/>
                <w:sz w:val="20"/>
                <w:szCs w:val="20"/>
                <w:lang w:eastAsia="ru-RU" w:bidi="ar-SA"/>
              </w:rPr>
              <w:t>Прутко</w:t>
            </w:r>
            <w:proofErr w:type="spellEnd"/>
            <w:r w:rsidRPr="008E3FC0">
              <w:rPr>
                <w:rFonts w:ascii="Times New Roman" w:eastAsia="Times New Roman" w:hAnsi="Times New Roman" w:cs="Times New Roman"/>
                <w:color w:val="000000"/>
                <w:kern w:val="0"/>
                <w:sz w:val="20"/>
                <w:szCs w:val="20"/>
                <w:lang w:eastAsia="ru-RU" w:bidi="ar-SA"/>
              </w:rPr>
              <w:t xml:space="preserve"> Наталья Ивановна</w:t>
            </w:r>
          </w:p>
        </w:tc>
      </w:tr>
      <w:tr w:rsidR="008E3FC0" w:rsidRPr="008E3FC0" w:rsidTr="008E3FC0">
        <w:trPr>
          <w:trHeight w:val="105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Муниципальный этап всероссийской олимпиады школьников</w:t>
            </w:r>
          </w:p>
        </w:tc>
        <w:tc>
          <w:tcPr>
            <w:tcW w:w="212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Отдел образования администрации </w:t>
            </w:r>
            <w:proofErr w:type="spellStart"/>
            <w:r w:rsidRPr="008E3FC0">
              <w:rPr>
                <w:rFonts w:ascii="Times New Roman" w:eastAsia="Times New Roman" w:hAnsi="Times New Roman" w:cs="Times New Roman"/>
                <w:color w:val="000000"/>
                <w:kern w:val="0"/>
                <w:sz w:val="20"/>
                <w:szCs w:val="20"/>
                <w:lang w:eastAsia="ru-RU" w:bidi="ar-SA"/>
              </w:rPr>
              <w:t>Волгодонского</w:t>
            </w:r>
            <w:proofErr w:type="spellEnd"/>
            <w:r w:rsidRPr="008E3FC0">
              <w:rPr>
                <w:rFonts w:ascii="Times New Roman" w:eastAsia="Times New Roman" w:hAnsi="Times New Roman" w:cs="Times New Roman"/>
                <w:color w:val="000000"/>
                <w:kern w:val="0"/>
                <w:sz w:val="20"/>
                <w:szCs w:val="20"/>
                <w:lang w:eastAsia="ru-RU" w:bidi="ar-SA"/>
              </w:rPr>
              <w:t xml:space="preserve"> района</w:t>
            </w:r>
          </w:p>
        </w:tc>
        <w:tc>
          <w:tcPr>
            <w:tcW w:w="127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химия</w:t>
            </w:r>
          </w:p>
        </w:tc>
        <w:tc>
          <w:tcPr>
            <w:tcW w:w="709"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18.11.2021</w:t>
            </w:r>
          </w:p>
        </w:tc>
        <w:tc>
          <w:tcPr>
            <w:tcW w:w="420"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Пущев</w:t>
            </w:r>
            <w:proofErr w:type="spellEnd"/>
            <w:r w:rsidRPr="008E3FC0">
              <w:rPr>
                <w:rFonts w:ascii="Times New Roman" w:eastAsia="Times New Roman" w:hAnsi="Times New Roman" w:cs="Times New Roman"/>
                <w:color w:val="000000"/>
                <w:kern w:val="0"/>
                <w:sz w:val="20"/>
                <w:szCs w:val="20"/>
                <w:lang w:eastAsia="ru-RU" w:bidi="ar-SA"/>
              </w:rPr>
              <w:t xml:space="preserve"> Владислав</w:t>
            </w:r>
          </w:p>
        </w:tc>
        <w:tc>
          <w:tcPr>
            <w:tcW w:w="880" w:type="dxa"/>
            <w:gridSpan w:val="2"/>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8 класс</w:t>
            </w:r>
          </w:p>
        </w:tc>
        <w:tc>
          <w:tcPr>
            <w:tcW w:w="164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Кислова Кристина Сергеевна</w:t>
            </w:r>
          </w:p>
        </w:tc>
      </w:tr>
      <w:tr w:rsidR="008E3FC0" w:rsidRPr="008E3FC0" w:rsidTr="008E3FC0">
        <w:trPr>
          <w:trHeight w:val="105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Муниципальный этап всероссийской олимпиады школьников</w:t>
            </w:r>
          </w:p>
        </w:tc>
        <w:tc>
          <w:tcPr>
            <w:tcW w:w="212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Отдел образования администрации </w:t>
            </w:r>
            <w:proofErr w:type="spellStart"/>
            <w:r w:rsidRPr="008E3FC0">
              <w:rPr>
                <w:rFonts w:ascii="Times New Roman" w:eastAsia="Times New Roman" w:hAnsi="Times New Roman" w:cs="Times New Roman"/>
                <w:color w:val="000000"/>
                <w:kern w:val="0"/>
                <w:sz w:val="20"/>
                <w:szCs w:val="20"/>
                <w:lang w:eastAsia="ru-RU" w:bidi="ar-SA"/>
              </w:rPr>
              <w:t>Волгодонского</w:t>
            </w:r>
            <w:proofErr w:type="spellEnd"/>
            <w:r w:rsidRPr="008E3FC0">
              <w:rPr>
                <w:rFonts w:ascii="Times New Roman" w:eastAsia="Times New Roman" w:hAnsi="Times New Roman" w:cs="Times New Roman"/>
                <w:color w:val="000000"/>
                <w:kern w:val="0"/>
                <w:sz w:val="20"/>
                <w:szCs w:val="20"/>
                <w:lang w:eastAsia="ru-RU" w:bidi="ar-SA"/>
              </w:rPr>
              <w:t xml:space="preserve"> района</w:t>
            </w:r>
          </w:p>
        </w:tc>
        <w:tc>
          <w:tcPr>
            <w:tcW w:w="127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общетвознание</w:t>
            </w:r>
            <w:proofErr w:type="spellEnd"/>
          </w:p>
        </w:tc>
        <w:tc>
          <w:tcPr>
            <w:tcW w:w="709"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22..11.2021</w:t>
            </w:r>
          </w:p>
        </w:tc>
        <w:tc>
          <w:tcPr>
            <w:tcW w:w="420"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Касьянова Екатерина</w:t>
            </w:r>
          </w:p>
        </w:tc>
        <w:tc>
          <w:tcPr>
            <w:tcW w:w="880" w:type="dxa"/>
            <w:gridSpan w:val="2"/>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11класс</w:t>
            </w:r>
          </w:p>
        </w:tc>
        <w:tc>
          <w:tcPr>
            <w:tcW w:w="164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Данильчик Сергей Федорович</w:t>
            </w:r>
          </w:p>
        </w:tc>
      </w:tr>
      <w:tr w:rsidR="008E3FC0" w:rsidRPr="008E3FC0" w:rsidTr="008E3FC0">
        <w:trPr>
          <w:trHeight w:val="105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Муниципальный этап всероссийской олимпиады школьников</w:t>
            </w:r>
          </w:p>
        </w:tc>
        <w:tc>
          <w:tcPr>
            <w:tcW w:w="212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Отдел образования администрации </w:t>
            </w:r>
            <w:proofErr w:type="spellStart"/>
            <w:r w:rsidRPr="008E3FC0">
              <w:rPr>
                <w:rFonts w:ascii="Times New Roman" w:eastAsia="Times New Roman" w:hAnsi="Times New Roman" w:cs="Times New Roman"/>
                <w:color w:val="000000"/>
                <w:kern w:val="0"/>
                <w:sz w:val="20"/>
                <w:szCs w:val="20"/>
                <w:lang w:eastAsia="ru-RU" w:bidi="ar-SA"/>
              </w:rPr>
              <w:t>Волгодонского</w:t>
            </w:r>
            <w:proofErr w:type="spellEnd"/>
            <w:r w:rsidRPr="008E3FC0">
              <w:rPr>
                <w:rFonts w:ascii="Times New Roman" w:eastAsia="Times New Roman" w:hAnsi="Times New Roman" w:cs="Times New Roman"/>
                <w:color w:val="000000"/>
                <w:kern w:val="0"/>
                <w:sz w:val="20"/>
                <w:szCs w:val="20"/>
                <w:lang w:eastAsia="ru-RU" w:bidi="ar-SA"/>
              </w:rPr>
              <w:t xml:space="preserve"> района</w:t>
            </w:r>
          </w:p>
        </w:tc>
        <w:tc>
          <w:tcPr>
            <w:tcW w:w="127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биология</w:t>
            </w:r>
          </w:p>
        </w:tc>
        <w:tc>
          <w:tcPr>
            <w:tcW w:w="709"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23.11.2021</w:t>
            </w:r>
          </w:p>
        </w:tc>
        <w:tc>
          <w:tcPr>
            <w:tcW w:w="420"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Сасанидзе</w:t>
            </w:r>
            <w:proofErr w:type="spellEnd"/>
            <w:r w:rsidRPr="008E3FC0">
              <w:rPr>
                <w:rFonts w:ascii="Times New Roman" w:eastAsia="Times New Roman" w:hAnsi="Times New Roman" w:cs="Times New Roman"/>
                <w:color w:val="000000"/>
                <w:kern w:val="0"/>
                <w:sz w:val="20"/>
                <w:szCs w:val="20"/>
                <w:lang w:eastAsia="ru-RU" w:bidi="ar-SA"/>
              </w:rPr>
              <w:t xml:space="preserve"> Руслан</w:t>
            </w:r>
          </w:p>
        </w:tc>
        <w:tc>
          <w:tcPr>
            <w:tcW w:w="880" w:type="dxa"/>
            <w:gridSpan w:val="2"/>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10класс</w:t>
            </w:r>
          </w:p>
        </w:tc>
        <w:tc>
          <w:tcPr>
            <w:tcW w:w="164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13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Кондрашова Лилия Павловна</w:t>
            </w:r>
          </w:p>
        </w:tc>
      </w:tr>
      <w:tr w:rsidR="008E3FC0" w:rsidRPr="008E3FC0" w:rsidTr="008E3FC0">
        <w:trPr>
          <w:trHeight w:val="105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Муниципальный этап всероссийской олимпиады школьников</w:t>
            </w:r>
          </w:p>
        </w:tc>
        <w:tc>
          <w:tcPr>
            <w:tcW w:w="212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Отдел образования администрации </w:t>
            </w:r>
            <w:proofErr w:type="spellStart"/>
            <w:r w:rsidRPr="008E3FC0">
              <w:rPr>
                <w:rFonts w:ascii="Times New Roman" w:eastAsia="Times New Roman" w:hAnsi="Times New Roman" w:cs="Times New Roman"/>
                <w:color w:val="000000"/>
                <w:kern w:val="0"/>
                <w:sz w:val="20"/>
                <w:szCs w:val="20"/>
                <w:lang w:eastAsia="ru-RU" w:bidi="ar-SA"/>
              </w:rPr>
              <w:t>Волгодонского</w:t>
            </w:r>
            <w:proofErr w:type="spellEnd"/>
            <w:r w:rsidRPr="008E3FC0">
              <w:rPr>
                <w:rFonts w:ascii="Times New Roman" w:eastAsia="Times New Roman" w:hAnsi="Times New Roman" w:cs="Times New Roman"/>
                <w:color w:val="000000"/>
                <w:kern w:val="0"/>
                <w:sz w:val="20"/>
                <w:szCs w:val="20"/>
                <w:lang w:eastAsia="ru-RU" w:bidi="ar-SA"/>
              </w:rPr>
              <w:t xml:space="preserve"> района</w:t>
            </w:r>
          </w:p>
        </w:tc>
        <w:tc>
          <w:tcPr>
            <w:tcW w:w="127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литература</w:t>
            </w:r>
          </w:p>
        </w:tc>
        <w:tc>
          <w:tcPr>
            <w:tcW w:w="709"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30.11.2021</w:t>
            </w:r>
          </w:p>
        </w:tc>
        <w:tc>
          <w:tcPr>
            <w:tcW w:w="420"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Гасанова Алина, </w:t>
            </w:r>
          </w:p>
        </w:tc>
        <w:tc>
          <w:tcPr>
            <w:tcW w:w="880" w:type="dxa"/>
            <w:gridSpan w:val="2"/>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10 класс</w:t>
            </w:r>
          </w:p>
        </w:tc>
        <w:tc>
          <w:tcPr>
            <w:tcW w:w="164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призер </w:t>
            </w:r>
          </w:p>
        </w:tc>
        <w:tc>
          <w:tcPr>
            <w:tcW w:w="113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Борисова Галина Алексеевна</w:t>
            </w:r>
          </w:p>
        </w:tc>
      </w:tr>
      <w:tr w:rsidR="008E3FC0" w:rsidRPr="008E3FC0" w:rsidTr="008E3FC0">
        <w:trPr>
          <w:trHeight w:val="1050"/>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Муниципальный этап всероссийской олимпиады школьников</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Отдел образования администрации </w:t>
            </w:r>
            <w:proofErr w:type="spellStart"/>
            <w:r w:rsidRPr="008E3FC0">
              <w:rPr>
                <w:rFonts w:ascii="Times New Roman" w:eastAsia="Times New Roman" w:hAnsi="Times New Roman" w:cs="Times New Roman"/>
                <w:color w:val="000000"/>
                <w:kern w:val="0"/>
                <w:sz w:val="20"/>
                <w:szCs w:val="20"/>
                <w:lang w:eastAsia="ru-RU" w:bidi="ar-SA"/>
              </w:rPr>
              <w:t>Волгодонского</w:t>
            </w:r>
            <w:proofErr w:type="spellEnd"/>
            <w:r w:rsidRPr="008E3FC0">
              <w:rPr>
                <w:rFonts w:ascii="Times New Roman" w:eastAsia="Times New Roman" w:hAnsi="Times New Roman" w:cs="Times New Roman"/>
                <w:color w:val="000000"/>
                <w:kern w:val="0"/>
                <w:sz w:val="20"/>
                <w:szCs w:val="20"/>
                <w:lang w:eastAsia="ru-RU" w:bidi="ar-SA"/>
              </w:rPr>
              <w:t xml:space="preserve"> района</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математика</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29.11.2021</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Гончаров Андрей</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9класс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Кузнецова Лариса Викторовна</w:t>
            </w:r>
          </w:p>
        </w:tc>
      </w:tr>
      <w:tr w:rsidR="008E3FC0" w:rsidRPr="008E3FC0" w:rsidTr="008E3FC0">
        <w:trPr>
          <w:trHeight w:val="1050"/>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lastRenderedPageBreak/>
              <w:t>Муниципальный этап всероссийской олимпиады школьников</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Отдел образования администрации </w:t>
            </w:r>
            <w:proofErr w:type="spellStart"/>
            <w:r w:rsidRPr="008E3FC0">
              <w:rPr>
                <w:rFonts w:ascii="Times New Roman" w:eastAsia="Times New Roman" w:hAnsi="Times New Roman" w:cs="Times New Roman"/>
                <w:color w:val="000000"/>
                <w:kern w:val="0"/>
                <w:sz w:val="20"/>
                <w:szCs w:val="20"/>
                <w:lang w:eastAsia="ru-RU" w:bidi="ar-SA"/>
              </w:rPr>
              <w:t>Волгодонского</w:t>
            </w:r>
            <w:proofErr w:type="spellEnd"/>
            <w:r w:rsidRPr="008E3FC0">
              <w:rPr>
                <w:rFonts w:ascii="Times New Roman" w:eastAsia="Times New Roman" w:hAnsi="Times New Roman" w:cs="Times New Roman"/>
                <w:color w:val="000000"/>
                <w:kern w:val="0"/>
                <w:sz w:val="20"/>
                <w:szCs w:val="20"/>
                <w:lang w:eastAsia="ru-RU" w:bidi="ar-SA"/>
              </w:rPr>
              <w:t xml:space="preserve"> района</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искусство (МХК)</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06.12.2021</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Гасанова Алина, </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10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победитель</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Пушкина Людмила Ивановна</w:t>
            </w:r>
          </w:p>
        </w:tc>
      </w:tr>
      <w:tr w:rsidR="008E3FC0" w:rsidRPr="008E3FC0" w:rsidTr="008E3FC0">
        <w:trPr>
          <w:trHeight w:val="1590"/>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IV межрайонный дистанционный фестиваль творчества людей с ограниченными возможностями здоровья "Шаги навстречу"</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Администрация </w:t>
            </w:r>
            <w:proofErr w:type="spellStart"/>
            <w:r w:rsidRPr="008E3FC0">
              <w:rPr>
                <w:rFonts w:ascii="Times New Roman" w:eastAsia="Times New Roman" w:hAnsi="Times New Roman" w:cs="Times New Roman"/>
                <w:color w:val="000000"/>
                <w:kern w:val="0"/>
                <w:sz w:val="20"/>
                <w:szCs w:val="20"/>
                <w:lang w:eastAsia="ru-RU" w:bidi="ar-SA"/>
              </w:rPr>
              <w:t>олгодонского</w:t>
            </w:r>
            <w:proofErr w:type="spellEnd"/>
            <w:r w:rsidRPr="008E3FC0">
              <w:rPr>
                <w:rFonts w:ascii="Times New Roman" w:eastAsia="Times New Roman" w:hAnsi="Times New Roman" w:cs="Times New Roman"/>
                <w:color w:val="000000"/>
                <w:kern w:val="0"/>
                <w:sz w:val="20"/>
                <w:szCs w:val="20"/>
                <w:lang w:eastAsia="ru-RU" w:bidi="ar-SA"/>
              </w:rPr>
              <w:t xml:space="preserve"> района, МБУК "</w:t>
            </w:r>
            <w:proofErr w:type="gramStart"/>
            <w:r w:rsidRPr="008E3FC0">
              <w:rPr>
                <w:rFonts w:ascii="Times New Roman" w:eastAsia="Times New Roman" w:hAnsi="Times New Roman" w:cs="Times New Roman"/>
                <w:color w:val="000000"/>
                <w:kern w:val="0"/>
                <w:sz w:val="20"/>
                <w:szCs w:val="20"/>
                <w:lang w:eastAsia="ru-RU" w:bidi="ar-SA"/>
              </w:rPr>
              <w:t>Романовский</w:t>
            </w:r>
            <w:proofErr w:type="gramEnd"/>
            <w:r w:rsidRPr="008E3FC0">
              <w:rPr>
                <w:rFonts w:ascii="Times New Roman" w:eastAsia="Times New Roman" w:hAnsi="Times New Roman" w:cs="Times New Roman"/>
                <w:color w:val="000000"/>
                <w:kern w:val="0"/>
                <w:sz w:val="20"/>
                <w:szCs w:val="20"/>
                <w:lang w:eastAsia="ru-RU" w:bidi="ar-SA"/>
              </w:rPr>
              <w:t xml:space="preserve"> РДК", Управление социальной защиты населения</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декоративно - прикладное творчество</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03.12.2021</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Кугураков</w:t>
            </w:r>
            <w:proofErr w:type="spellEnd"/>
            <w:r w:rsidRPr="008E3FC0">
              <w:rPr>
                <w:rFonts w:ascii="Times New Roman" w:eastAsia="Times New Roman" w:hAnsi="Times New Roman" w:cs="Times New Roman"/>
                <w:color w:val="000000"/>
                <w:kern w:val="0"/>
                <w:sz w:val="20"/>
                <w:szCs w:val="20"/>
                <w:lang w:eastAsia="ru-RU" w:bidi="ar-SA"/>
              </w:rPr>
              <w:t xml:space="preserve"> Александр</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6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Диплом участника </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Плешакова Анжелика Владимировна</w:t>
            </w:r>
          </w:p>
        </w:tc>
      </w:tr>
      <w:tr w:rsidR="008E3FC0" w:rsidRPr="008E3FC0" w:rsidTr="008E3FC0">
        <w:trPr>
          <w:trHeight w:val="3615"/>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Муниципальнй</w:t>
            </w:r>
            <w:proofErr w:type="spellEnd"/>
            <w:r w:rsidRPr="008E3FC0">
              <w:rPr>
                <w:rFonts w:ascii="Times New Roman" w:eastAsia="Times New Roman" w:hAnsi="Times New Roman" w:cs="Times New Roman"/>
                <w:color w:val="000000"/>
                <w:kern w:val="0"/>
                <w:sz w:val="20"/>
                <w:szCs w:val="20"/>
                <w:lang w:eastAsia="ru-RU" w:bidi="ar-SA"/>
              </w:rPr>
              <w:t xml:space="preserve"> конкурс творческих работ  "Новый год глазами детей"</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Отдел образования администрации </w:t>
            </w:r>
            <w:proofErr w:type="spellStart"/>
            <w:r w:rsidRPr="008E3FC0">
              <w:rPr>
                <w:rFonts w:ascii="Times New Roman" w:eastAsia="Times New Roman" w:hAnsi="Times New Roman" w:cs="Times New Roman"/>
                <w:color w:val="000000"/>
                <w:kern w:val="0"/>
                <w:sz w:val="20"/>
                <w:szCs w:val="20"/>
                <w:lang w:eastAsia="ru-RU" w:bidi="ar-SA"/>
              </w:rPr>
              <w:t>Волгодонского</w:t>
            </w:r>
            <w:proofErr w:type="spellEnd"/>
            <w:r w:rsidRPr="008E3FC0">
              <w:rPr>
                <w:rFonts w:ascii="Times New Roman" w:eastAsia="Times New Roman" w:hAnsi="Times New Roman" w:cs="Times New Roman"/>
                <w:color w:val="000000"/>
                <w:kern w:val="0"/>
                <w:sz w:val="20"/>
                <w:szCs w:val="20"/>
                <w:lang w:eastAsia="ru-RU" w:bidi="ar-SA"/>
              </w:rPr>
              <w:t xml:space="preserve"> района</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Номинация </w:t>
            </w:r>
            <w:r w:rsidRPr="008E3FC0">
              <w:rPr>
                <w:rFonts w:ascii="Times New Roman" w:eastAsia="Times New Roman" w:hAnsi="Times New Roman" w:cs="Times New Roman"/>
                <w:color w:val="000000"/>
                <w:kern w:val="0"/>
                <w:sz w:val="20"/>
                <w:szCs w:val="20"/>
                <w:lang w:eastAsia="ru-RU" w:bidi="ar-SA"/>
              </w:rPr>
              <w:br/>
              <w:t>«Ёлочная игрушка»</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01.12.2021 - 14.12.2021</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6</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Сапеска</w:t>
            </w:r>
            <w:proofErr w:type="spellEnd"/>
            <w:r w:rsidRPr="008E3FC0">
              <w:rPr>
                <w:rFonts w:ascii="Times New Roman" w:eastAsia="Times New Roman" w:hAnsi="Times New Roman" w:cs="Times New Roman"/>
                <w:color w:val="000000"/>
                <w:kern w:val="0"/>
                <w:sz w:val="20"/>
                <w:szCs w:val="20"/>
                <w:lang w:eastAsia="ru-RU" w:bidi="ar-SA"/>
              </w:rPr>
              <w:t xml:space="preserve"> Мирослава Юрьевна</w:t>
            </w:r>
            <w:r w:rsidRPr="008E3FC0">
              <w:rPr>
                <w:rFonts w:ascii="Times New Roman" w:eastAsia="Times New Roman" w:hAnsi="Times New Roman" w:cs="Times New Roman"/>
                <w:color w:val="000000"/>
                <w:kern w:val="0"/>
                <w:sz w:val="20"/>
                <w:szCs w:val="20"/>
                <w:lang w:eastAsia="ru-RU" w:bidi="ar-SA"/>
              </w:rPr>
              <w:br/>
              <w:t>Серко Виталий Николаевич</w:t>
            </w:r>
            <w:r w:rsidRPr="008E3FC0">
              <w:rPr>
                <w:rFonts w:ascii="Times New Roman" w:eastAsia="Times New Roman" w:hAnsi="Times New Roman" w:cs="Times New Roman"/>
                <w:color w:val="000000"/>
                <w:kern w:val="0"/>
                <w:sz w:val="20"/>
                <w:szCs w:val="20"/>
                <w:lang w:eastAsia="ru-RU" w:bidi="ar-SA"/>
              </w:rPr>
              <w:br/>
              <w:t>Родин Андрей Евгеньевич</w:t>
            </w:r>
            <w:r w:rsidRPr="008E3FC0">
              <w:rPr>
                <w:rFonts w:ascii="Times New Roman" w:eastAsia="Times New Roman" w:hAnsi="Times New Roman" w:cs="Times New Roman"/>
                <w:color w:val="000000"/>
                <w:kern w:val="0"/>
                <w:sz w:val="20"/>
                <w:szCs w:val="20"/>
                <w:lang w:eastAsia="ru-RU" w:bidi="ar-SA"/>
              </w:rPr>
              <w:br/>
              <w:t xml:space="preserve">Шабанов Ринат </w:t>
            </w:r>
            <w:proofErr w:type="spellStart"/>
            <w:r w:rsidRPr="008E3FC0">
              <w:rPr>
                <w:rFonts w:ascii="Times New Roman" w:eastAsia="Times New Roman" w:hAnsi="Times New Roman" w:cs="Times New Roman"/>
                <w:color w:val="000000"/>
                <w:kern w:val="0"/>
                <w:sz w:val="20"/>
                <w:szCs w:val="20"/>
                <w:lang w:eastAsia="ru-RU" w:bidi="ar-SA"/>
              </w:rPr>
              <w:t>Ахмедович</w:t>
            </w:r>
            <w:proofErr w:type="spellEnd"/>
            <w:r w:rsidRPr="008E3FC0">
              <w:rPr>
                <w:rFonts w:ascii="Times New Roman" w:eastAsia="Times New Roman" w:hAnsi="Times New Roman" w:cs="Times New Roman"/>
                <w:color w:val="000000"/>
                <w:kern w:val="0"/>
                <w:sz w:val="20"/>
                <w:szCs w:val="20"/>
                <w:lang w:eastAsia="ru-RU" w:bidi="ar-SA"/>
              </w:rPr>
              <w:br/>
              <w:t>Позднякова Маргарита Андреевна</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Кугураков</w:t>
            </w:r>
            <w:proofErr w:type="spellEnd"/>
            <w:r w:rsidRPr="008E3FC0">
              <w:rPr>
                <w:rFonts w:ascii="Times New Roman" w:eastAsia="Times New Roman" w:hAnsi="Times New Roman" w:cs="Times New Roman"/>
                <w:color w:val="000000"/>
                <w:kern w:val="0"/>
                <w:sz w:val="20"/>
                <w:szCs w:val="20"/>
                <w:lang w:eastAsia="ru-RU" w:bidi="ar-SA"/>
              </w:rPr>
              <w:t xml:space="preserve">  Александр Николаевич </w:t>
            </w:r>
            <w:r w:rsidRPr="008E3FC0">
              <w:rPr>
                <w:rFonts w:ascii="Times New Roman" w:eastAsia="Times New Roman" w:hAnsi="Times New Roman" w:cs="Times New Roman"/>
                <w:color w:val="000000"/>
                <w:kern w:val="0"/>
                <w:sz w:val="20"/>
                <w:szCs w:val="20"/>
                <w:lang w:eastAsia="ru-RU" w:bidi="ar-SA"/>
              </w:rPr>
              <w:br/>
              <w:t>(ребенок-инвалид, нарушения опорно-двигательного аппарата)</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spacing w:after="24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3а</w:t>
            </w:r>
            <w:r w:rsidRPr="008E3FC0">
              <w:rPr>
                <w:rFonts w:ascii="Times New Roman" w:eastAsia="Times New Roman" w:hAnsi="Times New Roman" w:cs="Times New Roman"/>
                <w:color w:val="000000"/>
                <w:kern w:val="0"/>
                <w:sz w:val="20"/>
                <w:szCs w:val="20"/>
                <w:lang w:eastAsia="ru-RU" w:bidi="ar-SA"/>
              </w:rPr>
              <w:br/>
              <w:t>1б</w:t>
            </w:r>
            <w:r w:rsidRPr="008E3FC0">
              <w:rPr>
                <w:rFonts w:ascii="Times New Roman" w:eastAsia="Times New Roman" w:hAnsi="Times New Roman" w:cs="Times New Roman"/>
                <w:color w:val="000000"/>
                <w:kern w:val="0"/>
                <w:sz w:val="20"/>
                <w:szCs w:val="20"/>
                <w:lang w:eastAsia="ru-RU" w:bidi="ar-SA"/>
              </w:rPr>
              <w:br/>
              <w:t>4а</w:t>
            </w:r>
            <w:r w:rsidRPr="008E3FC0">
              <w:rPr>
                <w:rFonts w:ascii="Times New Roman" w:eastAsia="Times New Roman" w:hAnsi="Times New Roman" w:cs="Times New Roman"/>
                <w:color w:val="000000"/>
                <w:kern w:val="0"/>
                <w:sz w:val="20"/>
                <w:szCs w:val="20"/>
                <w:lang w:eastAsia="ru-RU" w:bidi="ar-SA"/>
              </w:rPr>
              <w:br/>
              <w:t>5б</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5б</w:t>
            </w:r>
            <w:proofErr w:type="spellEnd"/>
            <w:r w:rsidRPr="008E3FC0">
              <w:rPr>
                <w:rFonts w:ascii="Times New Roman" w:eastAsia="Times New Roman" w:hAnsi="Times New Roman" w:cs="Times New Roman"/>
                <w:color w:val="000000"/>
                <w:kern w:val="0"/>
                <w:sz w:val="20"/>
                <w:szCs w:val="20"/>
                <w:lang w:eastAsia="ru-RU" w:bidi="ar-SA"/>
              </w:rPr>
              <w:br/>
              <w:t>6</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Диплом 1 степени  - </w:t>
            </w:r>
            <w:proofErr w:type="spellStart"/>
            <w:r w:rsidRPr="008E3FC0">
              <w:rPr>
                <w:rFonts w:ascii="Times New Roman" w:eastAsia="Times New Roman" w:hAnsi="Times New Roman" w:cs="Times New Roman"/>
                <w:color w:val="000000"/>
                <w:kern w:val="0"/>
                <w:sz w:val="20"/>
                <w:szCs w:val="20"/>
                <w:lang w:eastAsia="ru-RU" w:bidi="ar-SA"/>
              </w:rPr>
              <w:t>Сапеску</w:t>
            </w:r>
            <w:proofErr w:type="spellEnd"/>
            <w:r w:rsidRPr="008E3FC0">
              <w:rPr>
                <w:rFonts w:ascii="Times New Roman" w:eastAsia="Times New Roman" w:hAnsi="Times New Roman" w:cs="Times New Roman"/>
                <w:color w:val="000000"/>
                <w:kern w:val="0"/>
                <w:sz w:val="20"/>
                <w:szCs w:val="20"/>
                <w:lang w:eastAsia="ru-RU" w:bidi="ar-SA"/>
              </w:rPr>
              <w:t xml:space="preserve"> М.                  Диплом 1 степени - </w:t>
            </w:r>
            <w:proofErr w:type="spellStart"/>
            <w:r w:rsidRPr="008E3FC0">
              <w:rPr>
                <w:rFonts w:ascii="Times New Roman" w:eastAsia="Times New Roman" w:hAnsi="Times New Roman" w:cs="Times New Roman"/>
                <w:color w:val="000000"/>
                <w:kern w:val="0"/>
                <w:sz w:val="20"/>
                <w:szCs w:val="20"/>
                <w:lang w:eastAsia="ru-RU" w:bidi="ar-SA"/>
              </w:rPr>
              <w:t>Кугураков</w:t>
            </w:r>
            <w:proofErr w:type="spellEnd"/>
            <w:r w:rsidRPr="008E3FC0">
              <w:rPr>
                <w:rFonts w:ascii="Times New Roman" w:eastAsia="Times New Roman" w:hAnsi="Times New Roman" w:cs="Times New Roman"/>
                <w:color w:val="000000"/>
                <w:kern w:val="0"/>
                <w:sz w:val="20"/>
                <w:szCs w:val="20"/>
                <w:lang w:eastAsia="ru-RU" w:bidi="ar-SA"/>
              </w:rPr>
              <w:t xml:space="preserve"> А.             Диплом 2 степени - Родин А.                          Диплом 3 степени - Позднякова М.</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Клепцова</w:t>
            </w:r>
            <w:proofErr w:type="spellEnd"/>
            <w:r w:rsidRPr="008E3FC0">
              <w:rPr>
                <w:rFonts w:ascii="Times New Roman" w:eastAsia="Times New Roman" w:hAnsi="Times New Roman" w:cs="Times New Roman"/>
                <w:color w:val="000000"/>
                <w:kern w:val="0"/>
                <w:sz w:val="20"/>
                <w:szCs w:val="20"/>
                <w:lang w:eastAsia="ru-RU" w:bidi="ar-SA"/>
              </w:rPr>
              <w:t xml:space="preserve"> О.В. Самойленко Т.Е. Плешакова А.В.</w:t>
            </w:r>
          </w:p>
        </w:tc>
      </w:tr>
      <w:tr w:rsidR="008E3FC0" w:rsidRPr="008E3FC0" w:rsidTr="008E3FC0">
        <w:trPr>
          <w:trHeight w:val="2940"/>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lastRenderedPageBreak/>
              <w:t xml:space="preserve">XIV ГОРОДСКАЯ ОТКРЫТАЯ </w:t>
            </w:r>
            <w:r w:rsidRPr="008E3FC0">
              <w:rPr>
                <w:rFonts w:ascii="Times New Roman" w:eastAsia="Times New Roman" w:hAnsi="Times New Roman" w:cs="Times New Roman"/>
                <w:color w:val="000000"/>
                <w:kern w:val="0"/>
                <w:sz w:val="20"/>
                <w:szCs w:val="20"/>
                <w:lang w:eastAsia="ru-RU" w:bidi="ar-SA"/>
              </w:rPr>
              <w:br/>
              <w:t>НАУЧНО-ПРАКТИЧЕСКАЯ КОНФЕРЕНЦИЯ</w:t>
            </w:r>
            <w:r w:rsidRPr="008E3FC0">
              <w:rPr>
                <w:rFonts w:ascii="Times New Roman" w:eastAsia="Times New Roman" w:hAnsi="Times New Roman" w:cs="Times New Roman"/>
                <w:color w:val="000000"/>
                <w:kern w:val="0"/>
                <w:sz w:val="20"/>
                <w:szCs w:val="20"/>
                <w:lang w:eastAsia="ru-RU" w:bidi="ar-SA"/>
              </w:rPr>
              <w:br/>
              <w:t>АКАДЕМИИ ЮНЫХ ИССЛЕДОВАТЕЛЕЙ</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МБУ </w:t>
            </w:r>
            <w:proofErr w:type="gramStart"/>
            <w:r w:rsidRPr="008E3FC0">
              <w:rPr>
                <w:rFonts w:ascii="Times New Roman" w:eastAsia="Times New Roman" w:hAnsi="Times New Roman" w:cs="Times New Roman"/>
                <w:color w:val="000000"/>
                <w:kern w:val="0"/>
                <w:sz w:val="20"/>
                <w:szCs w:val="20"/>
                <w:lang w:eastAsia="ru-RU" w:bidi="ar-SA"/>
              </w:rPr>
              <w:t>ДО</w:t>
            </w:r>
            <w:proofErr w:type="gramEnd"/>
            <w:r w:rsidRPr="008E3FC0">
              <w:rPr>
                <w:rFonts w:ascii="Times New Roman" w:eastAsia="Times New Roman" w:hAnsi="Times New Roman" w:cs="Times New Roman"/>
                <w:color w:val="000000"/>
                <w:kern w:val="0"/>
                <w:sz w:val="20"/>
                <w:szCs w:val="20"/>
                <w:lang w:eastAsia="ru-RU" w:bidi="ar-SA"/>
              </w:rPr>
              <w:t xml:space="preserve"> </w:t>
            </w:r>
            <w:proofErr w:type="gramStart"/>
            <w:r w:rsidRPr="008E3FC0">
              <w:rPr>
                <w:rFonts w:ascii="Times New Roman" w:eastAsia="Times New Roman" w:hAnsi="Times New Roman" w:cs="Times New Roman"/>
                <w:color w:val="000000"/>
                <w:kern w:val="0"/>
                <w:sz w:val="20"/>
                <w:szCs w:val="20"/>
                <w:lang w:eastAsia="ru-RU" w:bidi="ar-SA"/>
              </w:rPr>
              <w:t>Станция</w:t>
            </w:r>
            <w:proofErr w:type="gramEnd"/>
            <w:r w:rsidRPr="008E3FC0">
              <w:rPr>
                <w:rFonts w:ascii="Times New Roman" w:eastAsia="Times New Roman" w:hAnsi="Times New Roman" w:cs="Times New Roman"/>
                <w:color w:val="000000"/>
                <w:kern w:val="0"/>
                <w:sz w:val="20"/>
                <w:szCs w:val="20"/>
                <w:lang w:eastAsia="ru-RU" w:bidi="ar-SA"/>
              </w:rPr>
              <w:t xml:space="preserve"> юных техников г. Волгодонск</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Моделирование архитектурных сооружений" направление "Дети. Техника. Творчество"</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С 17 января по 20 марта 2022 года </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8</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Алтунов</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Заадин</w:t>
            </w:r>
            <w:proofErr w:type="spellEnd"/>
            <w:r w:rsidRPr="008E3FC0">
              <w:rPr>
                <w:rFonts w:ascii="Times New Roman" w:eastAsia="Times New Roman" w:hAnsi="Times New Roman" w:cs="Times New Roman"/>
                <w:color w:val="000000"/>
                <w:kern w:val="0"/>
                <w:sz w:val="20"/>
                <w:szCs w:val="20"/>
                <w:lang w:eastAsia="ru-RU" w:bidi="ar-SA"/>
              </w:rPr>
              <w:t xml:space="preserve"> Русланович </w:t>
            </w:r>
            <w:proofErr w:type="spellStart"/>
            <w:r w:rsidRPr="008E3FC0">
              <w:rPr>
                <w:rFonts w:ascii="Times New Roman" w:eastAsia="Times New Roman" w:hAnsi="Times New Roman" w:cs="Times New Roman"/>
                <w:color w:val="000000"/>
                <w:kern w:val="0"/>
                <w:sz w:val="20"/>
                <w:szCs w:val="20"/>
                <w:lang w:eastAsia="ru-RU" w:bidi="ar-SA"/>
              </w:rPr>
              <w:t>Кемаева</w:t>
            </w:r>
            <w:proofErr w:type="spellEnd"/>
            <w:r w:rsidRPr="008E3FC0">
              <w:rPr>
                <w:rFonts w:ascii="Times New Roman" w:eastAsia="Times New Roman" w:hAnsi="Times New Roman" w:cs="Times New Roman"/>
                <w:color w:val="000000"/>
                <w:kern w:val="0"/>
                <w:sz w:val="20"/>
                <w:szCs w:val="20"/>
                <w:lang w:eastAsia="ru-RU" w:bidi="ar-SA"/>
              </w:rPr>
              <w:t xml:space="preserve"> Олеся Валерьевна  </w:t>
            </w:r>
            <w:proofErr w:type="spellStart"/>
            <w:r w:rsidRPr="008E3FC0">
              <w:rPr>
                <w:rFonts w:ascii="Times New Roman" w:eastAsia="Times New Roman" w:hAnsi="Times New Roman" w:cs="Times New Roman"/>
                <w:color w:val="000000"/>
                <w:kern w:val="0"/>
                <w:sz w:val="20"/>
                <w:szCs w:val="20"/>
                <w:lang w:eastAsia="ru-RU" w:bidi="ar-SA"/>
              </w:rPr>
              <w:t>Когай</w:t>
            </w:r>
            <w:proofErr w:type="spellEnd"/>
            <w:r w:rsidRPr="008E3FC0">
              <w:rPr>
                <w:rFonts w:ascii="Times New Roman" w:eastAsia="Times New Roman" w:hAnsi="Times New Roman" w:cs="Times New Roman"/>
                <w:color w:val="000000"/>
                <w:kern w:val="0"/>
                <w:sz w:val="20"/>
                <w:szCs w:val="20"/>
                <w:lang w:eastAsia="ru-RU" w:bidi="ar-SA"/>
              </w:rPr>
              <w:t xml:space="preserve"> Анна Владимировна  Миргородская Дарья Михайловна                                      </w:t>
            </w:r>
            <w:proofErr w:type="spellStart"/>
            <w:r w:rsidRPr="008E3FC0">
              <w:rPr>
                <w:rFonts w:ascii="Times New Roman" w:eastAsia="Times New Roman" w:hAnsi="Times New Roman" w:cs="Times New Roman"/>
                <w:color w:val="000000"/>
                <w:kern w:val="0"/>
                <w:sz w:val="20"/>
                <w:szCs w:val="20"/>
                <w:lang w:eastAsia="ru-RU" w:bidi="ar-SA"/>
              </w:rPr>
              <w:t>Хамдиев</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Юсув</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Ибрагимович</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Хамдиев</w:t>
            </w:r>
            <w:proofErr w:type="spellEnd"/>
            <w:r w:rsidRPr="008E3FC0">
              <w:rPr>
                <w:rFonts w:ascii="Times New Roman" w:eastAsia="Times New Roman" w:hAnsi="Times New Roman" w:cs="Times New Roman"/>
                <w:color w:val="000000"/>
                <w:kern w:val="0"/>
                <w:sz w:val="20"/>
                <w:szCs w:val="20"/>
                <w:lang w:eastAsia="ru-RU" w:bidi="ar-SA"/>
              </w:rPr>
              <w:t xml:space="preserve"> Руслан Рустамович Шабанов Мурат </w:t>
            </w:r>
            <w:proofErr w:type="spellStart"/>
            <w:r w:rsidRPr="008E3FC0">
              <w:rPr>
                <w:rFonts w:ascii="Times New Roman" w:eastAsia="Times New Roman" w:hAnsi="Times New Roman" w:cs="Times New Roman"/>
                <w:color w:val="000000"/>
                <w:kern w:val="0"/>
                <w:sz w:val="20"/>
                <w:szCs w:val="20"/>
                <w:lang w:eastAsia="ru-RU" w:bidi="ar-SA"/>
              </w:rPr>
              <w:t>Салварович</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Яцечко</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Янна</w:t>
            </w:r>
            <w:proofErr w:type="spellEnd"/>
            <w:r w:rsidRPr="008E3FC0">
              <w:rPr>
                <w:rFonts w:ascii="Times New Roman" w:eastAsia="Times New Roman" w:hAnsi="Times New Roman" w:cs="Times New Roman"/>
                <w:color w:val="000000"/>
                <w:kern w:val="0"/>
                <w:sz w:val="20"/>
                <w:szCs w:val="20"/>
                <w:lang w:eastAsia="ru-RU" w:bidi="ar-SA"/>
              </w:rPr>
              <w:t xml:space="preserve"> Александровна </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2а</w:t>
            </w:r>
          </w:p>
        </w:tc>
        <w:tc>
          <w:tcPr>
            <w:tcW w:w="164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Когай</w:t>
            </w:r>
            <w:proofErr w:type="spellEnd"/>
            <w:proofErr w:type="gramStart"/>
            <w:r w:rsidRPr="008E3FC0">
              <w:rPr>
                <w:rFonts w:ascii="Times New Roman" w:eastAsia="Times New Roman" w:hAnsi="Times New Roman" w:cs="Times New Roman"/>
                <w:color w:val="000000"/>
                <w:kern w:val="0"/>
                <w:sz w:val="20"/>
                <w:szCs w:val="20"/>
                <w:lang w:eastAsia="ru-RU" w:bidi="ar-SA"/>
              </w:rPr>
              <w:t xml:space="preserve"> А</w:t>
            </w:r>
            <w:proofErr w:type="gramEnd"/>
            <w:r w:rsidRPr="008E3FC0">
              <w:rPr>
                <w:rFonts w:ascii="Times New Roman" w:eastAsia="Times New Roman" w:hAnsi="Times New Roman" w:cs="Times New Roman"/>
                <w:color w:val="000000"/>
                <w:kern w:val="0"/>
                <w:sz w:val="20"/>
                <w:szCs w:val="20"/>
                <w:lang w:eastAsia="ru-RU" w:bidi="ar-SA"/>
              </w:rPr>
              <w:t xml:space="preserve"> (Диплом II степени), </w:t>
            </w:r>
            <w:proofErr w:type="spellStart"/>
            <w:r w:rsidRPr="008E3FC0">
              <w:rPr>
                <w:rFonts w:ascii="Times New Roman" w:eastAsia="Times New Roman" w:hAnsi="Times New Roman" w:cs="Times New Roman"/>
                <w:color w:val="000000"/>
                <w:kern w:val="0"/>
                <w:sz w:val="20"/>
                <w:szCs w:val="20"/>
                <w:lang w:eastAsia="ru-RU" w:bidi="ar-SA"/>
              </w:rPr>
              <w:t>Кемаева</w:t>
            </w:r>
            <w:proofErr w:type="spellEnd"/>
            <w:r w:rsidRPr="008E3FC0">
              <w:rPr>
                <w:rFonts w:ascii="Times New Roman" w:eastAsia="Times New Roman" w:hAnsi="Times New Roman" w:cs="Times New Roman"/>
                <w:color w:val="000000"/>
                <w:kern w:val="0"/>
                <w:sz w:val="20"/>
                <w:szCs w:val="20"/>
                <w:lang w:eastAsia="ru-RU" w:bidi="ar-SA"/>
              </w:rPr>
              <w:t xml:space="preserve"> О ((Диплом II степени), Шабанов М. (грамота)  </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Ломакова</w:t>
            </w:r>
            <w:proofErr w:type="spellEnd"/>
            <w:r w:rsidRPr="008E3FC0">
              <w:rPr>
                <w:rFonts w:ascii="Times New Roman" w:eastAsia="Times New Roman" w:hAnsi="Times New Roman" w:cs="Times New Roman"/>
                <w:color w:val="000000"/>
                <w:kern w:val="0"/>
                <w:sz w:val="20"/>
                <w:szCs w:val="20"/>
                <w:lang w:eastAsia="ru-RU" w:bidi="ar-SA"/>
              </w:rPr>
              <w:t xml:space="preserve"> Наталья Владимировна</w:t>
            </w:r>
          </w:p>
        </w:tc>
      </w:tr>
      <w:tr w:rsidR="008E3FC0" w:rsidRPr="008E3FC0" w:rsidTr="008E3FC0">
        <w:trPr>
          <w:trHeight w:val="3135"/>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XIV ГОРОДСКАЯ ОТКРЫТАЯ </w:t>
            </w:r>
            <w:r w:rsidRPr="008E3FC0">
              <w:rPr>
                <w:rFonts w:ascii="Times New Roman" w:eastAsia="Times New Roman" w:hAnsi="Times New Roman" w:cs="Times New Roman"/>
                <w:color w:val="000000"/>
                <w:kern w:val="0"/>
                <w:sz w:val="20"/>
                <w:szCs w:val="20"/>
                <w:lang w:eastAsia="ru-RU" w:bidi="ar-SA"/>
              </w:rPr>
              <w:br/>
              <w:t>НАУЧНО-ПРАКТИЧЕСКАЯ КОНФЕРЕНЦИЯ</w:t>
            </w:r>
            <w:r w:rsidRPr="008E3FC0">
              <w:rPr>
                <w:rFonts w:ascii="Times New Roman" w:eastAsia="Times New Roman" w:hAnsi="Times New Roman" w:cs="Times New Roman"/>
                <w:color w:val="000000"/>
                <w:kern w:val="0"/>
                <w:sz w:val="20"/>
                <w:szCs w:val="20"/>
                <w:lang w:eastAsia="ru-RU" w:bidi="ar-SA"/>
              </w:rPr>
              <w:br/>
              <w:t>АКАДЕМИИ ЮНЫХ ИССЛЕДОВАТЕЛЕЙ</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МБУ </w:t>
            </w:r>
            <w:proofErr w:type="gramStart"/>
            <w:r w:rsidRPr="008E3FC0">
              <w:rPr>
                <w:rFonts w:ascii="Times New Roman" w:eastAsia="Times New Roman" w:hAnsi="Times New Roman" w:cs="Times New Roman"/>
                <w:color w:val="000000"/>
                <w:kern w:val="0"/>
                <w:sz w:val="20"/>
                <w:szCs w:val="20"/>
                <w:lang w:eastAsia="ru-RU" w:bidi="ar-SA"/>
              </w:rPr>
              <w:t>ДО</w:t>
            </w:r>
            <w:proofErr w:type="gramEnd"/>
            <w:r w:rsidRPr="008E3FC0">
              <w:rPr>
                <w:rFonts w:ascii="Times New Roman" w:eastAsia="Times New Roman" w:hAnsi="Times New Roman" w:cs="Times New Roman"/>
                <w:color w:val="000000"/>
                <w:kern w:val="0"/>
                <w:sz w:val="20"/>
                <w:szCs w:val="20"/>
                <w:lang w:eastAsia="ru-RU" w:bidi="ar-SA"/>
              </w:rPr>
              <w:t xml:space="preserve"> </w:t>
            </w:r>
            <w:proofErr w:type="gramStart"/>
            <w:r w:rsidRPr="008E3FC0">
              <w:rPr>
                <w:rFonts w:ascii="Times New Roman" w:eastAsia="Times New Roman" w:hAnsi="Times New Roman" w:cs="Times New Roman"/>
                <w:color w:val="000000"/>
                <w:kern w:val="0"/>
                <w:sz w:val="20"/>
                <w:szCs w:val="20"/>
                <w:lang w:eastAsia="ru-RU" w:bidi="ar-SA"/>
              </w:rPr>
              <w:t>Станция</w:t>
            </w:r>
            <w:proofErr w:type="gramEnd"/>
            <w:r w:rsidRPr="008E3FC0">
              <w:rPr>
                <w:rFonts w:ascii="Times New Roman" w:eastAsia="Times New Roman" w:hAnsi="Times New Roman" w:cs="Times New Roman"/>
                <w:color w:val="000000"/>
                <w:kern w:val="0"/>
                <w:sz w:val="20"/>
                <w:szCs w:val="20"/>
                <w:lang w:eastAsia="ru-RU" w:bidi="ar-SA"/>
              </w:rPr>
              <w:t xml:space="preserve"> юных техников г. Волгодонск</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Моделирование архитектурных сооружений" направление "Дети. Техника. Творчество"</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С 17 января по 20 марта 2022 года </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9</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Алтунова</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Бахар</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Элдоровна</w:t>
            </w:r>
            <w:proofErr w:type="spellEnd"/>
            <w:r w:rsidRPr="008E3FC0">
              <w:rPr>
                <w:rFonts w:ascii="Times New Roman" w:eastAsia="Times New Roman" w:hAnsi="Times New Roman" w:cs="Times New Roman"/>
                <w:color w:val="000000"/>
                <w:kern w:val="0"/>
                <w:sz w:val="20"/>
                <w:szCs w:val="20"/>
                <w:lang w:eastAsia="ru-RU" w:bidi="ar-SA"/>
              </w:rPr>
              <w:t xml:space="preserve"> Белякова Анастасия Сергеевна Гулиева </w:t>
            </w:r>
            <w:proofErr w:type="spellStart"/>
            <w:r w:rsidRPr="008E3FC0">
              <w:rPr>
                <w:rFonts w:ascii="Times New Roman" w:eastAsia="Times New Roman" w:hAnsi="Times New Roman" w:cs="Times New Roman"/>
                <w:color w:val="000000"/>
                <w:kern w:val="0"/>
                <w:sz w:val="20"/>
                <w:szCs w:val="20"/>
                <w:lang w:eastAsia="ru-RU" w:bidi="ar-SA"/>
              </w:rPr>
              <w:t>Исмира</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Эльмановна</w:t>
            </w:r>
            <w:proofErr w:type="spellEnd"/>
            <w:r w:rsidRPr="008E3FC0">
              <w:rPr>
                <w:rFonts w:ascii="Times New Roman" w:eastAsia="Times New Roman" w:hAnsi="Times New Roman" w:cs="Times New Roman"/>
                <w:color w:val="000000"/>
                <w:kern w:val="0"/>
                <w:sz w:val="20"/>
                <w:szCs w:val="20"/>
                <w:lang w:eastAsia="ru-RU" w:bidi="ar-SA"/>
              </w:rPr>
              <w:t xml:space="preserve"> Зобов Евгений Николаевич  Лузин </w:t>
            </w:r>
            <w:proofErr w:type="spellStart"/>
            <w:r w:rsidRPr="008E3FC0">
              <w:rPr>
                <w:rFonts w:ascii="Times New Roman" w:eastAsia="Times New Roman" w:hAnsi="Times New Roman" w:cs="Times New Roman"/>
                <w:color w:val="000000"/>
                <w:kern w:val="0"/>
                <w:sz w:val="20"/>
                <w:szCs w:val="20"/>
                <w:lang w:eastAsia="ru-RU" w:bidi="ar-SA"/>
              </w:rPr>
              <w:t>Вяечеслав</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Геннадьенвич</w:t>
            </w:r>
            <w:proofErr w:type="spellEnd"/>
            <w:proofErr w:type="gramStart"/>
            <w:r w:rsidRPr="008E3FC0">
              <w:rPr>
                <w:rFonts w:ascii="Times New Roman" w:eastAsia="Times New Roman" w:hAnsi="Times New Roman" w:cs="Times New Roman"/>
                <w:color w:val="000000"/>
                <w:kern w:val="0"/>
                <w:sz w:val="20"/>
                <w:szCs w:val="20"/>
                <w:lang w:eastAsia="ru-RU" w:bidi="ar-SA"/>
              </w:rPr>
              <w:t xml:space="preserve">  Н</w:t>
            </w:r>
            <w:proofErr w:type="gramEnd"/>
            <w:r w:rsidRPr="008E3FC0">
              <w:rPr>
                <w:rFonts w:ascii="Times New Roman" w:eastAsia="Times New Roman" w:hAnsi="Times New Roman" w:cs="Times New Roman"/>
                <w:color w:val="000000"/>
                <w:kern w:val="0"/>
                <w:sz w:val="20"/>
                <w:szCs w:val="20"/>
                <w:lang w:eastAsia="ru-RU" w:bidi="ar-SA"/>
              </w:rPr>
              <w:t>и Алина Юрьев</w:t>
            </w:r>
            <w:r w:rsidRPr="008E3FC0">
              <w:rPr>
                <w:rFonts w:ascii="Times New Roman" w:eastAsia="Times New Roman" w:hAnsi="Times New Roman" w:cs="Times New Roman"/>
                <w:color w:val="000000"/>
                <w:kern w:val="0"/>
                <w:sz w:val="20"/>
                <w:szCs w:val="20"/>
                <w:lang w:eastAsia="ru-RU" w:bidi="ar-SA"/>
              </w:rPr>
              <w:lastRenderedPageBreak/>
              <w:t xml:space="preserve">на                                      </w:t>
            </w:r>
            <w:proofErr w:type="spellStart"/>
            <w:r w:rsidRPr="008E3FC0">
              <w:rPr>
                <w:rFonts w:ascii="Times New Roman" w:eastAsia="Times New Roman" w:hAnsi="Times New Roman" w:cs="Times New Roman"/>
                <w:color w:val="000000"/>
                <w:kern w:val="0"/>
                <w:sz w:val="20"/>
                <w:szCs w:val="20"/>
                <w:lang w:eastAsia="ru-RU" w:bidi="ar-SA"/>
              </w:rPr>
              <w:t>Пухнарев</w:t>
            </w:r>
            <w:proofErr w:type="spellEnd"/>
            <w:r w:rsidRPr="008E3FC0">
              <w:rPr>
                <w:rFonts w:ascii="Times New Roman" w:eastAsia="Times New Roman" w:hAnsi="Times New Roman" w:cs="Times New Roman"/>
                <w:color w:val="000000"/>
                <w:kern w:val="0"/>
                <w:sz w:val="20"/>
                <w:szCs w:val="20"/>
                <w:lang w:eastAsia="ru-RU" w:bidi="ar-SA"/>
              </w:rPr>
              <w:t xml:space="preserve"> Артем </w:t>
            </w:r>
            <w:proofErr w:type="spellStart"/>
            <w:r w:rsidRPr="008E3FC0">
              <w:rPr>
                <w:rFonts w:ascii="Times New Roman" w:eastAsia="Times New Roman" w:hAnsi="Times New Roman" w:cs="Times New Roman"/>
                <w:color w:val="000000"/>
                <w:kern w:val="0"/>
                <w:sz w:val="20"/>
                <w:szCs w:val="20"/>
                <w:lang w:eastAsia="ru-RU" w:bidi="ar-SA"/>
              </w:rPr>
              <w:t>Сегеевич</w:t>
            </w:r>
            <w:proofErr w:type="spellEnd"/>
            <w:r w:rsidRPr="008E3FC0">
              <w:rPr>
                <w:rFonts w:ascii="Times New Roman" w:eastAsia="Times New Roman" w:hAnsi="Times New Roman" w:cs="Times New Roman"/>
                <w:color w:val="000000"/>
                <w:kern w:val="0"/>
                <w:sz w:val="20"/>
                <w:szCs w:val="20"/>
                <w:lang w:eastAsia="ru-RU" w:bidi="ar-SA"/>
              </w:rPr>
              <w:t xml:space="preserve"> Сотникова Ангелина Евгеньевна </w:t>
            </w:r>
            <w:proofErr w:type="spellStart"/>
            <w:r w:rsidRPr="008E3FC0">
              <w:rPr>
                <w:rFonts w:ascii="Times New Roman" w:eastAsia="Times New Roman" w:hAnsi="Times New Roman" w:cs="Times New Roman"/>
                <w:color w:val="000000"/>
                <w:kern w:val="0"/>
                <w:sz w:val="20"/>
                <w:szCs w:val="20"/>
                <w:lang w:eastAsia="ru-RU" w:bidi="ar-SA"/>
              </w:rPr>
              <w:t>Наджафова</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Дилара</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Рагим</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кызы</w:t>
            </w:r>
            <w:proofErr w:type="spellEnd"/>
            <w:r w:rsidRPr="008E3FC0">
              <w:rPr>
                <w:rFonts w:ascii="Times New Roman" w:eastAsia="Times New Roman" w:hAnsi="Times New Roman" w:cs="Times New Roman"/>
                <w:color w:val="000000"/>
                <w:kern w:val="0"/>
                <w:sz w:val="20"/>
                <w:szCs w:val="20"/>
                <w:lang w:eastAsia="ru-RU" w:bidi="ar-SA"/>
              </w:rPr>
              <w:t xml:space="preserve"> </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lastRenderedPageBreak/>
              <w:t>4б</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Алтунва</w:t>
            </w:r>
            <w:proofErr w:type="spellEnd"/>
            <w:proofErr w:type="gramStart"/>
            <w:r w:rsidRPr="008E3FC0">
              <w:rPr>
                <w:rFonts w:ascii="Times New Roman" w:eastAsia="Times New Roman" w:hAnsi="Times New Roman" w:cs="Times New Roman"/>
                <w:color w:val="000000"/>
                <w:kern w:val="0"/>
                <w:sz w:val="20"/>
                <w:szCs w:val="20"/>
                <w:lang w:eastAsia="ru-RU" w:bidi="ar-SA"/>
              </w:rPr>
              <w:t xml:space="preserve"> А</w:t>
            </w:r>
            <w:proofErr w:type="gramEnd"/>
            <w:r w:rsidRPr="008E3FC0">
              <w:rPr>
                <w:rFonts w:ascii="Times New Roman" w:eastAsia="Times New Roman" w:hAnsi="Times New Roman" w:cs="Times New Roman"/>
                <w:color w:val="000000"/>
                <w:kern w:val="0"/>
                <w:sz w:val="20"/>
                <w:szCs w:val="20"/>
                <w:lang w:eastAsia="ru-RU" w:bidi="ar-SA"/>
              </w:rPr>
              <w:t xml:space="preserve"> - Диплом 3 степени                   Зобов Е  - диплом 3 степени</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Ломакова</w:t>
            </w:r>
            <w:proofErr w:type="spellEnd"/>
            <w:r w:rsidRPr="008E3FC0">
              <w:rPr>
                <w:rFonts w:ascii="Times New Roman" w:eastAsia="Times New Roman" w:hAnsi="Times New Roman" w:cs="Times New Roman"/>
                <w:color w:val="000000"/>
                <w:kern w:val="0"/>
                <w:sz w:val="20"/>
                <w:szCs w:val="20"/>
                <w:lang w:eastAsia="ru-RU" w:bidi="ar-SA"/>
              </w:rPr>
              <w:t xml:space="preserve"> Наталья Владимировна</w:t>
            </w:r>
          </w:p>
        </w:tc>
      </w:tr>
      <w:tr w:rsidR="008E3FC0" w:rsidRPr="008E3FC0" w:rsidTr="008E3FC0">
        <w:trPr>
          <w:trHeight w:val="3525"/>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lastRenderedPageBreak/>
              <w:t xml:space="preserve">XIV ГОРОДСКАЯ ОТКРЫТАЯ </w:t>
            </w:r>
            <w:r w:rsidRPr="008E3FC0">
              <w:rPr>
                <w:rFonts w:ascii="Times New Roman" w:eastAsia="Times New Roman" w:hAnsi="Times New Roman" w:cs="Times New Roman"/>
                <w:color w:val="000000"/>
                <w:kern w:val="0"/>
                <w:sz w:val="20"/>
                <w:szCs w:val="20"/>
                <w:lang w:eastAsia="ru-RU" w:bidi="ar-SA"/>
              </w:rPr>
              <w:br/>
              <w:t>НАУЧНО-ПРАКТИЧЕСКАЯ КОНФЕРЕНЦИЯ</w:t>
            </w:r>
            <w:r w:rsidRPr="008E3FC0">
              <w:rPr>
                <w:rFonts w:ascii="Times New Roman" w:eastAsia="Times New Roman" w:hAnsi="Times New Roman" w:cs="Times New Roman"/>
                <w:color w:val="000000"/>
                <w:kern w:val="0"/>
                <w:sz w:val="20"/>
                <w:szCs w:val="20"/>
                <w:lang w:eastAsia="ru-RU" w:bidi="ar-SA"/>
              </w:rPr>
              <w:br/>
              <w:t>АКАДЕМИИ ЮНЫХ ИССЛЕДОВАТЕЛЕЙ</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МБУ </w:t>
            </w:r>
            <w:proofErr w:type="gramStart"/>
            <w:r w:rsidRPr="008E3FC0">
              <w:rPr>
                <w:rFonts w:ascii="Times New Roman" w:eastAsia="Times New Roman" w:hAnsi="Times New Roman" w:cs="Times New Roman"/>
                <w:color w:val="000000"/>
                <w:kern w:val="0"/>
                <w:sz w:val="20"/>
                <w:szCs w:val="20"/>
                <w:lang w:eastAsia="ru-RU" w:bidi="ar-SA"/>
              </w:rPr>
              <w:t>ДО</w:t>
            </w:r>
            <w:proofErr w:type="gramEnd"/>
            <w:r w:rsidRPr="008E3FC0">
              <w:rPr>
                <w:rFonts w:ascii="Times New Roman" w:eastAsia="Times New Roman" w:hAnsi="Times New Roman" w:cs="Times New Roman"/>
                <w:color w:val="000000"/>
                <w:kern w:val="0"/>
                <w:sz w:val="20"/>
                <w:szCs w:val="20"/>
                <w:lang w:eastAsia="ru-RU" w:bidi="ar-SA"/>
              </w:rPr>
              <w:t xml:space="preserve"> </w:t>
            </w:r>
            <w:proofErr w:type="gramStart"/>
            <w:r w:rsidRPr="008E3FC0">
              <w:rPr>
                <w:rFonts w:ascii="Times New Roman" w:eastAsia="Times New Roman" w:hAnsi="Times New Roman" w:cs="Times New Roman"/>
                <w:color w:val="000000"/>
                <w:kern w:val="0"/>
                <w:sz w:val="20"/>
                <w:szCs w:val="20"/>
                <w:lang w:eastAsia="ru-RU" w:bidi="ar-SA"/>
              </w:rPr>
              <w:t>Станция</w:t>
            </w:r>
            <w:proofErr w:type="gramEnd"/>
            <w:r w:rsidRPr="008E3FC0">
              <w:rPr>
                <w:rFonts w:ascii="Times New Roman" w:eastAsia="Times New Roman" w:hAnsi="Times New Roman" w:cs="Times New Roman"/>
                <w:color w:val="000000"/>
                <w:kern w:val="0"/>
                <w:sz w:val="20"/>
                <w:szCs w:val="20"/>
                <w:lang w:eastAsia="ru-RU" w:bidi="ar-SA"/>
              </w:rPr>
              <w:t xml:space="preserve"> юных техников г. Волгодонск</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Начальное техническое моделирование  направление "Дети. Техника. Творчество"</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С 17 января по 20 марта 2022 года </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3</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Земляков Вячеслав               </w:t>
            </w:r>
            <w:proofErr w:type="spellStart"/>
            <w:r w:rsidRPr="008E3FC0">
              <w:rPr>
                <w:rFonts w:ascii="Times New Roman" w:eastAsia="Times New Roman" w:hAnsi="Times New Roman" w:cs="Times New Roman"/>
                <w:color w:val="000000"/>
                <w:kern w:val="0"/>
                <w:sz w:val="20"/>
                <w:szCs w:val="20"/>
                <w:lang w:eastAsia="ru-RU" w:bidi="ar-SA"/>
              </w:rPr>
              <w:t>Мацко</w:t>
            </w:r>
            <w:proofErr w:type="spellEnd"/>
            <w:r w:rsidRPr="008E3FC0">
              <w:rPr>
                <w:rFonts w:ascii="Times New Roman" w:eastAsia="Times New Roman" w:hAnsi="Times New Roman" w:cs="Times New Roman"/>
                <w:color w:val="000000"/>
                <w:kern w:val="0"/>
                <w:sz w:val="20"/>
                <w:szCs w:val="20"/>
                <w:lang w:eastAsia="ru-RU" w:bidi="ar-SA"/>
              </w:rPr>
              <w:t xml:space="preserve"> Александр                       Разгуляев Тимофей              </w:t>
            </w:r>
            <w:proofErr w:type="spellStart"/>
            <w:r w:rsidRPr="008E3FC0">
              <w:rPr>
                <w:rFonts w:ascii="Times New Roman" w:eastAsia="Times New Roman" w:hAnsi="Times New Roman" w:cs="Times New Roman"/>
                <w:color w:val="000000"/>
                <w:kern w:val="0"/>
                <w:sz w:val="20"/>
                <w:szCs w:val="20"/>
                <w:lang w:eastAsia="ru-RU" w:bidi="ar-SA"/>
              </w:rPr>
              <w:t>Хамдиева</w:t>
            </w:r>
            <w:proofErr w:type="spellEnd"/>
            <w:r w:rsidRPr="008E3FC0">
              <w:rPr>
                <w:rFonts w:ascii="Times New Roman" w:eastAsia="Times New Roman" w:hAnsi="Times New Roman" w:cs="Times New Roman"/>
                <w:color w:val="000000"/>
                <w:kern w:val="0"/>
                <w:sz w:val="20"/>
                <w:szCs w:val="20"/>
                <w:lang w:eastAsia="ru-RU" w:bidi="ar-SA"/>
              </w:rPr>
              <w:t xml:space="preserve"> Алиса                   </w:t>
            </w:r>
            <w:proofErr w:type="spellStart"/>
            <w:r w:rsidRPr="008E3FC0">
              <w:rPr>
                <w:rFonts w:ascii="Times New Roman" w:eastAsia="Times New Roman" w:hAnsi="Times New Roman" w:cs="Times New Roman"/>
                <w:color w:val="000000"/>
                <w:kern w:val="0"/>
                <w:sz w:val="20"/>
                <w:szCs w:val="20"/>
                <w:lang w:eastAsia="ru-RU" w:bidi="ar-SA"/>
              </w:rPr>
              <w:t>Шарикова</w:t>
            </w:r>
            <w:proofErr w:type="spellEnd"/>
            <w:r w:rsidRPr="008E3FC0">
              <w:rPr>
                <w:rFonts w:ascii="Times New Roman" w:eastAsia="Times New Roman" w:hAnsi="Times New Roman" w:cs="Times New Roman"/>
                <w:color w:val="000000"/>
                <w:kern w:val="0"/>
                <w:sz w:val="20"/>
                <w:szCs w:val="20"/>
                <w:lang w:eastAsia="ru-RU" w:bidi="ar-SA"/>
              </w:rPr>
              <w:t xml:space="preserve"> Мария</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1б</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Земляков В. - диплом 3 степени                   </w:t>
            </w:r>
            <w:proofErr w:type="spellStart"/>
            <w:r w:rsidRPr="008E3FC0">
              <w:rPr>
                <w:rFonts w:ascii="Times New Roman" w:eastAsia="Times New Roman" w:hAnsi="Times New Roman" w:cs="Times New Roman"/>
                <w:color w:val="000000"/>
                <w:kern w:val="0"/>
                <w:sz w:val="20"/>
                <w:szCs w:val="20"/>
                <w:lang w:eastAsia="ru-RU" w:bidi="ar-SA"/>
              </w:rPr>
              <w:t>Мацко</w:t>
            </w:r>
            <w:proofErr w:type="spellEnd"/>
            <w:r w:rsidRPr="008E3FC0">
              <w:rPr>
                <w:rFonts w:ascii="Times New Roman" w:eastAsia="Times New Roman" w:hAnsi="Times New Roman" w:cs="Times New Roman"/>
                <w:color w:val="000000"/>
                <w:kern w:val="0"/>
                <w:sz w:val="20"/>
                <w:szCs w:val="20"/>
                <w:lang w:eastAsia="ru-RU" w:bidi="ar-SA"/>
              </w:rPr>
              <w:t xml:space="preserve"> А. - диплом 3 степени              Разгуляев Тимофей - Грамота                </w:t>
            </w:r>
            <w:proofErr w:type="spellStart"/>
            <w:r w:rsidRPr="008E3FC0">
              <w:rPr>
                <w:rFonts w:ascii="Times New Roman" w:eastAsia="Times New Roman" w:hAnsi="Times New Roman" w:cs="Times New Roman"/>
                <w:color w:val="000000"/>
                <w:kern w:val="0"/>
                <w:sz w:val="20"/>
                <w:szCs w:val="20"/>
                <w:lang w:eastAsia="ru-RU" w:bidi="ar-SA"/>
              </w:rPr>
              <w:t>Хамдиева</w:t>
            </w:r>
            <w:proofErr w:type="spellEnd"/>
            <w:r w:rsidRPr="008E3FC0">
              <w:rPr>
                <w:rFonts w:ascii="Times New Roman" w:eastAsia="Times New Roman" w:hAnsi="Times New Roman" w:cs="Times New Roman"/>
                <w:color w:val="000000"/>
                <w:kern w:val="0"/>
                <w:sz w:val="20"/>
                <w:szCs w:val="20"/>
                <w:lang w:eastAsia="ru-RU" w:bidi="ar-SA"/>
              </w:rPr>
              <w:t xml:space="preserve"> Алиса - Грамота                    </w:t>
            </w:r>
            <w:proofErr w:type="spellStart"/>
            <w:r w:rsidRPr="008E3FC0">
              <w:rPr>
                <w:rFonts w:ascii="Times New Roman" w:eastAsia="Times New Roman" w:hAnsi="Times New Roman" w:cs="Times New Roman"/>
                <w:color w:val="000000"/>
                <w:kern w:val="0"/>
                <w:sz w:val="20"/>
                <w:szCs w:val="20"/>
                <w:lang w:eastAsia="ru-RU" w:bidi="ar-SA"/>
              </w:rPr>
              <w:t>Шарикова</w:t>
            </w:r>
            <w:proofErr w:type="spellEnd"/>
            <w:r w:rsidRPr="008E3FC0">
              <w:rPr>
                <w:rFonts w:ascii="Times New Roman" w:eastAsia="Times New Roman" w:hAnsi="Times New Roman" w:cs="Times New Roman"/>
                <w:color w:val="000000"/>
                <w:kern w:val="0"/>
                <w:sz w:val="20"/>
                <w:szCs w:val="20"/>
                <w:lang w:eastAsia="ru-RU" w:bidi="ar-SA"/>
              </w:rPr>
              <w:t xml:space="preserve"> Мария - Грамота</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Клепцова</w:t>
            </w:r>
            <w:proofErr w:type="spellEnd"/>
            <w:r w:rsidRPr="008E3FC0">
              <w:rPr>
                <w:rFonts w:ascii="Times New Roman" w:eastAsia="Times New Roman" w:hAnsi="Times New Roman" w:cs="Times New Roman"/>
                <w:color w:val="000000"/>
                <w:kern w:val="0"/>
                <w:sz w:val="20"/>
                <w:szCs w:val="20"/>
                <w:lang w:eastAsia="ru-RU" w:bidi="ar-SA"/>
              </w:rPr>
              <w:t xml:space="preserve"> О.В. </w:t>
            </w:r>
          </w:p>
        </w:tc>
      </w:tr>
      <w:tr w:rsidR="008E3FC0" w:rsidRPr="008E3FC0" w:rsidTr="008E3FC0">
        <w:trPr>
          <w:trHeight w:val="3135"/>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XIV ГОРОДСКАЯ ОТКРЫТАЯ </w:t>
            </w:r>
            <w:r w:rsidRPr="008E3FC0">
              <w:rPr>
                <w:rFonts w:ascii="Times New Roman" w:eastAsia="Times New Roman" w:hAnsi="Times New Roman" w:cs="Times New Roman"/>
                <w:color w:val="000000"/>
                <w:kern w:val="0"/>
                <w:sz w:val="20"/>
                <w:szCs w:val="20"/>
                <w:lang w:eastAsia="ru-RU" w:bidi="ar-SA"/>
              </w:rPr>
              <w:br/>
              <w:t>НАУЧНО-ПРАКТИЧЕСКАЯ КОНФЕРЕНЦИЯ</w:t>
            </w:r>
            <w:r w:rsidRPr="008E3FC0">
              <w:rPr>
                <w:rFonts w:ascii="Times New Roman" w:eastAsia="Times New Roman" w:hAnsi="Times New Roman" w:cs="Times New Roman"/>
                <w:color w:val="000000"/>
                <w:kern w:val="0"/>
                <w:sz w:val="20"/>
                <w:szCs w:val="20"/>
                <w:lang w:eastAsia="ru-RU" w:bidi="ar-SA"/>
              </w:rPr>
              <w:br/>
              <w:t>АКАДЕМИИ ЮНЫХ ИССЛЕДОВАТЕЛЕЙ</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МБУ </w:t>
            </w:r>
            <w:proofErr w:type="gramStart"/>
            <w:r w:rsidRPr="008E3FC0">
              <w:rPr>
                <w:rFonts w:ascii="Times New Roman" w:eastAsia="Times New Roman" w:hAnsi="Times New Roman" w:cs="Times New Roman"/>
                <w:color w:val="000000"/>
                <w:kern w:val="0"/>
                <w:sz w:val="20"/>
                <w:szCs w:val="20"/>
                <w:lang w:eastAsia="ru-RU" w:bidi="ar-SA"/>
              </w:rPr>
              <w:t>ДО</w:t>
            </w:r>
            <w:proofErr w:type="gramEnd"/>
            <w:r w:rsidRPr="008E3FC0">
              <w:rPr>
                <w:rFonts w:ascii="Times New Roman" w:eastAsia="Times New Roman" w:hAnsi="Times New Roman" w:cs="Times New Roman"/>
                <w:color w:val="000000"/>
                <w:kern w:val="0"/>
                <w:sz w:val="20"/>
                <w:szCs w:val="20"/>
                <w:lang w:eastAsia="ru-RU" w:bidi="ar-SA"/>
              </w:rPr>
              <w:t xml:space="preserve"> </w:t>
            </w:r>
            <w:proofErr w:type="gramStart"/>
            <w:r w:rsidRPr="008E3FC0">
              <w:rPr>
                <w:rFonts w:ascii="Times New Roman" w:eastAsia="Times New Roman" w:hAnsi="Times New Roman" w:cs="Times New Roman"/>
                <w:color w:val="000000"/>
                <w:kern w:val="0"/>
                <w:sz w:val="20"/>
                <w:szCs w:val="20"/>
                <w:lang w:eastAsia="ru-RU" w:bidi="ar-SA"/>
              </w:rPr>
              <w:t>Станция</w:t>
            </w:r>
            <w:proofErr w:type="gramEnd"/>
            <w:r w:rsidRPr="008E3FC0">
              <w:rPr>
                <w:rFonts w:ascii="Times New Roman" w:eastAsia="Times New Roman" w:hAnsi="Times New Roman" w:cs="Times New Roman"/>
                <w:color w:val="000000"/>
                <w:kern w:val="0"/>
                <w:sz w:val="20"/>
                <w:szCs w:val="20"/>
                <w:lang w:eastAsia="ru-RU" w:bidi="ar-SA"/>
              </w:rPr>
              <w:t xml:space="preserve"> юных техников г. Волгодонск</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Начальное техническое моделирование  направление "Дети. Техника. Творчество"</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С 17 января по 20 марта 2022 года </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3</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Рыбин Матвей Максимович  Самойлов Олег Петрович  </w:t>
            </w:r>
            <w:proofErr w:type="spellStart"/>
            <w:r w:rsidRPr="008E3FC0">
              <w:rPr>
                <w:rFonts w:ascii="Times New Roman" w:eastAsia="Times New Roman" w:hAnsi="Times New Roman" w:cs="Times New Roman"/>
                <w:color w:val="000000"/>
                <w:kern w:val="0"/>
                <w:sz w:val="20"/>
                <w:szCs w:val="20"/>
                <w:lang w:eastAsia="ru-RU" w:bidi="ar-SA"/>
              </w:rPr>
              <w:t>Музаффаров</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Саваш</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Мустафаевич</w:t>
            </w:r>
            <w:proofErr w:type="spellEnd"/>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1а</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Рыбин М - Диплом 2 степени               Самойлов Олег - Диплом 2 степени  </w:t>
            </w:r>
            <w:proofErr w:type="spellStart"/>
            <w:r w:rsidRPr="008E3FC0">
              <w:rPr>
                <w:rFonts w:ascii="Times New Roman" w:eastAsia="Times New Roman" w:hAnsi="Times New Roman" w:cs="Times New Roman"/>
                <w:color w:val="000000"/>
                <w:kern w:val="0"/>
                <w:sz w:val="20"/>
                <w:szCs w:val="20"/>
                <w:lang w:eastAsia="ru-RU" w:bidi="ar-SA"/>
              </w:rPr>
              <w:t>Музаффаров</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Саваш</w:t>
            </w:r>
            <w:proofErr w:type="spellEnd"/>
            <w:r w:rsidRPr="008E3FC0">
              <w:rPr>
                <w:rFonts w:ascii="Times New Roman" w:eastAsia="Times New Roman" w:hAnsi="Times New Roman" w:cs="Times New Roman"/>
                <w:color w:val="000000"/>
                <w:kern w:val="0"/>
                <w:sz w:val="20"/>
                <w:szCs w:val="20"/>
                <w:lang w:eastAsia="ru-RU" w:bidi="ar-SA"/>
              </w:rPr>
              <w:t xml:space="preserve"> - Диплом 3  степени</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Донецкова</w:t>
            </w:r>
            <w:proofErr w:type="spellEnd"/>
            <w:r w:rsidRPr="008E3FC0">
              <w:rPr>
                <w:rFonts w:ascii="Times New Roman" w:eastAsia="Times New Roman" w:hAnsi="Times New Roman" w:cs="Times New Roman"/>
                <w:color w:val="000000"/>
                <w:kern w:val="0"/>
                <w:sz w:val="20"/>
                <w:szCs w:val="20"/>
                <w:lang w:eastAsia="ru-RU" w:bidi="ar-SA"/>
              </w:rPr>
              <w:t xml:space="preserve"> Наталья Владимировна</w:t>
            </w:r>
          </w:p>
        </w:tc>
      </w:tr>
      <w:tr w:rsidR="008E3FC0" w:rsidRPr="008E3FC0" w:rsidTr="008E3FC0">
        <w:trPr>
          <w:trHeight w:val="1365"/>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XIV ГОРОДСКАЯ ОТКРЫТАЯ </w:t>
            </w:r>
            <w:r w:rsidRPr="008E3FC0">
              <w:rPr>
                <w:rFonts w:ascii="Times New Roman" w:eastAsia="Times New Roman" w:hAnsi="Times New Roman" w:cs="Times New Roman"/>
                <w:color w:val="000000"/>
                <w:kern w:val="0"/>
                <w:sz w:val="20"/>
                <w:szCs w:val="20"/>
                <w:lang w:eastAsia="ru-RU" w:bidi="ar-SA"/>
              </w:rPr>
              <w:br/>
              <w:t>НАУЧНО-ПРАКТИЧЕСКАЯ КОНФЕРЕНЦИЯ</w:t>
            </w:r>
            <w:r w:rsidRPr="008E3FC0">
              <w:rPr>
                <w:rFonts w:ascii="Times New Roman" w:eastAsia="Times New Roman" w:hAnsi="Times New Roman" w:cs="Times New Roman"/>
                <w:color w:val="000000"/>
                <w:kern w:val="0"/>
                <w:sz w:val="20"/>
                <w:szCs w:val="20"/>
                <w:lang w:eastAsia="ru-RU" w:bidi="ar-SA"/>
              </w:rPr>
              <w:br/>
              <w:t>АКАДЕМИИ ЮНЫХ ИССЛЕДОВАТЕЛЕЙ</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МБУ </w:t>
            </w:r>
            <w:proofErr w:type="gramStart"/>
            <w:r w:rsidRPr="008E3FC0">
              <w:rPr>
                <w:rFonts w:ascii="Times New Roman" w:eastAsia="Times New Roman" w:hAnsi="Times New Roman" w:cs="Times New Roman"/>
                <w:color w:val="000000"/>
                <w:kern w:val="0"/>
                <w:sz w:val="20"/>
                <w:szCs w:val="20"/>
                <w:lang w:eastAsia="ru-RU" w:bidi="ar-SA"/>
              </w:rPr>
              <w:t>ДО</w:t>
            </w:r>
            <w:proofErr w:type="gramEnd"/>
            <w:r w:rsidRPr="008E3FC0">
              <w:rPr>
                <w:rFonts w:ascii="Times New Roman" w:eastAsia="Times New Roman" w:hAnsi="Times New Roman" w:cs="Times New Roman"/>
                <w:color w:val="000000"/>
                <w:kern w:val="0"/>
                <w:sz w:val="20"/>
                <w:szCs w:val="20"/>
                <w:lang w:eastAsia="ru-RU" w:bidi="ar-SA"/>
              </w:rPr>
              <w:t xml:space="preserve"> </w:t>
            </w:r>
            <w:proofErr w:type="gramStart"/>
            <w:r w:rsidRPr="008E3FC0">
              <w:rPr>
                <w:rFonts w:ascii="Times New Roman" w:eastAsia="Times New Roman" w:hAnsi="Times New Roman" w:cs="Times New Roman"/>
                <w:color w:val="000000"/>
                <w:kern w:val="0"/>
                <w:sz w:val="20"/>
                <w:szCs w:val="20"/>
                <w:lang w:eastAsia="ru-RU" w:bidi="ar-SA"/>
              </w:rPr>
              <w:t>Станция</w:t>
            </w:r>
            <w:proofErr w:type="gramEnd"/>
            <w:r w:rsidRPr="008E3FC0">
              <w:rPr>
                <w:rFonts w:ascii="Times New Roman" w:eastAsia="Times New Roman" w:hAnsi="Times New Roman" w:cs="Times New Roman"/>
                <w:color w:val="000000"/>
                <w:kern w:val="0"/>
                <w:sz w:val="20"/>
                <w:szCs w:val="20"/>
                <w:lang w:eastAsia="ru-RU" w:bidi="ar-SA"/>
              </w:rPr>
              <w:t xml:space="preserve"> юных техников г. Волгодонск</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«Экология и здоровье. Медицина»</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С 17 января по 20 марта 2022 года </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Кириченко Артем Юрьевич</w:t>
            </w:r>
            <w:r w:rsidRPr="008E3FC0">
              <w:rPr>
                <w:rFonts w:ascii="Times New Roman" w:eastAsia="Times New Roman" w:hAnsi="Times New Roman" w:cs="Times New Roman"/>
                <w:color w:val="000000"/>
                <w:kern w:val="0"/>
                <w:sz w:val="20"/>
                <w:szCs w:val="20"/>
                <w:lang w:eastAsia="ru-RU" w:bidi="ar-SA"/>
              </w:rPr>
              <w:br/>
            </w:r>
            <w:r w:rsidRPr="008E3FC0">
              <w:rPr>
                <w:rFonts w:ascii="Times New Roman" w:eastAsia="Times New Roman" w:hAnsi="Times New Roman" w:cs="Times New Roman"/>
                <w:color w:val="000000"/>
                <w:kern w:val="0"/>
                <w:sz w:val="20"/>
                <w:szCs w:val="20"/>
                <w:lang w:eastAsia="ru-RU" w:bidi="ar-SA"/>
              </w:rPr>
              <w:br/>
              <w:t>Голышева Анастасия Романовна</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8а                                 8б</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Кириченко А. - Диплом 3 степени</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Кондрашова Лилия Павловна</w:t>
            </w:r>
          </w:p>
        </w:tc>
      </w:tr>
      <w:tr w:rsidR="008E3FC0" w:rsidRPr="008E3FC0" w:rsidTr="008E3FC0">
        <w:trPr>
          <w:trHeight w:val="4845"/>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proofErr w:type="gramStart"/>
            <w:r w:rsidRPr="008E3FC0">
              <w:rPr>
                <w:rFonts w:ascii="Times New Roman" w:eastAsia="Times New Roman" w:hAnsi="Times New Roman" w:cs="Times New Roman"/>
                <w:color w:val="000000"/>
                <w:kern w:val="0"/>
                <w:sz w:val="20"/>
                <w:szCs w:val="20"/>
                <w:lang w:eastAsia="ru-RU" w:bidi="ar-SA"/>
              </w:rPr>
              <w:lastRenderedPageBreak/>
              <w:t>Дистанционный</w:t>
            </w:r>
            <w:proofErr w:type="gramEnd"/>
            <w:r w:rsidRPr="008E3FC0">
              <w:rPr>
                <w:rFonts w:ascii="Times New Roman" w:eastAsia="Times New Roman" w:hAnsi="Times New Roman" w:cs="Times New Roman"/>
                <w:color w:val="000000"/>
                <w:kern w:val="0"/>
                <w:sz w:val="20"/>
                <w:szCs w:val="20"/>
                <w:lang w:eastAsia="ru-RU" w:bidi="ar-SA"/>
              </w:rPr>
              <w:t xml:space="preserve">   конкурсе к 23 февраля!</w:t>
            </w:r>
            <w:r w:rsidRPr="008E3FC0">
              <w:rPr>
                <w:rFonts w:ascii="Times New Roman" w:eastAsia="Times New Roman" w:hAnsi="Times New Roman" w:cs="Times New Roman"/>
                <w:color w:val="000000"/>
                <w:kern w:val="0"/>
                <w:sz w:val="20"/>
                <w:szCs w:val="20"/>
                <w:lang w:eastAsia="ru-RU" w:bidi="ar-SA"/>
              </w:rPr>
              <w:br/>
              <w:t>«Есть такая профессия - Родину защищать»</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МБУ ДО ЦВР </w:t>
            </w:r>
            <w:proofErr w:type="spellStart"/>
            <w:r w:rsidRPr="008E3FC0">
              <w:rPr>
                <w:rFonts w:ascii="Times New Roman" w:eastAsia="Times New Roman" w:hAnsi="Times New Roman" w:cs="Times New Roman"/>
                <w:color w:val="000000"/>
                <w:kern w:val="0"/>
                <w:sz w:val="20"/>
                <w:szCs w:val="20"/>
                <w:lang w:eastAsia="ru-RU" w:bidi="ar-SA"/>
              </w:rPr>
              <w:t>ст</w:t>
            </w:r>
            <w:proofErr w:type="gramStart"/>
            <w:r w:rsidRPr="008E3FC0">
              <w:rPr>
                <w:rFonts w:ascii="Times New Roman" w:eastAsia="Times New Roman" w:hAnsi="Times New Roman" w:cs="Times New Roman"/>
                <w:color w:val="000000"/>
                <w:kern w:val="0"/>
                <w:sz w:val="20"/>
                <w:szCs w:val="20"/>
                <w:lang w:eastAsia="ru-RU" w:bidi="ar-SA"/>
              </w:rPr>
              <w:t>.Р</w:t>
            </w:r>
            <w:proofErr w:type="gramEnd"/>
            <w:r w:rsidRPr="008E3FC0">
              <w:rPr>
                <w:rFonts w:ascii="Times New Roman" w:eastAsia="Times New Roman" w:hAnsi="Times New Roman" w:cs="Times New Roman"/>
                <w:color w:val="000000"/>
                <w:kern w:val="0"/>
                <w:sz w:val="20"/>
                <w:szCs w:val="20"/>
                <w:lang w:eastAsia="ru-RU" w:bidi="ar-SA"/>
              </w:rPr>
              <w:t>омановская</w:t>
            </w:r>
            <w:proofErr w:type="spellEnd"/>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рисунки поделки</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с 15 по 25 февраля 2022 года </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9</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Николаева Татьяна                  Парамонов Сергей                       </w:t>
            </w:r>
            <w:proofErr w:type="spellStart"/>
            <w:r w:rsidRPr="008E3FC0">
              <w:rPr>
                <w:rFonts w:ascii="Times New Roman" w:eastAsia="Times New Roman" w:hAnsi="Times New Roman" w:cs="Times New Roman"/>
                <w:color w:val="000000"/>
                <w:kern w:val="0"/>
                <w:sz w:val="20"/>
                <w:szCs w:val="20"/>
                <w:lang w:eastAsia="ru-RU" w:bidi="ar-SA"/>
              </w:rPr>
              <w:t>Холматов</w:t>
            </w:r>
            <w:proofErr w:type="spellEnd"/>
            <w:r w:rsidRPr="008E3FC0">
              <w:rPr>
                <w:rFonts w:ascii="Times New Roman" w:eastAsia="Times New Roman" w:hAnsi="Times New Roman" w:cs="Times New Roman"/>
                <w:color w:val="000000"/>
                <w:kern w:val="0"/>
                <w:sz w:val="20"/>
                <w:szCs w:val="20"/>
                <w:lang w:eastAsia="ru-RU" w:bidi="ar-SA"/>
              </w:rPr>
              <w:t xml:space="preserve"> Михаил                     Костенко Жанна                      Позднякова Маргарита </w:t>
            </w:r>
            <w:proofErr w:type="spellStart"/>
            <w:r w:rsidRPr="008E3FC0">
              <w:rPr>
                <w:rFonts w:ascii="Times New Roman" w:eastAsia="Times New Roman" w:hAnsi="Times New Roman" w:cs="Times New Roman"/>
                <w:color w:val="000000"/>
                <w:kern w:val="0"/>
                <w:sz w:val="20"/>
                <w:szCs w:val="20"/>
                <w:lang w:eastAsia="ru-RU" w:bidi="ar-SA"/>
              </w:rPr>
              <w:t>Махадинова</w:t>
            </w:r>
            <w:proofErr w:type="spellEnd"/>
            <w:r w:rsidRPr="008E3FC0">
              <w:rPr>
                <w:rFonts w:ascii="Times New Roman" w:eastAsia="Times New Roman" w:hAnsi="Times New Roman" w:cs="Times New Roman"/>
                <w:color w:val="000000"/>
                <w:kern w:val="0"/>
                <w:sz w:val="20"/>
                <w:szCs w:val="20"/>
                <w:lang w:eastAsia="ru-RU" w:bidi="ar-SA"/>
              </w:rPr>
              <w:t xml:space="preserve"> Эльвира               Никитина Ульяна              </w:t>
            </w:r>
            <w:proofErr w:type="spellStart"/>
            <w:r w:rsidRPr="008E3FC0">
              <w:rPr>
                <w:rFonts w:ascii="Times New Roman" w:eastAsia="Times New Roman" w:hAnsi="Times New Roman" w:cs="Times New Roman"/>
                <w:color w:val="000000"/>
                <w:kern w:val="0"/>
                <w:sz w:val="20"/>
                <w:szCs w:val="20"/>
                <w:lang w:eastAsia="ru-RU" w:bidi="ar-SA"/>
              </w:rPr>
              <w:t>Шахмандарова</w:t>
            </w:r>
            <w:proofErr w:type="spellEnd"/>
            <w:r w:rsidRPr="008E3FC0">
              <w:rPr>
                <w:rFonts w:ascii="Times New Roman" w:eastAsia="Times New Roman" w:hAnsi="Times New Roman" w:cs="Times New Roman"/>
                <w:color w:val="000000"/>
                <w:kern w:val="0"/>
                <w:sz w:val="20"/>
                <w:szCs w:val="20"/>
                <w:lang w:eastAsia="ru-RU" w:bidi="ar-SA"/>
              </w:rPr>
              <w:t xml:space="preserve"> Дарья                 Айвазова Виктория</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5, 6, 7</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Николаева Татьяна Грамота   - 2 место;                 Парамонов Сергей     Грамота   - 2 место;                  </w:t>
            </w:r>
            <w:proofErr w:type="spellStart"/>
            <w:r w:rsidRPr="008E3FC0">
              <w:rPr>
                <w:rFonts w:ascii="Times New Roman" w:eastAsia="Times New Roman" w:hAnsi="Times New Roman" w:cs="Times New Roman"/>
                <w:color w:val="000000"/>
                <w:kern w:val="0"/>
                <w:sz w:val="20"/>
                <w:szCs w:val="20"/>
                <w:lang w:eastAsia="ru-RU" w:bidi="ar-SA"/>
              </w:rPr>
              <w:t>Холматов</w:t>
            </w:r>
            <w:proofErr w:type="spellEnd"/>
            <w:r w:rsidRPr="008E3FC0">
              <w:rPr>
                <w:rFonts w:ascii="Times New Roman" w:eastAsia="Times New Roman" w:hAnsi="Times New Roman" w:cs="Times New Roman"/>
                <w:color w:val="000000"/>
                <w:kern w:val="0"/>
                <w:sz w:val="20"/>
                <w:szCs w:val="20"/>
                <w:lang w:eastAsia="ru-RU" w:bidi="ar-SA"/>
              </w:rPr>
              <w:t xml:space="preserve"> Михаил  - Грамота   - 1 место;                 Костенко Жанна Грамота   - 1 место;                     Позднякова Маргарита Грамота   - 2 </w:t>
            </w:r>
            <w:proofErr w:type="spellStart"/>
            <w:r w:rsidRPr="008E3FC0">
              <w:rPr>
                <w:rFonts w:ascii="Times New Roman" w:eastAsia="Times New Roman" w:hAnsi="Times New Roman" w:cs="Times New Roman"/>
                <w:color w:val="000000"/>
                <w:kern w:val="0"/>
                <w:sz w:val="20"/>
                <w:szCs w:val="20"/>
                <w:lang w:eastAsia="ru-RU" w:bidi="ar-SA"/>
              </w:rPr>
              <w:t>место</w:t>
            </w:r>
            <w:proofErr w:type="gramStart"/>
            <w:r w:rsidRPr="008E3FC0">
              <w:rPr>
                <w:rFonts w:ascii="Times New Roman" w:eastAsia="Times New Roman" w:hAnsi="Times New Roman" w:cs="Times New Roman"/>
                <w:color w:val="000000"/>
                <w:kern w:val="0"/>
                <w:sz w:val="20"/>
                <w:szCs w:val="20"/>
                <w:lang w:eastAsia="ru-RU" w:bidi="ar-SA"/>
              </w:rPr>
              <w:t>;М</w:t>
            </w:r>
            <w:proofErr w:type="gramEnd"/>
            <w:r w:rsidRPr="008E3FC0">
              <w:rPr>
                <w:rFonts w:ascii="Times New Roman" w:eastAsia="Times New Roman" w:hAnsi="Times New Roman" w:cs="Times New Roman"/>
                <w:color w:val="000000"/>
                <w:kern w:val="0"/>
                <w:sz w:val="20"/>
                <w:szCs w:val="20"/>
                <w:lang w:eastAsia="ru-RU" w:bidi="ar-SA"/>
              </w:rPr>
              <w:t>ахадинова</w:t>
            </w:r>
            <w:proofErr w:type="spellEnd"/>
            <w:r w:rsidRPr="008E3FC0">
              <w:rPr>
                <w:rFonts w:ascii="Times New Roman" w:eastAsia="Times New Roman" w:hAnsi="Times New Roman" w:cs="Times New Roman"/>
                <w:color w:val="000000"/>
                <w:kern w:val="0"/>
                <w:sz w:val="20"/>
                <w:szCs w:val="20"/>
                <w:lang w:eastAsia="ru-RU" w:bidi="ar-SA"/>
              </w:rPr>
              <w:t xml:space="preserve"> Эльвира Грамота   - 2 место;                           </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Плешакова Анжелика Владимировна</w:t>
            </w:r>
          </w:p>
        </w:tc>
      </w:tr>
      <w:tr w:rsidR="008E3FC0" w:rsidRPr="008E3FC0" w:rsidTr="008E3FC0">
        <w:trPr>
          <w:trHeight w:val="1365"/>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VI Всероссийский патриотический фестиваль детского и юношеского творчества "Звезда спасения"</w:t>
            </w:r>
          </w:p>
        </w:tc>
        <w:tc>
          <w:tcPr>
            <w:tcW w:w="212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МЧС России Ростовской области</w:t>
            </w:r>
          </w:p>
        </w:tc>
        <w:tc>
          <w:tcPr>
            <w:tcW w:w="1276"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Изобразительное творчество</w:t>
            </w:r>
          </w:p>
        </w:tc>
        <w:tc>
          <w:tcPr>
            <w:tcW w:w="709"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01.03.-25.03.</w:t>
            </w:r>
          </w:p>
        </w:tc>
        <w:tc>
          <w:tcPr>
            <w:tcW w:w="420"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3</w:t>
            </w:r>
          </w:p>
        </w:tc>
        <w:tc>
          <w:tcPr>
            <w:tcW w:w="70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Гасанова Лия                        Гасанова Алина                     Мамедова </w:t>
            </w:r>
            <w:proofErr w:type="spellStart"/>
            <w:r w:rsidRPr="008E3FC0">
              <w:rPr>
                <w:rFonts w:ascii="Times New Roman" w:eastAsia="Times New Roman" w:hAnsi="Times New Roman" w:cs="Times New Roman"/>
                <w:color w:val="000000"/>
                <w:kern w:val="0"/>
                <w:sz w:val="20"/>
                <w:szCs w:val="20"/>
                <w:lang w:eastAsia="ru-RU" w:bidi="ar-SA"/>
              </w:rPr>
              <w:t>Севда</w:t>
            </w:r>
            <w:proofErr w:type="spellEnd"/>
            <w:r w:rsidRPr="008E3FC0">
              <w:rPr>
                <w:rFonts w:ascii="Times New Roman" w:eastAsia="Times New Roman" w:hAnsi="Times New Roman" w:cs="Times New Roman"/>
                <w:color w:val="000000"/>
                <w:kern w:val="0"/>
                <w:sz w:val="20"/>
                <w:szCs w:val="20"/>
                <w:lang w:eastAsia="ru-RU" w:bidi="ar-SA"/>
              </w:rPr>
              <w:t xml:space="preserve">         </w:t>
            </w:r>
          </w:p>
        </w:tc>
        <w:tc>
          <w:tcPr>
            <w:tcW w:w="880" w:type="dxa"/>
            <w:gridSpan w:val="2"/>
            <w:tcBorders>
              <w:top w:val="nil"/>
              <w:left w:val="nil"/>
              <w:bottom w:val="single" w:sz="4" w:space="0" w:color="auto"/>
              <w:right w:val="single" w:sz="4" w:space="0" w:color="auto"/>
            </w:tcBorders>
            <w:shd w:val="clear" w:color="auto" w:fill="auto"/>
            <w:vAlign w:val="center"/>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6, 10,7</w:t>
            </w:r>
          </w:p>
        </w:tc>
        <w:tc>
          <w:tcPr>
            <w:tcW w:w="164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результат ждем</w:t>
            </w:r>
          </w:p>
        </w:tc>
        <w:tc>
          <w:tcPr>
            <w:tcW w:w="1134" w:type="dxa"/>
            <w:tcBorders>
              <w:top w:val="nil"/>
              <w:left w:val="nil"/>
              <w:bottom w:val="single" w:sz="4" w:space="0" w:color="auto"/>
              <w:right w:val="single" w:sz="4" w:space="0" w:color="auto"/>
            </w:tcBorders>
            <w:shd w:val="clear" w:color="auto" w:fill="auto"/>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Пушкина Л.И.</w:t>
            </w:r>
          </w:p>
        </w:tc>
      </w:tr>
      <w:tr w:rsidR="008E3FC0" w:rsidRPr="008E3FC0" w:rsidTr="004769D9">
        <w:trPr>
          <w:trHeight w:val="991"/>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муниципальный  </w:t>
            </w:r>
            <w:r w:rsidRPr="008E3FC0">
              <w:rPr>
                <w:rFonts w:ascii="Times New Roman" w:eastAsia="Times New Roman" w:hAnsi="Times New Roman" w:cs="Times New Roman"/>
                <w:color w:val="000000"/>
                <w:kern w:val="0"/>
                <w:sz w:val="20"/>
                <w:szCs w:val="20"/>
                <w:lang w:eastAsia="ru-RU" w:bidi="ar-SA"/>
              </w:rPr>
              <w:br/>
              <w:t xml:space="preserve">этап областного конкурса </w:t>
            </w:r>
            <w:r w:rsidRPr="008E3FC0">
              <w:rPr>
                <w:rFonts w:ascii="Times New Roman" w:eastAsia="Times New Roman" w:hAnsi="Times New Roman" w:cs="Times New Roman"/>
                <w:color w:val="000000"/>
                <w:kern w:val="0"/>
                <w:sz w:val="20"/>
                <w:szCs w:val="20"/>
                <w:lang w:eastAsia="ru-RU" w:bidi="ar-SA"/>
              </w:rPr>
              <w:br/>
              <w:t>резервных и основных отрядов юных инспекторов движения</w:t>
            </w:r>
            <w:r w:rsidRPr="008E3FC0">
              <w:rPr>
                <w:rFonts w:ascii="Times New Roman" w:eastAsia="Times New Roman" w:hAnsi="Times New Roman" w:cs="Times New Roman"/>
                <w:color w:val="000000"/>
                <w:kern w:val="0"/>
                <w:sz w:val="20"/>
                <w:szCs w:val="20"/>
                <w:lang w:eastAsia="ru-RU" w:bidi="ar-SA"/>
              </w:rPr>
              <w:br/>
              <w:t xml:space="preserve">«В едином строю: пропагандисты ГАИ-ГИБДД </w:t>
            </w:r>
            <w:r w:rsidRPr="008E3FC0">
              <w:rPr>
                <w:rFonts w:ascii="Times New Roman" w:eastAsia="Times New Roman" w:hAnsi="Times New Roman" w:cs="Times New Roman"/>
                <w:color w:val="000000"/>
                <w:kern w:val="0"/>
                <w:sz w:val="20"/>
                <w:szCs w:val="20"/>
                <w:lang w:eastAsia="ru-RU" w:bidi="ar-SA"/>
              </w:rPr>
              <w:br/>
              <w:t xml:space="preserve">и </w:t>
            </w:r>
            <w:proofErr w:type="spellStart"/>
            <w:r w:rsidRPr="008E3FC0">
              <w:rPr>
                <w:rFonts w:ascii="Times New Roman" w:eastAsia="Times New Roman" w:hAnsi="Times New Roman" w:cs="Times New Roman"/>
                <w:color w:val="000000"/>
                <w:kern w:val="0"/>
                <w:sz w:val="20"/>
                <w:szCs w:val="20"/>
                <w:lang w:eastAsia="ru-RU" w:bidi="ar-SA"/>
              </w:rPr>
              <w:t>ЮИДовцы</w:t>
            </w:r>
            <w:proofErr w:type="spellEnd"/>
            <w:r w:rsidRPr="008E3FC0">
              <w:rPr>
                <w:rFonts w:ascii="Times New Roman" w:eastAsia="Times New Roman" w:hAnsi="Times New Roman" w:cs="Times New Roman"/>
                <w:color w:val="000000"/>
                <w:kern w:val="0"/>
                <w:sz w:val="20"/>
                <w:szCs w:val="20"/>
                <w:lang w:eastAsia="ru-RU" w:bidi="ar-SA"/>
              </w:rPr>
              <w:t xml:space="preserve"> Дона»</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Управлением ГИБДД ГУ МВД России по Ростовской области, Министерством общего и профессионального образования Ростовской области, Ростовской региональной общественной детско-юношеской организацией «ЮИД ДОНА» при поддержке Общественного совета при ГУ МВД России по Ростовской области, Совета ветеранов Госавтоинспекции Ростовской области и других заинтересованных </w:t>
            </w:r>
            <w:r w:rsidRPr="008E3FC0">
              <w:rPr>
                <w:rFonts w:ascii="Times New Roman" w:eastAsia="Times New Roman" w:hAnsi="Times New Roman" w:cs="Times New Roman"/>
                <w:color w:val="000000"/>
                <w:kern w:val="0"/>
                <w:sz w:val="20"/>
                <w:szCs w:val="20"/>
                <w:lang w:eastAsia="ru-RU" w:bidi="ar-SA"/>
              </w:rPr>
              <w:lastRenderedPageBreak/>
              <w:t>организаций и ведомства при информационной поддержке СМИ.</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lastRenderedPageBreak/>
              <w:t>агитбригада</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08.04.2022</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15</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команда отряда основного  ЮИД "Сирена! (10 человек</w:t>
            </w:r>
            <w:proofErr w:type="gramStart"/>
            <w:r w:rsidRPr="008E3FC0">
              <w:rPr>
                <w:rFonts w:ascii="Times New Roman" w:eastAsia="Times New Roman" w:hAnsi="Times New Roman" w:cs="Times New Roman"/>
                <w:color w:val="000000"/>
                <w:kern w:val="0"/>
                <w:sz w:val="20"/>
                <w:szCs w:val="20"/>
                <w:lang w:eastAsia="ru-RU" w:bidi="ar-SA"/>
              </w:rPr>
              <w:t xml:space="preserve"> )</w:t>
            </w:r>
            <w:proofErr w:type="gramEnd"/>
            <w:r w:rsidRPr="008E3FC0">
              <w:rPr>
                <w:rFonts w:ascii="Times New Roman" w:eastAsia="Times New Roman" w:hAnsi="Times New Roman" w:cs="Times New Roman"/>
                <w:color w:val="000000"/>
                <w:kern w:val="0"/>
                <w:sz w:val="20"/>
                <w:szCs w:val="20"/>
                <w:lang w:eastAsia="ru-RU" w:bidi="ar-SA"/>
              </w:rPr>
              <w:t>, команда резервного отряда ЮИД "</w:t>
            </w:r>
            <w:proofErr w:type="spellStart"/>
            <w:r w:rsidRPr="008E3FC0">
              <w:rPr>
                <w:rFonts w:ascii="Times New Roman" w:eastAsia="Times New Roman" w:hAnsi="Times New Roman" w:cs="Times New Roman"/>
                <w:color w:val="000000"/>
                <w:kern w:val="0"/>
                <w:sz w:val="20"/>
                <w:szCs w:val="20"/>
                <w:lang w:eastAsia="ru-RU" w:bidi="ar-SA"/>
              </w:rPr>
              <w:t>Клаксончик</w:t>
            </w:r>
            <w:proofErr w:type="spellEnd"/>
            <w:r w:rsidRPr="008E3FC0">
              <w:rPr>
                <w:rFonts w:ascii="Times New Roman" w:eastAsia="Times New Roman" w:hAnsi="Times New Roman" w:cs="Times New Roman"/>
                <w:color w:val="000000"/>
                <w:kern w:val="0"/>
                <w:sz w:val="20"/>
                <w:szCs w:val="20"/>
                <w:lang w:eastAsia="ru-RU" w:bidi="ar-SA"/>
              </w:rPr>
              <w:t>"</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2,5,6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Грамота 3 место</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Донецкова</w:t>
            </w:r>
            <w:proofErr w:type="spellEnd"/>
            <w:r w:rsidRPr="008E3FC0">
              <w:rPr>
                <w:rFonts w:ascii="Times New Roman" w:eastAsia="Times New Roman" w:hAnsi="Times New Roman" w:cs="Times New Roman"/>
                <w:color w:val="000000"/>
                <w:kern w:val="0"/>
                <w:sz w:val="20"/>
                <w:szCs w:val="20"/>
                <w:lang w:eastAsia="ru-RU" w:bidi="ar-SA"/>
              </w:rPr>
              <w:t xml:space="preserve"> Наталья Владимировна</w:t>
            </w:r>
          </w:p>
        </w:tc>
      </w:tr>
      <w:tr w:rsidR="008E3FC0" w:rsidRPr="008E3FC0" w:rsidTr="008E3FC0">
        <w:trPr>
          <w:gridAfter w:val="3"/>
          <w:wAfter w:w="3616" w:type="dxa"/>
          <w:trHeight w:val="300"/>
        </w:trPr>
        <w:tc>
          <w:tcPr>
            <w:tcW w:w="7583"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8E3FC0" w:rsidRPr="008E3FC0" w:rsidRDefault="008E3FC0" w:rsidP="008E3FC0">
            <w:pPr>
              <w:widowControl/>
              <w:suppressAutoHyphens w:val="0"/>
              <w:jc w:val="center"/>
              <w:rPr>
                <w:rFonts w:ascii="Times New Roman" w:eastAsia="Times New Roman" w:hAnsi="Times New Roman" w:cs="Times New Roman"/>
                <w:b/>
                <w:bCs/>
                <w:color w:val="000000"/>
                <w:kern w:val="0"/>
                <w:sz w:val="20"/>
                <w:szCs w:val="20"/>
                <w:lang w:eastAsia="ru-RU" w:bidi="ar-SA"/>
              </w:rPr>
            </w:pPr>
            <w:r w:rsidRPr="008E3FC0">
              <w:rPr>
                <w:rFonts w:ascii="Times New Roman" w:eastAsia="Times New Roman" w:hAnsi="Times New Roman" w:cs="Times New Roman"/>
                <w:b/>
                <w:bCs/>
                <w:color w:val="000000"/>
                <w:kern w:val="0"/>
                <w:sz w:val="20"/>
                <w:szCs w:val="20"/>
                <w:lang w:eastAsia="ru-RU" w:bidi="ar-SA"/>
              </w:rPr>
              <w:lastRenderedPageBreak/>
              <w:t>Региональный уровень</w:t>
            </w:r>
          </w:p>
        </w:tc>
      </w:tr>
      <w:tr w:rsidR="008E3FC0" w:rsidRPr="008E3FC0" w:rsidTr="008E3FC0">
        <w:trPr>
          <w:gridAfter w:val="4"/>
          <w:wAfter w:w="3658" w:type="dxa"/>
          <w:trHeight w:val="600"/>
        </w:trPr>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Название конкурса (</w:t>
            </w:r>
            <w:r w:rsidRPr="008E3FC0">
              <w:rPr>
                <w:rFonts w:ascii="Calibri" w:eastAsia="Times New Roman" w:hAnsi="Calibri" w:cs="Calibri"/>
                <w:i/>
                <w:iCs/>
                <w:color w:val="000000"/>
                <w:kern w:val="0"/>
                <w:sz w:val="20"/>
                <w:szCs w:val="20"/>
                <w:lang w:eastAsia="ru-RU" w:bidi="ar-SA"/>
              </w:rPr>
              <w:t>полностью</w:t>
            </w:r>
            <w:r w:rsidRPr="008E3FC0">
              <w:rPr>
                <w:rFonts w:ascii="Calibri" w:eastAsia="Times New Roman" w:hAnsi="Calibri" w:cs="Calibri"/>
                <w:color w:val="000000"/>
                <w:kern w:val="0"/>
                <w:sz w:val="20"/>
                <w:szCs w:val="20"/>
                <w:lang w:eastAsia="ru-RU" w:bidi="ar-SA"/>
              </w:rPr>
              <w:t>)</w:t>
            </w:r>
          </w:p>
        </w:tc>
        <w:tc>
          <w:tcPr>
            <w:tcW w:w="2126" w:type="dxa"/>
            <w:tcBorders>
              <w:top w:val="nil"/>
              <w:left w:val="nil"/>
              <w:bottom w:val="nil"/>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 </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Номинация</w:t>
            </w:r>
          </w:p>
        </w:tc>
        <w:tc>
          <w:tcPr>
            <w:tcW w:w="709" w:type="dxa"/>
            <w:vMerge w:val="restart"/>
            <w:tcBorders>
              <w:top w:val="nil"/>
              <w:left w:val="single" w:sz="4" w:space="0" w:color="auto"/>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Период проведения</w:t>
            </w:r>
          </w:p>
        </w:tc>
        <w:tc>
          <w:tcPr>
            <w:tcW w:w="1124" w:type="dxa"/>
            <w:gridSpan w:val="2"/>
            <w:tcBorders>
              <w:top w:val="single" w:sz="4" w:space="0" w:color="auto"/>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Количество участников</w:t>
            </w:r>
          </w:p>
        </w:tc>
        <w:tc>
          <w:tcPr>
            <w:tcW w:w="888" w:type="dxa"/>
            <w:tcBorders>
              <w:top w:val="single" w:sz="4" w:space="0" w:color="auto"/>
              <w:left w:val="nil"/>
              <w:bottom w:val="single" w:sz="4" w:space="0" w:color="auto"/>
              <w:right w:val="single" w:sz="4" w:space="0" w:color="000000"/>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 xml:space="preserve">Наличие победителей и призеров </w:t>
            </w:r>
          </w:p>
        </w:tc>
      </w:tr>
      <w:tr w:rsidR="008E3FC0" w:rsidRPr="008E3FC0" w:rsidTr="008E3FC0">
        <w:trPr>
          <w:trHeight w:val="126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E3FC0" w:rsidRPr="008E3FC0" w:rsidRDefault="008E3FC0" w:rsidP="008E3FC0">
            <w:pPr>
              <w:widowControl/>
              <w:suppressAutoHyphens w:val="0"/>
              <w:rPr>
                <w:rFonts w:ascii="Calibri" w:eastAsia="Times New Roman" w:hAnsi="Calibri" w:cs="Calibri"/>
                <w:color w:val="000000"/>
                <w:kern w:val="0"/>
                <w:sz w:val="20"/>
                <w:szCs w:val="20"/>
                <w:lang w:eastAsia="ru-RU" w:bidi="ar-SA"/>
              </w:rPr>
            </w:pP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Организаторы конкурса</w:t>
            </w:r>
          </w:p>
        </w:tc>
        <w:tc>
          <w:tcPr>
            <w:tcW w:w="1276" w:type="dxa"/>
            <w:vMerge/>
            <w:tcBorders>
              <w:top w:val="nil"/>
              <w:left w:val="single" w:sz="4" w:space="0" w:color="auto"/>
              <w:bottom w:val="single" w:sz="4" w:space="0" w:color="000000"/>
              <w:right w:val="single" w:sz="4" w:space="0" w:color="auto"/>
            </w:tcBorders>
            <w:vAlign w:val="center"/>
            <w:hideMark/>
          </w:tcPr>
          <w:p w:rsidR="008E3FC0" w:rsidRPr="008E3FC0" w:rsidRDefault="008E3FC0" w:rsidP="008E3FC0">
            <w:pPr>
              <w:widowControl/>
              <w:suppressAutoHyphens w:val="0"/>
              <w:rPr>
                <w:rFonts w:ascii="Calibri" w:eastAsia="Times New Roman" w:hAnsi="Calibri" w:cs="Calibri"/>
                <w:color w:val="000000"/>
                <w:kern w:val="0"/>
                <w:sz w:val="20"/>
                <w:szCs w:val="20"/>
                <w:lang w:eastAsia="ru-RU" w:bidi="ar-SA"/>
              </w:rPr>
            </w:pPr>
          </w:p>
        </w:tc>
        <w:tc>
          <w:tcPr>
            <w:tcW w:w="709" w:type="dxa"/>
            <w:vMerge/>
            <w:tcBorders>
              <w:top w:val="nil"/>
              <w:left w:val="single" w:sz="4" w:space="0" w:color="auto"/>
              <w:bottom w:val="single" w:sz="4" w:space="0" w:color="auto"/>
              <w:right w:val="single" w:sz="4" w:space="0" w:color="auto"/>
            </w:tcBorders>
            <w:vAlign w:val="center"/>
            <w:hideMark/>
          </w:tcPr>
          <w:p w:rsidR="008E3FC0" w:rsidRPr="008E3FC0" w:rsidRDefault="008E3FC0" w:rsidP="008E3FC0">
            <w:pPr>
              <w:widowControl/>
              <w:suppressAutoHyphens w:val="0"/>
              <w:rPr>
                <w:rFonts w:ascii="Calibri" w:eastAsia="Times New Roman" w:hAnsi="Calibri" w:cs="Calibri"/>
                <w:color w:val="000000"/>
                <w:kern w:val="0"/>
                <w:sz w:val="20"/>
                <w:szCs w:val="20"/>
                <w:lang w:eastAsia="ru-RU" w:bidi="ar-SA"/>
              </w:rPr>
            </w:pPr>
          </w:p>
        </w:tc>
        <w:tc>
          <w:tcPr>
            <w:tcW w:w="420" w:type="dxa"/>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Всего</w:t>
            </w:r>
          </w:p>
        </w:tc>
        <w:tc>
          <w:tcPr>
            <w:tcW w:w="704" w:type="dxa"/>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в том числе дети с ОВЗ</w:t>
            </w:r>
          </w:p>
        </w:tc>
        <w:tc>
          <w:tcPr>
            <w:tcW w:w="888" w:type="dxa"/>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Фамилия, имя</w:t>
            </w:r>
          </w:p>
        </w:tc>
        <w:tc>
          <w:tcPr>
            <w:tcW w:w="880" w:type="dxa"/>
            <w:gridSpan w:val="2"/>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Класс/  группа</w:t>
            </w:r>
          </w:p>
        </w:tc>
        <w:tc>
          <w:tcPr>
            <w:tcW w:w="1644" w:type="dxa"/>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Наградной материал, место</w:t>
            </w:r>
          </w:p>
        </w:tc>
        <w:tc>
          <w:tcPr>
            <w:tcW w:w="1134" w:type="dxa"/>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ФИО, должность наставника</w:t>
            </w:r>
          </w:p>
        </w:tc>
      </w:tr>
      <w:tr w:rsidR="008E3FC0" w:rsidRPr="008E3FC0" w:rsidTr="008E3FC0">
        <w:trPr>
          <w:trHeight w:val="2670"/>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kern w:val="0"/>
                <w:sz w:val="20"/>
                <w:szCs w:val="20"/>
                <w:lang w:eastAsia="ru-RU" w:bidi="ar-SA"/>
              </w:rPr>
            </w:pPr>
            <w:r w:rsidRPr="008E3FC0">
              <w:rPr>
                <w:rFonts w:ascii="Times New Roman" w:eastAsia="Times New Roman" w:hAnsi="Times New Roman" w:cs="Times New Roman"/>
                <w:kern w:val="0"/>
                <w:sz w:val="20"/>
                <w:szCs w:val="20"/>
                <w:lang w:eastAsia="ru-RU" w:bidi="ar-SA"/>
              </w:rPr>
              <w:t>Областной конкурс творческих работ имени Святителя Дмитрия Ростовского</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kern w:val="0"/>
                <w:sz w:val="20"/>
                <w:szCs w:val="20"/>
                <w:lang w:eastAsia="ru-RU" w:bidi="ar-SA"/>
              </w:rPr>
            </w:pPr>
            <w:r w:rsidRPr="008E3FC0">
              <w:rPr>
                <w:rFonts w:ascii="Times New Roman" w:eastAsia="Times New Roman" w:hAnsi="Times New Roman" w:cs="Times New Roman"/>
                <w:kern w:val="0"/>
                <w:sz w:val="20"/>
                <w:szCs w:val="20"/>
                <w:lang w:eastAsia="ru-RU" w:bidi="ar-SA"/>
              </w:rPr>
              <w:t xml:space="preserve">Министерство образования Ростовской области и Отдел религиозного образования и </w:t>
            </w:r>
            <w:proofErr w:type="spellStart"/>
            <w:r w:rsidRPr="008E3FC0">
              <w:rPr>
                <w:rFonts w:ascii="Times New Roman" w:eastAsia="Times New Roman" w:hAnsi="Times New Roman" w:cs="Times New Roman"/>
                <w:kern w:val="0"/>
                <w:sz w:val="20"/>
                <w:szCs w:val="20"/>
                <w:lang w:eastAsia="ru-RU" w:bidi="ar-SA"/>
              </w:rPr>
              <w:t>катехизации</w:t>
            </w:r>
            <w:proofErr w:type="spellEnd"/>
            <w:r w:rsidRPr="008E3FC0">
              <w:rPr>
                <w:rFonts w:ascii="Times New Roman" w:eastAsia="Times New Roman" w:hAnsi="Times New Roman" w:cs="Times New Roman"/>
                <w:kern w:val="0"/>
                <w:sz w:val="20"/>
                <w:szCs w:val="20"/>
                <w:lang w:eastAsia="ru-RU" w:bidi="ar-SA"/>
              </w:rPr>
              <w:t xml:space="preserve"> Ростовской-на-Дону епархии</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kern w:val="0"/>
                <w:sz w:val="20"/>
                <w:szCs w:val="20"/>
                <w:lang w:eastAsia="ru-RU" w:bidi="ar-SA"/>
              </w:rPr>
            </w:pPr>
            <w:r w:rsidRPr="008E3FC0">
              <w:rPr>
                <w:rFonts w:ascii="Times New Roman" w:eastAsia="Times New Roman" w:hAnsi="Times New Roman" w:cs="Times New Roman"/>
                <w:kern w:val="0"/>
                <w:sz w:val="20"/>
                <w:szCs w:val="20"/>
                <w:lang w:eastAsia="ru-RU" w:bidi="ar-SA"/>
              </w:rPr>
              <w:t>«Творчество юношества»</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kern w:val="0"/>
                <w:sz w:val="20"/>
                <w:szCs w:val="20"/>
                <w:lang w:eastAsia="ru-RU" w:bidi="ar-SA"/>
              </w:rPr>
            </w:pPr>
            <w:r w:rsidRPr="008E3FC0">
              <w:rPr>
                <w:rFonts w:ascii="Times New Roman" w:eastAsia="Times New Roman" w:hAnsi="Times New Roman" w:cs="Times New Roman"/>
                <w:kern w:val="0"/>
                <w:sz w:val="20"/>
                <w:szCs w:val="20"/>
                <w:lang w:eastAsia="ru-RU" w:bidi="ar-SA"/>
              </w:rPr>
              <w:t>с 20 сентября по 04 октября 2021 г</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kern w:val="0"/>
                <w:sz w:val="20"/>
                <w:szCs w:val="20"/>
                <w:lang w:eastAsia="ru-RU" w:bidi="ar-SA"/>
              </w:rPr>
            </w:pPr>
            <w:r w:rsidRPr="008E3FC0">
              <w:rPr>
                <w:rFonts w:ascii="Times New Roman" w:eastAsia="Times New Roman" w:hAnsi="Times New Roman" w:cs="Times New Roman"/>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kern w:val="0"/>
                <w:sz w:val="20"/>
                <w:szCs w:val="20"/>
                <w:lang w:eastAsia="ru-RU" w:bidi="ar-SA"/>
              </w:rPr>
            </w:pPr>
            <w:r w:rsidRPr="008E3FC0">
              <w:rPr>
                <w:rFonts w:ascii="Times New Roman" w:eastAsia="Times New Roman" w:hAnsi="Times New Roman" w:cs="Times New Roman"/>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kern w:val="0"/>
                <w:sz w:val="20"/>
                <w:szCs w:val="20"/>
                <w:lang w:eastAsia="ru-RU" w:bidi="ar-SA"/>
              </w:rPr>
            </w:pPr>
            <w:r w:rsidRPr="008E3FC0">
              <w:rPr>
                <w:rFonts w:ascii="Times New Roman" w:eastAsia="Times New Roman" w:hAnsi="Times New Roman" w:cs="Times New Roman"/>
                <w:kern w:val="0"/>
                <w:sz w:val="20"/>
                <w:szCs w:val="20"/>
                <w:lang w:eastAsia="ru-RU" w:bidi="ar-SA"/>
              </w:rPr>
              <w:t xml:space="preserve">Гасанова Алина </w:t>
            </w:r>
            <w:proofErr w:type="spellStart"/>
            <w:r w:rsidRPr="008E3FC0">
              <w:rPr>
                <w:rFonts w:ascii="Times New Roman" w:eastAsia="Times New Roman" w:hAnsi="Times New Roman" w:cs="Times New Roman"/>
                <w:kern w:val="0"/>
                <w:sz w:val="20"/>
                <w:szCs w:val="20"/>
                <w:lang w:eastAsia="ru-RU" w:bidi="ar-SA"/>
              </w:rPr>
              <w:t>Раминовна</w:t>
            </w:r>
            <w:proofErr w:type="spellEnd"/>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kern w:val="0"/>
                <w:sz w:val="20"/>
                <w:szCs w:val="20"/>
                <w:lang w:eastAsia="ru-RU" w:bidi="ar-SA"/>
              </w:rPr>
            </w:pPr>
            <w:r w:rsidRPr="008E3FC0">
              <w:rPr>
                <w:rFonts w:ascii="Times New Roman" w:eastAsia="Times New Roman" w:hAnsi="Times New Roman" w:cs="Times New Roman"/>
                <w:kern w:val="0"/>
                <w:sz w:val="20"/>
                <w:szCs w:val="20"/>
                <w:lang w:eastAsia="ru-RU" w:bidi="ar-SA"/>
              </w:rPr>
              <w:t>10</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kern w:val="0"/>
                <w:sz w:val="20"/>
                <w:szCs w:val="20"/>
                <w:lang w:eastAsia="ru-RU" w:bidi="ar-SA"/>
              </w:rPr>
            </w:pPr>
            <w:r w:rsidRPr="008E3FC0">
              <w:rPr>
                <w:rFonts w:ascii="Times New Roman" w:eastAsia="Times New Roman" w:hAnsi="Times New Roman" w:cs="Times New Roman"/>
                <w:kern w:val="0"/>
                <w:sz w:val="20"/>
                <w:szCs w:val="20"/>
                <w:lang w:eastAsia="ru-RU" w:bidi="ar-SA"/>
              </w:rPr>
              <w:t>Благодарственное письмо</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kern w:val="0"/>
                <w:sz w:val="20"/>
                <w:szCs w:val="20"/>
                <w:lang w:eastAsia="ru-RU" w:bidi="ar-SA"/>
              </w:rPr>
            </w:pPr>
            <w:r w:rsidRPr="008E3FC0">
              <w:rPr>
                <w:rFonts w:ascii="Times New Roman" w:eastAsia="Times New Roman" w:hAnsi="Times New Roman" w:cs="Times New Roman"/>
                <w:kern w:val="0"/>
                <w:sz w:val="20"/>
                <w:szCs w:val="20"/>
                <w:lang w:eastAsia="ru-RU" w:bidi="ar-SA"/>
              </w:rPr>
              <w:t>Борисова Галина Алексеевна</w:t>
            </w:r>
          </w:p>
        </w:tc>
      </w:tr>
      <w:tr w:rsidR="008E3FC0" w:rsidRPr="008E3FC0" w:rsidTr="008E3FC0">
        <w:trPr>
          <w:trHeight w:val="3225"/>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Областной </w:t>
            </w:r>
            <w:proofErr w:type="spellStart"/>
            <w:r w:rsidRPr="008E3FC0">
              <w:rPr>
                <w:rFonts w:ascii="Times New Roman" w:eastAsia="Times New Roman" w:hAnsi="Times New Roman" w:cs="Times New Roman"/>
                <w:color w:val="000000"/>
                <w:kern w:val="0"/>
                <w:sz w:val="20"/>
                <w:szCs w:val="20"/>
                <w:lang w:eastAsia="ru-RU" w:bidi="ar-SA"/>
              </w:rPr>
              <w:t>дисанционный</w:t>
            </w:r>
            <w:proofErr w:type="spellEnd"/>
            <w:r w:rsidRPr="008E3FC0">
              <w:rPr>
                <w:rFonts w:ascii="Times New Roman" w:eastAsia="Times New Roman" w:hAnsi="Times New Roman" w:cs="Times New Roman"/>
                <w:color w:val="000000"/>
                <w:kern w:val="0"/>
                <w:sz w:val="20"/>
                <w:szCs w:val="20"/>
                <w:lang w:eastAsia="ru-RU" w:bidi="ar-SA"/>
              </w:rPr>
              <w:t xml:space="preserve"> познавательно - обучающая викторина "АВС" по ПДД в рамках реализации </w:t>
            </w:r>
            <w:proofErr w:type="spellStart"/>
            <w:r w:rsidRPr="008E3FC0">
              <w:rPr>
                <w:rFonts w:ascii="Times New Roman" w:eastAsia="Times New Roman" w:hAnsi="Times New Roman" w:cs="Times New Roman"/>
                <w:color w:val="000000"/>
                <w:kern w:val="0"/>
                <w:sz w:val="20"/>
                <w:szCs w:val="20"/>
                <w:lang w:eastAsia="ru-RU" w:bidi="ar-SA"/>
              </w:rPr>
              <w:t>регианального</w:t>
            </w:r>
            <w:proofErr w:type="spellEnd"/>
            <w:r w:rsidRPr="008E3FC0">
              <w:rPr>
                <w:rFonts w:ascii="Times New Roman" w:eastAsia="Times New Roman" w:hAnsi="Times New Roman" w:cs="Times New Roman"/>
                <w:color w:val="000000"/>
                <w:kern w:val="0"/>
                <w:sz w:val="20"/>
                <w:szCs w:val="20"/>
                <w:lang w:eastAsia="ru-RU" w:bidi="ar-SA"/>
              </w:rPr>
              <w:t xml:space="preserve"> проекта "Безопасность дорожного движения" и федерального партийного </w:t>
            </w:r>
            <w:proofErr w:type="spellStart"/>
            <w:r w:rsidRPr="008E3FC0">
              <w:rPr>
                <w:rFonts w:ascii="Times New Roman" w:eastAsia="Times New Roman" w:hAnsi="Times New Roman" w:cs="Times New Roman"/>
                <w:color w:val="000000"/>
                <w:kern w:val="0"/>
                <w:sz w:val="20"/>
                <w:szCs w:val="20"/>
                <w:lang w:eastAsia="ru-RU" w:bidi="ar-SA"/>
              </w:rPr>
              <w:t>проета</w:t>
            </w:r>
            <w:proofErr w:type="spellEnd"/>
            <w:r w:rsidRPr="008E3FC0">
              <w:rPr>
                <w:rFonts w:ascii="Times New Roman" w:eastAsia="Times New Roman" w:hAnsi="Times New Roman" w:cs="Times New Roman"/>
                <w:color w:val="000000"/>
                <w:kern w:val="0"/>
                <w:sz w:val="20"/>
                <w:szCs w:val="20"/>
                <w:lang w:eastAsia="ru-RU" w:bidi="ar-SA"/>
              </w:rPr>
              <w:t xml:space="preserve">  "Безопасные дороги"</w:t>
            </w:r>
            <w:proofErr w:type="gramStart"/>
            <w:r w:rsidRPr="008E3FC0">
              <w:rPr>
                <w:rFonts w:ascii="Times New Roman" w:eastAsia="Times New Roman" w:hAnsi="Times New Roman" w:cs="Times New Roman"/>
                <w:color w:val="000000"/>
                <w:kern w:val="0"/>
                <w:sz w:val="20"/>
                <w:szCs w:val="20"/>
                <w:lang w:eastAsia="ru-RU" w:bidi="ar-SA"/>
              </w:rPr>
              <w:t xml:space="preserve"> ,</w:t>
            </w:r>
            <w:proofErr w:type="gramEnd"/>
            <w:r w:rsidRPr="008E3FC0">
              <w:rPr>
                <w:rFonts w:ascii="Times New Roman" w:eastAsia="Times New Roman" w:hAnsi="Times New Roman" w:cs="Times New Roman"/>
                <w:color w:val="000000"/>
                <w:kern w:val="0"/>
                <w:sz w:val="20"/>
                <w:szCs w:val="20"/>
                <w:lang w:eastAsia="ru-RU" w:bidi="ar-SA"/>
              </w:rPr>
              <w:t xml:space="preserve"> а также выполнения Плана мероприятий по развитию </w:t>
            </w:r>
            <w:proofErr w:type="spellStart"/>
            <w:r w:rsidRPr="008E3FC0">
              <w:rPr>
                <w:rFonts w:ascii="Times New Roman" w:eastAsia="Times New Roman" w:hAnsi="Times New Roman" w:cs="Times New Roman"/>
                <w:color w:val="000000"/>
                <w:kern w:val="0"/>
                <w:sz w:val="20"/>
                <w:szCs w:val="20"/>
                <w:lang w:eastAsia="ru-RU" w:bidi="ar-SA"/>
              </w:rPr>
              <w:t>ЮИДовского</w:t>
            </w:r>
            <w:proofErr w:type="spellEnd"/>
            <w:r w:rsidRPr="008E3FC0">
              <w:rPr>
                <w:rFonts w:ascii="Times New Roman" w:eastAsia="Times New Roman" w:hAnsi="Times New Roman" w:cs="Times New Roman"/>
                <w:color w:val="000000"/>
                <w:kern w:val="0"/>
                <w:sz w:val="20"/>
                <w:szCs w:val="20"/>
                <w:lang w:eastAsia="ru-RU" w:bidi="ar-SA"/>
              </w:rPr>
              <w:t xml:space="preserve"> движения на Дону в 2021 - 2022 учебном году</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Министерство общего и профессионального образования Ростовской области</w:t>
            </w:r>
            <w:proofErr w:type="gramStart"/>
            <w:r w:rsidRPr="008E3FC0">
              <w:rPr>
                <w:rFonts w:ascii="Times New Roman" w:eastAsia="Times New Roman" w:hAnsi="Times New Roman" w:cs="Times New Roman"/>
                <w:color w:val="000000"/>
                <w:kern w:val="0"/>
                <w:sz w:val="20"/>
                <w:szCs w:val="20"/>
                <w:lang w:eastAsia="ru-RU" w:bidi="ar-SA"/>
              </w:rPr>
              <w:t xml:space="preserve"> ,</w:t>
            </w:r>
            <w:proofErr w:type="gramEnd"/>
            <w:r w:rsidRPr="008E3FC0">
              <w:rPr>
                <w:rFonts w:ascii="Times New Roman" w:eastAsia="Times New Roman" w:hAnsi="Times New Roman" w:cs="Times New Roman"/>
                <w:color w:val="000000"/>
                <w:kern w:val="0"/>
                <w:sz w:val="20"/>
                <w:szCs w:val="20"/>
                <w:lang w:eastAsia="ru-RU" w:bidi="ar-SA"/>
              </w:rPr>
              <w:t xml:space="preserve"> Управление ГИБДД ГУ МВД России по Ростовской области, Ростовская региональная </w:t>
            </w:r>
            <w:proofErr w:type="spellStart"/>
            <w:r w:rsidRPr="008E3FC0">
              <w:rPr>
                <w:rFonts w:ascii="Times New Roman" w:eastAsia="Times New Roman" w:hAnsi="Times New Roman" w:cs="Times New Roman"/>
                <w:color w:val="000000"/>
                <w:kern w:val="0"/>
                <w:sz w:val="20"/>
                <w:szCs w:val="20"/>
                <w:lang w:eastAsia="ru-RU" w:bidi="ar-SA"/>
              </w:rPr>
              <w:t>детско</w:t>
            </w:r>
            <w:proofErr w:type="spellEnd"/>
            <w:r w:rsidRPr="008E3FC0">
              <w:rPr>
                <w:rFonts w:ascii="Times New Roman" w:eastAsia="Times New Roman" w:hAnsi="Times New Roman" w:cs="Times New Roman"/>
                <w:color w:val="000000"/>
                <w:kern w:val="0"/>
                <w:sz w:val="20"/>
                <w:szCs w:val="20"/>
                <w:lang w:eastAsia="ru-RU" w:bidi="ar-SA"/>
              </w:rPr>
              <w:t xml:space="preserve"> - юношеская организация "ЮИД ДОНА"</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викторина по ПДД "АВС"</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октябрь - ноябрь</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10</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Основной отряд ЮИД "Сирена"</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06.июл</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Диплом  III степени</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Донецкова</w:t>
            </w:r>
            <w:proofErr w:type="spellEnd"/>
            <w:r w:rsidRPr="008E3FC0">
              <w:rPr>
                <w:rFonts w:ascii="Times New Roman" w:eastAsia="Times New Roman" w:hAnsi="Times New Roman" w:cs="Times New Roman"/>
                <w:color w:val="000000"/>
                <w:kern w:val="0"/>
                <w:sz w:val="20"/>
                <w:szCs w:val="20"/>
                <w:lang w:eastAsia="ru-RU" w:bidi="ar-SA"/>
              </w:rPr>
              <w:t xml:space="preserve"> Наталья Владимировна</w:t>
            </w:r>
          </w:p>
        </w:tc>
      </w:tr>
      <w:tr w:rsidR="008E3FC0" w:rsidRPr="008E3FC0" w:rsidTr="008E3FC0">
        <w:trPr>
          <w:trHeight w:val="1395"/>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kern w:val="0"/>
                <w:sz w:val="20"/>
                <w:szCs w:val="20"/>
                <w:lang w:eastAsia="ru-RU" w:bidi="ar-SA"/>
              </w:rPr>
            </w:pPr>
            <w:r w:rsidRPr="008E3FC0">
              <w:rPr>
                <w:rFonts w:ascii="Times New Roman" w:eastAsia="Times New Roman" w:hAnsi="Times New Roman" w:cs="Times New Roman"/>
                <w:kern w:val="0"/>
                <w:sz w:val="20"/>
                <w:szCs w:val="20"/>
                <w:lang w:eastAsia="ru-RU" w:bidi="ar-SA"/>
              </w:rPr>
              <w:lastRenderedPageBreak/>
              <w:t>Всероссийский конкурс на лучшее сочинение (региональный заочный этап)</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kern w:val="0"/>
                <w:sz w:val="20"/>
                <w:szCs w:val="20"/>
                <w:lang w:eastAsia="ru-RU" w:bidi="ar-SA"/>
              </w:rPr>
            </w:pPr>
            <w:r w:rsidRPr="008E3FC0">
              <w:rPr>
                <w:rFonts w:ascii="Times New Roman" w:eastAsia="Times New Roman" w:hAnsi="Times New Roman" w:cs="Times New Roman"/>
                <w:kern w:val="0"/>
                <w:sz w:val="20"/>
                <w:szCs w:val="20"/>
                <w:lang w:eastAsia="ru-RU" w:bidi="ar-SA"/>
              </w:rPr>
              <w:t>Министерство общего и профессионального образования Ростовской области</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kern w:val="0"/>
                <w:sz w:val="20"/>
                <w:szCs w:val="20"/>
                <w:lang w:eastAsia="ru-RU" w:bidi="ar-SA"/>
              </w:rPr>
            </w:pPr>
            <w:r w:rsidRPr="008E3FC0">
              <w:rPr>
                <w:rFonts w:ascii="Times New Roman" w:eastAsia="Times New Roman" w:hAnsi="Times New Roman" w:cs="Times New Roman"/>
                <w:kern w:val="0"/>
                <w:sz w:val="20"/>
                <w:szCs w:val="20"/>
                <w:lang w:eastAsia="ru-RU" w:bidi="ar-SA"/>
              </w:rPr>
              <w:t>сочинение о своей культуре на русском языке</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kern w:val="0"/>
                <w:sz w:val="20"/>
                <w:szCs w:val="20"/>
                <w:lang w:eastAsia="ru-RU" w:bidi="ar-SA"/>
              </w:rPr>
            </w:pPr>
            <w:r w:rsidRPr="008E3FC0">
              <w:rPr>
                <w:rFonts w:ascii="Times New Roman" w:eastAsia="Times New Roman" w:hAnsi="Times New Roman" w:cs="Times New Roman"/>
                <w:kern w:val="0"/>
                <w:sz w:val="20"/>
                <w:szCs w:val="20"/>
                <w:lang w:eastAsia="ru-RU" w:bidi="ar-SA"/>
              </w:rPr>
              <w:t>16.11.21-22.11.21</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Гасанова Алина </w:t>
            </w:r>
            <w:proofErr w:type="spellStart"/>
            <w:r w:rsidRPr="008E3FC0">
              <w:rPr>
                <w:rFonts w:ascii="Times New Roman" w:eastAsia="Times New Roman" w:hAnsi="Times New Roman" w:cs="Times New Roman"/>
                <w:color w:val="000000"/>
                <w:kern w:val="0"/>
                <w:sz w:val="20"/>
                <w:szCs w:val="20"/>
                <w:lang w:eastAsia="ru-RU" w:bidi="ar-SA"/>
              </w:rPr>
              <w:t>Раминовна</w:t>
            </w:r>
            <w:proofErr w:type="spellEnd"/>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10класс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Благодарственное письмо</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Борисова Галина Алексеевна</w:t>
            </w:r>
          </w:p>
        </w:tc>
      </w:tr>
      <w:tr w:rsidR="008E3FC0" w:rsidRPr="008E3FC0" w:rsidTr="008E3FC0">
        <w:trPr>
          <w:trHeight w:val="1350"/>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Региональная туристско-краеведческая викторина «Думай, дерзай, познавай, край родной изучай!»</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 Государственное бюджетное учреждение Ростовской области «Региональный модельный центр дополнительного образования детей»</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викторина </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с 01 по 10 декабря 2021 </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10</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Жуковская Полина, Костенко Жанна, </w:t>
            </w:r>
            <w:proofErr w:type="spellStart"/>
            <w:r w:rsidRPr="008E3FC0">
              <w:rPr>
                <w:rFonts w:ascii="Times New Roman" w:eastAsia="Times New Roman" w:hAnsi="Times New Roman" w:cs="Times New Roman"/>
                <w:color w:val="000000"/>
                <w:kern w:val="0"/>
                <w:sz w:val="20"/>
                <w:szCs w:val="20"/>
                <w:lang w:eastAsia="ru-RU" w:bidi="ar-SA"/>
              </w:rPr>
              <w:t>Холматов</w:t>
            </w:r>
            <w:proofErr w:type="spellEnd"/>
            <w:r w:rsidRPr="008E3FC0">
              <w:rPr>
                <w:rFonts w:ascii="Times New Roman" w:eastAsia="Times New Roman" w:hAnsi="Times New Roman" w:cs="Times New Roman"/>
                <w:color w:val="000000"/>
                <w:kern w:val="0"/>
                <w:sz w:val="20"/>
                <w:szCs w:val="20"/>
                <w:lang w:eastAsia="ru-RU" w:bidi="ar-SA"/>
              </w:rPr>
              <w:t xml:space="preserve"> Роман, Парамонов Сергей, Гладкова Анастасия, </w:t>
            </w:r>
            <w:proofErr w:type="spellStart"/>
            <w:r w:rsidRPr="008E3FC0">
              <w:rPr>
                <w:rFonts w:ascii="Times New Roman" w:eastAsia="Times New Roman" w:hAnsi="Times New Roman" w:cs="Times New Roman"/>
                <w:color w:val="000000"/>
                <w:kern w:val="0"/>
                <w:sz w:val="20"/>
                <w:szCs w:val="20"/>
                <w:lang w:eastAsia="ru-RU" w:bidi="ar-SA"/>
              </w:rPr>
              <w:t>Хагай</w:t>
            </w:r>
            <w:proofErr w:type="spellEnd"/>
            <w:r w:rsidRPr="008E3FC0">
              <w:rPr>
                <w:rFonts w:ascii="Times New Roman" w:eastAsia="Times New Roman" w:hAnsi="Times New Roman" w:cs="Times New Roman"/>
                <w:color w:val="000000"/>
                <w:kern w:val="0"/>
                <w:sz w:val="20"/>
                <w:szCs w:val="20"/>
                <w:lang w:eastAsia="ru-RU" w:bidi="ar-SA"/>
              </w:rPr>
              <w:t xml:space="preserve"> Екатерина</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7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сертификаты участников</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Плешакова А.В.</w:t>
            </w:r>
          </w:p>
        </w:tc>
      </w:tr>
      <w:tr w:rsidR="008E3FC0" w:rsidRPr="008E3FC0" w:rsidTr="008E3FC0">
        <w:trPr>
          <w:trHeight w:val="2520"/>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Областной конкурс социальной рекламы «Чистые руки» </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комитет по молодежной политике Ростовской области </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gramStart"/>
            <w:r w:rsidRPr="008E3FC0">
              <w:rPr>
                <w:rFonts w:ascii="Times New Roman" w:eastAsia="Times New Roman" w:hAnsi="Times New Roman" w:cs="Times New Roman"/>
                <w:color w:val="000000"/>
                <w:kern w:val="0"/>
                <w:sz w:val="20"/>
                <w:szCs w:val="20"/>
                <w:lang w:eastAsia="ru-RU" w:bidi="ar-SA"/>
              </w:rPr>
              <w:t xml:space="preserve">Лучший плакат на тему противодействия коррупции (участники </w:t>
            </w:r>
            <w:r w:rsidRPr="008E3FC0">
              <w:rPr>
                <w:rFonts w:ascii="Times New Roman" w:eastAsia="Times New Roman" w:hAnsi="Times New Roman" w:cs="Times New Roman"/>
                <w:color w:val="000000"/>
                <w:kern w:val="0"/>
                <w:sz w:val="20"/>
                <w:szCs w:val="20"/>
                <w:lang w:eastAsia="ru-RU" w:bidi="ar-SA"/>
              </w:rPr>
              <w:br/>
              <w:t>до 17 лет включительно</w:t>
            </w:r>
            <w:proofErr w:type="gramEnd"/>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декабрь</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     Гасанова Алина </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10</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Благодарственное письмо</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Пушкина Людмила Ивановна</w:t>
            </w:r>
          </w:p>
        </w:tc>
      </w:tr>
      <w:tr w:rsidR="008E3FC0" w:rsidRPr="008E3FC0" w:rsidTr="008E3FC0">
        <w:trPr>
          <w:trHeight w:val="945"/>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Конкурс рисунков, посвященных 80-летию создания Дороги жизни –</w:t>
            </w:r>
            <w:r w:rsidRPr="008E3FC0">
              <w:rPr>
                <w:rFonts w:ascii="Times New Roman" w:eastAsia="Times New Roman" w:hAnsi="Times New Roman" w:cs="Times New Roman"/>
                <w:color w:val="000000"/>
                <w:kern w:val="0"/>
                <w:sz w:val="20"/>
                <w:szCs w:val="20"/>
                <w:lang w:eastAsia="ru-RU" w:bidi="ar-SA"/>
              </w:rPr>
              <w:br/>
              <w:t>дороги через Ладожское озеро</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Министерство</w:t>
            </w:r>
            <w:r w:rsidRPr="008E3FC0">
              <w:rPr>
                <w:rFonts w:ascii="Times New Roman" w:eastAsia="Times New Roman" w:hAnsi="Times New Roman" w:cs="Times New Roman"/>
                <w:color w:val="000000"/>
                <w:kern w:val="0"/>
                <w:sz w:val="20"/>
                <w:szCs w:val="20"/>
                <w:lang w:eastAsia="ru-RU" w:bidi="ar-SA"/>
              </w:rPr>
              <w:br/>
              <w:t>общего и профессионального образования Ростовской области</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Конкурс рисунков </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1-29 декабря 2021</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Гасанова Лия </w:t>
            </w:r>
            <w:proofErr w:type="spellStart"/>
            <w:r w:rsidRPr="008E3FC0">
              <w:rPr>
                <w:rFonts w:ascii="Times New Roman" w:eastAsia="Times New Roman" w:hAnsi="Times New Roman" w:cs="Times New Roman"/>
                <w:color w:val="000000"/>
                <w:kern w:val="0"/>
                <w:sz w:val="20"/>
                <w:szCs w:val="20"/>
                <w:lang w:eastAsia="ru-RU" w:bidi="ar-SA"/>
              </w:rPr>
              <w:t>Раминовна</w:t>
            </w:r>
            <w:proofErr w:type="spellEnd"/>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6</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результат 27 января</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Пушкина Людмила Ивановна</w:t>
            </w:r>
          </w:p>
        </w:tc>
      </w:tr>
      <w:tr w:rsidR="008E3FC0" w:rsidRPr="008E3FC0" w:rsidTr="008E3FC0">
        <w:trPr>
          <w:trHeight w:val="1260"/>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Региональный этап Всероссийского конкурса исследовательских краеведческих работ обучающихся "Отечество"</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Государственное бюджетное учреждение Ростовской области "Региональный модельный центр дополнительного образования детей"</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Культурное наследие</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27 января</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Кириченко Артем Юрьевич</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8</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Сертификат</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Плешакова Анжелика Владимировна</w:t>
            </w:r>
          </w:p>
        </w:tc>
      </w:tr>
      <w:tr w:rsidR="008E3FC0" w:rsidRPr="008E3FC0" w:rsidTr="008E3FC0">
        <w:trPr>
          <w:trHeight w:val="930"/>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Региональный  этап всероссийской олимпиады школьников</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Отдел образования администрации </w:t>
            </w:r>
            <w:proofErr w:type="spellStart"/>
            <w:r w:rsidRPr="008E3FC0">
              <w:rPr>
                <w:rFonts w:ascii="Times New Roman" w:eastAsia="Times New Roman" w:hAnsi="Times New Roman" w:cs="Times New Roman"/>
                <w:color w:val="000000"/>
                <w:kern w:val="0"/>
                <w:sz w:val="20"/>
                <w:szCs w:val="20"/>
                <w:lang w:eastAsia="ru-RU" w:bidi="ar-SA"/>
              </w:rPr>
              <w:t>Волгодонского</w:t>
            </w:r>
            <w:proofErr w:type="spellEnd"/>
            <w:r w:rsidRPr="008E3FC0">
              <w:rPr>
                <w:rFonts w:ascii="Times New Roman" w:eastAsia="Times New Roman" w:hAnsi="Times New Roman" w:cs="Times New Roman"/>
                <w:color w:val="000000"/>
                <w:kern w:val="0"/>
                <w:sz w:val="20"/>
                <w:szCs w:val="20"/>
                <w:lang w:eastAsia="ru-RU" w:bidi="ar-SA"/>
              </w:rPr>
              <w:t xml:space="preserve"> района</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искусство (МХК)</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29.01.2022</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Гасанова Алина, </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10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Призер </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Пушкина Людмила Ивановна</w:t>
            </w:r>
          </w:p>
        </w:tc>
      </w:tr>
      <w:tr w:rsidR="008E3FC0" w:rsidRPr="008E3FC0" w:rsidTr="008E3FC0">
        <w:trPr>
          <w:trHeight w:val="5010"/>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lastRenderedPageBreak/>
              <w:t xml:space="preserve">Региональный этап Всероссийского конкурса экологических рисунков </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Министерство просвещения Российской Федерации;</w:t>
            </w:r>
            <w:r w:rsidRPr="008E3FC0">
              <w:rPr>
                <w:rFonts w:ascii="Times New Roman" w:eastAsia="Times New Roman" w:hAnsi="Times New Roman" w:cs="Times New Roman"/>
                <w:color w:val="000000"/>
                <w:kern w:val="0"/>
                <w:sz w:val="20"/>
                <w:szCs w:val="20"/>
                <w:lang w:eastAsia="ru-RU" w:bidi="ar-SA"/>
              </w:rPr>
              <w:br/>
              <w:t>• Федеральное государственное бюджетное образовательное учреждение дополнительного образования «Федеральный центр дополнительного образования и организации отдыха и оздоровления детей»;</w:t>
            </w:r>
            <w:r w:rsidRPr="008E3FC0">
              <w:rPr>
                <w:rFonts w:ascii="Times New Roman" w:eastAsia="Times New Roman" w:hAnsi="Times New Roman" w:cs="Times New Roman"/>
                <w:color w:val="000000"/>
                <w:kern w:val="0"/>
                <w:sz w:val="20"/>
                <w:szCs w:val="20"/>
                <w:lang w:eastAsia="ru-RU" w:bidi="ar-SA"/>
              </w:rPr>
              <w:br/>
              <w:t>• Автономная некоммерческая организация «Равноправие»;</w:t>
            </w:r>
            <w:r w:rsidRPr="008E3FC0">
              <w:rPr>
                <w:rFonts w:ascii="Times New Roman" w:eastAsia="Times New Roman" w:hAnsi="Times New Roman" w:cs="Times New Roman"/>
                <w:color w:val="000000"/>
                <w:kern w:val="0"/>
                <w:sz w:val="20"/>
                <w:szCs w:val="20"/>
                <w:lang w:eastAsia="ru-RU" w:bidi="ar-SA"/>
              </w:rPr>
              <w:br/>
              <w:t>• Общероссийское Общественное движение помощи детям «Ангел-</w:t>
            </w:r>
            <w:proofErr w:type="spellStart"/>
            <w:r w:rsidRPr="008E3FC0">
              <w:rPr>
                <w:rFonts w:ascii="Times New Roman" w:eastAsia="Times New Roman" w:hAnsi="Times New Roman" w:cs="Times New Roman"/>
                <w:color w:val="000000"/>
                <w:kern w:val="0"/>
                <w:sz w:val="20"/>
                <w:szCs w:val="20"/>
                <w:lang w:eastAsia="ru-RU" w:bidi="ar-SA"/>
              </w:rPr>
              <w:t>ДетствоХранитель</w:t>
            </w:r>
            <w:proofErr w:type="spellEnd"/>
            <w:r w:rsidRPr="008E3FC0">
              <w:rPr>
                <w:rFonts w:ascii="Times New Roman" w:eastAsia="Times New Roman" w:hAnsi="Times New Roman" w:cs="Times New Roman"/>
                <w:color w:val="000000"/>
                <w:kern w:val="0"/>
                <w:sz w:val="20"/>
                <w:szCs w:val="20"/>
                <w:lang w:eastAsia="ru-RU" w:bidi="ar-SA"/>
              </w:rPr>
              <w:t>»;</w:t>
            </w:r>
            <w:r w:rsidRPr="008E3FC0">
              <w:rPr>
                <w:rFonts w:ascii="Times New Roman" w:eastAsia="Times New Roman" w:hAnsi="Times New Roman" w:cs="Times New Roman"/>
                <w:color w:val="000000"/>
                <w:kern w:val="0"/>
                <w:sz w:val="20"/>
                <w:szCs w:val="20"/>
                <w:lang w:eastAsia="ru-RU" w:bidi="ar-SA"/>
              </w:rPr>
              <w:br/>
              <w:t xml:space="preserve">• Региональная общественная организация «Содействие». </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Конкурс рисунков </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 10 по 31 марта 2022 года.</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Жилин Николай</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5б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сертификат                   участника </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Плешакова Анжелика Владимировна</w:t>
            </w:r>
          </w:p>
        </w:tc>
      </w:tr>
      <w:tr w:rsidR="008E3FC0" w:rsidRPr="008E3FC0" w:rsidTr="008E3FC0">
        <w:trPr>
          <w:trHeight w:val="2160"/>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w:t>
            </w:r>
            <w:proofErr w:type="spellStart"/>
            <w:r w:rsidRPr="008E3FC0">
              <w:rPr>
                <w:rFonts w:ascii="Times New Roman" w:eastAsia="Times New Roman" w:hAnsi="Times New Roman" w:cs="Times New Roman"/>
                <w:color w:val="000000"/>
                <w:kern w:val="0"/>
                <w:sz w:val="20"/>
                <w:szCs w:val="20"/>
                <w:lang w:eastAsia="ru-RU" w:bidi="ar-SA"/>
              </w:rPr>
              <w:t>Доброленд</w:t>
            </w:r>
            <w:proofErr w:type="spellEnd"/>
            <w:r w:rsidRPr="008E3FC0">
              <w:rPr>
                <w:rFonts w:ascii="Times New Roman" w:eastAsia="Times New Roman" w:hAnsi="Times New Roman" w:cs="Times New Roman"/>
                <w:color w:val="000000"/>
                <w:kern w:val="0"/>
                <w:sz w:val="20"/>
                <w:szCs w:val="20"/>
                <w:lang w:eastAsia="ru-RU" w:bidi="ar-SA"/>
              </w:rPr>
              <w:t>» – образовательная площадка в формате онлайн-игры, посвященной основам добровольческой (волонтерской) деятельности, размещенная</w:t>
            </w:r>
            <w:r w:rsidRPr="008E3FC0">
              <w:rPr>
                <w:rFonts w:ascii="Times New Roman" w:eastAsia="Times New Roman" w:hAnsi="Times New Roman" w:cs="Times New Roman"/>
                <w:color w:val="000000"/>
                <w:kern w:val="0"/>
                <w:sz w:val="20"/>
                <w:szCs w:val="20"/>
                <w:lang w:eastAsia="ru-RU" w:bidi="ar-SA"/>
              </w:rPr>
              <w:br/>
              <w:t xml:space="preserve">на сайте </w:t>
            </w:r>
            <w:proofErr w:type="spellStart"/>
            <w:r w:rsidRPr="008E3FC0">
              <w:rPr>
                <w:rFonts w:ascii="Times New Roman" w:eastAsia="Times New Roman" w:hAnsi="Times New Roman" w:cs="Times New Roman"/>
                <w:color w:val="000000"/>
                <w:kern w:val="0"/>
                <w:sz w:val="20"/>
                <w:szCs w:val="20"/>
                <w:lang w:eastAsia="ru-RU" w:bidi="ar-SA"/>
              </w:rPr>
              <w:t>доброленд.рф</w:t>
            </w:r>
            <w:proofErr w:type="spellEnd"/>
            <w:r w:rsidRPr="008E3FC0">
              <w:rPr>
                <w:rFonts w:ascii="Times New Roman" w:eastAsia="Times New Roman" w:hAnsi="Times New Roman" w:cs="Times New Roman"/>
                <w:color w:val="000000"/>
                <w:kern w:val="0"/>
                <w:sz w:val="20"/>
                <w:szCs w:val="20"/>
                <w:lang w:eastAsia="ru-RU" w:bidi="ar-SA"/>
              </w:rPr>
              <w:t>.</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Государственное автономное учреждение Ростовской области «Донской волонтерский центр» совместно с ведущими экспертами Ростовской области в сфере добровольчества (</w:t>
            </w:r>
            <w:proofErr w:type="spellStart"/>
            <w:r w:rsidRPr="008E3FC0">
              <w:rPr>
                <w:rFonts w:ascii="Times New Roman" w:eastAsia="Times New Roman" w:hAnsi="Times New Roman" w:cs="Times New Roman"/>
                <w:color w:val="000000"/>
                <w:kern w:val="0"/>
                <w:sz w:val="20"/>
                <w:szCs w:val="20"/>
                <w:lang w:eastAsia="ru-RU" w:bidi="ar-SA"/>
              </w:rPr>
              <w:t>волонтерства</w:t>
            </w:r>
            <w:proofErr w:type="spellEnd"/>
            <w:r w:rsidRPr="008E3FC0">
              <w:rPr>
                <w:rFonts w:ascii="Times New Roman" w:eastAsia="Times New Roman" w:hAnsi="Times New Roman" w:cs="Times New Roman"/>
                <w:color w:val="000000"/>
                <w:kern w:val="0"/>
                <w:sz w:val="20"/>
                <w:szCs w:val="20"/>
                <w:lang w:eastAsia="ru-RU" w:bidi="ar-SA"/>
              </w:rPr>
              <w:t>) в рамках комплексной программы по развитию компетенций в добровольчестве и создание единой системы мультиплицирования инициатив АВЦ в Ростовской области «Ты решаешь!».</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онлайн - игра</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30-31 марта</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163</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4</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1- 6 классы</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01.июн</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сертификаты </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spacing w:after="24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w:t>
            </w:r>
            <w:proofErr w:type="spellStart"/>
            <w:r w:rsidRPr="008E3FC0">
              <w:rPr>
                <w:rFonts w:ascii="Times New Roman" w:eastAsia="Times New Roman" w:hAnsi="Times New Roman" w:cs="Times New Roman"/>
                <w:color w:val="000000"/>
                <w:kern w:val="0"/>
                <w:sz w:val="20"/>
                <w:szCs w:val="20"/>
                <w:lang w:eastAsia="ru-RU" w:bidi="ar-SA"/>
              </w:rPr>
              <w:t>Клепцова</w:t>
            </w:r>
            <w:proofErr w:type="spellEnd"/>
            <w:r w:rsidRPr="008E3FC0">
              <w:rPr>
                <w:rFonts w:ascii="Times New Roman" w:eastAsia="Times New Roman" w:hAnsi="Times New Roman" w:cs="Times New Roman"/>
                <w:color w:val="000000"/>
                <w:kern w:val="0"/>
                <w:sz w:val="20"/>
                <w:szCs w:val="20"/>
                <w:lang w:eastAsia="ru-RU" w:bidi="ar-SA"/>
              </w:rPr>
              <w:t xml:space="preserve"> О.В.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Донецкова</w:t>
            </w:r>
            <w:proofErr w:type="spellEnd"/>
            <w:r w:rsidRPr="008E3FC0">
              <w:rPr>
                <w:rFonts w:ascii="Times New Roman" w:eastAsia="Times New Roman" w:hAnsi="Times New Roman" w:cs="Times New Roman"/>
                <w:color w:val="000000"/>
                <w:kern w:val="0"/>
                <w:sz w:val="20"/>
                <w:szCs w:val="20"/>
                <w:lang w:eastAsia="ru-RU" w:bidi="ar-SA"/>
              </w:rPr>
              <w:t xml:space="preserve"> Н.В.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Ломакова</w:t>
            </w:r>
            <w:proofErr w:type="spellEnd"/>
            <w:r w:rsidRPr="008E3FC0">
              <w:rPr>
                <w:rFonts w:ascii="Times New Roman" w:eastAsia="Times New Roman" w:hAnsi="Times New Roman" w:cs="Times New Roman"/>
                <w:color w:val="000000"/>
                <w:kern w:val="0"/>
                <w:sz w:val="20"/>
                <w:szCs w:val="20"/>
                <w:lang w:eastAsia="ru-RU" w:bidi="ar-SA"/>
              </w:rPr>
              <w:t xml:space="preserve"> Н.В.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Варляева</w:t>
            </w:r>
            <w:proofErr w:type="spellEnd"/>
            <w:r w:rsidRPr="008E3FC0">
              <w:rPr>
                <w:rFonts w:ascii="Times New Roman" w:eastAsia="Times New Roman" w:hAnsi="Times New Roman" w:cs="Times New Roman"/>
                <w:color w:val="000000"/>
                <w:kern w:val="0"/>
                <w:sz w:val="20"/>
                <w:szCs w:val="20"/>
                <w:lang w:eastAsia="ru-RU" w:bidi="ar-SA"/>
              </w:rPr>
              <w:t xml:space="preserve"> Е.С.</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Утоплова</w:t>
            </w:r>
            <w:proofErr w:type="spellEnd"/>
            <w:r w:rsidRPr="008E3FC0">
              <w:rPr>
                <w:rFonts w:ascii="Times New Roman" w:eastAsia="Times New Roman" w:hAnsi="Times New Roman" w:cs="Times New Roman"/>
                <w:color w:val="000000"/>
                <w:kern w:val="0"/>
                <w:sz w:val="20"/>
                <w:szCs w:val="20"/>
                <w:lang w:eastAsia="ru-RU" w:bidi="ar-SA"/>
              </w:rPr>
              <w:t xml:space="preserve"> Ю.П.</w:t>
            </w:r>
            <w:r w:rsidRPr="008E3FC0">
              <w:rPr>
                <w:rFonts w:ascii="Times New Roman" w:eastAsia="Times New Roman" w:hAnsi="Times New Roman" w:cs="Times New Roman"/>
                <w:color w:val="000000"/>
                <w:kern w:val="0"/>
                <w:sz w:val="20"/>
                <w:szCs w:val="20"/>
                <w:lang w:eastAsia="ru-RU" w:bidi="ar-SA"/>
              </w:rPr>
              <w:br/>
              <w:t>Самойленко Т.Е.</w:t>
            </w:r>
            <w:r w:rsidRPr="008E3FC0">
              <w:rPr>
                <w:rFonts w:ascii="Times New Roman" w:eastAsia="Times New Roman" w:hAnsi="Times New Roman" w:cs="Times New Roman"/>
                <w:color w:val="000000"/>
                <w:kern w:val="0"/>
                <w:sz w:val="20"/>
                <w:szCs w:val="20"/>
                <w:lang w:eastAsia="ru-RU" w:bidi="ar-SA"/>
              </w:rPr>
              <w:br/>
              <w:t xml:space="preserve">  </w:t>
            </w:r>
          </w:p>
        </w:tc>
      </w:tr>
      <w:tr w:rsidR="008E3FC0" w:rsidRPr="008E3FC0" w:rsidTr="008E3FC0">
        <w:trPr>
          <w:trHeight w:val="3525"/>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lastRenderedPageBreak/>
              <w:t xml:space="preserve">«Уроки </w:t>
            </w:r>
            <w:proofErr w:type="spellStart"/>
            <w:r w:rsidRPr="008E3FC0">
              <w:rPr>
                <w:rFonts w:ascii="Times New Roman" w:eastAsia="Times New Roman" w:hAnsi="Times New Roman" w:cs="Times New Roman"/>
                <w:color w:val="000000"/>
                <w:kern w:val="0"/>
                <w:sz w:val="20"/>
                <w:szCs w:val="20"/>
                <w:lang w:eastAsia="ru-RU" w:bidi="ar-SA"/>
              </w:rPr>
              <w:t>БезОпасности</w:t>
            </w:r>
            <w:proofErr w:type="spellEnd"/>
            <w:r w:rsidRPr="008E3FC0">
              <w:rPr>
                <w:rFonts w:ascii="Times New Roman" w:eastAsia="Times New Roman" w:hAnsi="Times New Roman" w:cs="Times New Roman"/>
                <w:color w:val="000000"/>
                <w:kern w:val="0"/>
                <w:sz w:val="20"/>
                <w:szCs w:val="20"/>
                <w:lang w:eastAsia="ru-RU" w:bidi="ar-SA"/>
              </w:rPr>
              <w:t xml:space="preserve">» – образовательная площадка в формате онлайн-игры, посвященная добровольческой (волонтерской) деятельности в сфере культуры безопасности, расположенная на сайте </w:t>
            </w:r>
            <w:proofErr w:type="spellStart"/>
            <w:r w:rsidRPr="008E3FC0">
              <w:rPr>
                <w:rFonts w:ascii="Times New Roman" w:eastAsia="Times New Roman" w:hAnsi="Times New Roman" w:cs="Times New Roman"/>
                <w:color w:val="000000"/>
                <w:kern w:val="0"/>
                <w:sz w:val="20"/>
                <w:szCs w:val="20"/>
                <w:lang w:eastAsia="ru-RU" w:bidi="ar-SA"/>
              </w:rPr>
              <w:t>урокибезопасности.рф</w:t>
            </w:r>
            <w:proofErr w:type="spellEnd"/>
            <w:r w:rsidRPr="008E3FC0">
              <w:rPr>
                <w:rFonts w:ascii="Times New Roman" w:eastAsia="Times New Roman" w:hAnsi="Times New Roman" w:cs="Times New Roman"/>
                <w:color w:val="000000"/>
                <w:kern w:val="0"/>
                <w:sz w:val="20"/>
                <w:szCs w:val="20"/>
                <w:lang w:eastAsia="ru-RU" w:bidi="ar-SA"/>
              </w:rPr>
              <w:t xml:space="preserve">. </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Государственное автономное учреждение Ростовской области «Донской волонтерский центр» совместно с ведущими экспертами Ростовской области в сфере добровольчества (</w:t>
            </w:r>
            <w:proofErr w:type="spellStart"/>
            <w:r w:rsidRPr="008E3FC0">
              <w:rPr>
                <w:rFonts w:ascii="Times New Roman" w:eastAsia="Times New Roman" w:hAnsi="Times New Roman" w:cs="Times New Roman"/>
                <w:color w:val="000000"/>
                <w:kern w:val="0"/>
                <w:sz w:val="20"/>
                <w:szCs w:val="20"/>
                <w:lang w:eastAsia="ru-RU" w:bidi="ar-SA"/>
              </w:rPr>
              <w:t>волонтерства</w:t>
            </w:r>
            <w:proofErr w:type="spellEnd"/>
            <w:r w:rsidRPr="008E3FC0">
              <w:rPr>
                <w:rFonts w:ascii="Times New Roman" w:eastAsia="Times New Roman" w:hAnsi="Times New Roman" w:cs="Times New Roman"/>
                <w:color w:val="000000"/>
                <w:kern w:val="0"/>
                <w:sz w:val="20"/>
                <w:szCs w:val="20"/>
                <w:lang w:eastAsia="ru-RU" w:bidi="ar-SA"/>
              </w:rPr>
              <w:t>) в рамках комплексной программы по развитию компетенций в добровольчестве и создание единой системы мультиплицирования инициатив АВЦ в Ростовской области «Ты решаешь!».</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онлайн - игра</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30-31 марта</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218</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6</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1- 11 классы</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01.июн</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сертификаты </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w:t>
            </w:r>
            <w:proofErr w:type="spellStart"/>
            <w:r w:rsidRPr="008E3FC0">
              <w:rPr>
                <w:rFonts w:ascii="Times New Roman" w:eastAsia="Times New Roman" w:hAnsi="Times New Roman" w:cs="Times New Roman"/>
                <w:color w:val="000000"/>
                <w:kern w:val="0"/>
                <w:sz w:val="20"/>
                <w:szCs w:val="20"/>
                <w:lang w:eastAsia="ru-RU" w:bidi="ar-SA"/>
              </w:rPr>
              <w:t>Клепцова</w:t>
            </w:r>
            <w:proofErr w:type="spellEnd"/>
            <w:r w:rsidRPr="008E3FC0">
              <w:rPr>
                <w:rFonts w:ascii="Times New Roman" w:eastAsia="Times New Roman" w:hAnsi="Times New Roman" w:cs="Times New Roman"/>
                <w:color w:val="000000"/>
                <w:kern w:val="0"/>
                <w:sz w:val="20"/>
                <w:szCs w:val="20"/>
                <w:lang w:eastAsia="ru-RU" w:bidi="ar-SA"/>
              </w:rPr>
              <w:t xml:space="preserve"> О.В.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Донецкова</w:t>
            </w:r>
            <w:proofErr w:type="spellEnd"/>
            <w:r w:rsidRPr="008E3FC0">
              <w:rPr>
                <w:rFonts w:ascii="Times New Roman" w:eastAsia="Times New Roman" w:hAnsi="Times New Roman" w:cs="Times New Roman"/>
                <w:color w:val="000000"/>
                <w:kern w:val="0"/>
                <w:sz w:val="20"/>
                <w:szCs w:val="20"/>
                <w:lang w:eastAsia="ru-RU" w:bidi="ar-SA"/>
              </w:rPr>
              <w:t xml:space="preserve"> Н.В.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Ломакова</w:t>
            </w:r>
            <w:proofErr w:type="spellEnd"/>
            <w:r w:rsidRPr="008E3FC0">
              <w:rPr>
                <w:rFonts w:ascii="Times New Roman" w:eastAsia="Times New Roman" w:hAnsi="Times New Roman" w:cs="Times New Roman"/>
                <w:color w:val="000000"/>
                <w:kern w:val="0"/>
                <w:sz w:val="20"/>
                <w:szCs w:val="20"/>
                <w:lang w:eastAsia="ru-RU" w:bidi="ar-SA"/>
              </w:rPr>
              <w:t xml:space="preserve"> Н.В.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Варляева</w:t>
            </w:r>
            <w:proofErr w:type="spellEnd"/>
            <w:r w:rsidRPr="008E3FC0">
              <w:rPr>
                <w:rFonts w:ascii="Times New Roman" w:eastAsia="Times New Roman" w:hAnsi="Times New Roman" w:cs="Times New Roman"/>
                <w:color w:val="000000"/>
                <w:kern w:val="0"/>
                <w:sz w:val="20"/>
                <w:szCs w:val="20"/>
                <w:lang w:eastAsia="ru-RU" w:bidi="ar-SA"/>
              </w:rPr>
              <w:t xml:space="preserve"> Е.С.</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Утоплова</w:t>
            </w:r>
            <w:proofErr w:type="spellEnd"/>
            <w:r w:rsidRPr="008E3FC0">
              <w:rPr>
                <w:rFonts w:ascii="Times New Roman" w:eastAsia="Times New Roman" w:hAnsi="Times New Roman" w:cs="Times New Roman"/>
                <w:color w:val="000000"/>
                <w:kern w:val="0"/>
                <w:sz w:val="20"/>
                <w:szCs w:val="20"/>
                <w:lang w:eastAsia="ru-RU" w:bidi="ar-SA"/>
              </w:rPr>
              <w:t xml:space="preserve"> Ю.П.</w:t>
            </w:r>
            <w:r w:rsidRPr="008E3FC0">
              <w:rPr>
                <w:rFonts w:ascii="Times New Roman" w:eastAsia="Times New Roman" w:hAnsi="Times New Roman" w:cs="Times New Roman"/>
                <w:color w:val="000000"/>
                <w:kern w:val="0"/>
                <w:sz w:val="20"/>
                <w:szCs w:val="20"/>
                <w:lang w:eastAsia="ru-RU" w:bidi="ar-SA"/>
              </w:rPr>
              <w:br/>
              <w:t>Самойленко Т.Е.</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Стурова</w:t>
            </w:r>
            <w:proofErr w:type="spellEnd"/>
            <w:r w:rsidRPr="008E3FC0">
              <w:rPr>
                <w:rFonts w:ascii="Times New Roman" w:eastAsia="Times New Roman" w:hAnsi="Times New Roman" w:cs="Times New Roman"/>
                <w:color w:val="000000"/>
                <w:kern w:val="0"/>
                <w:sz w:val="20"/>
                <w:szCs w:val="20"/>
                <w:lang w:eastAsia="ru-RU" w:bidi="ar-SA"/>
              </w:rPr>
              <w:t xml:space="preserve"> Е.Р.</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Прутко</w:t>
            </w:r>
            <w:proofErr w:type="spellEnd"/>
            <w:r w:rsidRPr="008E3FC0">
              <w:rPr>
                <w:rFonts w:ascii="Times New Roman" w:eastAsia="Times New Roman" w:hAnsi="Times New Roman" w:cs="Times New Roman"/>
                <w:color w:val="000000"/>
                <w:kern w:val="0"/>
                <w:sz w:val="20"/>
                <w:szCs w:val="20"/>
                <w:lang w:eastAsia="ru-RU" w:bidi="ar-SA"/>
              </w:rPr>
              <w:t xml:space="preserve"> Н.И.</w:t>
            </w:r>
            <w:r w:rsidRPr="008E3FC0">
              <w:rPr>
                <w:rFonts w:ascii="Times New Roman" w:eastAsia="Times New Roman" w:hAnsi="Times New Roman" w:cs="Times New Roman"/>
                <w:color w:val="000000"/>
                <w:kern w:val="0"/>
                <w:sz w:val="20"/>
                <w:szCs w:val="20"/>
                <w:lang w:eastAsia="ru-RU" w:bidi="ar-SA"/>
              </w:rPr>
              <w:br/>
              <w:t>Борисова Г.А.</w:t>
            </w:r>
            <w:r w:rsidRPr="008E3FC0">
              <w:rPr>
                <w:rFonts w:ascii="Times New Roman" w:eastAsia="Times New Roman" w:hAnsi="Times New Roman" w:cs="Times New Roman"/>
                <w:color w:val="000000"/>
                <w:kern w:val="0"/>
                <w:sz w:val="20"/>
                <w:szCs w:val="20"/>
                <w:lang w:eastAsia="ru-RU" w:bidi="ar-SA"/>
              </w:rPr>
              <w:br/>
              <w:t>Плешакова А.В.</w:t>
            </w:r>
            <w:r w:rsidRPr="008E3FC0">
              <w:rPr>
                <w:rFonts w:ascii="Times New Roman" w:eastAsia="Times New Roman" w:hAnsi="Times New Roman" w:cs="Times New Roman"/>
                <w:color w:val="000000"/>
                <w:kern w:val="0"/>
                <w:sz w:val="20"/>
                <w:szCs w:val="20"/>
                <w:lang w:eastAsia="ru-RU" w:bidi="ar-SA"/>
              </w:rPr>
              <w:br/>
              <w:t xml:space="preserve">Кузнецова Л.В.                             </w:t>
            </w:r>
            <w:r w:rsidRPr="008E3FC0">
              <w:rPr>
                <w:rFonts w:ascii="Times New Roman" w:eastAsia="Times New Roman" w:hAnsi="Times New Roman" w:cs="Times New Roman"/>
                <w:color w:val="000000"/>
                <w:kern w:val="0"/>
                <w:sz w:val="20"/>
                <w:szCs w:val="20"/>
                <w:lang w:eastAsia="ru-RU" w:bidi="ar-SA"/>
              </w:rPr>
              <w:br/>
              <w:t xml:space="preserve"> Шевченко Т.</w:t>
            </w:r>
            <w:proofErr w:type="gramStart"/>
            <w:r w:rsidRPr="008E3FC0">
              <w:rPr>
                <w:rFonts w:ascii="Times New Roman" w:eastAsia="Times New Roman" w:hAnsi="Times New Roman" w:cs="Times New Roman"/>
                <w:color w:val="000000"/>
                <w:kern w:val="0"/>
                <w:sz w:val="20"/>
                <w:szCs w:val="20"/>
                <w:lang w:eastAsia="ru-RU" w:bidi="ar-SA"/>
              </w:rPr>
              <w:t>П</w:t>
            </w:r>
            <w:proofErr w:type="gramEnd"/>
            <w:r w:rsidRPr="008E3FC0">
              <w:rPr>
                <w:rFonts w:ascii="Times New Roman" w:eastAsia="Times New Roman" w:hAnsi="Times New Roman" w:cs="Times New Roman"/>
                <w:color w:val="000000"/>
                <w:kern w:val="0"/>
                <w:sz w:val="20"/>
                <w:szCs w:val="20"/>
                <w:lang w:eastAsia="ru-RU" w:bidi="ar-SA"/>
              </w:rPr>
              <w:br/>
              <w:t>Мокроусов В.А.</w:t>
            </w:r>
            <w:r w:rsidRPr="008E3FC0">
              <w:rPr>
                <w:rFonts w:ascii="Times New Roman" w:eastAsia="Times New Roman" w:hAnsi="Times New Roman" w:cs="Times New Roman"/>
                <w:color w:val="000000"/>
                <w:kern w:val="0"/>
                <w:sz w:val="20"/>
                <w:szCs w:val="20"/>
                <w:lang w:eastAsia="ru-RU" w:bidi="ar-SA"/>
              </w:rPr>
              <w:br/>
              <w:t>"</w:t>
            </w:r>
          </w:p>
        </w:tc>
      </w:tr>
      <w:tr w:rsidR="008E3FC0" w:rsidRPr="008E3FC0" w:rsidTr="008E3FC0">
        <w:trPr>
          <w:trHeight w:val="1815"/>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Региональный этап</w:t>
            </w:r>
            <w:r w:rsidRPr="008E3FC0">
              <w:rPr>
                <w:rFonts w:ascii="Times New Roman" w:eastAsia="Times New Roman" w:hAnsi="Times New Roman" w:cs="Times New Roman"/>
                <w:color w:val="000000"/>
                <w:kern w:val="0"/>
                <w:sz w:val="20"/>
                <w:szCs w:val="20"/>
                <w:lang w:eastAsia="ru-RU" w:bidi="ar-SA"/>
              </w:rPr>
              <w:br/>
              <w:t xml:space="preserve">XX Всероссийского детского экологического </w:t>
            </w:r>
            <w:r w:rsidRPr="008E3FC0">
              <w:rPr>
                <w:rFonts w:ascii="Times New Roman" w:eastAsia="Times New Roman" w:hAnsi="Times New Roman" w:cs="Times New Roman"/>
                <w:color w:val="000000"/>
                <w:kern w:val="0"/>
                <w:sz w:val="20"/>
                <w:szCs w:val="20"/>
                <w:lang w:eastAsia="ru-RU" w:bidi="ar-SA"/>
              </w:rPr>
              <w:br/>
              <w:t>форума «Зелёная планета 2022»</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государственное бюджетное учреждение Ростовской области «Региональный модельный центр дополнительного образования детей» (далее – ГБУ РО РМЦДОД).</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«Зелёная планета глазами детей» – конкурс рисунков. </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с 05 по 30 апреля 2022 года         </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Голышева Анастасия</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8а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сертификат участника</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Пушкина Людмила Ивановна</w:t>
            </w:r>
          </w:p>
        </w:tc>
      </w:tr>
      <w:tr w:rsidR="008E3FC0" w:rsidRPr="008E3FC0" w:rsidTr="008E3FC0">
        <w:trPr>
          <w:trHeight w:val="1815"/>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Региональный этап</w:t>
            </w:r>
            <w:r w:rsidRPr="008E3FC0">
              <w:rPr>
                <w:rFonts w:ascii="Times New Roman" w:eastAsia="Times New Roman" w:hAnsi="Times New Roman" w:cs="Times New Roman"/>
                <w:color w:val="000000"/>
                <w:kern w:val="0"/>
                <w:sz w:val="20"/>
                <w:szCs w:val="20"/>
                <w:lang w:eastAsia="ru-RU" w:bidi="ar-SA"/>
              </w:rPr>
              <w:br/>
              <w:t xml:space="preserve">XX Всероссийского детского экологического </w:t>
            </w:r>
            <w:r w:rsidRPr="008E3FC0">
              <w:rPr>
                <w:rFonts w:ascii="Times New Roman" w:eastAsia="Times New Roman" w:hAnsi="Times New Roman" w:cs="Times New Roman"/>
                <w:color w:val="000000"/>
                <w:kern w:val="0"/>
                <w:sz w:val="20"/>
                <w:szCs w:val="20"/>
                <w:lang w:eastAsia="ru-RU" w:bidi="ar-SA"/>
              </w:rPr>
              <w:br/>
              <w:t>форума «Зелёная планета 2022»</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государственное бюджетное учреждение Ростовской области «Региональный модельный центр дополнительного образования детей» (далее – ГБУ РО РМЦДОД).</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«Зелёная планета глазами детей» – конкурс рисунков. </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с 05 по 30 апреля 2022 года         </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Сабурова Анастасия</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8а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скртификат</w:t>
            </w:r>
            <w:proofErr w:type="spellEnd"/>
            <w:r w:rsidRPr="008E3FC0">
              <w:rPr>
                <w:rFonts w:ascii="Times New Roman" w:eastAsia="Times New Roman" w:hAnsi="Times New Roman" w:cs="Times New Roman"/>
                <w:color w:val="000000"/>
                <w:kern w:val="0"/>
                <w:sz w:val="20"/>
                <w:szCs w:val="20"/>
                <w:lang w:eastAsia="ru-RU" w:bidi="ar-SA"/>
              </w:rPr>
              <w:t xml:space="preserve"> участника</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Пушкина Людмила Ивановна</w:t>
            </w:r>
          </w:p>
        </w:tc>
      </w:tr>
      <w:tr w:rsidR="008E3FC0" w:rsidRPr="008E3FC0" w:rsidTr="008E3FC0">
        <w:trPr>
          <w:trHeight w:val="1815"/>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Региональный этап</w:t>
            </w:r>
            <w:r w:rsidRPr="008E3FC0">
              <w:rPr>
                <w:rFonts w:ascii="Times New Roman" w:eastAsia="Times New Roman" w:hAnsi="Times New Roman" w:cs="Times New Roman"/>
                <w:color w:val="000000"/>
                <w:kern w:val="0"/>
                <w:sz w:val="20"/>
                <w:szCs w:val="20"/>
                <w:lang w:eastAsia="ru-RU" w:bidi="ar-SA"/>
              </w:rPr>
              <w:br/>
              <w:t xml:space="preserve">XX Всероссийского детского экологического </w:t>
            </w:r>
            <w:r w:rsidRPr="008E3FC0">
              <w:rPr>
                <w:rFonts w:ascii="Times New Roman" w:eastAsia="Times New Roman" w:hAnsi="Times New Roman" w:cs="Times New Roman"/>
                <w:color w:val="000000"/>
                <w:kern w:val="0"/>
                <w:sz w:val="20"/>
                <w:szCs w:val="20"/>
                <w:lang w:eastAsia="ru-RU" w:bidi="ar-SA"/>
              </w:rPr>
              <w:br/>
              <w:t>форума «Зелёная планета 2022»</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государственное бюджетное учреждение Ростовской области «Региональный модельный центр дополнительного образования детей» (далее – ГБУ РО РМЦДОД).</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«Зелёная планета глазами детей» – конкурс рисунков. </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с 05 по 30 апреля 2022 года         </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Глобенко</w:t>
            </w:r>
            <w:proofErr w:type="spellEnd"/>
            <w:r w:rsidRPr="008E3FC0">
              <w:rPr>
                <w:rFonts w:ascii="Times New Roman" w:eastAsia="Times New Roman" w:hAnsi="Times New Roman" w:cs="Times New Roman"/>
                <w:color w:val="000000"/>
                <w:kern w:val="0"/>
                <w:sz w:val="20"/>
                <w:szCs w:val="20"/>
                <w:lang w:eastAsia="ru-RU" w:bidi="ar-SA"/>
              </w:rPr>
              <w:t xml:space="preserve"> Максим</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6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скртификат</w:t>
            </w:r>
            <w:proofErr w:type="spellEnd"/>
            <w:r w:rsidRPr="008E3FC0">
              <w:rPr>
                <w:rFonts w:ascii="Times New Roman" w:eastAsia="Times New Roman" w:hAnsi="Times New Roman" w:cs="Times New Roman"/>
                <w:color w:val="000000"/>
                <w:kern w:val="0"/>
                <w:sz w:val="20"/>
                <w:szCs w:val="20"/>
                <w:lang w:eastAsia="ru-RU" w:bidi="ar-SA"/>
              </w:rPr>
              <w:t xml:space="preserve"> участника</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Пушкина Людмила Ивановна</w:t>
            </w:r>
          </w:p>
        </w:tc>
      </w:tr>
      <w:tr w:rsidR="008E3FC0" w:rsidRPr="008E3FC0" w:rsidTr="008E3FC0">
        <w:trPr>
          <w:trHeight w:val="1815"/>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lastRenderedPageBreak/>
              <w:t>Региональный этап</w:t>
            </w:r>
            <w:r w:rsidRPr="008E3FC0">
              <w:rPr>
                <w:rFonts w:ascii="Times New Roman" w:eastAsia="Times New Roman" w:hAnsi="Times New Roman" w:cs="Times New Roman"/>
                <w:color w:val="000000"/>
                <w:kern w:val="0"/>
                <w:sz w:val="20"/>
                <w:szCs w:val="20"/>
                <w:lang w:eastAsia="ru-RU" w:bidi="ar-SA"/>
              </w:rPr>
              <w:br/>
              <w:t xml:space="preserve">XX Всероссийского детского экологического </w:t>
            </w:r>
            <w:r w:rsidRPr="008E3FC0">
              <w:rPr>
                <w:rFonts w:ascii="Times New Roman" w:eastAsia="Times New Roman" w:hAnsi="Times New Roman" w:cs="Times New Roman"/>
                <w:color w:val="000000"/>
                <w:kern w:val="0"/>
                <w:sz w:val="20"/>
                <w:szCs w:val="20"/>
                <w:lang w:eastAsia="ru-RU" w:bidi="ar-SA"/>
              </w:rPr>
              <w:br/>
              <w:t>форума «Зелёная планета 2022»</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государственное бюджетное учреждение Ростовской области «Региональный модельный центр дополнительного образования детей» (далее – ГБУ РО РМЦДОД).</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«Зелёная планета глазами детей» – конкурс рисунков. </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с 05 по 30 апреля 2022 года         </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Холматов</w:t>
            </w:r>
            <w:proofErr w:type="spellEnd"/>
            <w:r w:rsidRPr="008E3FC0">
              <w:rPr>
                <w:rFonts w:ascii="Times New Roman" w:eastAsia="Times New Roman" w:hAnsi="Times New Roman" w:cs="Times New Roman"/>
                <w:color w:val="000000"/>
                <w:kern w:val="0"/>
                <w:sz w:val="20"/>
                <w:szCs w:val="20"/>
                <w:lang w:eastAsia="ru-RU" w:bidi="ar-SA"/>
              </w:rPr>
              <w:t xml:space="preserve"> Михаил</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7а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скртификат</w:t>
            </w:r>
            <w:proofErr w:type="spellEnd"/>
            <w:r w:rsidRPr="008E3FC0">
              <w:rPr>
                <w:rFonts w:ascii="Times New Roman" w:eastAsia="Times New Roman" w:hAnsi="Times New Roman" w:cs="Times New Roman"/>
                <w:color w:val="000000"/>
                <w:kern w:val="0"/>
                <w:sz w:val="20"/>
                <w:szCs w:val="20"/>
                <w:lang w:eastAsia="ru-RU" w:bidi="ar-SA"/>
              </w:rPr>
              <w:t xml:space="preserve"> участника</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Пушкина Людмила Ивановна</w:t>
            </w:r>
          </w:p>
        </w:tc>
      </w:tr>
      <w:tr w:rsidR="008E3FC0" w:rsidRPr="008E3FC0" w:rsidTr="008E3FC0">
        <w:trPr>
          <w:trHeight w:val="1815"/>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областной конкурс проектно-исследовательских работ учащихся 4-8 классов образовательных учреждений Ростовской области «Малая академия юных исследователей» </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государственное бюджетное учреждение Ростовской области «Региональный модельный центр дополнительного образования детей»</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проектно-исследовательская деятельность гуманитарное направление </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 21 марта по 10 мая 2022 года</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Холматов</w:t>
            </w:r>
            <w:proofErr w:type="spellEnd"/>
            <w:r w:rsidRPr="008E3FC0">
              <w:rPr>
                <w:rFonts w:ascii="Times New Roman" w:eastAsia="Times New Roman" w:hAnsi="Times New Roman" w:cs="Times New Roman"/>
                <w:color w:val="000000"/>
                <w:kern w:val="0"/>
                <w:sz w:val="20"/>
                <w:szCs w:val="20"/>
                <w:lang w:eastAsia="ru-RU" w:bidi="ar-SA"/>
              </w:rPr>
              <w:t xml:space="preserve"> Михаил</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7а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Борисова Галина Алексеевна</w:t>
            </w:r>
          </w:p>
        </w:tc>
      </w:tr>
      <w:tr w:rsidR="008E3FC0" w:rsidRPr="008E3FC0" w:rsidTr="008E3FC0">
        <w:trPr>
          <w:trHeight w:val="1815"/>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областной конкурс проектно-исследовательских работ учащихся 4-8 классов образовательных учреждений Ростовской области «Малая академия юных исследователей» </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государственное бюджетное учреждение Ростовской области «Региональный модельный центр дополнительного образования детей»</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проектно-исследовательская деятельность гуманитарное направление </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 21 марта по 10 мая 2022 года</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Парамонов Серей</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7а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Плешакова Анжелика Владимировна</w:t>
            </w:r>
          </w:p>
        </w:tc>
      </w:tr>
      <w:tr w:rsidR="008E3FC0" w:rsidRPr="008E3FC0" w:rsidTr="008E3FC0">
        <w:trPr>
          <w:gridAfter w:val="3"/>
          <w:wAfter w:w="3616" w:type="dxa"/>
          <w:trHeight w:val="300"/>
        </w:trPr>
        <w:tc>
          <w:tcPr>
            <w:tcW w:w="7583"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8E3FC0" w:rsidRPr="008E3FC0" w:rsidRDefault="008E3FC0" w:rsidP="008E3FC0">
            <w:pPr>
              <w:widowControl/>
              <w:suppressAutoHyphens w:val="0"/>
              <w:jc w:val="center"/>
              <w:rPr>
                <w:rFonts w:ascii="Times New Roman" w:eastAsia="Times New Roman" w:hAnsi="Times New Roman" w:cs="Times New Roman"/>
                <w:b/>
                <w:bCs/>
                <w:color w:val="000000"/>
                <w:kern w:val="0"/>
                <w:sz w:val="20"/>
                <w:szCs w:val="20"/>
                <w:lang w:eastAsia="ru-RU" w:bidi="ar-SA"/>
              </w:rPr>
            </w:pPr>
            <w:r w:rsidRPr="008E3FC0">
              <w:rPr>
                <w:rFonts w:ascii="Times New Roman" w:eastAsia="Times New Roman" w:hAnsi="Times New Roman" w:cs="Times New Roman"/>
                <w:b/>
                <w:bCs/>
                <w:color w:val="000000"/>
                <w:kern w:val="0"/>
                <w:sz w:val="20"/>
                <w:szCs w:val="20"/>
                <w:lang w:eastAsia="ru-RU" w:bidi="ar-SA"/>
              </w:rPr>
              <w:t>Федеральный уровень</w:t>
            </w:r>
          </w:p>
        </w:tc>
      </w:tr>
      <w:tr w:rsidR="008E3FC0" w:rsidRPr="008E3FC0" w:rsidTr="008E3FC0">
        <w:trPr>
          <w:gridAfter w:val="4"/>
          <w:wAfter w:w="3658" w:type="dxa"/>
          <w:trHeight w:val="600"/>
        </w:trPr>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Название конкурса (</w:t>
            </w:r>
            <w:r w:rsidRPr="008E3FC0">
              <w:rPr>
                <w:rFonts w:ascii="Calibri" w:eastAsia="Times New Roman" w:hAnsi="Calibri" w:cs="Calibri"/>
                <w:i/>
                <w:iCs/>
                <w:color w:val="000000"/>
                <w:kern w:val="0"/>
                <w:sz w:val="20"/>
                <w:szCs w:val="20"/>
                <w:lang w:eastAsia="ru-RU" w:bidi="ar-SA"/>
              </w:rPr>
              <w:t>полностью</w:t>
            </w:r>
            <w:r w:rsidRPr="008E3FC0">
              <w:rPr>
                <w:rFonts w:ascii="Calibri" w:eastAsia="Times New Roman" w:hAnsi="Calibri" w:cs="Calibri"/>
                <w:color w:val="000000"/>
                <w:kern w:val="0"/>
                <w:sz w:val="20"/>
                <w:szCs w:val="20"/>
                <w:lang w:eastAsia="ru-RU" w:bidi="ar-SA"/>
              </w:rPr>
              <w:t>)</w:t>
            </w:r>
          </w:p>
        </w:tc>
        <w:tc>
          <w:tcPr>
            <w:tcW w:w="2126" w:type="dxa"/>
            <w:tcBorders>
              <w:top w:val="nil"/>
              <w:left w:val="nil"/>
              <w:bottom w:val="nil"/>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 </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Номинация</w:t>
            </w:r>
          </w:p>
        </w:tc>
        <w:tc>
          <w:tcPr>
            <w:tcW w:w="709" w:type="dxa"/>
            <w:vMerge w:val="restart"/>
            <w:tcBorders>
              <w:top w:val="nil"/>
              <w:left w:val="single" w:sz="4" w:space="0" w:color="auto"/>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Период проведения</w:t>
            </w:r>
          </w:p>
        </w:tc>
        <w:tc>
          <w:tcPr>
            <w:tcW w:w="1124" w:type="dxa"/>
            <w:gridSpan w:val="2"/>
            <w:tcBorders>
              <w:top w:val="single" w:sz="4" w:space="0" w:color="auto"/>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Количество участников</w:t>
            </w:r>
          </w:p>
        </w:tc>
        <w:tc>
          <w:tcPr>
            <w:tcW w:w="888" w:type="dxa"/>
            <w:tcBorders>
              <w:top w:val="single" w:sz="4" w:space="0" w:color="auto"/>
              <w:left w:val="nil"/>
              <w:bottom w:val="single" w:sz="4" w:space="0" w:color="auto"/>
              <w:right w:val="single" w:sz="4" w:space="0" w:color="000000"/>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 xml:space="preserve">Наличие победителей и призеров </w:t>
            </w:r>
          </w:p>
        </w:tc>
      </w:tr>
      <w:tr w:rsidR="008E3FC0" w:rsidRPr="008E3FC0" w:rsidTr="008E3FC0">
        <w:trPr>
          <w:trHeight w:val="126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E3FC0" w:rsidRPr="008E3FC0" w:rsidRDefault="008E3FC0" w:rsidP="008E3FC0">
            <w:pPr>
              <w:widowControl/>
              <w:suppressAutoHyphens w:val="0"/>
              <w:rPr>
                <w:rFonts w:ascii="Calibri" w:eastAsia="Times New Roman" w:hAnsi="Calibri" w:cs="Calibri"/>
                <w:color w:val="000000"/>
                <w:kern w:val="0"/>
                <w:sz w:val="20"/>
                <w:szCs w:val="20"/>
                <w:lang w:eastAsia="ru-RU" w:bidi="ar-SA"/>
              </w:rPr>
            </w:pP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Организаторы конкурса</w:t>
            </w:r>
          </w:p>
        </w:tc>
        <w:tc>
          <w:tcPr>
            <w:tcW w:w="1276" w:type="dxa"/>
            <w:vMerge/>
            <w:tcBorders>
              <w:top w:val="nil"/>
              <w:left w:val="single" w:sz="4" w:space="0" w:color="auto"/>
              <w:bottom w:val="single" w:sz="4" w:space="0" w:color="000000"/>
              <w:right w:val="single" w:sz="4" w:space="0" w:color="auto"/>
            </w:tcBorders>
            <w:vAlign w:val="center"/>
            <w:hideMark/>
          </w:tcPr>
          <w:p w:rsidR="008E3FC0" w:rsidRPr="008E3FC0" w:rsidRDefault="008E3FC0" w:rsidP="008E3FC0">
            <w:pPr>
              <w:widowControl/>
              <w:suppressAutoHyphens w:val="0"/>
              <w:rPr>
                <w:rFonts w:ascii="Calibri" w:eastAsia="Times New Roman" w:hAnsi="Calibri" w:cs="Calibri"/>
                <w:color w:val="000000"/>
                <w:kern w:val="0"/>
                <w:sz w:val="20"/>
                <w:szCs w:val="20"/>
                <w:lang w:eastAsia="ru-RU" w:bidi="ar-SA"/>
              </w:rPr>
            </w:pPr>
          </w:p>
        </w:tc>
        <w:tc>
          <w:tcPr>
            <w:tcW w:w="709" w:type="dxa"/>
            <w:vMerge/>
            <w:tcBorders>
              <w:top w:val="nil"/>
              <w:left w:val="single" w:sz="4" w:space="0" w:color="auto"/>
              <w:bottom w:val="single" w:sz="4" w:space="0" w:color="auto"/>
              <w:right w:val="single" w:sz="4" w:space="0" w:color="auto"/>
            </w:tcBorders>
            <w:vAlign w:val="center"/>
            <w:hideMark/>
          </w:tcPr>
          <w:p w:rsidR="008E3FC0" w:rsidRPr="008E3FC0" w:rsidRDefault="008E3FC0" w:rsidP="008E3FC0">
            <w:pPr>
              <w:widowControl/>
              <w:suppressAutoHyphens w:val="0"/>
              <w:rPr>
                <w:rFonts w:ascii="Calibri" w:eastAsia="Times New Roman" w:hAnsi="Calibri" w:cs="Calibri"/>
                <w:color w:val="000000"/>
                <w:kern w:val="0"/>
                <w:sz w:val="20"/>
                <w:szCs w:val="20"/>
                <w:lang w:eastAsia="ru-RU" w:bidi="ar-SA"/>
              </w:rPr>
            </w:pPr>
          </w:p>
        </w:tc>
        <w:tc>
          <w:tcPr>
            <w:tcW w:w="420" w:type="dxa"/>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Всего</w:t>
            </w:r>
          </w:p>
        </w:tc>
        <w:tc>
          <w:tcPr>
            <w:tcW w:w="704" w:type="dxa"/>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в том числе дети с ОВЗ</w:t>
            </w:r>
          </w:p>
        </w:tc>
        <w:tc>
          <w:tcPr>
            <w:tcW w:w="888" w:type="dxa"/>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Фамилия, имя</w:t>
            </w:r>
          </w:p>
        </w:tc>
        <w:tc>
          <w:tcPr>
            <w:tcW w:w="880" w:type="dxa"/>
            <w:gridSpan w:val="2"/>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Класс/  группа</w:t>
            </w:r>
          </w:p>
        </w:tc>
        <w:tc>
          <w:tcPr>
            <w:tcW w:w="1644" w:type="dxa"/>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Наградной материал, место</w:t>
            </w:r>
          </w:p>
        </w:tc>
        <w:tc>
          <w:tcPr>
            <w:tcW w:w="1134" w:type="dxa"/>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Calibri" w:eastAsia="Times New Roman" w:hAnsi="Calibri" w:cs="Calibri"/>
                <w:color w:val="000000"/>
                <w:kern w:val="0"/>
                <w:sz w:val="20"/>
                <w:szCs w:val="20"/>
                <w:lang w:eastAsia="ru-RU" w:bidi="ar-SA"/>
              </w:rPr>
            </w:pPr>
            <w:r w:rsidRPr="008E3FC0">
              <w:rPr>
                <w:rFonts w:ascii="Calibri" w:eastAsia="Times New Roman" w:hAnsi="Calibri" w:cs="Calibri"/>
                <w:color w:val="000000"/>
                <w:kern w:val="0"/>
                <w:sz w:val="20"/>
                <w:szCs w:val="20"/>
                <w:lang w:eastAsia="ru-RU" w:bidi="ar-SA"/>
              </w:rPr>
              <w:t>ФИО, должность наставника</w:t>
            </w:r>
          </w:p>
        </w:tc>
      </w:tr>
      <w:tr w:rsidR="008E3FC0" w:rsidRPr="008E3FC0" w:rsidTr="008E3FC0">
        <w:trPr>
          <w:trHeight w:val="2280"/>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lastRenderedPageBreak/>
              <w:t xml:space="preserve">онлайн-олимпиаду по экологии для 1–9 классов. Ссылка на сайт Олимпиады: https://ecology.uchi.ru/. </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образовательная онлайн-платформа </w:t>
            </w:r>
            <w:proofErr w:type="spellStart"/>
            <w:r w:rsidRPr="008E3FC0">
              <w:rPr>
                <w:rFonts w:ascii="Times New Roman" w:eastAsia="Times New Roman" w:hAnsi="Times New Roman" w:cs="Times New Roman"/>
                <w:color w:val="000000"/>
                <w:kern w:val="0"/>
                <w:sz w:val="20"/>
                <w:szCs w:val="20"/>
                <w:lang w:eastAsia="ru-RU" w:bidi="ar-SA"/>
              </w:rPr>
              <w:t>Учи</w:t>
            </w:r>
            <w:proofErr w:type="gramStart"/>
            <w:r w:rsidRPr="008E3FC0">
              <w:rPr>
                <w:rFonts w:ascii="Times New Roman" w:eastAsia="Times New Roman" w:hAnsi="Times New Roman" w:cs="Times New Roman"/>
                <w:color w:val="000000"/>
                <w:kern w:val="0"/>
                <w:sz w:val="20"/>
                <w:szCs w:val="20"/>
                <w:lang w:eastAsia="ru-RU" w:bidi="ar-SA"/>
              </w:rPr>
              <w:t>.р</w:t>
            </w:r>
            <w:proofErr w:type="gramEnd"/>
            <w:r w:rsidRPr="008E3FC0">
              <w:rPr>
                <w:rFonts w:ascii="Times New Roman" w:eastAsia="Times New Roman" w:hAnsi="Times New Roman" w:cs="Times New Roman"/>
                <w:color w:val="000000"/>
                <w:kern w:val="0"/>
                <w:sz w:val="20"/>
                <w:szCs w:val="20"/>
                <w:lang w:eastAsia="ru-RU" w:bidi="ar-SA"/>
              </w:rPr>
              <w:t>у</w:t>
            </w:r>
            <w:proofErr w:type="spellEnd"/>
            <w:r w:rsidRPr="008E3FC0">
              <w:rPr>
                <w:rFonts w:ascii="Times New Roman" w:eastAsia="Times New Roman" w:hAnsi="Times New Roman" w:cs="Times New Roman"/>
                <w:color w:val="000000"/>
                <w:kern w:val="0"/>
                <w:sz w:val="20"/>
                <w:szCs w:val="20"/>
                <w:lang w:eastAsia="ru-RU" w:bidi="ar-SA"/>
              </w:rPr>
              <w:t xml:space="preserve"> совместно с Автономной некоммерческой организацией «Национальные приоритеты»</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олимпиада экология </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13 сентября — 4 октября 2021 года</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25</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3-4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сертификаты, Благодарственное письмо школе</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Ломакова</w:t>
            </w:r>
            <w:proofErr w:type="spellEnd"/>
            <w:r w:rsidRPr="008E3FC0">
              <w:rPr>
                <w:rFonts w:ascii="Times New Roman" w:eastAsia="Times New Roman" w:hAnsi="Times New Roman" w:cs="Times New Roman"/>
                <w:color w:val="000000"/>
                <w:kern w:val="0"/>
                <w:sz w:val="20"/>
                <w:szCs w:val="20"/>
                <w:lang w:eastAsia="ru-RU" w:bidi="ar-SA"/>
              </w:rPr>
              <w:t xml:space="preserve"> Наталья </w:t>
            </w:r>
            <w:proofErr w:type="spellStart"/>
            <w:r w:rsidRPr="008E3FC0">
              <w:rPr>
                <w:rFonts w:ascii="Times New Roman" w:eastAsia="Times New Roman" w:hAnsi="Times New Roman" w:cs="Times New Roman"/>
                <w:color w:val="000000"/>
                <w:kern w:val="0"/>
                <w:sz w:val="20"/>
                <w:szCs w:val="20"/>
                <w:lang w:eastAsia="ru-RU" w:bidi="ar-SA"/>
              </w:rPr>
              <w:t>Владимировна</w:t>
            </w:r>
            <w:proofErr w:type="gramStart"/>
            <w:r w:rsidRPr="008E3FC0">
              <w:rPr>
                <w:rFonts w:ascii="Times New Roman" w:eastAsia="Times New Roman" w:hAnsi="Times New Roman" w:cs="Times New Roman"/>
                <w:color w:val="000000"/>
                <w:kern w:val="0"/>
                <w:sz w:val="20"/>
                <w:szCs w:val="20"/>
                <w:lang w:eastAsia="ru-RU" w:bidi="ar-SA"/>
              </w:rPr>
              <w:t>,К</w:t>
            </w:r>
            <w:proofErr w:type="gramEnd"/>
            <w:r w:rsidRPr="008E3FC0">
              <w:rPr>
                <w:rFonts w:ascii="Times New Roman" w:eastAsia="Times New Roman" w:hAnsi="Times New Roman" w:cs="Times New Roman"/>
                <w:color w:val="000000"/>
                <w:kern w:val="0"/>
                <w:sz w:val="20"/>
                <w:szCs w:val="20"/>
                <w:lang w:eastAsia="ru-RU" w:bidi="ar-SA"/>
              </w:rPr>
              <w:t>лепцова</w:t>
            </w:r>
            <w:proofErr w:type="spellEnd"/>
            <w:r w:rsidRPr="008E3FC0">
              <w:rPr>
                <w:rFonts w:ascii="Times New Roman" w:eastAsia="Times New Roman" w:hAnsi="Times New Roman" w:cs="Times New Roman"/>
                <w:color w:val="000000"/>
                <w:kern w:val="0"/>
                <w:sz w:val="20"/>
                <w:szCs w:val="20"/>
                <w:lang w:eastAsia="ru-RU" w:bidi="ar-SA"/>
              </w:rPr>
              <w:t xml:space="preserve"> Ольга Викторовна</w:t>
            </w:r>
          </w:p>
        </w:tc>
      </w:tr>
      <w:tr w:rsidR="008E3FC0" w:rsidRPr="008E3FC0" w:rsidTr="008E3FC0">
        <w:trPr>
          <w:trHeight w:val="1230"/>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творческий конкурс</w:t>
            </w:r>
            <w:r w:rsidRPr="008E3FC0">
              <w:rPr>
                <w:rFonts w:ascii="Times New Roman" w:eastAsia="Times New Roman" w:hAnsi="Times New Roman" w:cs="Times New Roman"/>
                <w:color w:val="000000"/>
                <w:kern w:val="0"/>
                <w:sz w:val="20"/>
                <w:szCs w:val="20"/>
                <w:lang w:eastAsia="ru-RU" w:bidi="ar-SA"/>
              </w:rPr>
              <w:br/>
              <w:t>«Энергия молодых талантов»</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АО «</w:t>
            </w:r>
            <w:proofErr w:type="spellStart"/>
            <w:r w:rsidRPr="008E3FC0">
              <w:rPr>
                <w:rFonts w:ascii="Times New Roman" w:eastAsia="Times New Roman" w:hAnsi="Times New Roman" w:cs="Times New Roman"/>
                <w:color w:val="000000"/>
                <w:kern w:val="0"/>
                <w:sz w:val="20"/>
                <w:szCs w:val="20"/>
                <w:lang w:eastAsia="ru-RU" w:bidi="ar-SA"/>
              </w:rPr>
              <w:t>НоваВинд</w:t>
            </w:r>
            <w:proofErr w:type="spellEnd"/>
            <w:r w:rsidRPr="008E3FC0">
              <w:rPr>
                <w:rFonts w:ascii="Times New Roman" w:eastAsia="Times New Roman" w:hAnsi="Times New Roman" w:cs="Times New Roman"/>
                <w:color w:val="000000"/>
                <w:kern w:val="0"/>
                <w:sz w:val="20"/>
                <w:szCs w:val="20"/>
                <w:lang w:eastAsia="ru-RU" w:bidi="ar-SA"/>
              </w:rPr>
              <w:t xml:space="preserve">» – дивизион </w:t>
            </w:r>
            <w:proofErr w:type="spellStart"/>
            <w:r w:rsidRPr="008E3FC0">
              <w:rPr>
                <w:rFonts w:ascii="Times New Roman" w:eastAsia="Times New Roman" w:hAnsi="Times New Roman" w:cs="Times New Roman"/>
                <w:color w:val="000000"/>
                <w:kern w:val="0"/>
                <w:sz w:val="20"/>
                <w:szCs w:val="20"/>
                <w:lang w:eastAsia="ru-RU" w:bidi="ar-SA"/>
              </w:rPr>
              <w:t>Госкорпорации</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spellStart"/>
            <w:r w:rsidRPr="008E3FC0">
              <w:rPr>
                <w:rFonts w:ascii="Times New Roman" w:eastAsia="Times New Roman" w:hAnsi="Times New Roman" w:cs="Times New Roman"/>
                <w:color w:val="000000"/>
                <w:kern w:val="0"/>
                <w:sz w:val="20"/>
                <w:szCs w:val="20"/>
                <w:lang w:eastAsia="ru-RU" w:bidi="ar-SA"/>
              </w:rPr>
              <w:t>Росатом</w:t>
            </w:r>
            <w:proofErr w:type="spellEnd"/>
            <w:r w:rsidRPr="008E3FC0">
              <w:rPr>
                <w:rFonts w:ascii="Times New Roman" w:eastAsia="Times New Roman" w:hAnsi="Times New Roman" w:cs="Times New Roman"/>
                <w:color w:val="000000"/>
                <w:kern w:val="0"/>
                <w:sz w:val="20"/>
                <w:szCs w:val="20"/>
                <w:lang w:eastAsia="ru-RU" w:bidi="ar-SA"/>
              </w:rPr>
              <w:t>» по ветроэнергетике</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Конкурс рисунков «</w:t>
            </w:r>
            <w:proofErr w:type="spellStart"/>
            <w:r w:rsidRPr="008E3FC0">
              <w:rPr>
                <w:rFonts w:ascii="Times New Roman" w:eastAsia="Times New Roman" w:hAnsi="Times New Roman" w:cs="Times New Roman"/>
                <w:color w:val="000000"/>
                <w:kern w:val="0"/>
                <w:sz w:val="20"/>
                <w:szCs w:val="20"/>
                <w:lang w:eastAsia="ru-RU" w:bidi="ar-SA"/>
              </w:rPr>
              <w:t>Ветропарки</w:t>
            </w:r>
            <w:proofErr w:type="spellEnd"/>
            <w:r w:rsidRPr="008E3FC0">
              <w:rPr>
                <w:rFonts w:ascii="Times New Roman" w:eastAsia="Times New Roman" w:hAnsi="Times New Roman" w:cs="Times New Roman"/>
                <w:color w:val="000000"/>
                <w:kern w:val="0"/>
                <w:sz w:val="20"/>
                <w:szCs w:val="20"/>
                <w:lang w:eastAsia="ru-RU" w:bidi="ar-SA"/>
              </w:rPr>
              <w:t xml:space="preserve"> берегут природу»;</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01.10.2021 г. – 31.10.2021 г</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Белякова Анастасия</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4</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Сертификат </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Ломакова</w:t>
            </w:r>
            <w:proofErr w:type="spellEnd"/>
            <w:r w:rsidRPr="008E3FC0">
              <w:rPr>
                <w:rFonts w:ascii="Times New Roman" w:eastAsia="Times New Roman" w:hAnsi="Times New Roman" w:cs="Times New Roman"/>
                <w:color w:val="000000"/>
                <w:kern w:val="0"/>
                <w:sz w:val="20"/>
                <w:szCs w:val="20"/>
                <w:lang w:eastAsia="ru-RU" w:bidi="ar-SA"/>
              </w:rPr>
              <w:t xml:space="preserve"> Наталья Владимировна</w:t>
            </w:r>
          </w:p>
        </w:tc>
      </w:tr>
      <w:tr w:rsidR="008E3FC0" w:rsidRPr="008E3FC0" w:rsidTr="008E3FC0">
        <w:trPr>
          <w:trHeight w:val="1215"/>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Урок Цифры</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Всероссийский образовательный прое</w:t>
            </w:r>
            <w:proofErr w:type="gramStart"/>
            <w:r w:rsidRPr="008E3FC0">
              <w:rPr>
                <w:rFonts w:ascii="Times New Roman" w:eastAsia="Times New Roman" w:hAnsi="Times New Roman" w:cs="Times New Roman"/>
                <w:color w:val="000000"/>
                <w:kern w:val="0"/>
                <w:sz w:val="20"/>
                <w:szCs w:val="20"/>
                <w:lang w:eastAsia="ru-RU" w:bidi="ar-SA"/>
              </w:rPr>
              <w:t>кт в сф</w:t>
            </w:r>
            <w:proofErr w:type="gramEnd"/>
            <w:r w:rsidRPr="008E3FC0">
              <w:rPr>
                <w:rFonts w:ascii="Times New Roman" w:eastAsia="Times New Roman" w:hAnsi="Times New Roman" w:cs="Times New Roman"/>
                <w:color w:val="000000"/>
                <w:kern w:val="0"/>
                <w:sz w:val="20"/>
                <w:szCs w:val="20"/>
                <w:lang w:eastAsia="ru-RU" w:bidi="ar-SA"/>
              </w:rPr>
              <w:t>ере информационных технологий</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27.09-17.09</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211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3</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1-11 класс</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01.ноя</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Сертификат</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Данильчик С.Ф.</w:t>
            </w:r>
          </w:p>
        </w:tc>
      </w:tr>
      <w:tr w:rsidR="008E3FC0" w:rsidRPr="008E3FC0" w:rsidTr="008E3FC0">
        <w:trPr>
          <w:trHeight w:val="4245"/>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Всероссийский экологический диктант </w:t>
            </w:r>
            <w:proofErr w:type="spellStart"/>
            <w:r w:rsidRPr="008E3FC0">
              <w:rPr>
                <w:rFonts w:ascii="Times New Roman" w:eastAsia="Times New Roman" w:hAnsi="Times New Roman" w:cs="Times New Roman"/>
                <w:color w:val="000000"/>
                <w:kern w:val="0"/>
                <w:sz w:val="20"/>
                <w:szCs w:val="20"/>
                <w:lang w:eastAsia="ru-RU" w:bidi="ar-SA"/>
              </w:rPr>
              <w:t>Экодиктант</w:t>
            </w:r>
            <w:proofErr w:type="gramStart"/>
            <w:r w:rsidRPr="008E3FC0">
              <w:rPr>
                <w:rFonts w:ascii="Times New Roman" w:eastAsia="Times New Roman" w:hAnsi="Times New Roman" w:cs="Times New Roman"/>
                <w:color w:val="000000"/>
                <w:kern w:val="0"/>
                <w:sz w:val="20"/>
                <w:szCs w:val="20"/>
                <w:lang w:eastAsia="ru-RU" w:bidi="ar-SA"/>
              </w:rPr>
              <w:t>.р</w:t>
            </w:r>
            <w:proofErr w:type="gramEnd"/>
            <w:r w:rsidRPr="008E3FC0">
              <w:rPr>
                <w:rFonts w:ascii="Times New Roman" w:eastAsia="Times New Roman" w:hAnsi="Times New Roman" w:cs="Times New Roman"/>
                <w:color w:val="000000"/>
                <w:kern w:val="0"/>
                <w:sz w:val="20"/>
                <w:szCs w:val="20"/>
                <w:lang w:eastAsia="ru-RU" w:bidi="ar-SA"/>
              </w:rPr>
              <w:t>ус</w:t>
            </w:r>
            <w:proofErr w:type="spellEnd"/>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Комитет Совета Федерации по аграрно-продовольственной политике и природопользованию, АНО «Равноправие», ООД «Ангел-</w:t>
            </w:r>
            <w:proofErr w:type="spellStart"/>
            <w:r w:rsidRPr="008E3FC0">
              <w:rPr>
                <w:rFonts w:ascii="Times New Roman" w:eastAsia="Times New Roman" w:hAnsi="Times New Roman" w:cs="Times New Roman"/>
                <w:color w:val="000000"/>
                <w:kern w:val="0"/>
                <w:sz w:val="20"/>
                <w:szCs w:val="20"/>
                <w:lang w:eastAsia="ru-RU" w:bidi="ar-SA"/>
              </w:rPr>
              <w:t>ДетствоХранитель</w:t>
            </w:r>
            <w:proofErr w:type="spellEnd"/>
            <w:r w:rsidRPr="008E3FC0">
              <w:rPr>
                <w:rFonts w:ascii="Times New Roman" w:eastAsia="Times New Roman" w:hAnsi="Times New Roman" w:cs="Times New Roman"/>
                <w:color w:val="000000"/>
                <w:kern w:val="0"/>
                <w:sz w:val="20"/>
                <w:szCs w:val="20"/>
                <w:lang w:eastAsia="ru-RU" w:bidi="ar-SA"/>
              </w:rPr>
              <w:t xml:space="preserve">» и ФГБОУ </w:t>
            </w:r>
            <w:proofErr w:type="gramStart"/>
            <w:r w:rsidRPr="008E3FC0">
              <w:rPr>
                <w:rFonts w:ascii="Times New Roman" w:eastAsia="Times New Roman" w:hAnsi="Times New Roman" w:cs="Times New Roman"/>
                <w:color w:val="000000"/>
                <w:kern w:val="0"/>
                <w:sz w:val="20"/>
                <w:szCs w:val="20"/>
                <w:lang w:eastAsia="ru-RU" w:bidi="ar-SA"/>
              </w:rPr>
              <w:t>ДО</w:t>
            </w:r>
            <w:proofErr w:type="gramEnd"/>
            <w:r w:rsidRPr="008E3FC0">
              <w:rPr>
                <w:rFonts w:ascii="Times New Roman" w:eastAsia="Times New Roman" w:hAnsi="Times New Roman" w:cs="Times New Roman"/>
                <w:color w:val="000000"/>
                <w:kern w:val="0"/>
                <w:sz w:val="20"/>
                <w:szCs w:val="20"/>
                <w:lang w:eastAsia="ru-RU" w:bidi="ar-SA"/>
              </w:rPr>
              <w:t xml:space="preserve"> «Федеральный детский эколого-биологический центр».</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экодиктант</w:t>
            </w:r>
            <w:proofErr w:type="spellEnd"/>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 14 по 21 ноября 2021 года в онлайн формате.</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до 12 лет - 49;     от12 до 18 лет - 37</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1-11 класс</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01.ноя</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сертификаты</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Клепцова</w:t>
            </w:r>
            <w:proofErr w:type="spellEnd"/>
            <w:r w:rsidRPr="008E3FC0">
              <w:rPr>
                <w:rFonts w:ascii="Times New Roman" w:eastAsia="Times New Roman" w:hAnsi="Times New Roman" w:cs="Times New Roman"/>
                <w:color w:val="000000"/>
                <w:kern w:val="0"/>
                <w:sz w:val="20"/>
                <w:szCs w:val="20"/>
                <w:lang w:eastAsia="ru-RU" w:bidi="ar-SA"/>
              </w:rPr>
              <w:t xml:space="preserve"> О.В.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Донецкова</w:t>
            </w:r>
            <w:proofErr w:type="spellEnd"/>
            <w:r w:rsidRPr="008E3FC0">
              <w:rPr>
                <w:rFonts w:ascii="Times New Roman" w:eastAsia="Times New Roman" w:hAnsi="Times New Roman" w:cs="Times New Roman"/>
                <w:color w:val="000000"/>
                <w:kern w:val="0"/>
                <w:sz w:val="20"/>
                <w:szCs w:val="20"/>
                <w:lang w:eastAsia="ru-RU" w:bidi="ar-SA"/>
              </w:rPr>
              <w:t xml:space="preserve"> Н.В.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Ломакова</w:t>
            </w:r>
            <w:proofErr w:type="spellEnd"/>
            <w:r w:rsidRPr="008E3FC0">
              <w:rPr>
                <w:rFonts w:ascii="Times New Roman" w:eastAsia="Times New Roman" w:hAnsi="Times New Roman" w:cs="Times New Roman"/>
                <w:color w:val="000000"/>
                <w:kern w:val="0"/>
                <w:sz w:val="20"/>
                <w:szCs w:val="20"/>
                <w:lang w:eastAsia="ru-RU" w:bidi="ar-SA"/>
              </w:rPr>
              <w:t xml:space="preserve"> Н.В.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Варляева</w:t>
            </w:r>
            <w:proofErr w:type="spellEnd"/>
            <w:r w:rsidRPr="008E3FC0">
              <w:rPr>
                <w:rFonts w:ascii="Times New Roman" w:eastAsia="Times New Roman" w:hAnsi="Times New Roman" w:cs="Times New Roman"/>
                <w:color w:val="000000"/>
                <w:kern w:val="0"/>
                <w:sz w:val="20"/>
                <w:szCs w:val="20"/>
                <w:lang w:eastAsia="ru-RU" w:bidi="ar-SA"/>
              </w:rPr>
              <w:t xml:space="preserve"> Е.С.</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Утоплова</w:t>
            </w:r>
            <w:proofErr w:type="spellEnd"/>
            <w:r w:rsidRPr="008E3FC0">
              <w:rPr>
                <w:rFonts w:ascii="Times New Roman" w:eastAsia="Times New Roman" w:hAnsi="Times New Roman" w:cs="Times New Roman"/>
                <w:color w:val="000000"/>
                <w:kern w:val="0"/>
                <w:sz w:val="20"/>
                <w:szCs w:val="20"/>
                <w:lang w:eastAsia="ru-RU" w:bidi="ar-SA"/>
              </w:rPr>
              <w:t xml:space="preserve"> Ю.П.</w:t>
            </w:r>
            <w:r w:rsidRPr="008E3FC0">
              <w:rPr>
                <w:rFonts w:ascii="Times New Roman" w:eastAsia="Times New Roman" w:hAnsi="Times New Roman" w:cs="Times New Roman"/>
                <w:color w:val="000000"/>
                <w:kern w:val="0"/>
                <w:sz w:val="20"/>
                <w:szCs w:val="20"/>
                <w:lang w:eastAsia="ru-RU" w:bidi="ar-SA"/>
              </w:rPr>
              <w:br/>
              <w:t>Самойленко Т.Е.</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Стурова</w:t>
            </w:r>
            <w:proofErr w:type="spellEnd"/>
            <w:r w:rsidRPr="008E3FC0">
              <w:rPr>
                <w:rFonts w:ascii="Times New Roman" w:eastAsia="Times New Roman" w:hAnsi="Times New Roman" w:cs="Times New Roman"/>
                <w:color w:val="000000"/>
                <w:kern w:val="0"/>
                <w:sz w:val="20"/>
                <w:szCs w:val="20"/>
                <w:lang w:eastAsia="ru-RU" w:bidi="ar-SA"/>
              </w:rPr>
              <w:t xml:space="preserve"> Е.Р.</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Прутко</w:t>
            </w:r>
            <w:proofErr w:type="spellEnd"/>
            <w:r w:rsidRPr="008E3FC0">
              <w:rPr>
                <w:rFonts w:ascii="Times New Roman" w:eastAsia="Times New Roman" w:hAnsi="Times New Roman" w:cs="Times New Roman"/>
                <w:color w:val="000000"/>
                <w:kern w:val="0"/>
                <w:sz w:val="20"/>
                <w:szCs w:val="20"/>
                <w:lang w:eastAsia="ru-RU" w:bidi="ar-SA"/>
              </w:rPr>
              <w:t xml:space="preserve"> Н.И.</w:t>
            </w:r>
            <w:r w:rsidRPr="008E3FC0">
              <w:rPr>
                <w:rFonts w:ascii="Times New Roman" w:eastAsia="Times New Roman" w:hAnsi="Times New Roman" w:cs="Times New Roman"/>
                <w:color w:val="000000"/>
                <w:kern w:val="0"/>
                <w:sz w:val="20"/>
                <w:szCs w:val="20"/>
                <w:lang w:eastAsia="ru-RU" w:bidi="ar-SA"/>
              </w:rPr>
              <w:br/>
              <w:t>Борисова Г.А.</w:t>
            </w:r>
            <w:r w:rsidRPr="008E3FC0">
              <w:rPr>
                <w:rFonts w:ascii="Times New Roman" w:eastAsia="Times New Roman" w:hAnsi="Times New Roman" w:cs="Times New Roman"/>
                <w:color w:val="000000"/>
                <w:kern w:val="0"/>
                <w:sz w:val="20"/>
                <w:szCs w:val="20"/>
                <w:lang w:eastAsia="ru-RU" w:bidi="ar-SA"/>
              </w:rPr>
              <w:br/>
              <w:t>Плешакова А.В.</w:t>
            </w:r>
            <w:r w:rsidRPr="008E3FC0">
              <w:rPr>
                <w:rFonts w:ascii="Times New Roman" w:eastAsia="Times New Roman" w:hAnsi="Times New Roman" w:cs="Times New Roman"/>
                <w:color w:val="000000"/>
                <w:kern w:val="0"/>
                <w:sz w:val="20"/>
                <w:szCs w:val="20"/>
                <w:lang w:eastAsia="ru-RU" w:bidi="ar-SA"/>
              </w:rPr>
              <w:br/>
              <w:t xml:space="preserve">Кузнецова Л.В.                             </w:t>
            </w:r>
            <w:r w:rsidRPr="008E3FC0">
              <w:rPr>
                <w:rFonts w:ascii="Times New Roman" w:eastAsia="Times New Roman" w:hAnsi="Times New Roman" w:cs="Times New Roman"/>
                <w:color w:val="000000"/>
                <w:kern w:val="0"/>
                <w:sz w:val="20"/>
                <w:szCs w:val="20"/>
                <w:lang w:eastAsia="ru-RU" w:bidi="ar-SA"/>
              </w:rPr>
              <w:br/>
              <w:t xml:space="preserve"> Шевченко Т.</w:t>
            </w:r>
            <w:proofErr w:type="gramStart"/>
            <w:r w:rsidRPr="008E3FC0">
              <w:rPr>
                <w:rFonts w:ascii="Times New Roman" w:eastAsia="Times New Roman" w:hAnsi="Times New Roman" w:cs="Times New Roman"/>
                <w:color w:val="000000"/>
                <w:kern w:val="0"/>
                <w:sz w:val="20"/>
                <w:szCs w:val="20"/>
                <w:lang w:eastAsia="ru-RU" w:bidi="ar-SA"/>
              </w:rPr>
              <w:t>П</w:t>
            </w:r>
            <w:proofErr w:type="gramEnd"/>
            <w:r w:rsidRPr="008E3FC0">
              <w:rPr>
                <w:rFonts w:ascii="Times New Roman" w:eastAsia="Times New Roman" w:hAnsi="Times New Roman" w:cs="Times New Roman"/>
                <w:color w:val="000000"/>
                <w:kern w:val="0"/>
                <w:sz w:val="20"/>
                <w:szCs w:val="20"/>
                <w:lang w:eastAsia="ru-RU" w:bidi="ar-SA"/>
              </w:rPr>
              <w:br/>
              <w:t>Мокроусова О.В.</w:t>
            </w:r>
          </w:p>
        </w:tc>
      </w:tr>
      <w:tr w:rsidR="008E3FC0" w:rsidRPr="008E3FC0" w:rsidTr="008E3FC0">
        <w:trPr>
          <w:trHeight w:val="2175"/>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Всероссийская онлайн - олимпиада "Безопасные дороги" в рамках нацпроекта "Безопасные качественные дороги" на знания основ безопасного поведения на дорогах для учеников 1-9 классов</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учи</w:t>
            </w:r>
            <w:proofErr w:type="gramStart"/>
            <w:r w:rsidRPr="008E3FC0">
              <w:rPr>
                <w:rFonts w:ascii="Times New Roman" w:eastAsia="Times New Roman" w:hAnsi="Times New Roman" w:cs="Times New Roman"/>
                <w:color w:val="000000"/>
                <w:kern w:val="0"/>
                <w:sz w:val="20"/>
                <w:szCs w:val="20"/>
                <w:lang w:eastAsia="ru-RU" w:bidi="ar-SA"/>
              </w:rPr>
              <w:t>.р</w:t>
            </w:r>
            <w:proofErr w:type="gramEnd"/>
            <w:r w:rsidRPr="008E3FC0">
              <w:rPr>
                <w:rFonts w:ascii="Times New Roman" w:eastAsia="Times New Roman" w:hAnsi="Times New Roman" w:cs="Times New Roman"/>
                <w:color w:val="000000"/>
                <w:kern w:val="0"/>
                <w:sz w:val="20"/>
                <w:szCs w:val="20"/>
                <w:lang w:eastAsia="ru-RU" w:bidi="ar-SA"/>
              </w:rPr>
              <w:t>у</w:t>
            </w:r>
            <w:proofErr w:type="spellEnd"/>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онлайн - олимпиада</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ноя.21</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97 человек</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1-9 класс</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сертификаты, Благодарственное письмо школе</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Клепцова</w:t>
            </w:r>
            <w:proofErr w:type="spellEnd"/>
            <w:r w:rsidRPr="008E3FC0">
              <w:rPr>
                <w:rFonts w:ascii="Times New Roman" w:eastAsia="Times New Roman" w:hAnsi="Times New Roman" w:cs="Times New Roman"/>
                <w:color w:val="000000"/>
                <w:kern w:val="0"/>
                <w:sz w:val="20"/>
                <w:szCs w:val="20"/>
                <w:lang w:eastAsia="ru-RU" w:bidi="ar-SA"/>
              </w:rPr>
              <w:t xml:space="preserve"> О.В.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Донецкова</w:t>
            </w:r>
            <w:proofErr w:type="spellEnd"/>
            <w:r w:rsidRPr="008E3FC0">
              <w:rPr>
                <w:rFonts w:ascii="Times New Roman" w:eastAsia="Times New Roman" w:hAnsi="Times New Roman" w:cs="Times New Roman"/>
                <w:color w:val="000000"/>
                <w:kern w:val="0"/>
                <w:sz w:val="20"/>
                <w:szCs w:val="20"/>
                <w:lang w:eastAsia="ru-RU" w:bidi="ar-SA"/>
              </w:rPr>
              <w:t xml:space="preserve"> Н.В.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Ломакова</w:t>
            </w:r>
            <w:proofErr w:type="spellEnd"/>
            <w:r w:rsidRPr="008E3FC0">
              <w:rPr>
                <w:rFonts w:ascii="Times New Roman" w:eastAsia="Times New Roman" w:hAnsi="Times New Roman" w:cs="Times New Roman"/>
                <w:color w:val="000000"/>
                <w:kern w:val="0"/>
                <w:sz w:val="20"/>
                <w:szCs w:val="20"/>
                <w:lang w:eastAsia="ru-RU" w:bidi="ar-SA"/>
              </w:rPr>
              <w:t xml:space="preserve"> Н.В.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Варляева</w:t>
            </w:r>
            <w:proofErr w:type="spellEnd"/>
            <w:r w:rsidRPr="008E3FC0">
              <w:rPr>
                <w:rFonts w:ascii="Times New Roman" w:eastAsia="Times New Roman" w:hAnsi="Times New Roman" w:cs="Times New Roman"/>
                <w:color w:val="000000"/>
                <w:kern w:val="0"/>
                <w:sz w:val="20"/>
                <w:szCs w:val="20"/>
                <w:lang w:eastAsia="ru-RU" w:bidi="ar-SA"/>
              </w:rPr>
              <w:t xml:space="preserve"> Е.С.</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Утоплова</w:t>
            </w:r>
            <w:proofErr w:type="spellEnd"/>
            <w:r w:rsidRPr="008E3FC0">
              <w:rPr>
                <w:rFonts w:ascii="Times New Roman" w:eastAsia="Times New Roman" w:hAnsi="Times New Roman" w:cs="Times New Roman"/>
                <w:color w:val="000000"/>
                <w:kern w:val="0"/>
                <w:sz w:val="20"/>
                <w:szCs w:val="20"/>
                <w:lang w:eastAsia="ru-RU" w:bidi="ar-SA"/>
              </w:rPr>
              <w:t xml:space="preserve"> Ю.П.</w:t>
            </w:r>
            <w:r w:rsidRPr="008E3FC0">
              <w:rPr>
                <w:rFonts w:ascii="Times New Roman" w:eastAsia="Times New Roman" w:hAnsi="Times New Roman" w:cs="Times New Roman"/>
                <w:color w:val="000000"/>
                <w:kern w:val="0"/>
                <w:sz w:val="20"/>
                <w:szCs w:val="20"/>
                <w:lang w:eastAsia="ru-RU" w:bidi="ar-SA"/>
              </w:rPr>
              <w:br/>
              <w:t>Самойленко Т.Е.</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Стурова</w:t>
            </w:r>
            <w:proofErr w:type="spellEnd"/>
            <w:r w:rsidRPr="008E3FC0">
              <w:rPr>
                <w:rFonts w:ascii="Times New Roman" w:eastAsia="Times New Roman" w:hAnsi="Times New Roman" w:cs="Times New Roman"/>
                <w:color w:val="000000"/>
                <w:kern w:val="0"/>
                <w:sz w:val="20"/>
                <w:szCs w:val="20"/>
                <w:lang w:eastAsia="ru-RU" w:bidi="ar-SA"/>
              </w:rPr>
              <w:t xml:space="preserve"> Е.Р.</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Прутко</w:t>
            </w:r>
            <w:proofErr w:type="spellEnd"/>
            <w:r w:rsidRPr="008E3FC0">
              <w:rPr>
                <w:rFonts w:ascii="Times New Roman" w:eastAsia="Times New Roman" w:hAnsi="Times New Roman" w:cs="Times New Roman"/>
                <w:color w:val="000000"/>
                <w:kern w:val="0"/>
                <w:sz w:val="20"/>
                <w:szCs w:val="20"/>
                <w:lang w:eastAsia="ru-RU" w:bidi="ar-SA"/>
              </w:rPr>
              <w:t xml:space="preserve"> Н.И.</w:t>
            </w:r>
            <w:r w:rsidRPr="008E3FC0">
              <w:rPr>
                <w:rFonts w:ascii="Times New Roman" w:eastAsia="Times New Roman" w:hAnsi="Times New Roman" w:cs="Times New Roman"/>
                <w:color w:val="000000"/>
                <w:kern w:val="0"/>
                <w:sz w:val="20"/>
                <w:szCs w:val="20"/>
                <w:lang w:eastAsia="ru-RU" w:bidi="ar-SA"/>
              </w:rPr>
              <w:br/>
              <w:t xml:space="preserve">Борисова </w:t>
            </w:r>
            <w:r w:rsidRPr="008E3FC0">
              <w:rPr>
                <w:rFonts w:ascii="Times New Roman" w:eastAsia="Times New Roman" w:hAnsi="Times New Roman" w:cs="Times New Roman"/>
                <w:color w:val="000000"/>
                <w:kern w:val="0"/>
                <w:sz w:val="20"/>
                <w:szCs w:val="20"/>
                <w:lang w:eastAsia="ru-RU" w:bidi="ar-SA"/>
              </w:rPr>
              <w:lastRenderedPageBreak/>
              <w:t>Г.А.</w:t>
            </w:r>
            <w:r w:rsidRPr="008E3FC0">
              <w:rPr>
                <w:rFonts w:ascii="Times New Roman" w:eastAsia="Times New Roman" w:hAnsi="Times New Roman" w:cs="Times New Roman"/>
                <w:color w:val="000000"/>
                <w:kern w:val="0"/>
                <w:sz w:val="20"/>
                <w:szCs w:val="20"/>
                <w:lang w:eastAsia="ru-RU" w:bidi="ar-SA"/>
              </w:rPr>
              <w:br/>
              <w:t>Плешакова А.В.</w:t>
            </w:r>
            <w:r w:rsidRPr="008E3FC0">
              <w:rPr>
                <w:rFonts w:ascii="Times New Roman" w:eastAsia="Times New Roman" w:hAnsi="Times New Roman" w:cs="Times New Roman"/>
                <w:color w:val="000000"/>
                <w:kern w:val="0"/>
                <w:sz w:val="20"/>
                <w:szCs w:val="20"/>
                <w:lang w:eastAsia="ru-RU" w:bidi="ar-SA"/>
              </w:rPr>
              <w:br/>
              <w:t xml:space="preserve">Кузнецова Л.В.                             </w:t>
            </w:r>
            <w:r w:rsidRPr="008E3FC0">
              <w:rPr>
                <w:rFonts w:ascii="Times New Roman" w:eastAsia="Times New Roman" w:hAnsi="Times New Roman" w:cs="Times New Roman"/>
                <w:color w:val="000000"/>
                <w:kern w:val="0"/>
                <w:sz w:val="20"/>
                <w:szCs w:val="20"/>
                <w:lang w:eastAsia="ru-RU" w:bidi="ar-SA"/>
              </w:rPr>
              <w:br/>
              <w:t xml:space="preserve"> Шевченко Т.</w:t>
            </w:r>
            <w:proofErr w:type="gramStart"/>
            <w:r w:rsidRPr="008E3FC0">
              <w:rPr>
                <w:rFonts w:ascii="Times New Roman" w:eastAsia="Times New Roman" w:hAnsi="Times New Roman" w:cs="Times New Roman"/>
                <w:color w:val="000000"/>
                <w:kern w:val="0"/>
                <w:sz w:val="20"/>
                <w:szCs w:val="20"/>
                <w:lang w:eastAsia="ru-RU" w:bidi="ar-SA"/>
              </w:rPr>
              <w:t>П</w:t>
            </w:r>
            <w:proofErr w:type="gramEnd"/>
            <w:r w:rsidRPr="008E3FC0">
              <w:rPr>
                <w:rFonts w:ascii="Times New Roman" w:eastAsia="Times New Roman" w:hAnsi="Times New Roman" w:cs="Times New Roman"/>
                <w:color w:val="000000"/>
                <w:kern w:val="0"/>
                <w:sz w:val="20"/>
                <w:szCs w:val="20"/>
                <w:lang w:eastAsia="ru-RU" w:bidi="ar-SA"/>
              </w:rPr>
              <w:br/>
              <w:t>Мокроусова О.В.</w:t>
            </w:r>
          </w:p>
        </w:tc>
      </w:tr>
      <w:tr w:rsidR="008E3FC0" w:rsidRPr="008E3FC0" w:rsidTr="008E3FC0">
        <w:trPr>
          <w:trHeight w:val="4350"/>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lastRenderedPageBreak/>
              <w:t>Всероссийская олимпиада "</w:t>
            </w:r>
            <w:proofErr w:type="spellStart"/>
            <w:r w:rsidRPr="008E3FC0">
              <w:rPr>
                <w:rFonts w:ascii="Times New Roman" w:eastAsia="Times New Roman" w:hAnsi="Times New Roman" w:cs="Times New Roman"/>
                <w:color w:val="000000"/>
                <w:kern w:val="0"/>
                <w:sz w:val="20"/>
                <w:szCs w:val="20"/>
                <w:lang w:eastAsia="ru-RU" w:bidi="ar-SA"/>
              </w:rPr>
              <w:t>Эколята</w:t>
            </w:r>
            <w:proofErr w:type="spellEnd"/>
            <w:r w:rsidRPr="008E3FC0">
              <w:rPr>
                <w:rFonts w:ascii="Times New Roman" w:eastAsia="Times New Roman" w:hAnsi="Times New Roman" w:cs="Times New Roman"/>
                <w:color w:val="000000"/>
                <w:kern w:val="0"/>
                <w:sz w:val="20"/>
                <w:szCs w:val="20"/>
                <w:lang w:eastAsia="ru-RU" w:bidi="ar-SA"/>
              </w:rPr>
              <w:t xml:space="preserve"> - молодые защитники природы"</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ФГБОУ </w:t>
            </w:r>
            <w:proofErr w:type="gramStart"/>
            <w:r w:rsidRPr="008E3FC0">
              <w:rPr>
                <w:rFonts w:ascii="Times New Roman" w:eastAsia="Times New Roman" w:hAnsi="Times New Roman" w:cs="Times New Roman"/>
                <w:color w:val="000000"/>
                <w:kern w:val="0"/>
                <w:sz w:val="20"/>
                <w:szCs w:val="20"/>
                <w:lang w:eastAsia="ru-RU" w:bidi="ar-SA"/>
              </w:rPr>
              <w:t>ДО</w:t>
            </w:r>
            <w:proofErr w:type="gramEnd"/>
            <w:r w:rsidRPr="008E3FC0">
              <w:rPr>
                <w:rFonts w:ascii="Times New Roman" w:eastAsia="Times New Roman" w:hAnsi="Times New Roman" w:cs="Times New Roman"/>
                <w:color w:val="000000"/>
                <w:kern w:val="0"/>
                <w:sz w:val="20"/>
                <w:szCs w:val="20"/>
                <w:lang w:eastAsia="ru-RU" w:bidi="ar-SA"/>
              </w:rPr>
              <w:t xml:space="preserve"> "</w:t>
            </w:r>
            <w:proofErr w:type="gramStart"/>
            <w:r w:rsidRPr="008E3FC0">
              <w:rPr>
                <w:rFonts w:ascii="Times New Roman" w:eastAsia="Times New Roman" w:hAnsi="Times New Roman" w:cs="Times New Roman"/>
                <w:color w:val="000000"/>
                <w:kern w:val="0"/>
                <w:sz w:val="20"/>
                <w:szCs w:val="20"/>
                <w:lang w:eastAsia="ru-RU" w:bidi="ar-SA"/>
              </w:rPr>
              <w:t>Федеральный</w:t>
            </w:r>
            <w:proofErr w:type="gramEnd"/>
            <w:r w:rsidRPr="008E3FC0">
              <w:rPr>
                <w:rFonts w:ascii="Times New Roman" w:eastAsia="Times New Roman" w:hAnsi="Times New Roman" w:cs="Times New Roman"/>
                <w:color w:val="000000"/>
                <w:kern w:val="0"/>
                <w:sz w:val="20"/>
                <w:szCs w:val="20"/>
                <w:lang w:eastAsia="ru-RU" w:bidi="ar-SA"/>
              </w:rPr>
              <w:t xml:space="preserve"> центр дополнительного образования и организация отдыха и оздоровления детей</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онлайн - олимпиада</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15.11.2021, 16.11.2021, 17.11.2021</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42 человека</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1-10 класс</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spacing w:after="24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Клепцова</w:t>
            </w:r>
            <w:proofErr w:type="spellEnd"/>
            <w:r w:rsidRPr="008E3FC0">
              <w:rPr>
                <w:rFonts w:ascii="Times New Roman" w:eastAsia="Times New Roman" w:hAnsi="Times New Roman" w:cs="Times New Roman"/>
                <w:color w:val="000000"/>
                <w:kern w:val="0"/>
                <w:sz w:val="20"/>
                <w:szCs w:val="20"/>
                <w:lang w:eastAsia="ru-RU" w:bidi="ar-SA"/>
              </w:rPr>
              <w:t xml:space="preserve"> О.В.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Донецкова</w:t>
            </w:r>
            <w:proofErr w:type="spellEnd"/>
            <w:r w:rsidRPr="008E3FC0">
              <w:rPr>
                <w:rFonts w:ascii="Times New Roman" w:eastAsia="Times New Roman" w:hAnsi="Times New Roman" w:cs="Times New Roman"/>
                <w:color w:val="000000"/>
                <w:kern w:val="0"/>
                <w:sz w:val="20"/>
                <w:szCs w:val="20"/>
                <w:lang w:eastAsia="ru-RU" w:bidi="ar-SA"/>
              </w:rPr>
              <w:t xml:space="preserve"> Н.В.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Ломакова</w:t>
            </w:r>
            <w:proofErr w:type="spellEnd"/>
            <w:r w:rsidRPr="008E3FC0">
              <w:rPr>
                <w:rFonts w:ascii="Times New Roman" w:eastAsia="Times New Roman" w:hAnsi="Times New Roman" w:cs="Times New Roman"/>
                <w:color w:val="000000"/>
                <w:kern w:val="0"/>
                <w:sz w:val="20"/>
                <w:szCs w:val="20"/>
                <w:lang w:eastAsia="ru-RU" w:bidi="ar-SA"/>
              </w:rPr>
              <w:t xml:space="preserve"> Н.В.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Варляева</w:t>
            </w:r>
            <w:proofErr w:type="spellEnd"/>
            <w:r w:rsidRPr="008E3FC0">
              <w:rPr>
                <w:rFonts w:ascii="Times New Roman" w:eastAsia="Times New Roman" w:hAnsi="Times New Roman" w:cs="Times New Roman"/>
                <w:color w:val="000000"/>
                <w:kern w:val="0"/>
                <w:sz w:val="20"/>
                <w:szCs w:val="20"/>
                <w:lang w:eastAsia="ru-RU" w:bidi="ar-SA"/>
              </w:rPr>
              <w:t xml:space="preserve"> Е.С.</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Утоплова</w:t>
            </w:r>
            <w:proofErr w:type="spellEnd"/>
            <w:r w:rsidRPr="008E3FC0">
              <w:rPr>
                <w:rFonts w:ascii="Times New Roman" w:eastAsia="Times New Roman" w:hAnsi="Times New Roman" w:cs="Times New Roman"/>
                <w:color w:val="000000"/>
                <w:kern w:val="0"/>
                <w:sz w:val="20"/>
                <w:szCs w:val="20"/>
                <w:lang w:eastAsia="ru-RU" w:bidi="ar-SA"/>
              </w:rPr>
              <w:t xml:space="preserve"> Ю.П.</w:t>
            </w:r>
            <w:r w:rsidRPr="008E3FC0">
              <w:rPr>
                <w:rFonts w:ascii="Times New Roman" w:eastAsia="Times New Roman" w:hAnsi="Times New Roman" w:cs="Times New Roman"/>
                <w:color w:val="000000"/>
                <w:kern w:val="0"/>
                <w:sz w:val="20"/>
                <w:szCs w:val="20"/>
                <w:lang w:eastAsia="ru-RU" w:bidi="ar-SA"/>
              </w:rPr>
              <w:br/>
              <w:t>Самойленко Т.Е.</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Стурова</w:t>
            </w:r>
            <w:proofErr w:type="spellEnd"/>
            <w:r w:rsidRPr="008E3FC0">
              <w:rPr>
                <w:rFonts w:ascii="Times New Roman" w:eastAsia="Times New Roman" w:hAnsi="Times New Roman" w:cs="Times New Roman"/>
                <w:color w:val="000000"/>
                <w:kern w:val="0"/>
                <w:sz w:val="20"/>
                <w:szCs w:val="20"/>
                <w:lang w:eastAsia="ru-RU" w:bidi="ar-SA"/>
              </w:rPr>
              <w:t xml:space="preserve"> Е.Р.</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Прутко</w:t>
            </w:r>
            <w:proofErr w:type="spellEnd"/>
            <w:r w:rsidRPr="008E3FC0">
              <w:rPr>
                <w:rFonts w:ascii="Times New Roman" w:eastAsia="Times New Roman" w:hAnsi="Times New Roman" w:cs="Times New Roman"/>
                <w:color w:val="000000"/>
                <w:kern w:val="0"/>
                <w:sz w:val="20"/>
                <w:szCs w:val="20"/>
                <w:lang w:eastAsia="ru-RU" w:bidi="ar-SA"/>
              </w:rPr>
              <w:t xml:space="preserve"> Н.И.</w:t>
            </w:r>
            <w:r w:rsidRPr="008E3FC0">
              <w:rPr>
                <w:rFonts w:ascii="Times New Roman" w:eastAsia="Times New Roman" w:hAnsi="Times New Roman" w:cs="Times New Roman"/>
                <w:color w:val="000000"/>
                <w:kern w:val="0"/>
                <w:sz w:val="20"/>
                <w:szCs w:val="20"/>
                <w:lang w:eastAsia="ru-RU" w:bidi="ar-SA"/>
              </w:rPr>
              <w:br/>
              <w:t>Борисова Г.А.</w:t>
            </w:r>
            <w:r w:rsidRPr="008E3FC0">
              <w:rPr>
                <w:rFonts w:ascii="Times New Roman" w:eastAsia="Times New Roman" w:hAnsi="Times New Roman" w:cs="Times New Roman"/>
                <w:color w:val="000000"/>
                <w:kern w:val="0"/>
                <w:sz w:val="20"/>
                <w:szCs w:val="20"/>
                <w:lang w:eastAsia="ru-RU" w:bidi="ar-SA"/>
              </w:rPr>
              <w:br/>
              <w:t>Плешакова А.В.</w:t>
            </w:r>
            <w:r w:rsidRPr="008E3FC0">
              <w:rPr>
                <w:rFonts w:ascii="Times New Roman" w:eastAsia="Times New Roman" w:hAnsi="Times New Roman" w:cs="Times New Roman"/>
                <w:color w:val="000000"/>
                <w:kern w:val="0"/>
                <w:sz w:val="20"/>
                <w:szCs w:val="20"/>
                <w:lang w:eastAsia="ru-RU" w:bidi="ar-SA"/>
              </w:rPr>
              <w:br/>
              <w:t xml:space="preserve">Кузнецова Л.В.                             </w:t>
            </w:r>
            <w:r w:rsidRPr="008E3FC0">
              <w:rPr>
                <w:rFonts w:ascii="Times New Roman" w:eastAsia="Times New Roman" w:hAnsi="Times New Roman" w:cs="Times New Roman"/>
                <w:color w:val="000000"/>
                <w:kern w:val="0"/>
                <w:sz w:val="20"/>
                <w:szCs w:val="20"/>
                <w:lang w:eastAsia="ru-RU" w:bidi="ar-SA"/>
              </w:rPr>
              <w:br/>
              <w:t xml:space="preserve"> Шевченко Т.</w:t>
            </w:r>
            <w:proofErr w:type="gramStart"/>
            <w:r w:rsidRPr="008E3FC0">
              <w:rPr>
                <w:rFonts w:ascii="Times New Roman" w:eastAsia="Times New Roman" w:hAnsi="Times New Roman" w:cs="Times New Roman"/>
                <w:color w:val="000000"/>
                <w:kern w:val="0"/>
                <w:sz w:val="20"/>
                <w:szCs w:val="20"/>
                <w:lang w:eastAsia="ru-RU" w:bidi="ar-SA"/>
              </w:rPr>
              <w:t>П</w:t>
            </w:r>
            <w:proofErr w:type="gramEnd"/>
          </w:p>
        </w:tc>
      </w:tr>
      <w:tr w:rsidR="008E3FC0" w:rsidRPr="008E3FC0" w:rsidTr="008E3FC0">
        <w:trPr>
          <w:trHeight w:val="4350"/>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ВСЕРОССИЙСКИЙ</w:t>
            </w:r>
            <w:r w:rsidRPr="008E3FC0">
              <w:rPr>
                <w:rFonts w:ascii="Times New Roman" w:eastAsia="Times New Roman" w:hAnsi="Times New Roman" w:cs="Times New Roman"/>
                <w:color w:val="000000"/>
                <w:kern w:val="0"/>
                <w:sz w:val="20"/>
                <w:szCs w:val="20"/>
                <w:lang w:eastAsia="ru-RU" w:bidi="ar-SA"/>
              </w:rPr>
              <w:br/>
              <w:t>УРОК БЕЗОПАСНОСТИ                                   "</w:t>
            </w:r>
            <w:proofErr w:type="spellStart"/>
            <w:r w:rsidRPr="008E3FC0">
              <w:rPr>
                <w:rFonts w:ascii="Times New Roman" w:eastAsia="Times New Roman" w:hAnsi="Times New Roman" w:cs="Times New Roman"/>
                <w:color w:val="000000"/>
                <w:kern w:val="0"/>
                <w:sz w:val="20"/>
                <w:szCs w:val="20"/>
                <w:lang w:eastAsia="ru-RU" w:bidi="ar-SA"/>
              </w:rPr>
              <w:t>Квест</w:t>
            </w:r>
            <w:proofErr w:type="spellEnd"/>
            <w:r w:rsidRPr="008E3FC0">
              <w:rPr>
                <w:rFonts w:ascii="Times New Roman" w:eastAsia="Times New Roman" w:hAnsi="Times New Roman" w:cs="Times New Roman"/>
                <w:color w:val="000000"/>
                <w:kern w:val="0"/>
                <w:sz w:val="20"/>
                <w:szCs w:val="20"/>
                <w:lang w:eastAsia="ru-RU" w:bidi="ar-SA"/>
              </w:rPr>
              <w:t xml:space="preserve"> четыре стихии"</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Группа компаний «Просвещение», Центр экстренной психологической помощи МЧС России</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квест</w:t>
            </w:r>
            <w:proofErr w:type="spellEnd"/>
            <w:r w:rsidRPr="008E3FC0">
              <w:rPr>
                <w:rFonts w:ascii="Times New Roman" w:eastAsia="Times New Roman" w:hAnsi="Times New Roman" w:cs="Times New Roman"/>
                <w:color w:val="000000"/>
                <w:kern w:val="0"/>
                <w:sz w:val="20"/>
                <w:szCs w:val="20"/>
                <w:lang w:eastAsia="ru-RU" w:bidi="ar-SA"/>
              </w:rPr>
              <w:t xml:space="preserve"> - игра</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ноябрь</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73</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1-7 класс</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1-7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Calibri" w:eastAsia="Times New Roman" w:hAnsi="Calibri" w:cs="Calibri"/>
                <w:kern w:val="0"/>
                <w:sz w:val="20"/>
                <w:szCs w:val="20"/>
                <w:lang w:eastAsia="ru-RU" w:bidi="ar-SA"/>
              </w:rPr>
            </w:pPr>
            <w:r w:rsidRPr="008E3FC0">
              <w:rPr>
                <w:rFonts w:ascii="Calibri" w:eastAsia="Times New Roman" w:hAnsi="Calibri" w:cs="Calibri"/>
                <w:kern w:val="0"/>
                <w:sz w:val="20"/>
                <w:szCs w:val="20"/>
                <w:lang w:eastAsia="ru-RU" w:bidi="ar-SA"/>
              </w:rPr>
              <w:t>Сертификаты юного спасателя</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spacing w:after="24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Клепцова</w:t>
            </w:r>
            <w:proofErr w:type="spellEnd"/>
            <w:r w:rsidRPr="008E3FC0">
              <w:rPr>
                <w:rFonts w:ascii="Times New Roman" w:eastAsia="Times New Roman" w:hAnsi="Times New Roman" w:cs="Times New Roman"/>
                <w:color w:val="000000"/>
                <w:kern w:val="0"/>
                <w:sz w:val="20"/>
                <w:szCs w:val="20"/>
                <w:lang w:eastAsia="ru-RU" w:bidi="ar-SA"/>
              </w:rPr>
              <w:t xml:space="preserve"> О.В.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Донецкова</w:t>
            </w:r>
            <w:proofErr w:type="spellEnd"/>
            <w:r w:rsidRPr="008E3FC0">
              <w:rPr>
                <w:rFonts w:ascii="Times New Roman" w:eastAsia="Times New Roman" w:hAnsi="Times New Roman" w:cs="Times New Roman"/>
                <w:color w:val="000000"/>
                <w:kern w:val="0"/>
                <w:sz w:val="20"/>
                <w:szCs w:val="20"/>
                <w:lang w:eastAsia="ru-RU" w:bidi="ar-SA"/>
              </w:rPr>
              <w:t xml:space="preserve"> Н.В.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Ломакова</w:t>
            </w:r>
            <w:proofErr w:type="spellEnd"/>
            <w:r w:rsidRPr="008E3FC0">
              <w:rPr>
                <w:rFonts w:ascii="Times New Roman" w:eastAsia="Times New Roman" w:hAnsi="Times New Roman" w:cs="Times New Roman"/>
                <w:color w:val="000000"/>
                <w:kern w:val="0"/>
                <w:sz w:val="20"/>
                <w:szCs w:val="20"/>
                <w:lang w:eastAsia="ru-RU" w:bidi="ar-SA"/>
              </w:rPr>
              <w:t xml:space="preserve"> Н.В.</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Варляева</w:t>
            </w:r>
            <w:proofErr w:type="spellEnd"/>
            <w:r w:rsidRPr="008E3FC0">
              <w:rPr>
                <w:rFonts w:ascii="Times New Roman" w:eastAsia="Times New Roman" w:hAnsi="Times New Roman" w:cs="Times New Roman"/>
                <w:color w:val="000000"/>
                <w:kern w:val="0"/>
                <w:sz w:val="20"/>
                <w:szCs w:val="20"/>
                <w:lang w:eastAsia="ru-RU" w:bidi="ar-SA"/>
              </w:rPr>
              <w:t xml:space="preserve"> Е.С.</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Утоплова</w:t>
            </w:r>
            <w:proofErr w:type="spellEnd"/>
            <w:r w:rsidRPr="008E3FC0">
              <w:rPr>
                <w:rFonts w:ascii="Times New Roman" w:eastAsia="Times New Roman" w:hAnsi="Times New Roman" w:cs="Times New Roman"/>
                <w:color w:val="000000"/>
                <w:kern w:val="0"/>
                <w:sz w:val="20"/>
                <w:szCs w:val="20"/>
                <w:lang w:eastAsia="ru-RU" w:bidi="ar-SA"/>
              </w:rPr>
              <w:t xml:space="preserve"> Ю.П.</w:t>
            </w:r>
            <w:r w:rsidRPr="008E3FC0">
              <w:rPr>
                <w:rFonts w:ascii="Times New Roman" w:eastAsia="Times New Roman" w:hAnsi="Times New Roman" w:cs="Times New Roman"/>
                <w:color w:val="000000"/>
                <w:kern w:val="0"/>
                <w:sz w:val="20"/>
                <w:szCs w:val="20"/>
                <w:lang w:eastAsia="ru-RU" w:bidi="ar-SA"/>
              </w:rPr>
              <w:br/>
              <w:t>Самойленко Т.Е.</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Стурова</w:t>
            </w:r>
            <w:proofErr w:type="spellEnd"/>
            <w:r w:rsidRPr="008E3FC0">
              <w:rPr>
                <w:rFonts w:ascii="Times New Roman" w:eastAsia="Times New Roman" w:hAnsi="Times New Roman" w:cs="Times New Roman"/>
                <w:color w:val="000000"/>
                <w:kern w:val="0"/>
                <w:sz w:val="20"/>
                <w:szCs w:val="20"/>
                <w:lang w:eastAsia="ru-RU" w:bidi="ar-SA"/>
              </w:rPr>
              <w:t xml:space="preserve"> Е.Р.</w:t>
            </w:r>
            <w:r w:rsidRPr="008E3FC0">
              <w:rPr>
                <w:rFonts w:ascii="Times New Roman" w:eastAsia="Times New Roman" w:hAnsi="Times New Roman" w:cs="Times New Roman"/>
                <w:color w:val="000000"/>
                <w:kern w:val="0"/>
                <w:sz w:val="20"/>
                <w:szCs w:val="20"/>
                <w:lang w:eastAsia="ru-RU" w:bidi="ar-SA"/>
              </w:rPr>
              <w:br/>
            </w:r>
            <w:proofErr w:type="spellStart"/>
            <w:r w:rsidRPr="008E3FC0">
              <w:rPr>
                <w:rFonts w:ascii="Times New Roman" w:eastAsia="Times New Roman" w:hAnsi="Times New Roman" w:cs="Times New Roman"/>
                <w:color w:val="000000"/>
                <w:kern w:val="0"/>
                <w:sz w:val="20"/>
                <w:szCs w:val="20"/>
                <w:lang w:eastAsia="ru-RU" w:bidi="ar-SA"/>
              </w:rPr>
              <w:t>Прутко</w:t>
            </w:r>
            <w:proofErr w:type="spellEnd"/>
            <w:r w:rsidRPr="008E3FC0">
              <w:rPr>
                <w:rFonts w:ascii="Times New Roman" w:eastAsia="Times New Roman" w:hAnsi="Times New Roman" w:cs="Times New Roman"/>
                <w:color w:val="000000"/>
                <w:kern w:val="0"/>
                <w:sz w:val="20"/>
                <w:szCs w:val="20"/>
                <w:lang w:eastAsia="ru-RU" w:bidi="ar-SA"/>
              </w:rPr>
              <w:t xml:space="preserve"> Н.И.</w:t>
            </w:r>
            <w:r w:rsidRPr="008E3FC0">
              <w:rPr>
                <w:rFonts w:ascii="Times New Roman" w:eastAsia="Times New Roman" w:hAnsi="Times New Roman" w:cs="Times New Roman"/>
                <w:color w:val="000000"/>
                <w:kern w:val="0"/>
                <w:sz w:val="20"/>
                <w:szCs w:val="20"/>
                <w:lang w:eastAsia="ru-RU" w:bidi="ar-SA"/>
              </w:rPr>
              <w:br/>
              <w:t>Борисова Г.А.</w:t>
            </w:r>
            <w:r w:rsidRPr="008E3FC0">
              <w:rPr>
                <w:rFonts w:ascii="Times New Roman" w:eastAsia="Times New Roman" w:hAnsi="Times New Roman" w:cs="Times New Roman"/>
                <w:color w:val="000000"/>
                <w:kern w:val="0"/>
                <w:sz w:val="20"/>
                <w:szCs w:val="20"/>
                <w:lang w:eastAsia="ru-RU" w:bidi="ar-SA"/>
              </w:rPr>
              <w:br/>
              <w:t>Плешакова А.В.</w:t>
            </w:r>
            <w:r w:rsidRPr="008E3FC0">
              <w:rPr>
                <w:rFonts w:ascii="Times New Roman" w:eastAsia="Times New Roman" w:hAnsi="Times New Roman" w:cs="Times New Roman"/>
                <w:color w:val="000000"/>
                <w:kern w:val="0"/>
                <w:sz w:val="20"/>
                <w:szCs w:val="20"/>
                <w:lang w:eastAsia="ru-RU" w:bidi="ar-SA"/>
              </w:rPr>
              <w:br/>
              <w:t xml:space="preserve">Кузнецова Л.В.                             </w:t>
            </w:r>
            <w:r w:rsidRPr="008E3FC0">
              <w:rPr>
                <w:rFonts w:ascii="Times New Roman" w:eastAsia="Times New Roman" w:hAnsi="Times New Roman" w:cs="Times New Roman"/>
                <w:color w:val="000000"/>
                <w:kern w:val="0"/>
                <w:sz w:val="20"/>
                <w:szCs w:val="20"/>
                <w:lang w:eastAsia="ru-RU" w:bidi="ar-SA"/>
              </w:rPr>
              <w:br/>
              <w:t xml:space="preserve"> Шевченко Т.</w:t>
            </w:r>
            <w:proofErr w:type="gramStart"/>
            <w:r w:rsidRPr="008E3FC0">
              <w:rPr>
                <w:rFonts w:ascii="Times New Roman" w:eastAsia="Times New Roman" w:hAnsi="Times New Roman" w:cs="Times New Roman"/>
                <w:color w:val="000000"/>
                <w:kern w:val="0"/>
                <w:sz w:val="20"/>
                <w:szCs w:val="20"/>
                <w:lang w:eastAsia="ru-RU" w:bidi="ar-SA"/>
              </w:rPr>
              <w:t>П</w:t>
            </w:r>
            <w:proofErr w:type="gramEnd"/>
          </w:p>
        </w:tc>
      </w:tr>
      <w:tr w:rsidR="008E3FC0" w:rsidRPr="008E3FC0" w:rsidTr="008E3FC0">
        <w:trPr>
          <w:trHeight w:val="2970"/>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lastRenderedPageBreak/>
              <w:t>Всероссийской патриотической общественно-просветительской акции «</w:t>
            </w:r>
            <w:proofErr w:type="gramStart"/>
            <w:r w:rsidRPr="008E3FC0">
              <w:rPr>
                <w:rFonts w:ascii="Times New Roman" w:eastAsia="Times New Roman" w:hAnsi="Times New Roman" w:cs="Times New Roman"/>
                <w:color w:val="000000"/>
                <w:kern w:val="0"/>
                <w:sz w:val="20"/>
                <w:szCs w:val="20"/>
                <w:lang w:eastAsia="ru-RU" w:bidi="ar-SA"/>
              </w:rPr>
              <w:t>Казачий</w:t>
            </w:r>
            <w:proofErr w:type="gramEnd"/>
            <w:r w:rsidRPr="008E3FC0">
              <w:rPr>
                <w:rFonts w:ascii="Times New Roman" w:eastAsia="Times New Roman" w:hAnsi="Times New Roman" w:cs="Times New Roman"/>
                <w:color w:val="000000"/>
                <w:kern w:val="0"/>
                <w:sz w:val="20"/>
                <w:szCs w:val="20"/>
                <w:lang w:eastAsia="ru-RU" w:bidi="ar-SA"/>
              </w:rPr>
              <w:t xml:space="preserve"> диктант-2021» </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Всероссийское казачье общество совместно с Союзом казачьей молодежи России, при поддержке Министерства просвещения Российской Федерации, Министерства науки и общего образования Российской Федерации, Федеральной службы по надзору в сфере связи, информационных технологий и массовых коммуникаций</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диктант </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с 03 по 05 декабря 2021 </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6</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Жуковская Полина, Костенко Жанна, </w:t>
            </w:r>
            <w:proofErr w:type="spellStart"/>
            <w:r w:rsidRPr="008E3FC0">
              <w:rPr>
                <w:rFonts w:ascii="Times New Roman" w:eastAsia="Times New Roman" w:hAnsi="Times New Roman" w:cs="Times New Roman"/>
                <w:color w:val="000000"/>
                <w:kern w:val="0"/>
                <w:sz w:val="20"/>
                <w:szCs w:val="20"/>
                <w:lang w:eastAsia="ru-RU" w:bidi="ar-SA"/>
              </w:rPr>
              <w:t>Холматов</w:t>
            </w:r>
            <w:proofErr w:type="spellEnd"/>
            <w:r w:rsidRPr="008E3FC0">
              <w:rPr>
                <w:rFonts w:ascii="Times New Roman" w:eastAsia="Times New Roman" w:hAnsi="Times New Roman" w:cs="Times New Roman"/>
                <w:color w:val="000000"/>
                <w:kern w:val="0"/>
                <w:sz w:val="20"/>
                <w:szCs w:val="20"/>
                <w:lang w:eastAsia="ru-RU" w:bidi="ar-SA"/>
              </w:rPr>
              <w:t xml:space="preserve"> Роман, Парамонов Сергей, Гладкова Анастасия, </w:t>
            </w:r>
            <w:proofErr w:type="spellStart"/>
            <w:r w:rsidRPr="008E3FC0">
              <w:rPr>
                <w:rFonts w:ascii="Times New Roman" w:eastAsia="Times New Roman" w:hAnsi="Times New Roman" w:cs="Times New Roman"/>
                <w:color w:val="000000"/>
                <w:kern w:val="0"/>
                <w:sz w:val="20"/>
                <w:szCs w:val="20"/>
                <w:lang w:eastAsia="ru-RU" w:bidi="ar-SA"/>
              </w:rPr>
              <w:t>Хагай</w:t>
            </w:r>
            <w:proofErr w:type="spellEnd"/>
            <w:r w:rsidRPr="008E3FC0">
              <w:rPr>
                <w:rFonts w:ascii="Times New Roman" w:eastAsia="Times New Roman" w:hAnsi="Times New Roman" w:cs="Times New Roman"/>
                <w:color w:val="000000"/>
                <w:kern w:val="0"/>
                <w:sz w:val="20"/>
                <w:szCs w:val="20"/>
                <w:lang w:eastAsia="ru-RU" w:bidi="ar-SA"/>
              </w:rPr>
              <w:t xml:space="preserve"> Екатерина</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7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сертификаты участников</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Плешакова А.В.</w:t>
            </w:r>
          </w:p>
        </w:tc>
      </w:tr>
      <w:tr w:rsidR="008E3FC0" w:rsidRPr="008E3FC0" w:rsidTr="008E3FC0">
        <w:trPr>
          <w:trHeight w:val="1320"/>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Акция «Всероссийский тест на знание Конституции РФ»</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Общественное движение "Гражданин"</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тест</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12 декабря</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24</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7 - 11 класс</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7-11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сертификаты участников</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Плешакова А.В. Данильчик С.Ф.</w:t>
            </w:r>
          </w:p>
        </w:tc>
      </w:tr>
      <w:tr w:rsidR="008E3FC0" w:rsidRPr="008E3FC0" w:rsidTr="008E3FC0">
        <w:trPr>
          <w:trHeight w:val="2970"/>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Всероссийский конкурс на лучшее сочинение о своей культуре на русском языке и лучшее описание русской культуры на родном языке</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Министерство просвещения Российской </w:t>
            </w:r>
            <w:proofErr w:type="spellStart"/>
            <w:r w:rsidRPr="008E3FC0">
              <w:rPr>
                <w:rFonts w:ascii="Times New Roman" w:eastAsia="Times New Roman" w:hAnsi="Times New Roman" w:cs="Times New Roman"/>
                <w:color w:val="000000"/>
                <w:kern w:val="0"/>
                <w:sz w:val="20"/>
                <w:szCs w:val="20"/>
                <w:lang w:eastAsia="ru-RU" w:bidi="ar-SA"/>
              </w:rPr>
              <w:t>Ферации</w:t>
            </w:r>
            <w:proofErr w:type="spellEnd"/>
            <w:r w:rsidRPr="008E3FC0">
              <w:rPr>
                <w:rFonts w:ascii="Times New Roman" w:eastAsia="Times New Roman" w:hAnsi="Times New Roman" w:cs="Times New Roman"/>
                <w:color w:val="000000"/>
                <w:kern w:val="0"/>
                <w:sz w:val="20"/>
                <w:szCs w:val="20"/>
                <w:lang w:eastAsia="ru-RU" w:bidi="ar-SA"/>
              </w:rPr>
              <w:t xml:space="preserve"> ФГБУ "</w:t>
            </w:r>
            <w:proofErr w:type="spellStart"/>
            <w:r w:rsidRPr="008E3FC0">
              <w:rPr>
                <w:rFonts w:ascii="Times New Roman" w:eastAsia="Times New Roman" w:hAnsi="Times New Roman" w:cs="Times New Roman"/>
                <w:color w:val="000000"/>
                <w:kern w:val="0"/>
                <w:sz w:val="20"/>
                <w:szCs w:val="20"/>
                <w:lang w:eastAsia="ru-RU" w:bidi="ar-SA"/>
              </w:rPr>
              <w:t>Федерадльный</w:t>
            </w:r>
            <w:proofErr w:type="spellEnd"/>
            <w:r w:rsidRPr="008E3FC0">
              <w:rPr>
                <w:rFonts w:ascii="Times New Roman" w:eastAsia="Times New Roman" w:hAnsi="Times New Roman" w:cs="Times New Roman"/>
                <w:color w:val="000000"/>
                <w:kern w:val="0"/>
                <w:sz w:val="20"/>
                <w:szCs w:val="20"/>
                <w:lang w:eastAsia="ru-RU" w:bidi="ar-SA"/>
              </w:rPr>
              <w:t xml:space="preserve"> институт родных языков народов Российской Федерации"</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сочинение о своей культуре на русском языке</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декабрь</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0</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Гасанова Алина </w:t>
            </w:r>
            <w:proofErr w:type="spellStart"/>
            <w:r w:rsidRPr="008E3FC0">
              <w:rPr>
                <w:rFonts w:ascii="Times New Roman" w:eastAsia="Times New Roman" w:hAnsi="Times New Roman" w:cs="Times New Roman"/>
                <w:color w:val="000000"/>
                <w:kern w:val="0"/>
                <w:sz w:val="20"/>
                <w:szCs w:val="20"/>
                <w:lang w:eastAsia="ru-RU" w:bidi="ar-SA"/>
              </w:rPr>
              <w:t>Раминовна</w:t>
            </w:r>
            <w:proofErr w:type="spellEnd"/>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10</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Сертификат</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Борисова Галина Алексеевна</w:t>
            </w:r>
          </w:p>
        </w:tc>
      </w:tr>
      <w:tr w:rsidR="008E3FC0" w:rsidRPr="008E3FC0" w:rsidTr="008E3FC0">
        <w:trPr>
          <w:trHeight w:val="1305"/>
        </w:trPr>
        <w:tc>
          <w:tcPr>
            <w:tcW w:w="1418" w:type="dxa"/>
            <w:tcBorders>
              <w:top w:val="single" w:sz="4" w:space="0" w:color="auto"/>
              <w:left w:val="single" w:sz="4" w:space="0" w:color="auto"/>
              <w:bottom w:val="single" w:sz="4" w:space="0" w:color="auto"/>
              <w:right w:val="single" w:sz="4" w:space="0" w:color="000000"/>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r>
      <w:tr w:rsidR="008E3FC0" w:rsidRPr="008E3FC0" w:rsidTr="008E3FC0">
        <w:trPr>
          <w:gridAfter w:val="3"/>
          <w:wAfter w:w="3616" w:type="dxa"/>
          <w:trHeight w:val="300"/>
        </w:trPr>
        <w:tc>
          <w:tcPr>
            <w:tcW w:w="7583"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8E3FC0" w:rsidRPr="008E3FC0" w:rsidRDefault="008E3FC0" w:rsidP="008E3FC0">
            <w:pPr>
              <w:widowControl/>
              <w:suppressAutoHyphens w:val="0"/>
              <w:jc w:val="center"/>
              <w:rPr>
                <w:rFonts w:ascii="Times New Roman" w:eastAsia="Times New Roman" w:hAnsi="Times New Roman" w:cs="Times New Roman"/>
                <w:b/>
                <w:bCs/>
                <w:color w:val="000000"/>
                <w:kern w:val="0"/>
                <w:sz w:val="20"/>
                <w:szCs w:val="20"/>
                <w:lang w:eastAsia="ru-RU" w:bidi="ar-SA"/>
              </w:rPr>
            </w:pPr>
            <w:r w:rsidRPr="008E3FC0">
              <w:rPr>
                <w:rFonts w:ascii="Times New Roman" w:eastAsia="Times New Roman" w:hAnsi="Times New Roman" w:cs="Times New Roman"/>
                <w:b/>
                <w:bCs/>
                <w:color w:val="000000"/>
                <w:kern w:val="0"/>
                <w:sz w:val="20"/>
                <w:szCs w:val="20"/>
                <w:lang w:eastAsia="ru-RU" w:bidi="ar-SA"/>
              </w:rPr>
              <w:t>Международный уровень</w:t>
            </w:r>
          </w:p>
        </w:tc>
      </w:tr>
      <w:tr w:rsidR="008E3FC0" w:rsidRPr="008E3FC0" w:rsidTr="008E3FC0">
        <w:trPr>
          <w:gridAfter w:val="4"/>
          <w:wAfter w:w="3658" w:type="dxa"/>
          <w:trHeight w:val="600"/>
        </w:trPr>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Название конкурса (</w:t>
            </w:r>
            <w:r w:rsidRPr="008E3FC0">
              <w:rPr>
                <w:rFonts w:ascii="Times New Roman" w:eastAsia="Times New Roman" w:hAnsi="Times New Roman" w:cs="Times New Roman"/>
                <w:i/>
                <w:iCs/>
                <w:color w:val="000000"/>
                <w:kern w:val="0"/>
                <w:sz w:val="20"/>
                <w:szCs w:val="20"/>
                <w:lang w:eastAsia="ru-RU" w:bidi="ar-SA"/>
              </w:rPr>
              <w:t>полностью</w:t>
            </w:r>
            <w:r w:rsidRPr="008E3FC0">
              <w:rPr>
                <w:rFonts w:ascii="Times New Roman" w:eastAsia="Times New Roman" w:hAnsi="Times New Roman" w:cs="Times New Roman"/>
                <w:color w:val="000000"/>
                <w:kern w:val="0"/>
                <w:sz w:val="20"/>
                <w:szCs w:val="20"/>
                <w:lang w:eastAsia="ru-RU" w:bidi="ar-SA"/>
              </w:rPr>
              <w:t>)</w:t>
            </w:r>
          </w:p>
        </w:tc>
        <w:tc>
          <w:tcPr>
            <w:tcW w:w="2126" w:type="dxa"/>
            <w:tcBorders>
              <w:top w:val="nil"/>
              <w:left w:val="nil"/>
              <w:bottom w:val="nil"/>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Номинация</w:t>
            </w:r>
          </w:p>
        </w:tc>
        <w:tc>
          <w:tcPr>
            <w:tcW w:w="709" w:type="dxa"/>
            <w:vMerge w:val="restart"/>
            <w:tcBorders>
              <w:top w:val="nil"/>
              <w:left w:val="single" w:sz="4" w:space="0" w:color="auto"/>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Период проведения</w:t>
            </w:r>
          </w:p>
        </w:tc>
        <w:tc>
          <w:tcPr>
            <w:tcW w:w="1124" w:type="dxa"/>
            <w:gridSpan w:val="2"/>
            <w:tcBorders>
              <w:top w:val="single" w:sz="4" w:space="0" w:color="auto"/>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Количество участников</w:t>
            </w:r>
          </w:p>
        </w:tc>
        <w:tc>
          <w:tcPr>
            <w:tcW w:w="888" w:type="dxa"/>
            <w:tcBorders>
              <w:top w:val="single" w:sz="4" w:space="0" w:color="auto"/>
              <w:left w:val="nil"/>
              <w:bottom w:val="single" w:sz="4" w:space="0" w:color="auto"/>
              <w:right w:val="single" w:sz="4" w:space="0" w:color="000000"/>
            </w:tcBorders>
            <w:shd w:val="clear" w:color="000000" w:fill="FFFFFF"/>
            <w:vAlign w:val="center"/>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Наличие победителей и призеров </w:t>
            </w:r>
          </w:p>
        </w:tc>
      </w:tr>
      <w:tr w:rsidR="008E3FC0" w:rsidRPr="008E3FC0" w:rsidTr="008E3FC0">
        <w:trPr>
          <w:trHeight w:val="126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Организаторы конкурса</w:t>
            </w:r>
          </w:p>
        </w:tc>
        <w:tc>
          <w:tcPr>
            <w:tcW w:w="1276" w:type="dxa"/>
            <w:vMerge/>
            <w:tcBorders>
              <w:top w:val="nil"/>
              <w:left w:val="single" w:sz="4" w:space="0" w:color="auto"/>
              <w:bottom w:val="single" w:sz="4" w:space="0" w:color="000000"/>
              <w:right w:val="single" w:sz="4" w:space="0" w:color="auto"/>
            </w:tcBorders>
            <w:vAlign w:val="center"/>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
        </w:tc>
        <w:tc>
          <w:tcPr>
            <w:tcW w:w="709" w:type="dxa"/>
            <w:vMerge/>
            <w:tcBorders>
              <w:top w:val="nil"/>
              <w:left w:val="single" w:sz="4" w:space="0" w:color="auto"/>
              <w:bottom w:val="single" w:sz="4" w:space="0" w:color="auto"/>
              <w:right w:val="single" w:sz="4" w:space="0" w:color="auto"/>
            </w:tcBorders>
            <w:vAlign w:val="center"/>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
        </w:tc>
        <w:tc>
          <w:tcPr>
            <w:tcW w:w="420" w:type="dxa"/>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Всего</w:t>
            </w:r>
          </w:p>
        </w:tc>
        <w:tc>
          <w:tcPr>
            <w:tcW w:w="704" w:type="dxa"/>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в том числе дети с ОВЗ</w:t>
            </w:r>
          </w:p>
        </w:tc>
        <w:tc>
          <w:tcPr>
            <w:tcW w:w="888" w:type="dxa"/>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Фамилия, имя</w:t>
            </w:r>
          </w:p>
        </w:tc>
        <w:tc>
          <w:tcPr>
            <w:tcW w:w="880" w:type="dxa"/>
            <w:gridSpan w:val="2"/>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Класс/  группа</w:t>
            </w:r>
          </w:p>
        </w:tc>
        <w:tc>
          <w:tcPr>
            <w:tcW w:w="1644" w:type="dxa"/>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Наградной материал, место</w:t>
            </w:r>
          </w:p>
        </w:tc>
        <w:tc>
          <w:tcPr>
            <w:tcW w:w="1134" w:type="dxa"/>
            <w:tcBorders>
              <w:top w:val="nil"/>
              <w:left w:val="nil"/>
              <w:bottom w:val="single" w:sz="4" w:space="0" w:color="auto"/>
              <w:right w:val="single" w:sz="4" w:space="0" w:color="auto"/>
            </w:tcBorders>
            <w:shd w:val="clear" w:color="000000" w:fill="FFFFFF"/>
            <w:vAlign w:val="center"/>
            <w:hideMark/>
          </w:tcPr>
          <w:p w:rsidR="008E3FC0" w:rsidRPr="008E3FC0" w:rsidRDefault="008E3FC0" w:rsidP="008E3FC0">
            <w:pPr>
              <w:widowControl/>
              <w:suppressAutoHyphens w:val="0"/>
              <w:jc w:val="center"/>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ФИО, должность наставника</w:t>
            </w:r>
          </w:p>
        </w:tc>
      </w:tr>
      <w:tr w:rsidR="008E3FC0" w:rsidRPr="008E3FC0" w:rsidTr="008E3FC0">
        <w:trPr>
          <w:trHeight w:val="1710"/>
        </w:trPr>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Международный конкурс </w:t>
            </w:r>
            <w:proofErr w:type="spellStart"/>
            <w:r w:rsidRPr="008E3FC0">
              <w:rPr>
                <w:rFonts w:ascii="Times New Roman" w:eastAsia="Times New Roman" w:hAnsi="Times New Roman" w:cs="Times New Roman"/>
                <w:color w:val="000000"/>
                <w:kern w:val="0"/>
                <w:sz w:val="20"/>
                <w:szCs w:val="20"/>
                <w:lang w:eastAsia="ru-RU" w:bidi="ar-SA"/>
              </w:rPr>
              <w:t>детсткого</w:t>
            </w:r>
            <w:proofErr w:type="spellEnd"/>
            <w:r w:rsidRPr="008E3FC0">
              <w:rPr>
                <w:rFonts w:ascii="Times New Roman" w:eastAsia="Times New Roman" w:hAnsi="Times New Roman" w:cs="Times New Roman"/>
                <w:color w:val="000000"/>
                <w:kern w:val="0"/>
                <w:sz w:val="20"/>
                <w:szCs w:val="20"/>
                <w:lang w:eastAsia="ru-RU" w:bidi="ar-SA"/>
              </w:rPr>
              <w:t xml:space="preserve"> рисунка "Моя семья и новогодняя сказка"</w:t>
            </w:r>
          </w:p>
        </w:tc>
        <w:tc>
          <w:tcPr>
            <w:tcW w:w="212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xml:space="preserve">Фонд </w:t>
            </w:r>
            <w:proofErr w:type="spellStart"/>
            <w:r w:rsidRPr="008E3FC0">
              <w:rPr>
                <w:rFonts w:ascii="Times New Roman" w:eastAsia="Times New Roman" w:hAnsi="Times New Roman" w:cs="Times New Roman"/>
                <w:color w:val="000000"/>
                <w:kern w:val="0"/>
                <w:sz w:val="20"/>
                <w:szCs w:val="20"/>
                <w:lang w:eastAsia="ru-RU" w:bidi="ar-SA"/>
              </w:rPr>
              <w:t>ндея</w:t>
            </w:r>
            <w:proofErr w:type="spellEnd"/>
            <w:r w:rsidRPr="008E3FC0">
              <w:rPr>
                <w:rFonts w:ascii="Times New Roman" w:eastAsia="Times New Roman" w:hAnsi="Times New Roman" w:cs="Times New Roman"/>
                <w:color w:val="000000"/>
                <w:kern w:val="0"/>
                <w:sz w:val="20"/>
                <w:szCs w:val="20"/>
                <w:lang w:eastAsia="ru-RU" w:bidi="ar-SA"/>
              </w:rPr>
              <w:t xml:space="preserve"> </w:t>
            </w:r>
            <w:proofErr w:type="gramStart"/>
            <w:r w:rsidRPr="008E3FC0">
              <w:rPr>
                <w:rFonts w:ascii="Times New Roman" w:eastAsia="Times New Roman" w:hAnsi="Times New Roman" w:cs="Times New Roman"/>
                <w:color w:val="000000"/>
                <w:kern w:val="0"/>
                <w:sz w:val="20"/>
                <w:szCs w:val="20"/>
                <w:lang w:eastAsia="ru-RU" w:bidi="ar-SA"/>
              </w:rPr>
              <w:t>Первозванного</w:t>
            </w:r>
            <w:proofErr w:type="gramEnd"/>
          </w:p>
        </w:tc>
        <w:tc>
          <w:tcPr>
            <w:tcW w:w="1276"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рисунок</w:t>
            </w:r>
          </w:p>
        </w:tc>
        <w:tc>
          <w:tcPr>
            <w:tcW w:w="709"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ноябрь</w:t>
            </w:r>
          </w:p>
        </w:tc>
        <w:tc>
          <w:tcPr>
            <w:tcW w:w="420"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12</w:t>
            </w:r>
          </w:p>
        </w:tc>
        <w:tc>
          <w:tcPr>
            <w:tcW w:w="70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w:t>
            </w:r>
          </w:p>
        </w:tc>
        <w:tc>
          <w:tcPr>
            <w:tcW w:w="888"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1-5класс</w:t>
            </w:r>
          </w:p>
        </w:tc>
        <w:tc>
          <w:tcPr>
            <w:tcW w:w="880" w:type="dxa"/>
            <w:gridSpan w:val="2"/>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1-5 класс</w:t>
            </w:r>
          </w:p>
        </w:tc>
        <w:tc>
          <w:tcPr>
            <w:tcW w:w="164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r w:rsidRPr="008E3FC0">
              <w:rPr>
                <w:rFonts w:ascii="Times New Roman" w:eastAsia="Times New Roman" w:hAnsi="Times New Roman" w:cs="Times New Roman"/>
                <w:color w:val="000000"/>
                <w:kern w:val="0"/>
                <w:sz w:val="20"/>
                <w:szCs w:val="20"/>
                <w:lang w:eastAsia="ru-RU" w:bidi="ar-SA"/>
              </w:rPr>
              <w:t> </w:t>
            </w:r>
          </w:p>
        </w:tc>
        <w:tc>
          <w:tcPr>
            <w:tcW w:w="1134" w:type="dxa"/>
            <w:tcBorders>
              <w:top w:val="nil"/>
              <w:left w:val="nil"/>
              <w:bottom w:val="single" w:sz="4" w:space="0" w:color="auto"/>
              <w:right w:val="single" w:sz="4" w:space="0" w:color="auto"/>
            </w:tcBorders>
            <w:shd w:val="clear" w:color="000000" w:fill="FFFFFF"/>
            <w:hideMark/>
          </w:tcPr>
          <w:p w:rsidR="008E3FC0" w:rsidRPr="008E3FC0" w:rsidRDefault="008E3FC0" w:rsidP="008E3FC0">
            <w:pPr>
              <w:widowControl/>
              <w:suppressAutoHyphens w:val="0"/>
              <w:rPr>
                <w:rFonts w:ascii="Times New Roman" w:eastAsia="Times New Roman" w:hAnsi="Times New Roman" w:cs="Times New Roman"/>
                <w:color w:val="000000"/>
                <w:kern w:val="0"/>
                <w:sz w:val="20"/>
                <w:szCs w:val="20"/>
                <w:lang w:eastAsia="ru-RU" w:bidi="ar-SA"/>
              </w:rPr>
            </w:pPr>
            <w:proofErr w:type="spellStart"/>
            <w:r w:rsidRPr="008E3FC0">
              <w:rPr>
                <w:rFonts w:ascii="Times New Roman" w:eastAsia="Times New Roman" w:hAnsi="Times New Roman" w:cs="Times New Roman"/>
                <w:color w:val="000000"/>
                <w:kern w:val="0"/>
                <w:sz w:val="20"/>
                <w:szCs w:val="20"/>
                <w:lang w:eastAsia="ru-RU" w:bidi="ar-SA"/>
              </w:rPr>
              <w:t>Клепцова</w:t>
            </w:r>
            <w:proofErr w:type="spellEnd"/>
            <w:r w:rsidRPr="008E3FC0">
              <w:rPr>
                <w:rFonts w:ascii="Times New Roman" w:eastAsia="Times New Roman" w:hAnsi="Times New Roman" w:cs="Times New Roman"/>
                <w:color w:val="000000"/>
                <w:kern w:val="0"/>
                <w:sz w:val="20"/>
                <w:szCs w:val="20"/>
                <w:lang w:eastAsia="ru-RU" w:bidi="ar-SA"/>
              </w:rPr>
              <w:t xml:space="preserve"> О.В. </w:t>
            </w:r>
            <w:proofErr w:type="spellStart"/>
            <w:r w:rsidRPr="008E3FC0">
              <w:rPr>
                <w:rFonts w:ascii="Times New Roman" w:eastAsia="Times New Roman" w:hAnsi="Times New Roman" w:cs="Times New Roman"/>
                <w:color w:val="000000"/>
                <w:kern w:val="0"/>
                <w:sz w:val="20"/>
                <w:szCs w:val="20"/>
                <w:lang w:eastAsia="ru-RU" w:bidi="ar-SA"/>
              </w:rPr>
              <w:t>Ломакова</w:t>
            </w:r>
            <w:proofErr w:type="spellEnd"/>
            <w:r w:rsidRPr="008E3FC0">
              <w:rPr>
                <w:rFonts w:ascii="Times New Roman" w:eastAsia="Times New Roman" w:hAnsi="Times New Roman" w:cs="Times New Roman"/>
                <w:color w:val="000000"/>
                <w:kern w:val="0"/>
                <w:sz w:val="20"/>
                <w:szCs w:val="20"/>
                <w:lang w:eastAsia="ru-RU" w:bidi="ar-SA"/>
              </w:rPr>
              <w:t xml:space="preserve"> Н.В, Самойленко Т.Е., </w:t>
            </w:r>
            <w:proofErr w:type="spellStart"/>
            <w:r w:rsidRPr="008E3FC0">
              <w:rPr>
                <w:rFonts w:ascii="Times New Roman" w:eastAsia="Times New Roman" w:hAnsi="Times New Roman" w:cs="Times New Roman"/>
                <w:color w:val="000000"/>
                <w:kern w:val="0"/>
                <w:sz w:val="20"/>
                <w:szCs w:val="20"/>
                <w:lang w:eastAsia="ru-RU" w:bidi="ar-SA"/>
              </w:rPr>
              <w:t>Донецков</w:t>
            </w:r>
            <w:r w:rsidRPr="008E3FC0">
              <w:rPr>
                <w:rFonts w:ascii="Times New Roman" w:eastAsia="Times New Roman" w:hAnsi="Times New Roman" w:cs="Times New Roman"/>
                <w:color w:val="000000"/>
                <w:kern w:val="0"/>
                <w:sz w:val="20"/>
                <w:szCs w:val="20"/>
                <w:lang w:eastAsia="ru-RU" w:bidi="ar-SA"/>
              </w:rPr>
              <w:lastRenderedPageBreak/>
              <w:t>а</w:t>
            </w:r>
            <w:proofErr w:type="spellEnd"/>
            <w:r w:rsidRPr="008E3FC0">
              <w:rPr>
                <w:rFonts w:ascii="Times New Roman" w:eastAsia="Times New Roman" w:hAnsi="Times New Roman" w:cs="Times New Roman"/>
                <w:color w:val="000000"/>
                <w:kern w:val="0"/>
                <w:sz w:val="20"/>
                <w:szCs w:val="20"/>
                <w:lang w:eastAsia="ru-RU" w:bidi="ar-SA"/>
              </w:rPr>
              <w:t xml:space="preserve"> Н.В., Плешакова А.В.</w:t>
            </w:r>
          </w:p>
        </w:tc>
      </w:tr>
    </w:tbl>
    <w:p w:rsidR="008E3FC0" w:rsidRPr="008E3FC0" w:rsidRDefault="008E3FC0" w:rsidP="00805CC3">
      <w:pPr>
        <w:widowControl/>
        <w:suppressAutoHyphens w:val="0"/>
        <w:spacing w:line="360" w:lineRule="auto"/>
        <w:jc w:val="both"/>
        <w:rPr>
          <w:rFonts w:ascii="Times New Roman" w:eastAsia="Times New Roman" w:hAnsi="Times New Roman" w:cs="Times New Roman"/>
          <w:color w:val="FF0000"/>
          <w:kern w:val="0"/>
          <w:sz w:val="20"/>
          <w:szCs w:val="20"/>
          <w:lang w:eastAsia="ru-RU" w:bidi="ar-SA"/>
        </w:rPr>
      </w:pPr>
    </w:p>
    <w:p w:rsidR="00805CC3" w:rsidRPr="001E121E" w:rsidRDefault="00805CC3" w:rsidP="00805CC3">
      <w:pPr>
        <w:suppressAutoHyphens w:val="0"/>
        <w:spacing w:line="360" w:lineRule="auto"/>
        <w:ind w:firstLine="600"/>
        <w:jc w:val="both"/>
        <w:rPr>
          <w:rFonts w:ascii="Times New Roman" w:eastAsia="Times New Roman" w:hAnsi="Times New Roman" w:cs="Times New Roman"/>
          <w:color w:val="000000" w:themeColor="text1"/>
          <w:kern w:val="0"/>
          <w:szCs w:val="28"/>
          <w:lang w:eastAsia="ru-RU" w:bidi="ru-RU"/>
        </w:rPr>
      </w:pPr>
      <w:r w:rsidRPr="001E121E">
        <w:rPr>
          <w:rFonts w:ascii="Times New Roman" w:eastAsia="Times New Roman" w:hAnsi="Times New Roman" w:cs="Times New Roman"/>
          <w:color w:val="000000" w:themeColor="text1"/>
          <w:kern w:val="0"/>
          <w:szCs w:val="28"/>
          <w:lang w:eastAsia="ru-RU" w:bidi="ru-RU"/>
        </w:rPr>
        <w:t>Согласно Федеральному закону от 31.07.2020 № 304-ФЗ «О внесении изменений в Федеральный закон "Об образовании в Российской Федерации" по вопросам воспитания обучающ</w:t>
      </w:r>
      <w:r w:rsidR="002058CE" w:rsidRPr="001E121E">
        <w:rPr>
          <w:rFonts w:ascii="Times New Roman" w:eastAsia="Times New Roman" w:hAnsi="Times New Roman" w:cs="Times New Roman"/>
          <w:color w:val="000000" w:themeColor="text1"/>
          <w:kern w:val="0"/>
          <w:szCs w:val="28"/>
          <w:lang w:eastAsia="ru-RU" w:bidi="ru-RU"/>
        </w:rPr>
        <w:t xml:space="preserve">ихся» в МБОУ: </w:t>
      </w:r>
      <w:proofErr w:type="spellStart"/>
      <w:r w:rsidR="002058CE" w:rsidRPr="001E121E">
        <w:rPr>
          <w:rFonts w:ascii="Times New Roman" w:eastAsia="Times New Roman" w:hAnsi="Times New Roman" w:cs="Times New Roman"/>
          <w:color w:val="000000" w:themeColor="text1"/>
          <w:kern w:val="0"/>
          <w:szCs w:val="28"/>
          <w:lang w:eastAsia="ru-RU" w:bidi="ru-RU"/>
        </w:rPr>
        <w:t>Лагутнинская</w:t>
      </w:r>
      <w:proofErr w:type="spellEnd"/>
      <w:r w:rsidR="002058CE" w:rsidRPr="001E121E">
        <w:rPr>
          <w:rFonts w:ascii="Times New Roman" w:eastAsia="Times New Roman" w:hAnsi="Times New Roman" w:cs="Times New Roman"/>
          <w:color w:val="000000" w:themeColor="text1"/>
          <w:kern w:val="0"/>
          <w:szCs w:val="28"/>
          <w:lang w:eastAsia="ru-RU" w:bidi="ru-RU"/>
        </w:rPr>
        <w:t xml:space="preserve"> СОШ в 2021-2022</w:t>
      </w:r>
      <w:r w:rsidRPr="001E121E">
        <w:rPr>
          <w:rFonts w:ascii="Times New Roman" w:eastAsia="Times New Roman" w:hAnsi="Times New Roman" w:cs="Times New Roman"/>
          <w:color w:val="000000" w:themeColor="text1"/>
          <w:kern w:val="0"/>
          <w:szCs w:val="28"/>
          <w:lang w:eastAsia="ru-RU" w:bidi="ru-RU"/>
        </w:rPr>
        <w:t xml:space="preserve"> учебном году </w:t>
      </w:r>
      <w:r w:rsidR="002058CE" w:rsidRPr="001E121E">
        <w:rPr>
          <w:rFonts w:ascii="Times New Roman" w:eastAsia="Times New Roman" w:hAnsi="Times New Roman" w:cs="Times New Roman"/>
          <w:color w:val="000000" w:themeColor="text1"/>
          <w:kern w:val="0"/>
          <w:szCs w:val="28"/>
          <w:lang w:eastAsia="ru-RU" w:bidi="ru-RU"/>
        </w:rPr>
        <w:t>работала согласно рабочей</w:t>
      </w:r>
      <w:r w:rsidRPr="001E121E">
        <w:rPr>
          <w:rFonts w:ascii="Times New Roman" w:eastAsia="Times New Roman" w:hAnsi="Times New Roman" w:cs="Times New Roman"/>
          <w:color w:val="000000" w:themeColor="text1"/>
          <w:kern w:val="0"/>
          <w:szCs w:val="28"/>
          <w:lang w:eastAsia="ru-RU" w:bidi="ru-RU"/>
        </w:rPr>
        <w:t xml:space="preserve"> программ</w:t>
      </w:r>
      <w:r w:rsidR="002058CE" w:rsidRPr="001E121E">
        <w:rPr>
          <w:rFonts w:ascii="Times New Roman" w:eastAsia="Times New Roman" w:hAnsi="Times New Roman" w:cs="Times New Roman"/>
          <w:color w:val="000000" w:themeColor="text1"/>
          <w:kern w:val="0"/>
          <w:szCs w:val="28"/>
          <w:lang w:eastAsia="ru-RU" w:bidi="ru-RU"/>
        </w:rPr>
        <w:t>е</w:t>
      </w:r>
      <w:r w:rsidR="001E121E" w:rsidRPr="001E121E">
        <w:rPr>
          <w:rFonts w:ascii="Times New Roman" w:eastAsia="Times New Roman" w:hAnsi="Times New Roman" w:cs="Times New Roman"/>
          <w:color w:val="000000" w:themeColor="text1"/>
          <w:kern w:val="0"/>
          <w:szCs w:val="28"/>
          <w:lang w:eastAsia="ru-RU" w:bidi="ru-RU"/>
        </w:rPr>
        <w:t xml:space="preserve"> воспитания и календарного</w:t>
      </w:r>
      <w:r w:rsidRPr="001E121E">
        <w:rPr>
          <w:rFonts w:ascii="Times New Roman" w:eastAsia="Times New Roman" w:hAnsi="Times New Roman" w:cs="Times New Roman"/>
          <w:color w:val="000000" w:themeColor="text1"/>
          <w:kern w:val="0"/>
          <w:szCs w:val="28"/>
          <w:lang w:eastAsia="ru-RU" w:bidi="ru-RU"/>
        </w:rPr>
        <w:t xml:space="preserve"> планы воспитательной работы.</w:t>
      </w:r>
    </w:p>
    <w:p w:rsidR="00805CC3" w:rsidRPr="001E121E" w:rsidRDefault="00805CC3" w:rsidP="00805CC3">
      <w:pPr>
        <w:suppressAutoHyphens w:val="0"/>
        <w:spacing w:line="360" w:lineRule="auto"/>
        <w:ind w:firstLine="600"/>
        <w:jc w:val="both"/>
        <w:rPr>
          <w:rFonts w:ascii="Times New Roman" w:eastAsia="Times New Roman" w:hAnsi="Times New Roman" w:cs="Times New Roman"/>
          <w:color w:val="000000" w:themeColor="text1"/>
          <w:kern w:val="0"/>
          <w:szCs w:val="28"/>
          <w:lang w:eastAsia="ru-RU" w:bidi="ru-RU"/>
        </w:rPr>
      </w:pPr>
      <w:r w:rsidRPr="001E121E">
        <w:rPr>
          <w:rFonts w:ascii="Times New Roman" w:eastAsia="Times New Roman" w:hAnsi="Times New Roman" w:cs="Times New Roman"/>
          <w:color w:val="000000" w:themeColor="text1"/>
          <w:kern w:val="0"/>
          <w:szCs w:val="28"/>
          <w:lang w:eastAsia="ru-RU" w:bidi="ru-RU"/>
        </w:rPr>
        <w:t>Рабочая программа воспитания опирается на базовые ценности российского общества: Родина, семья, дружба, взаимопомощь, спорт и здоровье, любовь к природе, стремление к знаниям, труд, личность, а также интегрирует лучшие воспитательные практики системы образования в соответствии с требованием времени.</w:t>
      </w:r>
    </w:p>
    <w:p w:rsidR="00805CC3" w:rsidRPr="001E121E" w:rsidRDefault="00805CC3" w:rsidP="00805CC3">
      <w:pPr>
        <w:suppressAutoHyphens w:val="0"/>
        <w:spacing w:line="360" w:lineRule="auto"/>
        <w:ind w:firstLine="600"/>
        <w:jc w:val="both"/>
        <w:rPr>
          <w:rFonts w:ascii="Times New Roman" w:eastAsia="Times New Roman" w:hAnsi="Times New Roman" w:cs="Times New Roman"/>
          <w:i/>
          <w:color w:val="000000" w:themeColor="text1"/>
          <w:kern w:val="0"/>
          <w:szCs w:val="28"/>
          <w:lang w:eastAsia="ru-RU" w:bidi="ru-RU"/>
        </w:rPr>
      </w:pPr>
      <w:r w:rsidRPr="001E121E">
        <w:rPr>
          <w:rFonts w:ascii="Times New Roman" w:eastAsia="Times New Roman" w:hAnsi="Times New Roman" w:cs="Times New Roman"/>
          <w:i/>
          <w:color w:val="000000" w:themeColor="text1"/>
          <w:kern w:val="0"/>
          <w:szCs w:val="28"/>
          <w:lang w:eastAsia="ru-RU" w:bidi="ru-RU"/>
        </w:rPr>
        <w:t xml:space="preserve">В МБОУ: </w:t>
      </w:r>
      <w:proofErr w:type="spellStart"/>
      <w:r w:rsidRPr="001E121E">
        <w:rPr>
          <w:rFonts w:ascii="Times New Roman" w:eastAsia="Times New Roman" w:hAnsi="Times New Roman" w:cs="Times New Roman"/>
          <w:i/>
          <w:color w:val="000000" w:themeColor="text1"/>
          <w:kern w:val="0"/>
          <w:szCs w:val="28"/>
          <w:lang w:eastAsia="ru-RU" w:bidi="ru-RU"/>
        </w:rPr>
        <w:t>Лагутнинская</w:t>
      </w:r>
      <w:proofErr w:type="spellEnd"/>
      <w:r w:rsidRPr="001E121E">
        <w:rPr>
          <w:rFonts w:ascii="Times New Roman" w:eastAsia="Times New Roman" w:hAnsi="Times New Roman" w:cs="Times New Roman"/>
          <w:i/>
          <w:color w:val="000000" w:themeColor="text1"/>
          <w:kern w:val="0"/>
          <w:szCs w:val="28"/>
          <w:lang w:eastAsia="ru-RU" w:bidi="ru-RU"/>
        </w:rPr>
        <w:t xml:space="preserve"> СОШ  рабочая  программа воспитания ориентирована на реализацию следующих модулей:</w:t>
      </w:r>
    </w:p>
    <w:p w:rsidR="00601483" w:rsidRPr="00601483" w:rsidRDefault="00601483" w:rsidP="00601483">
      <w:pPr>
        <w:widowControl/>
        <w:suppressAutoHyphens w:val="0"/>
        <w:autoSpaceDE w:val="0"/>
        <w:autoSpaceDN w:val="0"/>
        <w:adjustRightInd w:val="0"/>
        <w:spacing w:line="276" w:lineRule="auto"/>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ИН</w:t>
      </w:r>
      <w:r>
        <w:rPr>
          <w:rFonts w:ascii="Times New Roman" w:eastAsia="Arial Unicode MS" w:hAnsi="Times New Roman" w:cs="Times New Roman"/>
          <w:color w:val="000000"/>
          <w:kern w:val="0"/>
          <w:szCs w:val="28"/>
          <w:lang w:eastAsia="ru-RU" w:bidi="ar-SA"/>
        </w:rPr>
        <w:t xml:space="preserve">ВАРИАТИВНЫЕ МОДУЛИ </w:t>
      </w:r>
    </w:p>
    <w:p w:rsidR="00601483" w:rsidRPr="00601483" w:rsidRDefault="00601483" w:rsidP="00601483">
      <w:pPr>
        <w:pStyle w:val="af"/>
        <w:widowControl/>
        <w:numPr>
          <w:ilvl w:val="0"/>
          <w:numId w:val="209"/>
        </w:numPr>
        <w:suppressAutoHyphens w:val="0"/>
        <w:autoSpaceDE w:val="0"/>
        <w:autoSpaceDN w:val="0"/>
        <w:adjustRightInd w:val="0"/>
        <w:spacing w:line="276" w:lineRule="auto"/>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 xml:space="preserve">Модуль «Классное руководство» </w:t>
      </w:r>
    </w:p>
    <w:p w:rsidR="00601483" w:rsidRPr="00601483" w:rsidRDefault="00601483" w:rsidP="00601483">
      <w:pPr>
        <w:pStyle w:val="af"/>
        <w:widowControl/>
        <w:numPr>
          <w:ilvl w:val="0"/>
          <w:numId w:val="209"/>
        </w:numPr>
        <w:suppressAutoHyphens w:val="0"/>
        <w:autoSpaceDE w:val="0"/>
        <w:autoSpaceDN w:val="0"/>
        <w:adjustRightInd w:val="0"/>
        <w:spacing w:line="276" w:lineRule="auto"/>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 xml:space="preserve">Модуль «Школьный урок» </w:t>
      </w:r>
    </w:p>
    <w:p w:rsidR="00601483" w:rsidRPr="00601483" w:rsidRDefault="00601483" w:rsidP="00601483">
      <w:pPr>
        <w:pStyle w:val="af"/>
        <w:widowControl/>
        <w:numPr>
          <w:ilvl w:val="0"/>
          <w:numId w:val="209"/>
        </w:numPr>
        <w:suppressAutoHyphens w:val="0"/>
        <w:autoSpaceDE w:val="0"/>
        <w:autoSpaceDN w:val="0"/>
        <w:adjustRightInd w:val="0"/>
        <w:spacing w:line="276" w:lineRule="auto"/>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 xml:space="preserve">Модуль «Курсы внеурочной деятельности и дополнительного образования» </w:t>
      </w:r>
    </w:p>
    <w:p w:rsidR="00601483" w:rsidRPr="00601483" w:rsidRDefault="00601483" w:rsidP="00601483">
      <w:pPr>
        <w:pStyle w:val="af"/>
        <w:widowControl/>
        <w:numPr>
          <w:ilvl w:val="0"/>
          <w:numId w:val="209"/>
        </w:numPr>
        <w:suppressAutoHyphens w:val="0"/>
        <w:autoSpaceDE w:val="0"/>
        <w:autoSpaceDN w:val="0"/>
        <w:adjustRightInd w:val="0"/>
        <w:spacing w:line="276" w:lineRule="auto"/>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 xml:space="preserve">Модуль «Самоуправление»  </w:t>
      </w:r>
    </w:p>
    <w:p w:rsidR="00601483" w:rsidRPr="00601483" w:rsidRDefault="00601483" w:rsidP="00601483">
      <w:pPr>
        <w:pStyle w:val="af"/>
        <w:widowControl/>
        <w:numPr>
          <w:ilvl w:val="0"/>
          <w:numId w:val="209"/>
        </w:numPr>
        <w:suppressAutoHyphens w:val="0"/>
        <w:autoSpaceDE w:val="0"/>
        <w:autoSpaceDN w:val="0"/>
        <w:adjustRightInd w:val="0"/>
        <w:spacing w:line="276" w:lineRule="auto"/>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 xml:space="preserve">«Профориентация» </w:t>
      </w:r>
    </w:p>
    <w:p w:rsidR="00601483" w:rsidRPr="00601483" w:rsidRDefault="00601483" w:rsidP="00601483">
      <w:pPr>
        <w:pStyle w:val="af"/>
        <w:widowControl/>
        <w:numPr>
          <w:ilvl w:val="0"/>
          <w:numId w:val="209"/>
        </w:numPr>
        <w:suppressAutoHyphens w:val="0"/>
        <w:autoSpaceDE w:val="0"/>
        <w:autoSpaceDN w:val="0"/>
        <w:adjustRightInd w:val="0"/>
        <w:spacing w:line="276" w:lineRule="auto"/>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 xml:space="preserve">Модуль «Работа с родителями»  </w:t>
      </w:r>
    </w:p>
    <w:p w:rsidR="00601483" w:rsidRPr="00601483" w:rsidRDefault="00601483" w:rsidP="00601483">
      <w:pPr>
        <w:widowControl/>
        <w:suppressAutoHyphens w:val="0"/>
        <w:autoSpaceDE w:val="0"/>
        <w:autoSpaceDN w:val="0"/>
        <w:adjustRightInd w:val="0"/>
        <w:spacing w:line="276" w:lineRule="auto"/>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ВАРИАТИВНЫЕ МОДУЛИ</w:t>
      </w:r>
    </w:p>
    <w:p w:rsidR="00601483" w:rsidRPr="00601483" w:rsidRDefault="00601483" w:rsidP="00601483">
      <w:pPr>
        <w:pStyle w:val="af"/>
        <w:widowControl/>
        <w:numPr>
          <w:ilvl w:val="0"/>
          <w:numId w:val="210"/>
        </w:numPr>
        <w:suppressAutoHyphens w:val="0"/>
        <w:autoSpaceDE w:val="0"/>
        <w:autoSpaceDN w:val="0"/>
        <w:adjustRightInd w:val="0"/>
        <w:spacing w:line="276" w:lineRule="auto"/>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 xml:space="preserve">Модуль «Ключевые общешкольные дела» </w:t>
      </w:r>
    </w:p>
    <w:p w:rsidR="00601483" w:rsidRPr="00601483" w:rsidRDefault="00601483" w:rsidP="00601483">
      <w:pPr>
        <w:pStyle w:val="af"/>
        <w:widowControl/>
        <w:numPr>
          <w:ilvl w:val="0"/>
          <w:numId w:val="210"/>
        </w:numPr>
        <w:suppressAutoHyphens w:val="0"/>
        <w:autoSpaceDE w:val="0"/>
        <w:autoSpaceDN w:val="0"/>
        <w:adjustRightInd w:val="0"/>
        <w:spacing w:line="276" w:lineRule="auto"/>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 xml:space="preserve">Модуль «Детские общественные объединения» </w:t>
      </w:r>
    </w:p>
    <w:p w:rsidR="00601483" w:rsidRPr="00601483" w:rsidRDefault="00601483" w:rsidP="00601483">
      <w:pPr>
        <w:pStyle w:val="af"/>
        <w:widowControl/>
        <w:numPr>
          <w:ilvl w:val="0"/>
          <w:numId w:val="210"/>
        </w:numPr>
        <w:suppressAutoHyphens w:val="0"/>
        <w:autoSpaceDE w:val="0"/>
        <w:autoSpaceDN w:val="0"/>
        <w:adjustRightInd w:val="0"/>
        <w:spacing w:line="276" w:lineRule="auto"/>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 xml:space="preserve">Модуль «Школьные СМИ» </w:t>
      </w:r>
    </w:p>
    <w:p w:rsidR="00601483" w:rsidRPr="00601483" w:rsidRDefault="00601483" w:rsidP="00601483">
      <w:pPr>
        <w:pStyle w:val="af"/>
        <w:widowControl/>
        <w:numPr>
          <w:ilvl w:val="0"/>
          <w:numId w:val="210"/>
        </w:numPr>
        <w:suppressAutoHyphens w:val="0"/>
        <w:autoSpaceDE w:val="0"/>
        <w:autoSpaceDN w:val="0"/>
        <w:adjustRightInd w:val="0"/>
        <w:spacing w:line="276" w:lineRule="auto"/>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Модуль «Организация предметно-эстетической среды»</w:t>
      </w:r>
    </w:p>
    <w:p w:rsidR="00601483" w:rsidRPr="00601483" w:rsidRDefault="00601483" w:rsidP="00601483">
      <w:pPr>
        <w:pStyle w:val="af"/>
        <w:widowControl/>
        <w:numPr>
          <w:ilvl w:val="0"/>
          <w:numId w:val="210"/>
        </w:numPr>
        <w:suppressAutoHyphens w:val="0"/>
        <w:autoSpaceDE w:val="0"/>
        <w:autoSpaceDN w:val="0"/>
        <w:adjustRightInd w:val="0"/>
        <w:spacing w:line="276" w:lineRule="auto"/>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 xml:space="preserve">Модуль «Волонтерская деятельность»  </w:t>
      </w:r>
    </w:p>
    <w:p w:rsidR="00601483" w:rsidRPr="00601483" w:rsidRDefault="00601483" w:rsidP="00601483">
      <w:pPr>
        <w:pStyle w:val="af"/>
        <w:widowControl/>
        <w:numPr>
          <w:ilvl w:val="0"/>
          <w:numId w:val="210"/>
        </w:numPr>
        <w:suppressAutoHyphens w:val="0"/>
        <w:autoSpaceDE w:val="0"/>
        <w:autoSpaceDN w:val="0"/>
        <w:adjustRightInd w:val="0"/>
        <w:spacing w:line="276" w:lineRule="auto"/>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Модуль «Экскурсии, походы»</w:t>
      </w:r>
    </w:p>
    <w:p w:rsidR="00601483" w:rsidRPr="00601483" w:rsidRDefault="00601483" w:rsidP="00601483">
      <w:pPr>
        <w:pStyle w:val="af"/>
        <w:widowControl/>
        <w:numPr>
          <w:ilvl w:val="0"/>
          <w:numId w:val="210"/>
        </w:numPr>
        <w:suppressAutoHyphens w:val="0"/>
        <w:autoSpaceDE w:val="0"/>
        <w:autoSpaceDN w:val="0"/>
        <w:adjustRightInd w:val="0"/>
        <w:spacing w:line="276" w:lineRule="auto"/>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Модуль «Безопасность жизнедеятельности» (пожарная безопасность, дорожная безопасность, электробезопасность, безопасность на воде,  профилактика распространения инфекционных заболеваний)</w:t>
      </w:r>
    </w:p>
    <w:p w:rsidR="00601483" w:rsidRPr="00601483" w:rsidRDefault="00601483" w:rsidP="00601483">
      <w:pPr>
        <w:pStyle w:val="af"/>
        <w:widowControl/>
        <w:numPr>
          <w:ilvl w:val="0"/>
          <w:numId w:val="210"/>
        </w:numPr>
        <w:suppressAutoHyphens w:val="0"/>
        <w:autoSpaceDE w:val="0"/>
        <w:autoSpaceDN w:val="0"/>
        <w:adjustRightInd w:val="0"/>
        <w:spacing w:line="276" w:lineRule="auto"/>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 xml:space="preserve">Модуль «Профилактика социально – негативных явлений» (профилактика употребления ПАВ, алкоголя, </w:t>
      </w:r>
      <w:proofErr w:type="spellStart"/>
      <w:r w:rsidRPr="00601483">
        <w:rPr>
          <w:rFonts w:ascii="Times New Roman" w:eastAsia="Arial Unicode MS" w:hAnsi="Times New Roman" w:cs="Times New Roman"/>
          <w:color w:val="000000"/>
          <w:kern w:val="0"/>
          <w:szCs w:val="28"/>
          <w:lang w:eastAsia="ru-RU" w:bidi="ar-SA"/>
        </w:rPr>
        <w:t>табакокурения</w:t>
      </w:r>
      <w:proofErr w:type="spellEnd"/>
      <w:r w:rsidRPr="00601483">
        <w:rPr>
          <w:rFonts w:ascii="Times New Roman" w:eastAsia="Arial Unicode MS" w:hAnsi="Times New Roman" w:cs="Times New Roman"/>
          <w:color w:val="000000"/>
          <w:kern w:val="0"/>
          <w:szCs w:val="28"/>
          <w:lang w:eastAsia="ru-RU" w:bidi="ar-SA"/>
        </w:rPr>
        <w:t xml:space="preserve">, ранняя профилактика семейного неблагополучия, профилактическая работа по предупреждению жестокого </w:t>
      </w:r>
      <w:r w:rsidRPr="00601483">
        <w:rPr>
          <w:rFonts w:ascii="Times New Roman" w:eastAsia="Arial Unicode MS" w:hAnsi="Times New Roman" w:cs="Times New Roman"/>
          <w:color w:val="000000"/>
          <w:kern w:val="0"/>
          <w:szCs w:val="28"/>
          <w:lang w:eastAsia="ru-RU" w:bidi="ar-SA"/>
        </w:rPr>
        <w:lastRenderedPageBreak/>
        <w:t>обращения с детьми, профилактика самовольного ухода детей из школы, дома, профилактика безнадзорности и правонарушений, профилактика суицидального поведения, интернет-безопасность, профилактика экстремизма и терроризма)…….</w:t>
      </w:r>
    </w:p>
    <w:p w:rsidR="00601483" w:rsidRPr="00601483" w:rsidRDefault="00601483" w:rsidP="00601483">
      <w:pPr>
        <w:pStyle w:val="af"/>
        <w:widowControl/>
        <w:numPr>
          <w:ilvl w:val="0"/>
          <w:numId w:val="210"/>
        </w:numPr>
        <w:suppressAutoHyphens w:val="0"/>
        <w:spacing w:line="360" w:lineRule="auto"/>
        <w:jc w:val="both"/>
        <w:rPr>
          <w:rFonts w:ascii="Times New Roman" w:eastAsia="Arial Unicode MS" w:hAnsi="Times New Roman" w:cs="Times New Roman"/>
          <w:color w:val="000000"/>
          <w:kern w:val="0"/>
          <w:szCs w:val="28"/>
          <w:lang w:eastAsia="ru-RU" w:bidi="ar-SA"/>
        </w:rPr>
      </w:pPr>
      <w:r w:rsidRPr="00601483">
        <w:rPr>
          <w:rFonts w:ascii="Times New Roman" w:eastAsia="Arial Unicode MS" w:hAnsi="Times New Roman" w:cs="Times New Roman"/>
          <w:color w:val="000000"/>
          <w:kern w:val="0"/>
          <w:szCs w:val="28"/>
          <w:lang w:eastAsia="ru-RU" w:bidi="ar-SA"/>
        </w:rPr>
        <w:t xml:space="preserve">Модуль «Точка роста» </w:t>
      </w:r>
    </w:p>
    <w:p w:rsidR="00805CC3" w:rsidRPr="00222A06" w:rsidRDefault="00805CC3" w:rsidP="00601483">
      <w:pPr>
        <w:widowControl/>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В</w:t>
      </w:r>
      <w:r w:rsidR="00222A06" w:rsidRPr="00222A06">
        <w:rPr>
          <w:rFonts w:ascii="Times New Roman" w:eastAsia="Times New Roman" w:hAnsi="Times New Roman" w:cs="Times New Roman"/>
          <w:kern w:val="0"/>
          <w:szCs w:val="28"/>
          <w:lang w:eastAsia="ru-RU" w:bidi="ar-SA"/>
        </w:rPr>
        <w:t xml:space="preserve"> течение 2021– 2022</w:t>
      </w:r>
      <w:r w:rsidRPr="00222A06">
        <w:rPr>
          <w:rFonts w:ascii="Times New Roman" w:eastAsia="Times New Roman" w:hAnsi="Times New Roman" w:cs="Times New Roman"/>
          <w:kern w:val="0"/>
          <w:szCs w:val="28"/>
          <w:lang w:eastAsia="ru-RU" w:bidi="ar-SA"/>
        </w:rPr>
        <w:t xml:space="preserve"> учебного года активно развивались механизмы внутреннего и внешнего</w:t>
      </w:r>
    </w:p>
    <w:p w:rsidR="00805CC3" w:rsidRPr="00222A06"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 xml:space="preserve">социального взаимодействия. </w:t>
      </w:r>
    </w:p>
    <w:p w:rsidR="00805CC3" w:rsidRPr="00222A06" w:rsidRDefault="00805CC3" w:rsidP="00805CC3">
      <w:pPr>
        <w:shd w:val="clear" w:color="auto" w:fill="FFFFFF"/>
        <w:suppressAutoHyphens w:val="0"/>
        <w:spacing w:line="360" w:lineRule="auto"/>
        <w:ind w:firstLine="60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 xml:space="preserve">  В процессе воспитания МБОУ: </w:t>
      </w:r>
      <w:proofErr w:type="spellStart"/>
      <w:r w:rsidRPr="00222A06">
        <w:rPr>
          <w:rFonts w:ascii="Times New Roman" w:eastAsia="Times New Roman" w:hAnsi="Times New Roman" w:cs="Times New Roman"/>
          <w:kern w:val="0"/>
          <w:szCs w:val="28"/>
          <w:lang w:eastAsia="ru-RU" w:bidi="ru-RU"/>
        </w:rPr>
        <w:t>Лагутнинская</w:t>
      </w:r>
      <w:proofErr w:type="spellEnd"/>
      <w:r w:rsidRPr="00222A06">
        <w:rPr>
          <w:rFonts w:ascii="Times New Roman" w:eastAsia="Times New Roman" w:hAnsi="Times New Roman" w:cs="Times New Roman"/>
          <w:kern w:val="0"/>
          <w:szCs w:val="28"/>
          <w:lang w:eastAsia="ru-RU" w:bidi="ru-RU"/>
        </w:rPr>
        <w:t xml:space="preserve"> СОШ осуществляет сотрудничество </w:t>
      </w:r>
      <w:proofErr w:type="gramStart"/>
      <w:r w:rsidRPr="00222A06">
        <w:rPr>
          <w:rFonts w:ascii="Times New Roman" w:eastAsia="Times New Roman" w:hAnsi="Times New Roman" w:cs="Times New Roman"/>
          <w:kern w:val="0"/>
          <w:szCs w:val="28"/>
          <w:lang w:eastAsia="ru-RU" w:bidi="ru-RU"/>
        </w:rPr>
        <w:t>с</w:t>
      </w:r>
      <w:proofErr w:type="gramEnd"/>
      <w:r w:rsidRPr="00222A06">
        <w:rPr>
          <w:rFonts w:ascii="Times New Roman" w:eastAsia="Times New Roman" w:hAnsi="Times New Roman" w:cs="Times New Roman"/>
          <w:kern w:val="0"/>
          <w:szCs w:val="28"/>
          <w:lang w:eastAsia="ru-RU" w:bidi="ru-RU"/>
        </w:rPr>
        <w:t>:</w:t>
      </w:r>
    </w:p>
    <w:p w:rsidR="00805CC3" w:rsidRPr="00222A06" w:rsidRDefault="00805CC3" w:rsidP="00292C21">
      <w:pPr>
        <w:widowControl/>
        <w:numPr>
          <w:ilvl w:val="0"/>
          <w:numId w:val="178"/>
        </w:numPr>
        <w:shd w:val="clear" w:color="auto" w:fill="FFFFFF"/>
        <w:suppressAutoHyphens w:val="0"/>
        <w:spacing w:line="360" w:lineRule="auto"/>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МБУК РСП "</w:t>
      </w:r>
      <w:proofErr w:type="spellStart"/>
      <w:r w:rsidRPr="00222A06">
        <w:rPr>
          <w:rFonts w:ascii="Times New Roman" w:eastAsia="Times New Roman" w:hAnsi="Times New Roman" w:cs="Times New Roman"/>
          <w:kern w:val="0"/>
          <w:szCs w:val="28"/>
          <w:lang w:eastAsia="ru-RU" w:bidi="ru-RU"/>
        </w:rPr>
        <w:t>Лагутнинский</w:t>
      </w:r>
      <w:proofErr w:type="spellEnd"/>
      <w:r w:rsidRPr="00222A06">
        <w:rPr>
          <w:rFonts w:ascii="Times New Roman" w:eastAsia="Times New Roman" w:hAnsi="Times New Roman" w:cs="Times New Roman"/>
          <w:kern w:val="0"/>
          <w:szCs w:val="28"/>
          <w:lang w:eastAsia="ru-RU" w:bidi="ru-RU"/>
        </w:rPr>
        <w:t xml:space="preserve"> Сельский Дом Культуры";</w:t>
      </w:r>
    </w:p>
    <w:p w:rsidR="00805CC3" w:rsidRPr="00222A06" w:rsidRDefault="00805CC3" w:rsidP="00292C21">
      <w:pPr>
        <w:widowControl/>
        <w:numPr>
          <w:ilvl w:val="0"/>
          <w:numId w:val="178"/>
        </w:numPr>
        <w:shd w:val="clear" w:color="auto" w:fill="FFFFFF"/>
        <w:suppressAutoHyphens w:val="0"/>
        <w:spacing w:line="360" w:lineRule="auto"/>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МБУК "Романовский РДК";</w:t>
      </w:r>
    </w:p>
    <w:p w:rsidR="00805CC3" w:rsidRPr="00222A06" w:rsidRDefault="00805CC3" w:rsidP="00292C21">
      <w:pPr>
        <w:widowControl/>
        <w:numPr>
          <w:ilvl w:val="0"/>
          <w:numId w:val="178"/>
        </w:numPr>
        <w:shd w:val="clear" w:color="auto" w:fill="FFFFFF"/>
        <w:suppressAutoHyphens w:val="0"/>
        <w:spacing w:line="360" w:lineRule="auto"/>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Муниципальное бюджетное образовательное учреждение дополнительного образования детей: детско-юношеская спортивная школа;</w:t>
      </w:r>
    </w:p>
    <w:p w:rsidR="00805CC3" w:rsidRPr="00222A06" w:rsidRDefault="00805CC3" w:rsidP="00292C21">
      <w:pPr>
        <w:widowControl/>
        <w:numPr>
          <w:ilvl w:val="0"/>
          <w:numId w:val="178"/>
        </w:numPr>
        <w:shd w:val="clear" w:color="auto" w:fill="FFFFFF"/>
        <w:suppressAutoHyphens w:val="0"/>
        <w:spacing w:line="360" w:lineRule="auto"/>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МБУК ВР "МЦБ" ИМ.М.В. НАУМОВА;</w:t>
      </w:r>
    </w:p>
    <w:p w:rsidR="00805CC3" w:rsidRPr="00222A06" w:rsidRDefault="00805CC3" w:rsidP="00292C21">
      <w:pPr>
        <w:widowControl/>
        <w:numPr>
          <w:ilvl w:val="0"/>
          <w:numId w:val="178"/>
        </w:numPr>
        <w:shd w:val="clear" w:color="auto" w:fill="FFFFFF"/>
        <w:suppressAutoHyphens w:val="0"/>
        <w:spacing w:line="360" w:lineRule="auto"/>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МБУ ДО ЦВР;</w:t>
      </w:r>
    </w:p>
    <w:p w:rsidR="00805CC3" w:rsidRPr="00222A06" w:rsidRDefault="00805CC3" w:rsidP="00292C21">
      <w:pPr>
        <w:widowControl/>
        <w:numPr>
          <w:ilvl w:val="0"/>
          <w:numId w:val="178"/>
        </w:numPr>
        <w:shd w:val="clear" w:color="auto" w:fill="FFFFFF"/>
        <w:suppressAutoHyphens w:val="0"/>
        <w:spacing w:line="360" w:lineRule="auto"/>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ГКУ РО "ЦЕНТР ЗАНЯТОСТИ НАСЕЛЕНИЯ ВОЛГОДОНСКОГО РАЙОНА";</w:t>
      </w:r>
    </w:p>
    <w:p w:rsidR="00805CC3" w:rsidRPr="00222A06" w:rsidRDefault="00805CC3" w:rsidP="00292C21">
      <w:pPr>
        <w:widowControl/>
        <w:numPr>
          <w:ilvl w:val="0"/>
          <w:numId w:val="178"/>
        </w:numPr>
        <w:shd w:val="clear" w:color="auto" w:fill="FFFFFF"/>
        <w:suppressAutoHyphens w:val="0"/>
        <w:spacing w:line="360" w:lineRule="auto"/>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Храм Святого Архангела Михаила в станице Романовской;</w:t>
      </w:r>
    </w:p>
    <w:p w:rsidR="00805CC3" w:rsidRPr="00222A06" w:rsidRDefault="00805CC3" w:rsidP="00292C21">
      <w:pPr>
        <w:widowControl/>
        <w:numPr>
          <w:ilvl w:val="0"/>
          <w:numId w:val="178"/>
        </w:numPr>
        <w:shd w:val="clear" w:color="auto" w:fill="FFFFFF"/>
        <w:suppressAutoHyphens w:val="0"/>
        <w:spacing w:line="360" w:lineRule="auto"/>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ЮРТОВОЕ КАЗАЧЬЕ ОБЩЕСТВО "РОМАНОВСКИЙ ЮРТ" ОКРУЖНОГО КАЗАЧЬЕГО ОБЩЕСТВА ПЕРВЫЙ ДОНСКОЙ ОКРУГ ВОЙСКОВОГО КАЗАЧЬЕГО ОБЩЕСТВА "ВСЕВЕЛИКОЕ ВОЙСКО ДОНСКОЕ";</w:t>
      </w:r>
    </w:p>
    <w:p w:rsidR="00805CC3" w:rsidRPr="00222A06" w:rsidRDefault="00805CC3" w:rsidP="00292C21">
      <w:pPr>
        <w:widowControl/>
        <w:numPr>
          <w:ilvl w:val="0"/>
          <w:numId w:val="178"/>
        </w:numPr>
        <w:shd w:val="clear" w:color="auto" w:fill="FFFFFF"/>
        <w:suppressAutoHyphens w:val="0"/>
        <w:spacing w:line="360" w:lineRule="auto"/>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КДМО "Донцы" Романовского юрта (</w:t>
      </w:r>
      <w:proofErr w:type="spellStart"/>
      <w:r w:rsidRPr="00222A06">
        <w:rPr>
          <w:rFonts w:ascii="Times New Roman" w:eastAsia="Times New Roman" w:hAnsi="Times New Roman" w:cs="Times New Roman"/>
          <w:kern w:val="0"/>
          <w:szCs w:val="28"/>
          <w:lang w:eastAsia="ru-RU" w:bidi="ru-RU"/>
        </w:rPr>
        <w:t>Волгодонского</w:t>
      </w:r>
      <w:proofErr w:type="spellEnd"/>
      <w:r w:rsidRPr="00222A06">
        <w:rPr>
          <w:rFonts w:ascii="Times New Roman" w:eastAsia="Times New Roman" w:hAnsi="Times New Roman" w:cs="Times New Roman"/>
          <w:kern w:val="0"/>
          <w:szCs w:val="28"/>
          <w:lang w:eastAsia="ru-RU" w:bidi="ru-RU"/>
        </w:rPr>
        <w:t xml:space="preserve"> района);</w:t>
      </w:r>
    </w:p>
    <w:p w:rsidR="00805CC3" w:rsidRPr="00222A06" w:rsidRDefault="00805CC3" w:rsidP="00292C21">
      <w:pPr>
        <w:widowControl/>
        <w:numPr>
          <w:ilvl w:val="0"/>
          <w:numId w:val="178"/>
        </w:numPr>
        <w:shd w:val="clear" w:color="auto" w:fill="FFFFFF"/>
        <w:suppressAutoHyphens w:val="0"/>
        <w:spacing w:line="360" w:lineRule="auto"/>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 xml:space="preserve">МБУК "Музей краеведения"» </w:t>
      </w:r>
      <w:proofErr w:type="spellStart"/>
      <w:r w:rsidRPr="00222A06">
        <w:rPr>
          <w:rFonts w:ascii="Times New Roman" w:eastAsia="Times New Roman" w:hAnsi="Times New Roman" w:cs="Times New Roman"/>
          <w:kern w:val="0"/>
          <w:szCs w:val="28"/>
          <w:lang w:eastAsia="ru-RU" w:bidi="ru-RU"/>
        </w:rPr>
        <w:t>Волгодонской</w:t>
      </w:r>
      <w:proofErr w:type="spellEnd"/>
      <w:r w:rsidRPr="00222A06">
        <w:rPr>
          <w:rFonts w:ascii="Times New Roman" w:eastAsia="Times New Roman" w:hAnsi="Times New Roman" w:cs="Times New Roman"/>
          <w:kern w:val="0"/>
          <w:szCs w:val="28"/>
          <w:lang w:eastAsia="ru-RU" w:bidi="ru-RU"/>
        </w:rPr>
        <w:t xml:space="preserve"> район;</w:t>
      </w:r>
    </w:p>
    <w:p w:rsidR="00805CC3" w:rsidRPr="00222A06" w:rsidRDefault="00805CC3" w:rsidP="00292C21">
      <w:pPr>
        <w:widowControl/>
        <w:numPr>
          <w:ilvl w:val="0"/>
          <w:numId w:val="178"/>
        </w:numPr>
        <w:shd w:val="clear" w:color="auto" w:fill="FFFFFF"/>
        <w:suppressAutoHyphens w:val="0"/>
        <w:spacing w:line="360" w:lineRule="auto"/>
        <w:jc w:val="both"/>
        <w:rPr>
          <w:rFonts w:ascii="Times New Roman" w:eastAsia="Times New Roman" w:hAnsi="Times New Roman" w:cs="Times New Roman"/>
          <w:kern w:val="0"/>
          <w:szCs w:val="28"/>
          <w:lang w:eastAsia="ru-RU" w:bidi="ru-RU"/>
        </w:rPr>
      </w:pPr>
      <w:proofErr w:type="spellStart"/>
      <w:r w:rsidRPr="00222A06">
        <w:rPr>
          <w:rFonts w:ascii="Times New Roman" w:eastAsia="Times New Roman" w:hAnsi="Times New Roman" w:cs="Times New Roman"/>
          <w:kern w:val="0"/>
          <w:szCs w:val="28"/>
          <w:lang w:eastAsia="ru-RU" w:bidi="ru-RU"/>
        </w:rPr>
        <w:t>Волгодонский</w:t>
      </w:r>
      <w:proofErr w:type="spellEnd"/>
      <w:r w:rsidRPr="00222A06">
        <w:rPr>
          <w:rFonts w:ascii="Times New Roman" w:eastAsia="Times New Roman" w:hAnsi="Times New Roman" w:cs="Times New Roman"/>
          <w:kern w:val="0"/>
          <w:szCs w:val="28"/>
          <w:lang w:eastAsia="ru-RU" w:bidi="ru-RU"/>
        </w:rPr>
        <w:t xml:space="preserve"> художественный музей;</w:t>
      </w:r>
    </w:p>
    <w:p w:rsidR="00805CC3" w:rsidRPr="00222A06" w:rsidRDefault="00805CC3" w:rsidP="00292C21">
      <w:pPr>
        <w:widowControl/>
        <w:numPr>
          <w:ilvl w:val="0"/>
          <w:numId w:val="178"/>
        </w:numPr>
        <w:shd w:val="clear" w:color="auto" w:fill="FFFFFF"/>
        <w:suppressAutoHyphens w:val="0"/>
        <w:spacing w:line="360" w:lineRule="auto"/>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 xml:space="preserve">ГБУК Ростовской области </w:t>
      </w:r>
      <w:proofErr w:type="spellStart"/>
      <w:r w:rsidRPr="00222A06">
        <w:rPr>
          <w:rFonts w:ascii="Times New Roman" w:eastAsia="Times New Roman" w:hAnsi="Times New Roman" w:cs="Times New Roman"/>
          <w:kern w:val="0"/>
          <w:szCs w:val="28"/>
          <w:lang w:eastAsia="ru-RU" w:bidi="ru-RU"/>
        </w:rPr>
        <w:t>Волгодонский</w:t>
      </w:r>
      <w:proofErr w:type="spellEnd"/>
      <w:r w:rsidRPr="00222A06">
        <w:rPr>
          <w:rFonts w:ascii="Times New Roman" w:eastAsia="Times New Roman" w:hAnsi="Times New Roman" w:cs="Times New Roman"/>
          <w:kern w:val="0"/>
          <w:szCs w:val="28"/>
          <w:lang w:eastAsia="ru-RU" w:bidi="ru-RU"/>
        </w:rPr>
        <w:t xml:space="preserve"> эколого-исторический музей;</w:t>
      </w:r>
    </w:p>
    <w:p w:rsidR="00805CC3" w:rsidRPr="00222A06"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 xml:space="preserve">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w:t>
      </w:r>
      <w:r w:rsidRPr="00222A06">
        <w:rPr>
          <w:rFonts w:ascii="Times New Roman" w:eastAsia="Times New Roman" w:hAnsi="Times New Roman" w:cs="Times New Roman"/>
          <w:kern w:val="0"/>
          <w:szCs w:val="28"/>
          <w:lang w:eastAsia="ru-RU" w:bidi="ar-SA"/>
        </w:rPr>
        <w:lastRenderedPageBreak/>
        <w:t>личную, осознающей ответственность за настоящее и будущее своей страны, укорененный в духовных и культурных традициях российского народа.</w:t>
      </w:r>
    </w:p>
    <w:p w:rsidR="00805CC3" w:rsidRPr="00222A06"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МБОУ: </w:t>
      </w:r>
      <w:proofErr w:type="spellStart"/>
      <w:r w:rsidRPr="00222A06">
        <w:rPr>
          <w:rFonts w:ascii="Times New Roman" w:eastAsia="Times New Roman" w:hAnsi="Times New Roman" w:cs="Times New Roman"/>
          <w:kern w:val="0"/>
          <w:szCs w:val="28"/>
          <w:lang w:eastAsia="ru-RU" w:bidi="ar-SA"/>
        </w:rPr>
        <w:t>Лагутнинская</w:t>
      </w:r>
      <w:proofErr w:type="spellEnd"/>
      <w:r w:rsidRPr="00222A06">
        <w:rPr>
          <w:rFonts w:ascii="Times New Roman" w:eastAsia="Times New Roman" w:hAnsi="Times New Roman" w:cs="Times New Roman"/>
          <w:kern w:val="0"/>
          <w:szCs w:val="28"/>
          <w:lang w:eastAsia="ru-RU" w:bidi="ar-SA"/>
        </w:rPr>
        <w:t xml:space="preserve"> СОШ - личностное развитие школьников, проявляющееся:</w:t>
      </w:r>
    </w:p>
    <w:p w:rsidR="00805CC3" w:rsidRPr="00222A06"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1) в усвоении ими социально значимых знаний;</w:t>
      </w:r>
    </w:p>
    <w:p w:rsidR="00805CC3" w:rsidRPr="00222A06"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2) в развитии их социально значимых отношений;</w:t>
      </w:r>
    </w:p>
    <w:p w:rsidR="00805CC3" w:rsidRPr="00222A06"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3) в приобретении ими опыта осуществления социально значимых дел.</w:t>
      </w:r>
    </w:p>
    <w:p w:rsidR="00805CC3" w:rsidRPr="00222A06"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 xml:space="preserve">Данная цель ориентирует педагогов на обеспечение позитивной динамики развития личности ребенка. </w:t>
      </w:r>
    </w:p>
    <w:p w:rsidR="00805CC3" w:rsidRPr="00222A06"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805CC3" w:rsidRPr="00222A06"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237"/>
      </w:tblGrid>
      <w:tr w:rsidR="00C3033B" w:rsidRPr="00222A06" w:rsidTr="004176FE">
        <w:tc>
          <w:tcPr>
            <w:tcW w:w="4077" w:type="dxa"/>
            <w:tcBorders>
              <w:top w:val="single" w:sz="4" w:space="0" w:color="auto"/>
              <w:left w:val="single" w:sz="4" w:space="0" w:color="auto"/>
            </w:tcBorders>
            <w:shd w:val="clear" w:color="auto" w:fill="FFFFFF"/>
            <w:vAlign w:val="bottom"/>
          </w:tcPr>
          <w:p w:rsidR="00805CC3" w:rsidRPr="00222A06" w:rsidRDefault="00805CC3" w:rsidP="004176FE">
            <w:pPr>
              <w:widowControl/>
              <w:suppressAutoHyphens w:val="0"/>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b/>
                <w:bCs/>
                <w:kern w:val="0"/>
                <w:szCs w:val="28"/>
                <w:lang w:eastAsia="ru-RU" w:bidi="ru-RU"/>
              </w:rPr>
              <w:t>Уровни образования</w:t>
            </w:r>
          </w:p>
        </w:tc>
        <w:tc>
          <w:tcPr>
            <w:tcW w:w="6237" w:type="dxa"/>
            <w:tcBorders>
              <w:top w:val="single" w:sz="4" w:space="0" w:color="auto"/>
              <w:left w:val="single" w:sz="4" w:space="0" w:color="auto"/>
              <w:right w:val="single" w:sz="4" w:space="0" w:color="auto"/>
            </w:tcBorders>
            <w:shd w:val="clear" w:color="auto" w:fill="FFFFFF"/>
            <w:vAlign w:val="bottom"/>
          </w:tcPr>
          <w:p w:rsidR="00805CC3" w:rsidRPr="00222A06" w:rsidRDefault="00805CC3" w:rsidP="004176FE">
            <w:pPr>
              <w:widowControl/>
              <w:suppressAutoHyphens w:val="0"/>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b/>
                <w:bCs/>
                <w:kern w:val="0"/>
                <w:szCs w:val="28"/>
                <w:lang w:eastAsia="ru-RU" w:bidi="ru-RU"/>
              </w:rPr>
              <w:t>Целевые приоритеты</w:t>
            </w:r>
          </w:p>
        </w:tc>
      </w:tr>
      <w:tr w:rsidR="00C3033B" w:rsidRPr="00222A06" w:rsidTr="004176FE">
        <w:tc>
          <w:tcPr>
            <w:tcW w:w="4077" w:type="dxa"/>
            <w:shd w:val="clear" w:color="auto" w:fill="auto"/>
          </w:tcPr>
          <w:p w:rsidR="00805CC3" w:rsidRPr="00222A06" w:rsidRDefault="00805CC3" w:rsidP="004176FE">
            <w:pPr>
              <w:widowControl/>
              <w:suppressAutoHyphens w:val="0"/>
              <w:jc w:val="both"/>
              <w:rPr>
                <w:rFonts w:ascii="Times New Roman" w:eastAsia="Times New Roman" w:hAnsi="Times New Roman" w:cs="Times New Roman"/>
                <w:kern w:val="0"/>
                <w:szCs w:val="28"/>
                <w:lang w:eastAsia="ru-RU" w:bidi="ar-SA"/>
              </w:rPr>
            </w:pPr>
            <w:proofErr w:type="gramStart"/>
            <w:r w:rsidRPr="00222A06">
              <w:rPr>
                <w:rFonts w:ascii="Times New Roman" w:eastAsia="Arial Unicode MS" w:hAnsi="Times New Roman" w:cs="Times New Roman"/>
                <w:b/>
                <w:bCs/>
                <w:kern w:val="0"/>
                <w:szCs w:val="28"/>
                <w:lang w:eastAsia="ru-RU" w:bidi="ru-RU"/>
              </w:rPr>
              <w:t xml:space="preserve">Уровень начального общего образования </w:t>
            </w:r>
            <w:r w:rsidRPr="00222A06">
              <w:rPr>
                <w:rFonts w:ascii="Times New Roman" w:eastAsia="Arial Unicode MS" w:hAnsi="Times New Roman" w:cs="Times New Roman"/>
                <w:i/>
                <w:iCs/>
                <w:kern w:val="0"/>
                <w:szCs w:val="28"/>
                <w:lang w:eastAsia="ru-RU" w:bidi="ru-RU"/>
              </w:rPr>
              <w:t>(воспитание детей младшего школьного возраста (1-4 классы) Выделение данного приоритета связано с особенностями обучающихся младшего школьного возраста:</w:t>
            </w:r>
            <w:r w:rsidRPr="00222A06">
              <w:rPr>
                <w:rFonts w:ascii="Times New Roman" w:eastAsia="Arial Unicode MS" w:hAnsi="Times New Roman" w:cs="Times New Roman"/>
                <w:kern w:val="0"/>
                <w:szCs w:val="28"/>
                <w:lang w:eastAsia="ru-RU" w:bidi="ru-RU"/>
              </w:rPr>
              <w:t xml:space="preserve"> 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w:t>
            </w:r>
            <w:proofErr w:type="gramEnd"/>
            <w:r w:rsidRPr="00222A06">
              <w:rPr>
                <w:rFonts w:ascii="Times New Roman" w:eastAsia="Arial Unicode MS" w:hAnsi="Times New Roman" w:cs="Times New Roman"/>
                <w:kern w:val="0"/>
                <w:szCs w:val="28"/>
                <w:lang w:eastAsia="ru-RU" w:bidi="ru-RU"/>
              </w:rPr>
              <w:t xml:space="preserve"> Полученные знания станут базой для развития социально значимых отношений обучающихся и накопления ими опыта осуществления социально значимых дел и в дальнейшем, </w:t>
            </w:r>
            <w:r w:rsidRPr="00222A06">
              <w:rPr>
                <w:rFonts w:ascii="Times New Roman" w:eastAsia="Arial Unicode MS" w:hAnsi="Times New Roman" w:cs="Times New Roman"/>
                <w:kern w:val="0"/>
                <w:szCs w:val="28"/>
                <w:lang w:eastAsia="ru-RU" w:bidi="ru-RU"/>
              </w:rPr>
              <w:lastRenderedPageBreak/>
              <w:t>в подростковом и юношеском возрасте</w:t>
            </w:r>
          </w:p>
        </w:tc>
        <w:tc>
          <w:tcPr>
            <w:tcW w:w="6237" w:type="dxa"/>
            <w:shd w:val="clear" w:color="auto" w:fill="auto"/>
          </w:tcPr>
          <w:p w:rsidR="00805CC3" w:rsidRPr="00222A06" w:rsidRDefault="00805CC3" w:rsidP="004176FE">
            <w:pPr>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lastRenderedPageBreak/>
              <w:t xml:space="preserve">Целевым приоритетом является создание благоприятных условий для усвоения </w:t>
            </w:r>
            <w:proofErr w:type="gramStart"/>
            <w:r w:rsidRPr="00222A06">
              <w:rPr>
                <w:rFonts w:ascii="Times New Roman" w:eastAsia="Times New Roman" w:hAnsi="Times New Roman" w:cs="Times New Roman"/>
                <w:kern w:val="0"/>
                <w:szCs w:val="28"/>
                <w:lang w:eastAsia="ru-RU" w:bidi="ru-RU"/>
              </w:rPr>
              <w:t xml:space="preserve">о </w:t>
            </w:r>
            <w:proofErr w:type="spellStart"/>
            <w:r w:rsidRPr="00222A06">
              <w:rPr>
                <w:rFonts w:ascii="Times New Roman" w:eastAsia="Times New Roman" w:hAnsi="Times New Roman" w:cs="Times New Roman"/>
                <w:kern w:val="0"/>
                <w:szCs w:val="28"/>
                <w:lang w:eastAsia="ru-RU" w:bidi="ru-RU"/>
              </w:rPr>
              <w:t>бучающимися</w:t>
            </w:r>
            <w:proofErr w:type="spellEnd"/>
            <w:proofErr w:type="gramEnd"/>
            <w:r w:rsidRPr="00222A06">
              <w:rPr>
                <w:rFonts w:ascii="Times New Roman" w:eastAsia="Times New Roman" w:hAnsi="Times New Roman" w:cs="Times New Roman"/>
                <w:kern w:val="0"/>
                <w:szCs w:val="28"/>
                <w:lang w:eastAsia="ru-RU" w:bidi="ru-RU"/>
              </w:rPr>
              <w:t xml:space="preserve"> социально значимых знаний - знаний основных норм и традиций того общества, в котором они живут.</w:t>
            </w:r>
          </w:p>
          <w:p w:rsidR="00805CC3" w:rsidRPr="00222A06" w:rsidRDefault="00805CC3" w:rsidP="004176FE">
            <w:pPr>
              <w:suppressAutoHyphens w:val="0"/>
              <w:jc w:val="both"/>
              <w:rPr>
                <w:rFonts w:ascii="Times New Roman" w:eastAsia="Times New Roman" w:hAnsi="Times New Roman" w:cs="Times New Roman"/>
                <w:kern w:val="0"/>
                <w:szCs w:val="28"/>
                <w:lang w:eastAsia="ru-RU" w:bidi="ru-RU"/>
              </w:rPr>
            </w:pPr>
            <w:proofErr w:type="gramStart"/>
            <w:r w:rsidRPr="00222A06">
              <w:rPr>
                <w:rFonts w:ascii="Times New Roman" w:eastAsia="Times New Roman" w:hAnsi="Times New Roman" w:cs="Times New Roman"/>
                <w:kern w:val="0"/>
                <w:szCs w:val="28"/>
                <w:lang w:eastAsia="ru-RU" w:bidi="ru-RU"/>
              </w:rPr>
              <w:t>К наиболее важным из них относятся следующие:</w:t>
            </w:r>
            <w:proofErr w:type="gramEnd"/>
          </w:p>
          <w:p w:rsidR="00805CC3" w:rsidRPr="00222A06" w:rsidRDefault="00805CC3" w:rsidP="00292C21">
            <w:pPr>
              <w:widowControl/>
              <w:numPr>
                <w:ilvl w:val="0"/>
                <w:numId w:val="180"/>
              </w:numPr>
              <w:tabs>
                <w:tab w:val="left" w:pos="715"/>
              </w:tabs>
              <w:suppressAutoHyphens w:val="0"/>
              <w:jc w:val="both"/>
              <w:rPr>
                <w:rFonts w:ascii="Times New Roman" w:eastAsia="Times New Roman" w:hAnsi="Times New Roman" w:cs="Times New Roman"/>
                <w:kern w:val="0"/>
                <w:szCs w:val="28"/>
                <w:lang w:eastAsia="ru-RU" w:bidi="ru-RU"/>
              </w:rPr>
            </w:pPr>
            <w:proofErr w:type="spellStart"/>
            <w:r w:rsidRPr="00222A06">
              <w:rPr>
                <w:rFonts w:ascii="Times New Roman" w:eastAsia="Times New Roman" w:hAnsi="Times New Roman" w:cs="Times New Roman"/>
                <w:kern w:val="0"/>
                <w:szCs w:val="28"/>
                <w:lang w:eastAsia="ru-RU" w:bidi="ru-RU"/>
              </w:rPr>
              <w:t>ыть</w:t>
            </w:r>
            <w:proofErr w:type="spellEnd"/>
            <w:r w:rsidRPr="00222A06">
              <w:rPr>
                <w:rFonts w:ascii="Times New Roman" w:eastAsia="Times New Roman" w:hAnsi="Times New Roman" w:cs="Times New Roman"/>
                <w:kern w:val="0"/>
                <w:szCs w:val="28"/>
                <w:lang w:eastAsia="ru-RU" w:bidi="ru-RU"/>
              </w:rPr>
              <w:t xml:space="preserve">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w:t>
            </w:r>
            <w:proofErr w:type="gramStart"/>
            <w:r w:rsidRPr="00222A06">
              <w:rPr>
                <w:rFonts w:ascii="Times New Roman" w:eastAsia="Times New Roman" w:hAnsi="Times New Roman" w:cs="Times New Roman"/>
                <w:kern w:val="0"/>
                <w:szCs w:val="28"/>
                <w:lang w:eastAsia="ru-RU" w:bidi="ru-RU"/>
              </w:rPr>
              <w:t>обучающегося</w:t>
            </w:r>
            <w:proofErr w:type="gramEnd"/>
            <w:r w:rsidRPr="00222A06">
              <w:rPr>
                <w:rFonts w:ascii="Times New Roman" w:eastAsia="Times New Roman" w:hAnsi="Times New Roman" w:cs="Times New Roman"/>
                <w:kern w:val="0"/>
                <w:szCs w:val="28"/>
                <w:lang w:eastAsia="ru-RU" w:bidi="ru-RU"/>
              </w:rPr>
              <w:t xml:space="preserve"> домашнюю работу, помогая старшим;</w:t>
            </w:r>
          </w:p>
          <w:p w:rsidR="00805CC3" w:rsidRPr="00222A06" w:rsidRDefault="00805CC3" w:rsidP="00292C21">
            <w:pPr>
              <w:widowControl/>
              <w:numPr>
                <w:ilvl w:val="0"/>
                <w:numId w:val="180"/>
              </w:numPr>
              <w:tabs>
                <w:tab w:val="left" w:pos="720"/>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быть трудолюбивым, следуя принципу «делу — время, потехе — час» как в учебных занятиях, так и в домашних делах, доводить начатое дело до конца;</w:t>
            </w:r>
          </w:p>
          <w:p w:rsidR="00805CC3" w:rsidRPr="00222A06" w:rsidRDefault="00805CC3" w:rsidP="00292C21">
            <w:pPr>
              <w:widowControl/>
              <w:numPr>
                <w:ilvl w:val="0"/>
                <w:numId w:val="180"/>
              </w:numPr>
              <w:tabs>
                <w:tab w:val="left" w:pos="715"/>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знать и любить свою Родину - свой родной дом, двор, улицу, город, село, свою страну;</w:t>
            </w:r>
          </w:p>
          <w:p w:rsidR="00805CC3" w:rsidRPr="00222A06" w:rsidRDefault="00805CC3" w:rsidP="00292C21">
            <w:pPr>
              <w:widowControl/>
              <w:numPr>
                <w:ilvl w:val="0"/>
                <w:numId w:val="180"/>
              </w:numPr>
              <w:tabs>
                <w:tab w:val="left" w:pos="720"/>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w:t>
            </w:r>
            <w:r w:rsidRPr="00222A06">
              <w:rPr>
                <w:rFonts w:ascii="Times New Roman" w:eastAsia="Times New Roman" w:hAnsi="Times New Roman" w:cs="Times New Roman"/>
                <w:kern w:val="0"/>
                <w:szCs w:val="28"/>
                <w:lang w:eastAsia="ru-RU" w:bidi="ru-RU"/>
              </w:rPr>
              <w:lastRenderedPageBreak/>
              <w:t>засорять бытовым мусором улицы, леса, водоемы);</w:t>
            </w:r>
          </w:p>
          <w:p w:rsidR="00805CC3" w:rsidRPr="00222A06" w:rsidRDefault="00805CC3" w:rsidP="00292C21">
            <w:pPr>
              <w:widowControl/>
              <w:numPr>
                <w:ilvl w:val="0"/>
                <w:numId w:val="180"/>
              </w:numPr>
              <w:tabs>
                <w:tab w:val="left" w:pos="710"/>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проявлять миролюбие - не затевать конфликтов и стремиться решать спорные вопросы, не прибегая к силе;</w:t>
            </w:r>
          </w:p>
          <w:p w:rsidR="00805CC3" w:rsidRPr="00222A06" w:rsidRDefault="00805CC3" w:rsidP="00292C21">
            <w:pPr>
              <w:widowControl/>
              <w:numPr>
                <w:ilvl w:val="0"/>
                <w:numId w:val="180"/>
              </w:numPr>
              <w:tabs>
                <w:tab w:val="left" w:pos="715"/>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стремиться узнавать что-то новое, проявлять любознательность, ценить знания;</w:t>
            </w:r>
          </w:p>
          <w:p w:rsidR="00805CC3" w:rsidRPr="00222A06" w:rsidRDefault="00805CC3" w:rsidP="00292C21">
            <w:pPr>
              <w:widowControl/>
              <w:numPr>
                <w:ilvl w:val="0"/>
                <w:numId w:val="180"/>
              </w:numPr>
              <w:tabs>
                <w:tab w:val="left" w:pos="715"/>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быть вежливым и опрятным, скромным и приветливым;</w:t>
            </w:r>
          </w:p>
          <w:p w:rsidR="00805CC3" w:rsidRPr="00222A06" w:rsidRDefault="00805CC3" w:rsidP="00292C21">
            <w:pPr>
              <w:widowControl/>
              <w:numPr>
                <w:ilvl w:val="0"/>
                <w:numId w:val="180"/>
              </w:numPr>
              <w:tabs>
                <w:tab w:val="left" w:pos="725"/>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соблюдать правила личной гигиены, режим дня, вести здоровый образ жизни;</w:t>
            </w:r>
          </w:p>
          <w:p w:rsidR="00805CC3" w:rsidRPr="00222A06" w:rsidRDefault="00805CC3" w:rsidP="00292C21">
            <w:pPr>
              <w:widowControl/>
              <w:numPr>
                <w:ilvl w:val="0"/>
                <w:numId w:val="180"/>
              </w:numPr>
              <w:tabs>
                <w:tab w:val="left" w:pos="715"/>
              </w:tabs>
              <w:suppressAutoHyphens w:val="0"/>
              <w:jc w:val="both"/>
              <w:rPr>
                <w:rFonts w:ascii="Times New Roman" w:eastAsia="Times New Roman" w:hAnsi="Times New Roman" w:cs="Times New Roman"/>
                <w:kern w:val="0"/>
                <w:szCs w:val="28"/>
                <w:lang w:eastAsia="ru-RU" w:bidi="ru-RU"/>
              </w:rPr>
            </w:pPr>
            <w:proofErr w:type="gramStart"/>
            <w:r w:rsidRPr="00222A06">
              <w:rPr>
                <w:rFonts w:ascii="Times New Roman" w:eastAsia="Times New Roman" w:hAnsi="Times New Roman" w:cs="Times New Roman"/>
                <w:kern w:val="0"/>
                <w:szCs w:val="28"/>
                <w:lang w:eastAsia="ru-RU" w:bidi="ru-RU"/>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805CC3" w:rsidRPr="00222A06" w:rsidRDefault="00805CC3" w:rsidP="004176FE">
            <w:pPr>
              <w:widowControl/>
              <w:suppressAutoHyphens w:val="0"/>
              <w:jc w:val="both"/>
              <w:rPr>
                <w:rFonts w:ascii="Times New Roman" w:eastAsia="Times New Roman" w:hAnsi="Times New Roman" w:cs="Times New Roman"/>
                <w:kern w:val="0"/>
                <w:szCs w:val="28"/>
                <w:lang w:eastAsia="ru-RU" w:bidi="ar-SA"/>
              </w:rPr>
            </w:pPr>
            <w:r w:rsidRPr="00222A06">
              <w:rPr>
                <w:rFonts w:ascii="Times New Roman" w:eastAsia="Arial Unicode MS" w:hAnsi="Times New Roman" w:cs="Times New Roman"/>
                <w:kern w:val="0"/>
                <w:szCs w:val="28"/>
                <w:lang w:eastAsia="ru-RU" w:bidi="ru-RU"/>
              </w:rPr>
              <w:t>быть уверенным в себе, открытым и общительным, не стесняться быть</w:t>
            </w:r>
            <w:r w:rsidRPr="00222A06">
              <w:rPr>
                <w:rFonts w:ascii="Times New Roman" w:eastAsia="Times New Roman" w:hAnsi="Times New Roman" w:cs="Times New Roman"/>
                <w:kern w:val="0"/>
                <w:szCs w:val="28"/>
                <w:lang w:eastAsia="ru-RU" w:bidi="ar-SA"/>
              </w:rPr>
              <w:t xml:space="preserve"> </w:t>
            </w:r>
            <w:r w:rsidRPr="00222A06">
              <w:rPr>
                <w:rFonts w:ascii="Times New Roman" w:eastAsia="Arial Unicode MS" w:hAnsi="Times New Roman" w:cs="Times New Roman"/>
                <w:kern w:val="0"/>
                <w:szCs w:val="28"/>
                <w:lang w:eastAsia="ru-RU" w:bidi="ru-RU"/>
              </w:rPr>
              <w:t>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tc>
      </w:tr>
      <w:tr w:rsidR="00C3033B" w:rsidRPr="00222A06" w:rsidTr="004176FE">
        <w:tc>
          <w:tcPr>
            <w:tcW w:w="4077" w:type="dxa"/>
            <w:shd w:val="clear" w:color="auto" w:fill="auto"/>
          </w:tcPr>
          <w:p w:rsidR="00805CC3" w:rsidRPr="00222A06" w:rsidRDefault="00805CC3" w:rsidP="004176FE">
            <w:pPr>
              <w:widowControl/>
              <w:suppressAutoHyphens w:val="0"/>
              <w:jc w:val="both"/>
              <w:rPr>
                <w:rFonts w:ascii="Times New Roman" w:eastAsia="Times New Roman" w:hAnsi="Times New Roman" w:cs="Times New Roman"/>
                <w:kern w:val="0"/>
                <w:szCs w:val="28"/>
                <w:lang w:eastAsia="ru-RU" w:bidi="ar-SA"/>
              </w:rPr>
            </w:pPr>
            <w:r w:rsidRPr="00222A06">
              <w:rPr>
                <w:rFonts w:ascii="Times New Roman" w:eastAsia="Arial Unicode MS" w:hAnsi="Times New Roman" w:cs="Times New Roman"/>
                <w:b/>
                <w:i/>
                <w:iCs/>
                <w:kern w:val="0"/>
                <w:szCs w:val="28"/>
                <w:lang w:eastAsia="ru-RU" w:bidi="ru-RU"/>
              </w:rPr>
              <w:lastRenderedPageBreak/>
              <w:t>Уровень основного общего образования</w:t>
            </w:r>
            <w:r w:rsidRPr="00222A06">
              <w:rPr>
                <w:rFonts w:ascii="Times New Roman" w:eastAsia="Arial Unicode MS" w:hAnsi="Times New Roman" w:cs="Times New Roman"/>
                <w:kern w:val="0"/>
                <w:szCs w:val="28"/>
                <w:lang w:eastAsia="ru-RU" w:bidi="ru-RU"/>
              </w:rPr>
              <w:t xml:space="preserve"> (воспитание обучающихся среднего возраста </w:t>
            </w:r>
            <w:proofErr w:type="gramStart"/>
            <w:r w:rsidRPr="00222A06">
              <w:rPr>
                <w:rFonts w:ascii="Times New Roman" w:eastAsia="Arial Unicode MS" w:hAnsi="Times New Roman" w:cs="Times New Roman"/>
                <w:kern w:val="0"/>
                <w:szCs w:val="28"/>
                <w:lang w:eastAsia="ru-RU" w:bidi="ru-RU"/>
              </w:rPr>
              <w:t xml:space="preserve">( </w:t>
            </w:r>
            <w:proofErr w:type="gramEnd"/>
            <w:r w:rsidRPr="00222A06">
              <w:rPr>
                <w:rFonts w:ascii="Times New Roman" w:eastAsia="Arial Unicode MS" w:hAnsi="Times New Roman" w:cs="Times New Roman"/>
                <w:kern w:val="0"/>
                <w:szCs w:val="28"/>
                <w:lang w:eastAsia="ru-RU" w:bidi="ru-RU"/>
              </w:rPr>
              <w:t xml:space="preserve">5-9 классы). </w:t>
            </w:r>
            <w:r w:rsidRPr="00222A06">
              <w:rPr>
                <w:rFonts w:ascii="Times New Roman" w:eastAsia="Arial Unicode MS" w:hAnsi="Times New Roman" w:cs="Times New Roman"/>
                <w:i/>
                <w:iCs/>
                <w:kern w:val="0"/>
                <w:szCs w:val="28"/>
                <w:lang w:eastAsia="ru-RU" w:bidi="ru-RU"/>
              </w:rPr>
              <w:t>Выделение данного приоритета в воспитании обучающихся на ступени основного общего образования связано с особенностями обучающихся подросткового возраста:</w:t>
            </w:r>
            <w:r w:rsidRPr="00222A06">
              <w:rPr>
                <w:rFonts w:ascii="Times New Roman" w:eastAsia="Arial Unicode MS" w:hAnsi="Times New Roman" w:cs="Times New Roman"/>
                <w:kern w:val="0"/>
                <w:szCs w:val="28"/>
                <w:lang w:eastAsia="ru-RU" w:bidi="ru-RU"/>
              </w:rPr>
              <w:t xml:space="preserve">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w:t>
            </w:r>
            <w:r w:rsidRPr="00222A06">
              <w:rPr>
                <w:rFonts w:ascii="Times New Roman" w:eastAsia="Arial Unicode MS" w:hAnsi="Times New Roman" w:cs="Times New Roman"/>
                <w:kern w:val="0"/>
                <w:szCs w:val="28"/>
                <w:lang w:eastAsia="ru-RU" w:bidi="ru-RU"/>
              </w:rPr>
              <w:lastRenderedPageBreak/>
              <w:t>наиболее удачный возраст для развития социально значимых отношений обучающихся.</w:t>
            </w:r>
          </w:p>
        </w:tc>
        <w:tc>
          <w:tcPr>
            <w:tcW w:w="6237" w:type="dxa"/>
            <w:shd w:val="clear" w:color="auto" w:fill="auto"/>
          </w:tcPr>
          <w:p w:rsidR="00805CC3" w:rsidRPr="00222A06" w:rsidRDefault="00805CC3" w:rsidP="004176FE">
            <w:pPr>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lastRenderedPageBreak/>
              <w:t>В воспитании обучающихся подросткового возраста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805CC3" w:rsidRPr="00222A06" w:rsidRDefault="00805CC3" w:rsidP="00292C21">
            <w:pPr>
              <w:widowControl/>
              <w:numPr>
                <w:ilvl w:val="0"/>
                <w:numId w:val="181"/>
              </w:numPr>
              <w:tabs>
                <w:tab w:val="left" w:pos="677"/>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к семье как главной опоре в жизни человека и источнику его счастья;</w:t>
            </w:r>
          </w:p>
          <w:p w:rsidR="00805CC3" w:rsidRPr="00222A06" w:rsidRDefault="00805CC3" w:rsidP="00292C21">
            <w:pPr>
              <w:widowControl/>
              <w:numPr>
                <w:ilvl w:val="0"/>
                <w:numId w:val="181"/>
              </w:numPr>
              <w:tabs>
                <w:tab w:val="left" w:pos="677"/>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805CC3" w:rsidRPr="00222A06" w:rsidRDefault="00805CC3" w:rsidP="00292C21">
            <w:pPr>
              <w:widowControl/>
              <w:numPr>
                <w:ilvl w:val="0"/>
                <w:numId w:val="181"/>
              </w:numPr>
              <w:tabs>
                <w:tab w:val="left" w:pos="677"/>
              </w:tabs>
              <w:suppressAutoHyphens w:val="0"/>
              <w:jc w:val="both"/>
              <w:rPr>
                <w:rFonts w:ascii="Times New Roman" w:eastAsia="Times New Roman" w:hAnsi="Times New Roman" w:cs="Times New Roman"/>
                <w:kern w:val="0"/>
                <w:szCs w:val="28"/>
                <w:lang w:eastAsia="ru-RU" w:bidi="ru-RU"/>
              </w:rPr>
            </w:pPr>
            <w:proofErr w:type="gramStart"/>
            <w:r w:rsidRPr="00222A06">
              <w:rPr>
                <w:rFonts w:ascii="Times New Roman" w:eastAsia="Times New Roman" w:hAnsi="Times New Roman" w:cs="Times New Roman"/>
                <w:kern w:val="0"/>
                <w:szCs w:val="28"/>
                <w:lang w:eastAsia="ru-RU" w:bidi="ru-RU"/>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roofErr w:type="gramEnd"/>
          </w:p>
          <w:p w:rsidR="00805CC3" w:rsidRPr="00222A06" w:rsidRDefault="00805CC3" w:rsidP="00292C21">
            <w:pPr>
              <w:widowControl/>
              <w:numPr>
                <w:ilvl w:val="0"/>
                <w:numId w:val="181"/>
              </w:numPr>
              <w:tabs>
                <w:tab w:val="left" w:pos="677"/>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к природе как источнику жизни на Земле, основе самого ее существования, нуждающейся в защите и постоянном внимании со стороны человека;</w:t>
            </w:r>
          </w:p>
          <w:p w:rsidR="00805CC3" w:rsidRPr="00222A06" w:rsidRDefault="00805CC3" w:rsidP="00292C21">
            <w:pPr>
              <w:widowControl/>
              <w:numPr>
                <w:ilvl w:val="0"/>
                <w:numId w:val="181"/>
              </w:numPr>
              <w:tabs>
                <w:tab w:val="left" w:pos="677"/>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 xml:space="preserve">к миру как главному принципу </w:t>
            </w:r>
            <w:r w:rsidRPr="00222A06">
              <w:rPr>
                <w:rFonts w:ascii="Times New Roman" w:eastAsia="Times New Roman" w:hAnsi="Times New Roman" w:cs="Times New Roman"/>
                <w:kern w:val="0"/>
                <w:szCs w:val="28"/>
                <w:lang w:eastAsia="ru-RU" w:bidi="ru-RU"/>
              </w:rPr>
              <w:lastRenderedPageBreak/>
              <w:t>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05CC3" w:rsidRPr="00222A06" w:rsidRDefault="00805CC3" w:rsidP="00292C21">
            <w:pPr>
              <w:widowControl/>
              <w:numPr>
                <w:ilvl w:val="0"/>
                <w:numId w:val="181"/>
              </w:numPr>
              <w:tabs>
                <w:tab w:val="left" w:pos="682"/>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805CC3" w:rsidRPr="00222A06" w:rsidRDefault="00805CC3" w:rsidP="00292C21">
            <w:pPr>
              <w:widowControl/>
              <w:numPr>
                <w:ilvl w:val="0"/>
                <w:numId w:val="181"/>
              </w:numPr>
              <w:tabs>
                <w:tab w:val="left" w:pos="686"/>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05CC3" w:rsidRPr="00222A06" w:rsidRDefault="00805CC3" w:rsidP="00292C21">
            <w:pPr>
              <w:widowControl/>
              <w:numPr>
                <w:ilvl w:val="0"/>
                <w:numId w:val="181"/>
              </w:numPr>
              <w:tabs>
                <w:tab w:val="left" w:pos="672"/>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к здоровью как залогу долгой и активной жизни человека, его хорошего настроения и оптимистичного взгляда на мир;</w:t>
            </w:r>
          </w:p>
          <w:p w:rsidR="00805CC3" w:rsidRPr="00222A06" w:rsidRDefault="00805CC3" w:rsidP="004176FE">
            <w:pPr>
              <w:widowControl/>
              <w:suppressAutoHyphens w:val="0"/>
              <w:jc w:val="both"/>
              <w:rPr>
                <w:rFonts w:ascii="Times New Roman" w:eastAsia="Arial Unicode MS" w:hAnsi="Times New Roman" w:cs="Times New Roman"/>
                <w:kern w:val="0"/>
                <w:szCs w:val="28"/>
                <w:lang w:eastAsia="ru-RU" w:bidi="ru-RU"/>
              </w:rPr>
            </w:pPr>
            <w:r w:rsidRPr="00222A06">
              <w:rPr>
                <w:rFonts w:ascii="Times New Roman" w:eastAsia="Arial Unicode MS" w:hAnsi="Times New Roman" w:cs="Times New Roman"/>
                <w:kern w:val="0"/>
                <w:szCs w:val="28"/>
                <w:lang w:eastAsia="ru-RU" w:bidi="ru-RU"/>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222A06">
              <w:rPr>
                <w:rFonts w:ascii="Times New Roman" w:eastAsia="Arial Unicode MS" w:hAnsi="Times New Roman" w:cs="Times New Roman"/>
                <w:kern w:val="0"/>
                <w:szCs w:val="28"/>
                <w:lang w:eastAsia="ru-RU" w:bidi="ru-RU"/>
              </w:rPr>
              <w:t>взаимоподдерживающие</w:t>
            </w:r>
            <w:proofErr w:type="spellEnd"/>
            <w:r w:rsidRPr="00222A06">
              <w:rPr>
                <w:rFonts w:ascii="Times New Roman" w:eastAsia="Arial Unicode MS" w:hAnsi="Times New Roman" w:cs="Times New Roman"/>
                <w:kern w:val="0"/>
                <w:szCs w:val="28"/>
                <w:lang w:eastAsia="ru-RU" w:bidi="ru-RU"/>
              </w:rPr>
              <w:t xml:space="preserve"> отношения, дающие человеку радость общения и позволяющие избегать чувства одиночества;</w:t>
            </w:r>
          </w:p>
          <w:p w:rsidR="00805CC3" w:rsidRPr="00222A06" w:rsidRDefault="00805CC3" w:rsidP="004176FE">
            <w:pPr>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к самим себе как хозяевам своей судьбы, самоопределяющимся</w:t>
            </w:r>
          </w:p>
          <w:p w:rsidR="00805CC3" w:rsidRPr="00222A06" w:rsidRDefault="00805CC3" w:rsidP="004176FE">
            <w:pPr>
              <w:widowControl/>
              <w:suppressAutoHyphens w:val="0"/>
              <w:jc w:val="both"/>
              <w:rPr>
                <w:rFonts w:ascii="Times New Roman" w:eastAsia="Times New Roman" w:hAnsi="Times New Roman" w:cs="Times New Roman"/>
                <w:kern w:val="0"/>
                <w:szCs w:val="28"/>
                <w:lang w:eastAsia="ru-RU" w:bidi="ar-SA"/>
              </w:rPr>
            </w:pPr>
            <w:r w:rsidRPr="00222A06">
              <w:rPr>
                <w:rFonts w:ascii="Times New Roman" w:eastAsia="Arial Unicode MS" w:hAnsi="Times New Roman" w:cs="Times New Roman"/>
                <w:kern w:val="0"/>
                <w:szCs w:val="28"/>
                <w:lang w:eastAsia="ru-RU" w:bidi="ru-RU"/>
              </w:rPr>
              <w:t xml:space="preserve">и </w:t>
            </w:r>
            <w:proofErr w:type="spellStart"/>
            <w:r w:rsidRPr="00222A06">
              <w:rPr>
                <w:rFonts w:ascii="Times New Roman" w:eastAsia="Arial Unicode MS" w:hAnsi="Times New Roman" w:cs="Times New Roman"/>
                <w:kern w:val="0"/>
                <w:szCs w:val="28"/>
                <w:lang w:eastAsia="ru-RU" w:bidi="ru-RU"/>
              </w:rPr>
              <w:t>самореализующимся</w:t>
            </w:r>
            <w:proofErr w:type="spellEnd"/>
            <w:r w:rsidRPr="00222A06">
              <w:rPr>
                <w:rFonts w:ascii="Times New Roman" w:eastAsia="Arial Unicode MS" w:hAnsi="Times New Roman" w:cs="Times New Roman"/>
                <w:kern w:val="0"/>
                <w:szCs w:val="28"/>
                <w:lang w:eastAsia="ru-RU" w:bidi="ru-RU"/>
              </w:rPr>
              <w:t xml:space="preserve"> личностям, отвечающим за свое собственное будущее.</w:t>
            </w:r>
          </w:p>
        </w:tc>
      </w:tr>
      <w:tr w:rsidR="00C3033B" w:rsidRPr="00222A06" w:rsidTr="004176FE">
        <w:tc>
          <w:tcPr>
            <w:tcW w:w="4077" w:type="dxa"/>
            <w:shd w:val="clear" w:color="auto" w:fill="auto"/>
          </w:tcPr>
          <w:p w:rsidR="00805CC3" w:rsidRPr="00222A06" w:rsidRDefault="00805CC3" w:rsidP="004176FE">
            <w:pPr>
              <w:widowControl/>
              <w:suppressAutoHyphens w:val="0"/>
              <w:jc w:val="both"/>
              <w:rPr>
                <w:rFonts w:ascii="Times New Roman" w:eastAsia="Times New Roman" w:hAnsi="Times New Roman" w:cs="Times New Roman"/>
                <w:kern w:val="0"/>
                <w:szCs w:val="28"/>
                <w:lang w:eastAsia="ru-RU" w:bidi="ar-SA"/>
              </w:rPr>
            </w:pPr>
            <w:r w:rsidRPr="00222A06">
              <w:rPr>
                <w:rFonts w:ascii="Times New Roman" w:eastAsia="Arial Unicode MS" w:hAnsi="Times New Roman" w:cs="Times New Roman"/>
                <w:b/>
                <w:i/>
                <w:iCs/>
                <w:kern w:val="0"/>
                <w:szCs w:val="28"/>
                <w:lang w:eastAsia="ru-RU" w:bidi="ru-RU"/>
              </w:rPr>
              <w:lastRenderedPageBreak/>
              <w:t>Уровень среднего общего образования</w:t>
            </w:r>
            <w:r w:rsidRPr="00222A06">
              <w:rPr>
                <w:rFonts w:ascii="Times New Roman" w:eastAsia="Arial Unicode MS" w:hAnsi="Times New Roman" w:cs="Times New Roman"/>
                <w:kern w:val="0"/>
                <w:szCs w:val="28"/>
                <w:lang w:eastAsia="ru-RU" w:bidi="ru-RU"/>
              </w:rPr>
              <w:t xml:space="preserve"> (воспитание обучающихся юношеского возраста 10,11 класс) таким приоритетом является создание благоприятных условий для приобретения обучающимися опыта осуществления социально значимых дел. </w:t>
            </w:r>
            <w:r w:rsidRPr="00222A06">
              <w:rPr>
                <w:rFonts w:ascii="Times New Roman" w:eastAsia="Arial Unicode MS" w:hAnsi="Times New Roman" w:cs="Times New Roman"/>
                <w:i/>
                <w:iCs/>
                <w:kern w:val="0"/>
                <w:szCs w:val="28"/>
                <w:lang w:eastAsia="ru-RU" w:bidi="ru-RU"/>
              </w:rPr>
              <w:t>Выделение данного приоритета связано с особенностями обучающихся юношеского возраста</w:t>
            </w:r>
            <w:proofErr w:type="gramStart"/>
            <w:r w:rsidRPr="00222A06">
              <w:rPr>
                <w:rFonts w:ascii="Times New Roman" w:eastAsia="Arial Unicode MS" w:hAnsi="Times New Roman" w:cs="Times New Roman"/>
                <w:i/>
                <w:iCs/>
                <w:kern w:val="0"/>
                <w:szCs w:val="28"/>
                <w:lang w:eastAsia="ru-RU" w:bidi="ru-RU"/>
              </w:rPr>
              <w:t>.</w:t>
            </w:r>
            <w:proofErr w:type="gramEnd"/>
            <w:r w:rsidRPr="00222A06">
              <w:rPr>
                <w:rFonts w:ascii="Times New Roman" w:eastAsia="Arial Unicode MS" w:hAnsi="Times New Roman" w:cs="Times New Roman"/>
                <w:i/>
                <w:iCs/>
                <w:kern w:val="0"/>
                <w:szCs w:val="28"/>
                <w:lang w:eastAsia="ru-RU" w:bidi="ru-RU"/>
              </w:rPr>
              <w:t xml:space="preserve"> </w:t>
            </w:r>
            <w:proofErr w:type="gramStart"/>
            <w:r w:rsidRPr="00222A06">
              <w:rPr>
                <w:rFonts w:ascii="Times New Roman" w:eastAsia="Arial Unicode MS" w:hAnsi="Times New Roman" w:cs="Times New Roman"/>
                <w:kern w:val="0"/>
                <w:szCs w:val="28"/>
                <w:lang w:eastAsia="ru-RU" w:bidi="ru-RU"/>
              </w:rPr>
              <w:t>с</w:t>
            </w:r>
            <w:proofErr w:type="gramEnd"/>
            <w:r w:rsidRPr="00222A06">
              <w:rPr>
                <w:rFonts w:ascii="Times New Roman" w:eastAsia="Arial Unicode MS" w:hAnsi="Times New Roman" w:cs="Times New Roman"/>
                <w:kern w:val="0"/>
                <w:szCs w:val="28"/>
                <w:lang w:eastAsia="ru-RU" w:bidi="ru-RU"/>
              </w:rPr>
              <w:t xml:space="preserve">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w:t>
            </w:r>
          </w:p>
        </w:tc>
        <w:tc>
          <w:tcPr>
            <w:tcW w:w="6237" w:type="dxa"/>
            <w:shd w:val="clear" w:color="auto" w:fill="auto"/>
          </w:tcPr>
          <w:p w:rsidR="00805CC3" w:rsidRPr="00222A06" w:rsidRDefault="00805CC3" w:rsidP="004176FE">
            <w:pPr>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 xml:space="preserve">Сделать правильный выбор старшеклассникам поможет имеющийся у них реальный практический опыт, который они могут </w:t>
            </w:r>
            <w:proofErr w:type="gramStart"/>
            <w:r w:rsidRPr="00222A06">
              <w:rPr>
                <w:rFonts w:ascii="Times New Roman" w:eastAsia="Times New Roman" w:hAnsi="Times New Roman" w:cs="Times New Roman"/>
                <w:kern w:val="0"/>
                <w:szCs w:val="28"/>
                <w:lang w:eastAsia="ru-RU" w:bidi="ru-RU"/>
              </w:rPr>
              <w:t>приобрести</w:t>
            </w:r>
            <w:proofErr w:type="gramEnd"/>
            <w:r w:rsidRPr="00222A06">
              <w:rPr>
                <w:rFonts w:ascii="Times New Roman" w:eastAsia="Times New Roman" w:hAnsi="Times New Roman" w:cs="Times New Roman"/>
                <w:kern w:val="0"/>
                <w:szCs w:val="28"/>
                <w:lang w:eastAsia="ru-RU" w:bidi="ru-RU"/>
              </w:rPr>
              <w:t xml:space="preserve"> в том числе и в школе. Важно, чтобы опыт оказался социально значимым, так как именно он поможет гармоничному вхождению обучающихся во взрослую жизнь окружающего их общества. Это.</w:t>
            </w:r>
          </w:p>
          <w:p w:rsidR="00805CC3" w:rsidRPr="00222A06" w:rsidRDefault="00805CC3" w:rsidP="00292C21">
            <w:pPr>
              <w:widowControl/>
              <w:numPr>
                <w:ilvl w:val="0"/>
                <w:numId w:val="182"/>
              </w:numPr>
              <w:tabs>
                <w:tab w:val="left" w:pos="706"/>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опыт дел, направленных на заботу о своей семье, родных и близких;</w:t>
            </w:r>
          </w:p>
          <w:p w:rsidR="00805CC3" w:rsidRPr="00222A06" w:rsidRDefault="00805CC3" w:rsidP="00292C21">
            <w:pPr>
              <w:widowControl/>
              <w:numPr>
                <w:ilvl w:val="0"/>
                <w:numId w:val="182"/>
              </w:numPr>
              <w:tabs>
                <w:tab w:val="left" w:pos="696"/>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трудовой опыт, опыт участия в производственной практике;</w:t>
            </w:r>
          </w:p>
          <w:p w:rsidR="00805CC3" w:rsidRPr="00222A06" w:rsidRDefault="00805CC3" w:rsidP="00292C21">
            <w:pPr>
              <w:widowControl/>
              <w:numPr>
                <w:ilvl w:val="0"/>
                <w:numId w:val="182"/>
              </w:numPr>
              <w:tabs>
                <w:tab w:val="left" w:pos="710"/>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опыт дел, направленных на пользу своему родному городу или селу, стране в целом, опыт деятельного выражения собственной гражданской позиции;</w:t>
            </w:r>
          </w:p>
          <w:p w:rsidR="00805CC3" w:rsidRPr="00222A06" w:rsidRDefault="00805CC3" w:rsidP="00292C21">
            <w:pPr>
              <w:widowControl/>
              <w:numPr>
                <w:ilvl w:val="0"/>
                <w:numId w:val="182"/>
              </w:numPr>
              <w:tabs>
                <w:tab w:val="left" w:pos="658"/>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опыт природоохранных дел;</w:t>
            </w:r>
          </w:p>
          <w:p w:rsidR="00805CC3" w:rsidRPr="00222A06" w:rsidRDefault="00805CC3" w:rsidP="00292C21">
            <w:pPr>
              <w:widowControl/>
              <w:numPr>
                <w:ilvl w:val="0"/>
                <w:numId w:val="182"/>
              </w:numPr>
              <w:tabs>
                <w:tab w:val="left" w:pos="710"/>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опыт разрешения возникающих конфликтных ситуаций в школе, дома или на улице;</w:t>
            </w:r>
          </w:p>
          <w:p w:rsidR="00805CC3" w:rsidRPr="00222A06" w:rsidRDefault="00805CC3" w:rsidP="00292C21">
            <w:pPr>
              <w:widowControl/>
              <w:numPr>
                <w:ilvl w:val="0"/>
                <w:numId w:val="182"/>
              </w:numPr>
              <w:tabs>
                <w:tab w:val="left" w:pos="710"/>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lastRenderedPageBreak/>
              <w:t>опыт самостоятельного приобретения новых знаний, проведения научных исследований, опыт проектной деятельности;</w:t>
            </w:r>
          </w:p>
          <w:p w:rsidR="00805CC3" w:rsidRPr="00222A06" w:rsidRDefault="00805CC3" w:rsidP="00292C21">
            <w:pPr>
              <w:widowControl/>
              <w:numPr>
                <w:ilvl w:val="0"/>
                <w:numId w:val="182"/>
              </w:numPr>
              <w:tabs>
                <w:tab w:val="left" w:pos="710"/>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805CC3" w:rsidRPr="00222A06" w:rsidRDefault="00805CC3" w:rsidP="00292C21">
            <w:pPr>
              <w:widowControl/>
              <w:numPr>
                <w:ilvl w:val="0"/>
                <w:numId w:val="182"/>
              </w:numPr>
              <w:tabs>
                <w:tab w:val="left" w:pos="720"/>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опыт ведения здорового образа жизни и заботы о здоровье других людей;</w:t>
            </w:r>
          </w:p>
          <w:p w:rsidR="00805CC3" w:rsidRPr="00222A06" w:rsidRDefault="00805CC3" w:rsidP="00292C21">
            <w:pPr>
              <w:widowControl/>
              <w:numPr>
                <w:ilvl w:val="0"/>
                <w:numId w:val="182"/>
              </w:numPr>
              <w:tabs>
                <w:tab w:val="left" w:pos="720"/>
              </w:tabs>
              <w:suppressAutoHyphens w:val="0"/>
              <w:jc w:val="both"/>
              <w:rPr>
                <w:rFonts w:ascii="Times New Roman" w:eastAsia="Times New Roman" w:hAnsi="Times New Roman" w:cs="Times New Roman"/>
                <w:kern w:val="0"/>
                <w:szCs w:val="28"/>
                <w:lang w:eastAsia="ru-RU" w:bidi="ru-RU"/>
              </w:rPr>
            </w:pPr>
            <w:r w:rsidRPr="00222A06">
              <w:rPr>
                <w:rFonts w:ascii="Times New Roman" w:eastAsia="Times New Roman" w:hAnsi="Times New Roman" w:cs="Times New Roman"/>
                <w:kern w:val="0"/>
                <w:szCs w:val="28"/>
                <w:lang w:eastAsia="ru-RU" w:bidi="ru-RU"/>
              </w:rPr>
              <w:t>опыт оказания помощи окружающим, заботы о малышах или пожилых людях, волонтерский опыт;</w:t>
            </w:r>
          </w:p>
          <w:p w:rsidR="00805CC3" w:rsidRPr="00222A06" w:rsidRDefault="00805CC3" w:rsidP="004176FE">
            <w:pPr>
              <w:widowControl/>
              <w:suppressAutoHyphens w:val="0"/>
              <w:jc w:val="both"/>
              <w:rPr>
                <w:rFonts w:ascii="Times New Roman" w:eastAsia="Times New Roman" w:hAnsi="Times New Roman" w:cs="Times New Roman"/>
                <w:kern w:val="0"/>
                <w:szCs w:val="28"/>
                <w:lang w:eastAsia="ru-RU" w:bidi="ar-SA"/>
              </w:rPr>
            </w:pPr>
            <w:r w:rsidRPr="00222A06">
              <w:rPr>
                <w:rFonts w:ascii="Times New Roman" w:eastAsia="Arial Unicode MS" w:hAnsi="Times New Roman" w:cs="Times New Roman"/>
                <w:kern w:val="0"/>
                <w:szCs w:val="28"/>
                <w:lang w:eastAsia="ru-RU" w:bidi="ru-RU"/>
              </w:rPr>
              <w:t>опыт самопознания и самоанализа, опыт социально приемлемого самовыражения и самореализации.</w:t>
            </w:r>
          </w:p>
        </w:tc>
      </w:tr>
    </w:tbl>
    <w:p w:rsidR="00805CC3" w:rsidRPr="00222A06"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i/>
          <w:kern w:val="0"/>
          <w:szCs w:val="28"/>
          <w:lang w:eastAsia="ru-RU" w:bidi="ar-SA"/>
        </w:rPr>
        <w:lastRenderedPageBreak/>
        <w:t>Одним из критериев эффективности реализации воспитательной системы школы является уровень воспитанности школьников.</w:t>
      </w:r>
      <w:r w:rsidRPr="00222A06">
        <w:rPr>
          <w:rFonts w:ascii="Times New Roman" w:eastAsia="Times New Roman" w:hAnsi="Times New Roman" w:cs="Times New Roman"/>
          <w:kern w:val="0"/>
          <w:szCs w:val="28"/>
          <w:lang w:eastAsia="ru-RU" w:bidi="ar-SA"/>
        </w:rPr>
        <w:t xml:space="preserve"> </w:t>
      </w:r>
    </w:p>
    <w:p w:rsidR="00805CC3" w:rsidRPr="00222A06"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Уровень воспитанности определяется по результатам изучения следующих  компетентностей обучающихся:</w:t>
      </w:r>
    </w:p>
    <w:p w:rsidR="00805CC3" w:rsidRPr="00222A06" w:rsidRDefault="00805CC3" w:rsidP="00292C21">
      <w:pPr>
        <w:widowControl/>
        <w:numPr>
          <w:ilvl w:val="0"/>
          <w:numId w:val="179"/>
        </w:numPr>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Трудовая;</w:t>
      </w:r>
    </w:p>
    <w:p w:rsidR="00805CC3" w:rsidRPr="00222A06" w:rsidRDefault="00805CC3" w:rsidP="00292C21">
      <w:pPr>
        <w:widowControl/>
        <w:numPr>
          <w:ilvl w:val="0"/>
          <w:numId w:val="179"/>
        </w:numPr>
        <w:suppressAutoHyphens w:val="0"/>
        <w:spacing w:line="360" w:lineRule="auto"/>
        <w:jc w:val="both"/>
        <w:rPr>
          <w:rFonts w:ascii="Times New Roman" w:eastAsia="Times New Roman" w:hAnsi="Times New Roman" w:cs="Times New Roman"/>
          <w:kern w:val="0"/>
          <w:szCs w:val="28"/>
          <w:lang w:eastAsia="ru-RU" w:bidi="ar-SA"/>
        </w:rPr>
      </w:pPr>
      <w:proofErr w:type="spellStart"/>
      <w:r w:rsidRPr="00222A06">
        <w:rPr>
          <w:rFonts w:ascii="Times New Roman" w:eastAsia="Times New Roman" w:hAnsi="Times New Roman" w:cs="Times New Roman"/>
          <w:kern w:val="0"/>
          <w:szCs w:val="28"/>
          <w:lang w:eastAsia="ru-RU" w:bidi="ar-SA"/>
        </w:rPr>
        <w:t>Гражданско</w:t>
      </w:r>
      <w:proofErr w:type="spellEnd"/>
      <w:r w:rsidRPr="00222A06">
        <w:rPr>
          <w:rFonts w:ascii="Times New Roman" w:eastAsia="Times New Roman" w:hAnsi="Times New Roman" w:cs="Times New Roman"/>
          <w:kern w:val="0"/>
          <w:szCs w:val="28"/>
          <w:lang w:eastAsia="ru-RU" w:bidi="ar-SA"/>
        </w:rPr>
        <w:t xml:space="preserve"> – патриотическая;</w:t>
      </w:r>
    </w:p>
    <w:p w:rsidR="00805CC3" w:rsidRPr="00222A06" w:rsidRDefault="00805CC3" w:rsidP="00292C21">
      <w:pPr>
        <w:widowControl/>
        <w:numPr>
          <w:ilvl w:val="0"/>
          <w:numId w:val="179"/>
        </w:numPr>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Экологическая;</w:t>
      </w:r>
    </w:p>
    <w:p w:rsidR="00805CC3" w:rsidRPr="00222A06" w:rsidRDefault="00805CC3" w:rsidP="00292C21">
      <w:pPr>
        <w:widowControl/>
        <w:numPr>
          <w:ilvl w:val="0"/>
          <w:numId w:val="179"/>
        </w:numPr>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Миротворческая;</w:t>
      </w:r>
    </w:p>
    <w:p w:rsidR="00805CC3" w:rsidRPr="00222A06" w:rsidRDefault="00805CC3" w:rsidP="00292C21">
      <w:pPr>
        <w:widowControl/>
        <w:numPr>
          <w:ilvl w:val="0"/>
          <w:numId w:val="179"/>
        </w:numPr>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Информационная;</w:t>
      </w:r>
    </w:p>
    <w:p w:rsidR="00805CC3" w:rsidRPr="00222A06" w:rsidRDefault="00805CC3" w:rsidP="00292C21">
      <w:pPr>
        <w:widowControl/>
        <w:numPr>
          <w:ilvl w:val="0"/>
          <w:numId w:val="179"/>
        </w:numPr>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Культурологическая;</w:t>
      </w:r>
    </w:p>
    <w:p w:rsidR="00805CC3" w:rsidRPr="00222A06" w:rsidRDefault="00805CC3" w:rsidP="00292C21">
      <w:pPr>
        <w:widowControl/>
        <w:numPr>
          <w:ilvl w:val="0"/>
          <w:numId w:val="179"/>
        </w:numPr>
        <w:suppressAutoHyphens w:val="0"/>
        <w:spacing w:line="360" w:lineRule="auto"/>
        <w:jc w:val="both"/>
        <w:rPr>
          <w:rFonts w:ascii="Times New Roman" w:eastAsia="Times New Roman" w:hAnsi="Times New Roman" w:cs="Times New Roman"/>
          <w:kern w:val="0"/>
          <w:szCs w:val="28"/>
          <w:lang w:eastAsia="ru-RU" w:bidi="ar-SA"/>
        </w:rPr>
      </w:pPr>
      <w:proofErr w:type="spellStart"/>
      <w:r w:rsidRPr="00222A06">
        <w:rPr>
          <w:rFonts w:ascii="Times New Roman" w:eastAsia="Times New Roman" w:hAnsi="Times New Roman" w:cs="Times New Roman"/>
          <w:kern w:val="0"/>
          <w:szCs w:val="28"/>
          <w:lang w:eastAsia="ru-RU" w:bidi="ar-SA"/>
        </w:rPr>
        <w:t>Здоровьесберегающая</w:t>
      </w:r>
      <w:proofErr w:type="spellEnd"/>
      <w:r w:rsidRPr="00222A06">
        <w:rPr>
          <w:rFonts w:ascii="Times New Roman" w:eastAsia="Times New Roman" w:hAnsi="Times New Roman" w:cs="Times New Roman"/>
          <w:kern w:val="0"/>
          <w:szCs w:val="28"/>
          <w:lang w:eastAsia="ru-RU" w:bidi="ar-SA"/>
        </w:rPr>
        <w:t>;</w:t>
      </w:r>
    </w:p>
    <w:p w:rsidR="00805CC3" w:rsidRPr="00222A06" w:rsidRDefault="00805CC3" w:rsidP="00292C21">
      <w:pPr>
        <w:widowControl/>
        <w:numPr>
          <w:ilvl w:val="0"/>
          <w:numId w:val="179"/>
        </w:numPr>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Социальная.</w:t>
      </w:r>
    </w:p>
    <w:p w:rsidR="00805CC3" w:rsidRPr="00222A06"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 xml:space="preserve">Для определения уровня воспитанности обучающихся школы на протяжении нескольких лет в нашей школе проводится диагностика уровня воспитанности обучающихся в течение учебного года. </w:t>
      </w:r>
    </w:p>
    <w:p w:rsidR="00805CC3" w:rsidRPr="00222A06"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222A06">
        <w:rPr>
          <w:rFonts w:ascii="Times New Roman" w:eastAsia="Times New Roman" w:hAnsi="Times New Roman" w:cs="Times New Roman"/>
          <w:kern w:val="0"/>
          <w:szCs w:val="28"/>
          <w:lang w:eastAsia="ru-RU" w:bidi="ar-SA"/>
        </w:rPr>
        <w:t>Резуль</w:t>
      </w:r>
      <w:r w:rsidR="00222A06">
        <w:rPr>
          <w:rFonts w:ascii="Times New Roman" w:eastAsia="Times New Roman" w:hAnsi="Times New Roman" w:cs="Times New Roman"/>
          <w:kern w:val="0"/>
          <w:szCs w:val="28"/>
          <w:lang w:eastAsia="ru-RU" w:bidi="ar-SA"/>
        </w:rPr>
        <w:t>таты уровня воспитанности в 2021-2022</w:t>
      </w:r>
      <w:r w:rsidRPr="00222A06">
        <w:rPr>
          <w:rFonts w:ascii="Times New Roman" w:eastAsia="Times New Roman" w:hAnsi="Times New Roman" w:cs="Times New Roman"/>
          <w:kern w:val="0"/>
          <w:szCs w:val="28"/>
          <w:lang w:eastAsia="ru-RU" w:bidi="ar-SA"/>
        </w:rPr>
        <w:t xml:space="preserve"> учебном году представлены в таблицах:</w:t>
      </w:r>
    </w:p>
    <w:p w:rsidR="00805CC3" w:rsidRPr="00222A06" w:rsidRDefault="00604774" w:rsidP="00805CC3">
      <w:pPr>
        <w:widowControl/>
        <w:suppressAutoHyphens w:val="0"/>
        <w:jc w:val="both"/>
        <w:rPr>
          <w:rFonts w:ascii="Times New Roman" w:eastAsia="Times New Roman" w:hAnsi="Times New Roman" w:cs="Times New Roman"/>
          <w:b/>
          <w:kern w:val="0"/>
          <w:sz w:val="24"/>
          <w:lang w:eastAsia="ru-RU" w:bidi="ar-SA"/>
        </w:rPr>
      </w:pPr>
      <w:r w:rsidRPr="00604774">
        <w:rPr>
          <w:rFonts w:ascii="Times New Roman" w:eastAsia="Times New Roman" w:hAnsi="Times New Roman" w:cs="Times New Roman"/>
          <w:b/>
          <w:noProof/>
          <w:kern w:val="0"/>
          <w:sz w:val="24"/>
          <w:lang w:eastAsia="ru-RU" w:bidi="ar-SA"/>
        </w:rPr>
        <w:lastRenderedPageBreak/>
        <w:drawing>
          <wp:inline distT="0" distB="0" distL="0" distR="0">
            <wp:extent cx="6637562" cy="4333875"/>
            <wp:effectExtent l="0" t="0" r="0" b="0"/>
            <wp:docPr id="3" name="Рисунок 3" descr="C:\Users\Плешакова АВ\OneDrive\Рабочий стол\2022-07-19_13-26-2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лешакова АВ\OneDrive\Рабочий стол\2022-07-19_13-26-253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4964" cy="4338708"/>
                    </a:xfrm>
                    <a:prstGeom prst="rect">
                      <a:avLst/>
                    </a:prstGeom>
                    <a:noFill/>
                    <a:ln>
                      <a:noFill/>
                    </a:ln>
                  </pic:spPr>
                </pic:pic>
              </a:graphicData>
            </a:graphic>
          </wp:inline>
        </w:drawing>
      </w:r>
    </w:p>
    <w:p w:rsidR="00805CC3" w:rsidRPr="00C3033B" w:rsidRDefault="00805CC3" w:rsidP="00805CC3">
      <w:pPr>
        <w:widowControl/>
        <w:suppressAutoHyphens w:val="0"/>
        <w:jc w:val="both"/>
        <w:rPr>
          <w:rFonts w:ascii="Times New Roman" w:eastAsia="Times New Roman" w:hAnsi="Times New Roman" w:cs="Times New Roman"/>
          <w:b/>
          <w:color w:val="FF0000"/>
          <w:kern w:val="0"/>
          <w:sz w:val="24"/>
          <w:lang w:eastAsia="ru-RU" w:bidi="ar-SA"/>
        </w:rPr>
      </w:pPr>
    </w:p>
    <w:p w:rsidR="00805CC3" w:rsidRPr="00C3033B" w:rsidRDefault="00805CC3" w:rsidP="00805CC3">
      <w:pPr>
        <w:widowControl/>
        <w:suppressAutoHyphens w:val="0"/>
        <w:jc w:val="both"/>
        <w:rPr>
          <w:rFonts w:ascii="Times New Roman" w:eastAsia="Times New Roman" w:hAnsi="Times New Roman" w:cs="Times New Roman"/>
          <w:b/>
          <w:i/>
          <w:color w:val="FF0000"/>
          <w:kern w:val="0"/>
          <w:sz w:val="24"/>
          <w:u w:val="single"/>
          <w:lang w:eastAsia="ru-RU" w:bidi="ar-SA"/>
        </w:rPr>
      </w:pPr>
    </w:p>
    <w:p w:rsidR="00805CC3" w:rsidRPr="00C3033B" w:rsidRDefault="00805CC3" w:rsidP="00805CC3">
      <w:pPr>
        <w:widowControl/>
        <w:suppressAutoHyphens w:val="0"/>
        <w:jc w:val="both"/>
        <w:rPr>
          <w:rFonts w:ascii="Times New Roman" w:eastAsia="Times New Roman" w:hAnsi="Times New Roman" w:cs="Times New Roman"/>
          <w:b/>
          <w:i/>
          <w:color w:val="FF0000"/>
          <w:kern w:val="0"/>
          <w:sz w:val="24"/>
          <w:u w:val="single"/>
          <w:lang w:eastAsia="ru-RU" w:bidi="ar-SA"/>
        </w:rPr>
      </w:pPr>
    </w:p>
    <w:p w:rsidR="00805CC3" w:rsidRPr="00C3033B" w:rsidRDefault="006F02A4" w:rsidP="00805CC3">
      <w:pPr>
        <w:widowControl/>
        <w:suppressAutoHyphens w:val="0"/>
        <w:jc w:val="both"/>
        <w:rPr>
          <w:rFonts w:ascii="Times New Roman" w:eastAsia="Times New Roman" w:hAnsi="Times New Roman" w:cs="Times New Roman"/>
          <w:b/>
          <w:i/>
          <w:color w:val="FF0000"/>
          <w:kern w:val="0"/>
          <w:sz w:val="24"/>
          <w:u w:val="single"/>
          <w:lang w:eastAsia="ru-RU" w:bidi="ar-SA"/>
        </w:rPr>
      </w:pPr>
      <w:r w:rsidRPr="006F02A4">
        <w:rPr>
          <w:rFonts w:ascii="Times New Roman" w:eastAsia="Times New Roman" w:hAnsi="Times New Roman" w:cs="Times New Roman"/>
          <w:b/>
          <w:i/>
          <w:noProof/>
          <w:color w:val="FF0000"/>
          <w:kern w:val="0"/>
          <w:sz w:val="24"/>
          <w:u w:val="single"/>
          <w:lang w:eastAsia="ru-RU" w:bidi="ar-SA"/>
        </w:rPr>
        <w:drawing>
          <wp:inline distT="0" distB="0" distL="0" distR="0">
            <wp:extent cx="6480810" cy="4327765"/>
            <wp:effectExtent l="0" t="0" r="0" b="0"/>
            <wp:docPr id="8" name="Рисунок 8" descr="C:\Users\Плешакова АВ\OneDrive\Рабочий стол\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лешакова АВ\OneDrive\Рабочий стол\в.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0810" cy="4327765"/>
                    </a:xfrm>
                    <a:prstGeom prst="rect">
                      <a:avLst/>
                    </a:prstGeom>
                    <a:noFill/>
                    <a:ln>
                      <a:noFill/>
                    </a:ln>
                  </pic:spPr>
                </pic:pic>
              </a:graphicData>
            </a:graphic>
          </wp:inline>
        </w:drawing>
      </w:r>
    </w:p>
    <w:p w:rsidR="00805CC3" w:rsidRPr="00C3033B" w:rsidRDefault="00805CC3" w:rsidP="00805CC3">
      <w:pPr>
        <w:widowControl/>
        <w:suppressAutoHyphens w:val="0"/>
        <w:jc w:val="both"/>
        <w:rPr>
          <w:rFonts w:ascii="Times New Roman" w:eastAsia="Times New Roman" w:hAnsi="Times New Roman" w:cs="Times New Roman"/>
          <w:b/>
          <w:i/>
          <w:color w:val="FF0000"/>
          <w:kern w:val="0"/>
          <w:sz w:val="24"/>
          <w:u w:val="single"/>
          <w:lang w:eastAsia="ru-RU" w:bidi="ar-SA"/>
        </w:rPr>
      </w:pPr>
    </w:p>
    <w:p w:rsidR="00805CC3" w:rsidRPr="00C3033B" w:rsidRDefault="00805CC3" w:rsidP="00805CC3">
      <w:pPr>
        <w:widowControl/>
        <w:suppressAutoHyphens w:val="0"/>
        <w:jc w:val="both"/>
        <w:rPr>
          <w:rFonts w:ascii="Times New Roman" w:eastAsia="Times New Roman" w:hAnsi="Times New Roman" w:cs="Times New Roman"/>
          <w:b/>
          <w:i/>
          <w:color w:val="FF0000"/>
          <w:kern w:val="0"/>
          <w:sz w:val="24"/>
          <w:u w:val="single"/>
          <w:lang w:eastAsia="ru-RU" w:bidi="ar-SA"/>
        </w:rPr>
      </w:pPr>
    </w:p>
    <w:p w:rsidR="00805CC3" w:rsidRPr="00C3033B" w:rsidRDefault="00805CC3" w:rsidP="00805CC3">
      <w:pPr>
        <w:widowControl/>
        <w:suppressAutoHyphens w:val="0"/>
        <w:jc w:val="both"/>
        <w:rPr>
          <w:rFonts w:ascii="Times New Roman" w:eastAsia="Times New Roman" w:hAnsi="Times New Roman" w:cs="Times New Roman"/>
          <w:b/>
          <w:i/>
          <w:color w:val="FF0000"/>
          <w:kern w:val="0"/>
          <w:sz w:val="24"/>
          <w:u w:val="single"/>
          <w:lang w:eastAsia="ru-RU" w:bidi="ar-SA"/>
        </w:rPr>
      </w:pPr>
    </w:p>
    <w:p w:rsidR="00BD7560" w:rsidRDefault="00BD7560" w:rsidP="00805CC3">
      <w:pPr>
        <w:widowControl/>
        <w:suppressAutoHyphens w:val="0"/>
        <w:spacing w:line="360" w:lineRule="auto"/>
        <w:jc w:val="both"/>
        <w:rPr>
          <w:rFonts w:ascii="Times New Roman" w:eastAsia="Times New Roman" w:hAnsi="Times New Roman" w:cs="Times New Roman"/>
          <w:color w:val="FF0000"/>
          <w:kern w:val="0"/>
          <w:szCs w:val="28"/>
          <w:lang w:eastAsia="ru-RU" w:bidi="ar-SA"/>
        </w:rPr>
      </w:pPr>
    </w:p>
    <w:p w:rsidR="00BD7560" w:rsidRDefault="00BD7560" w:rsidP="00805CC3">
      <w:pPr>
        <w:widowControl/>
        <w:suppressAutoHyphens w:val="0"/>
        <w:spacing w:line="360" w:lineRule="auto"/>
        <w:jc w:val="both"/>
        <w:rPr>
          <w:rFonts w:ascii="Times New Roman" w:eastAsia="Times New Roman" w:hAnsi="Times New Roman" w:cs="Times New Roman"/>
          <w:color w:val="FF0000"/>
          <w:kern w:val="0"/>
          <w:szCs w:val="28"/>
          <w:lang w:eastAsia="ru-RU" w:bidi="ar-SA"/>
        </w:rPr>
      </w:pPr>
      <w:r w:rsidRPr="00BD7560">
        <w:rPr>
          <w:rFonts w:ascii="Times New Roman" w:eastAsia="Times New Roman" w:hAnsi="Times New Roman" w:cs="Times New Roman"/>
          <w:noProof/>
          <w:color w:val="FF0000"/>
          <w:kern w:val="0"/>
          <w:szCs w:val="28"/>
          <w:lang w:eastAsia="ru-RU" w:bidi="ar-SA"/>
        </w:rPr>
        <w:drawing>
          <wp:inline distT="0" distB="0" distL="0" distR="0">
            <wp:extent cx="6241370" cy="3982085"/>
            <wp:effectExtent l="0" t="0" r="7620" b="0"/>
            <wp:docPr id="9" name="Рисунок 9" descr="C:\Users\Плешакова АВ\OneDrive\Рабочий стол\в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лешакова АВ\OneDrive\Рабочий стол\вв.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43752" cy="3983605"/>
                    </a:xfrm>
                    <a:prstGeom prst="rect">
                      <a:avLst/>
                    </a:prstGeom>
                    <a:noFill/>
                    <a:ln>
                      <a:noFill/>
                    </a:ln>
                  </pic:spPr>
                </pic:pic>
              </a:graphicData>
            </a:graphic>
          </wp:inline>
        </w:drawing>
      </w:r>
    </w:p>
    <w:p w:rsidR="00BD7560" w:rsidRDefault="00BD7560" w:rsidP="00805CC3">
      <w:pPr>
        <w:widowControl/>
        <w:suppressAutoHyphens w:val="0"/>
        <w:spacing w:line="360" w:lineRule="auto"/>
        <w:jc w:val="both"/>
        <w:rPr>
          <w:rFonts w:ascii="Times New Roman" w:eastAsia="Times New Roman" w:hAnsi="Times New Roman" w:cs="Times New Roman"/>
          <w:color w:val="FF0000"/>
          <w:kern w:val="0"/>
          <w:szCs w:val="28"/>
          <w:lang w:eastAsia="ru-RU" w:bidi="ar-SA"/>
        </w:rPr>
      </w:pPr>
    </w:p>
    <w:p w:rsidR="00805CC3" w:rsidRPr="00BD7560" w:rsidRDefault="00805CC3" w:rsidP="00805CC3">
      <w:pPr>
        <w:widowControl/>
        <w:suppressAutoHyphens w:val="0"/>
        <w:spacing w:line="360" w:lineRule="auto"/>
        <w:jc w:val="both"/>
        <w:rPr>
          <w:rFonts w:ascii="Times New Roman" w:eastAsia="Times New Roman" w:hAnsi="Times New Roman" w:cs="Times New Roman"/>
          <w:kern w:val="0"/>
          <w:szCs w:val="28"/>
          <w:lang w:eastAsia="ru-RU" w:bidi="ar-SA"/>
        </w:rPr>
      </w:pPr>
      <w:r w:rsidRPr="00BD7560">
        <w:rPr>
          <w:rFonts w:ascii="Times New Roman" w:eastAsia="Times New Roman" w:hAnsi="Times New Roman" w:cs="Times New Roman"/>
          <w:kern w:val="0"/>
          <w:szCs w:val="28"/>
          <w:lang w:eastAsia="ru-RU" w:bidi="ar-SA"/>
        </w:rPr>
        <w:t xml:space="preserve">Таким образом, по итогам диагностики «Уровень воспитанности </w:t>
      </w:r>
      <w:proofErr w:type="gramStart"/>
      <w:r w:rsidRPr="00BD7560">
        <w:rPr>
          <w:rFonts w:ascii="Times New Roman" w:eastAsia="Times New Roman" w:hAnsi="Times New Roman" w:cs="Times New Roman"/>
          <w:kern w:val="0"/>
          <w:szCs w:val="28"/>
          <w:lang w:eastAsia="ru-RU" w:bidi="ar-SA"/>
        </w:rPr>
        <w:t>обучающихся</w:t>
      </w:r>
      <w:proofErr w:type="gramEnd"/>
      <w:r w:rsidRPr="00BD7560">
        <w:rPr>
          <w:rFonts w:ascii="Times New Roman" w:eastAsia="Times New Roman" w:hAnsi="Times New Roman" w:cs="Times New Roman"/>
          <w:kern w:val="0"/>
          <w:szCs w:val="28"/>
          <w:lang w:eastAsia="ru-RU" w:bidi="ar-SA"/>
        </w:rPr>
        <w:t xml:space="preserve"> МБОУ: </w:t>
      </w:r>
      <w:proofErr w:type="spellStart"/>
      <w:r w:rsidRPr="00BD7560">
        <w:rPr>
          <w:rFonts w:ascii="Times New Roman" w:eastAsia="Times New Roman" w:hAnsi="Times New Roman" w:cs="Times New Roman"/>
          <w:kern w:val="0"/>
          <w:szCs w:val="28"/>
          <w:lang w:eastAsia="ru-RU" w:bidi="ar-SA"/>
        </w:rPr>
        <w:t>Лагутнинская</w:t>
      </w:r>
      <w:proofErr w:type="spellEnd"/>
      <w:r w:rsidRPr="00BD7560">
        <w:rPr>
          <w:rFonts w:ascii="Times New Roman" w:eastAsia="Times New Roman" w:hAnsi="Times New Roman" w:cs="Times New Roman"/>
          <w:kern w:val="0"/>
          <w:szCs w:val="28"/>
          <w:lang w:eastAsia="ru-RU" w:bidi="ar-SA"/>
        </w:rPr>
        <w:t xml:space="preserve"> СОШ  имеются следующие результаты:</w:t>
      </w:r>
      <w:r w:rsidRPr="00BD7560">
        <w:rPr>
          <w:rFonts w:ascii="Times New Roman" w:eastAsia="Times New Roman" w:hAnsi="Times New Roman" w:cs="Times New Roman"/>
          <w:kern w:val="0"/>
          <w:szCs w:val="28"/>
          <w:lang w:eastAsia="ru-RU" w:bidi="ar-SA"/>
        </w:rPr>
        <w:tab/>
      </w:r>
    </w:p>
    <w:p w:rsidR="00805CC3" w:rsidRPr="00C3033B" w:rsidRDefault="00805CC3" w:rsidP="00805CC3">
      <w:pPr>
        <w:widowControl/>
        <w:suppressAutoHyphens w:val="0"/>
        <w:jc w:val="both"/>
        <w:rPr>
          <w:rFonts w:ascii="Times New Roman" w:eastAsia="Times New Roman" w:hAnsi="Times New Roman" w:cs="Times New Roman"/>
          <w:color w:val="FF0000"/>
          <w:kern w:val="0"/>
          <w:sz w:val="24"/>
          <w:lang w:eastAsia="ar-SA" w:bidi="ar-SA"/>
        </w:rPr>
      </w:pPr>
    </w:p>
    <w:p w:rsidR="00805CC3" w:rsidRPr="00C3033B" w:rsidRDefault="00BD7560" w:rsidP="00805CC3">
      <w:pPr>
        <w:widowControl/>
        <w:suppressAutoHyphens w:val="0"/>
        <w:jc w:val="both"/>
        <w:rPr>
          <w:rFonts w:ascii="Times New Roman" w:eastAsia="Times New Roman" w:hAnsi="Times New Roman" w:cs="Times New Roman"/>
          <w:color w:val="FF0000"/>
          <w:kern w:val="0"/>
          <w:sz w:val="24"/>
          <w:lang w:eastAsia="ar-SA" w:bidi="ar-SA"/>
        </w:rPr>
      </w:pPr>
      <w:r w:rsidRPr="00BD7560">
        <w:rPr>
          <w:rFonts w:ascii="Times New Roman" w:eastAsia="Times New Roman" w:hAnsi="Times New Roman" w:cs="Times New Roman"/>
          <w:noProof/>
          <w:color w:val="FF0000"/>
          <w:kern w:val="0"/>
          <w:sz w:val="24"/>
          <w:lang w:eastAsia="ru-RU" w:bidi="ar-SA"/>
        </w:rPr>
        <w:drawing>
          <wp:inline distT="0" distB="0" distL="0" distR="0">
            <wp:extent cx="6270512" cy="3946098"/>
            <wp:effectExtent l="0" t="0" r="0" b="0"/>
            <wp:docPr id="10" name="Рисунок 10" descr="C:\Users\Плешакова АВ\OneDrive\Рабочий сто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лешакова АВ\OneDrive\Рабочий стол\а.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73073" cy="3947710"/>
                    </a:xfrm>
                    <a:prstGeom prst="rect">
                      <a:avLst/>
                    </a:prstGeom>
                    <a:noFill/>
                    <a:ln>
                      <a:noFill/>
                    </a:ln>
                  </pic:spPr>
                </pic:pic>
              </a:graphicData>
            </a:graphic>
          </wp:inline>
        </w:drawing>
      </w:r>
    </w:p>
    <w:p w:rsidR="002F6DF3" w:rsidRPr="002F6DF3" w:rsidRDefault="002F6DF3" w:rsidP="002F6DF3">
      <w:pPr>
        <w:widowControl/>
        <w:shd w:val="clear" w:color="auto" w:fill="FFFFFF"/>
        <w:suppressAutoHyphens w:val="0"/>
        <w:spacing w:after="200" w:line="360" w:lineRule="auto"/>
        <w:ind w:left="1800"/>
        <w:jc w:val="both"/>
        <w:rPr>
          <w:rFonts w:ascii="Times New Roman" w:eastAsia="Times New Roman" w:hAnsi="Times New Roman" w:cs="Times New Roman"/>
          <w:b/>
          <w:bCs/>
          <w:kern w:val="0"/>
          <w:sz w:val="22"/>
          <w:szCs w:val="28"/>
          <w:lang w:eastAsia="ru-RU" w:bidi="ar-SA"/>
        </w:rPr>
      </w:pPr>
      <w:r w:rsidRPr="002F6DF3">
        <w:rPr>
          <w:rFonts w:ascii="Times New Roman" w:eastAsia="Calibri" w:hAnsi="Times New Roman" w:cs="Times New Roman"/>
          <w:b/>
          <w:bCs/>
          <w:spacing w:val="-10"/>
          <w:kern w:val="0"/>
          <w:sz w:val="22"/>
          <w:szCs w:val="28"/>
          <w:lang w:val="en-US" w:eastAsia="en-US" w:bidi="ar-SA"/>
        </w:rPr>
        <w:lastRenderedPageBreak/>
        <w:t>IX</w:t>
      </w:r>
      <w:r w:rsidRPr="002F6DF3">
        <w:rPr>
          <w:rFonts w:ascii="Times New Roman" w:eastAsia="Calibri" w:hAnsi="Times New Roman" w:cs="Times New Roman"/>
          <w:b/>
          <w:bCs/>
          <w:spacing w:val="-10"/>
          <w:kern w:val="0"/>
          <w:sz w:val="22"/>
          <w:szCs w:val="28"/>
          <w:lang w:eastAsia="en-US" w:bidi="ar-SA"/>
        </w:rPr>
        <w:t>. ФИНАНСОВО-ЭКОНОМИЧЕСКАЯ</w:t>
      </w:r>
      <w:r w:rsidRPr="002F6DF3">
        <w:rPr>
          <w:rFonts w:ascii="Times New Roman" w:eastAsia="Times New Roman" w:hAnsi="Times New Roman" w:cs="Times New Roman"/>
          <w:b/>
          <w:bCs/>
          <w:spacing w:val="-10"/>
          <w:kern w:val="0"/>
          <w:sz w:val="22"/>
          <w:szCs w:val="28"/>
          <w:lang w:eastAsia="en-US" w:bidi="ar-SA"/>
        </w:rPr>
        <w:t xml:space="preserve"> </w:t>
      </w:r>
      <w:r w:rsidRPr="002F6DF3">
        <w:rPr>
          <w:rFonts w:ascii="Times New Roman" w:eastAsia="Calibri" w:hAnsi="Times New Roman" w:cs="Times New Roman"/>
          <w:b/>
          <w:bCs/>
          <w:spacing w:val="-10"/>
          <w:kern w:val="0"/>
          <w:sz w:val="22"/>
          <w:szCs w:val="28"/>
          <w:lang w:eastAsia="en-US" w:bidi="ar-SA"/>
        </w:rPr>
        <w:t>ДЕЯТЕЛЬНОСТЬ</w:t>
      </w:r>
    </w:p>
    <w:p w:rsidR="002F6DF3" w:rsidRPr="002F6DF3" w:rsidRDefault="002F6DF3" w:rsidP="002F6DF3">
      <w:pPr>
        <w:widowControl/>
        <w:numPr>
          <w:ilvl w:val="1"/>
          <w:numId w:val="167"/>
        </w:numPr>
        <w:suppressAutoHyphens w:val="0"/>
        <w:autoSpaceDE w:val="0"/>
        <w:autoSpaceDN w:val="0"/>
        <w:spacing w:after="200" w:line="276" w:lineRule="auto"/>
        <w:jc w:val="both"/>
        <w:rPr>
          <w:rFonts w:ascii="Times New Roman" w:eastAsia="Times New Roman" w:hAnsi="Times New Roman" w:cs="Times New Roman"/>
          <w:kern w:val="0"/>
          <w:sz w:val="24"/>
          <w:lang w:eastAsia="ru-RU" w:bidi="ar-SA"/>
        </w:rPr>
      </w:pPr>
      <w:r w:rsidRPr="002F6DF3">
        <w:rPr>
          <w:rFonts w:ascii="Times New Roman" w:eastAsia="Times New Roman" w:hAnsi="Times New Roman" w:cs="Times New Roman"/>
          <w:b/>
          <w:kern w:val="0"/>
          <w:sz w:val="24"/>
          <w:lang w:eastAsia="ru-RU" w:bidi="ar-SA"/>
        </w:rPr>
        <w:t xml:space="preserve">Годовой бюджет: </w:t>
      </w:r>
      <w:r w:rsidRPr="002F6DF3">
        <w:rPr>
          <w:rFonts w:ascii="Times New Roman" w:eastAsia="Times New Roman" w:hAnsi="Times New Roman" w:cs="Times New Roman"/>
          <w:kern w:val="0"/>
          <w:sz w:val="24"/>
          <w:lang w:eastAsia="ru-RU" w:bidi="ar-SA"/>
        </w:rPr>
        <w:t>за отчетный период доходы школы отражены в ПФХД за 2021-2022 учебный год. Источниками финансирования служили:</w:t>
      </w:r>
    </w:p>
    <w:p w:rsidR="002F6DF3" w:rsidRPr="002F6DF3" w:rsidRDefault="002F6DF3" w:rsidP="002F6DF3">
      <w:pPr>
        <w:suppressAutoHyphens w:val="0"/>
        <w:autoSpaceDE w:val="0"/>
        <w:autoSpaceDN w:val="0"/>
        <w:ind w:left="855"/>
        <w:jc w:val="both"/>
        <w:rPr>
          <w:rFonts w:ascii="Times New Roman" w:eastAsia="Times New Roman" w:hAnsi="Times New Roman" w:cs="Times New Roman"/>
          <w:kern w:val="0"/>
          <w:sz w:val="24"/>
          <w:lang w:eastAsia="ru-RU" w:bidi="ar-SA"/>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093"/>
        <w:gridCol w:w="3638"/>
      </w:tblGrid>
      <w:tr w:rsidR="002F6DF3" w:rsidRPr="002F6DF3" w:rsidTr="0090111A">
        <w:tc>
          <w:tcPr>
            <w:tcW w:w="3476" w:type="dxa"/>
          </w:tcPr>
          <w:p w:rsidR="002F6DF3" w:rsidRPr="002F6DF3" w:rsidRDefault="002F6DF3" w:rsidP="002F6DF3">
            <w:pPr>
              <w:widowControl/>
              <w:suppressAutoHyphens w:val="0"/>
              <w:spacing w:beforeAutospacing="1" w:afterAutospacing="1"/>
              <w:jc w:val="center"/>
              <w:rPr>
                <w:rFonts w:ascii="Times New Roman" w:eastAsia="Times New Roman" w:hAnsi="Times New Roman" w:cs="Times New Roman"/>
                <w:b/>
                <w:kern w:val="0"/>
                <w:sz w:val="24"/>
                <w:lang w:eastAsia="ru-RU" w:bidi="ar-SA"/>
              </w:rPr>
            </w:pPr>
            <w:r w:rsidRPr="002F6DF3">
              <w:rPr>
                <w:rFonts w:ascii="Times New Roman" w:eastAsia="Times New Roman" w:hAnsi="Times New Roman" w:cs="Times New Roman"/>
                <w:b/>
                <w:kern w:val="0"/>
                <w:sz w:val="24"/>
                <w:lang w:eastAsia="ru-RU" w:bidi="ar-SA"/>
              </w:rPr>
              <w:t>Источник</w:t>
            </w:r>
          </w:p>
        </w:tc>
        <w:tc>
          <w:tcPr>
            <w:tcW w:w="3093" w:type="dxa"/>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С 01.09.2021 по 31.12.2021</w:t>
            </w:r>
          </w:p>
        </w:tc>
        <w:tc>
          <w:tcPr>
            <w:tcW w:w="3638" w:type="dxa"/>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С 01.01.2022 по 31.07.2022</w:t>
            </w:r>
          </w:p>
        </w:tc>
      </w:tr>
      <w:tr w:rsidR="002F6DF3" w:rsidRPr="002F6DF3" w:rsidTr="0090111A">
        <w:tc>
          <w:tcPr>
            <w:tcW w:w="3476"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Местный бюджет</w:t>
            </w:r>
          </w:p>
        </w:tc>
        <w:tc>
          <w:tcPr>
            <w:tcW w:w="3093" w:type="dxa"/>
            <w:vAlign w:val="bottom"/>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4114735,80</w:t>
            </w:r>
          </w:p>
        </w:tc>
        <w:tc>
          <w:tcPr>
            <w:tcW w:w="3638" w:type="dxa"/>
            <w:vAlign w:val="bottom"/>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3567352,44</w:t>
            </w:r>
          </w:p>
        </w:tc>
      </w:tr>
      <w:tr w:rsidR="002F6DF3" w:rsidRPr="002F6DF3" w:rsidTr="0090111A">
        <w:tc>
          <w:tcPr>
            <w:tcW w:w="3476"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Областной бюджет</w:t>
            </w:r>
          </w:p>
        </w:tc>
        <w:tc>
          <w:tcPr>
            <w:tcW w:w="3093" w:type="dxa"/>
            <w:vAlign w:val="bottom"/>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62779397,17</w:t>
            </w:r>
          </w:p>
        </w:tc>
        <w:tc>
          <w:tcPr>
            <w:tcW w:w="3638" w:type="dxa"/>
            <w:vAlign w:val="bottom"/>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11374873,77</w:t>
            </w:r>
          </w:p>
        </w:tc>
      </w:tr>
      <w:tr w:rsidR="002F6DF3" w:rsidRPr="002F6DF3" w:rsidTr="0090111A">
        <w:tc>
          <w:tcPr>
            <w:tcW w:w="3476"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Федеральный бюджет</w:t>
            </w:r>
          </w:p>
        </w:tc>
        <w:tc>
          <w:tcPr>
            <w:tcW w:w="3093" w:type="dxa"/>
            <w:vAlign w:val="bottom"/>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986754,67</w:t>
            </w:r>
          </w:p>
        </w:tc>
        <w:tc>
          <w:tcPr>
            <w:tcW w:w="3638" w:type="dxa"/>
            <w:vAlign w:val="bottom"/>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1721366,23</w:t>
            </w:r>
          </w:p>
        </w:tc>
      </w:tr>
      <w:tr w:rsidR="002F6DF3" w:rsidRPr="002F6DF3" w:rsidTr="0090111A">
        <w:tc>
          <w:tcPr>
            <w:tcW w:w="3476"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Внебюджетные средства (приносящая доход деятельность, благотворительность)</w:t>
            </w:r>
          </w:p>
        </w:tc>
        <w:tc>
          <w:tcPr>
            <w:tcW w:w="3093" w:type="dxa"/>
            <w:vAlign w:val="bottom"/>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38764,95</w:t>
            </w:r>
          </w:p>
        </w:tc>
        <w:tc>
          <w:tcPr>
            <w:tcW w:w="3638" w:type="dxa"/>
            <w:vAlign w:val="bottom"/>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p>
        </w:tc>
      </w:tr>
      <w:tr w:rsidR="002F6DF3" w:rsidRPr="002F6DF3" w:rsidTr="0090111A">
        <w:tc>
          <w:tcPr>
            <w:tcW w:w="3476"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Всего:</w:t>
            </w:r>
          </w:p>
        </w:tc>
        <w:tc>
          <w:tcPr>
            <w:tcW w:w="3093" w:type="dxa"/>
            <w:vAlign w:val="bottom"/>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67919652,59</w:t>
            </w:r>
          </w:p>
        </w:tc>
        <w:tc>
          <w:tcPr>
            <w:tcW w:w="3638" w:type="dxa"/>
            <w:vAlign w:val="bottom"/>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16663592,44</w:t>
            </w:r>
          </w:p>
        </w:tc>
      </w:tr>
    </w:tbl>
    <w:p w:rsidR="002F6DF3" w:rsidRPr="002F6DF3" w:rsidRDefault="002F6DF3" w:rsidP="00147454">
      <w:pPr>
        <w:widowControl/>
        <w:numPr>
          <w:ilvl w:val="1"/>
          <w:numId w:val="167"/>
        </w:numPr>
        <w:suppressAutoHyphens w:val="0"/>
        <w:autoSpaceDE w:val="0"/>
        <w:autoSpaceDN w:val="0"/>
        <w:spacing w:after="200" w:line="276" w:lineRule="auto"/>
        <w:ind w:left="-284" w:firstLine="644"/>
        <w:jc w:val="both"/>
        <w:rPr>
          <w:rFonts w:ascii="Times New Roman" w:eastAsia="Times New Roman" w:hAnsi="Times New Roman" w:cs="Times New Roman"/>
          <w:kern w:val="0"/>
          <w:sz w:val="24"/>
          <w:lang w:eastAsia="ru-RU" w:bidi="ar-SA"/>
        </w:rPr>
      </w:pPr>
      <w:r w:rsidRPr="002F6DF3">
        <w:rPr>
          <w:rFonts w:ascii="Times New Roman" w:eastAsia="Times New Roman" w:hAnsi="Times New Roman" w:cs="Times New Roman"/>
          <w:b/>
          <w:kern w:val="0"/>
          <w:sz w:val="24"/>
          <w:lang w:eastAsia="ru-RU" w:bidi="ar-SA"/>
        </w:rPr>
        <w:t xml:space="preserve">Распределение средств бюджета школы по источникам их получения (направление использования бюджетных средств, использование средств от предпринимательской и иной приносящей доход деятельности, а также средств спонсоров, благотворительных фондов и фондов целевого капитала): </w:t>
      </w:r>
      <w:r w:rsidRPr="002F6DF3">
        <w:rPr>
          <w:rFonts w:ascii="Times New Roman" w:eastAsia="Times New Roman" w:hAnsi="Times New Roman" w:cs="Times New Roman"/>
          <w:kern w:val="0"/>
          <w:sz w:val="24"/>
          <w:lang w:eastAsia="ru-RU" w:bidi="ar-SA"/>
        </w:rPr>
        <w:t>общий объем расходов школы за 2021-2022 учебный  год составил 84583245,03</w:t>
      </w:r>
      <w:proofErr w:type="gramStart"/>
      <w:r w:rsidRPr="002F6DF3">
        <w:rPr>
          <w:rFonts w:ascii="Times New Roman" w:eastAsia="Times New Roman" w:hAnsi="Times New Roman" w:cs="Times New Roman"/>
          <w:kern w:val="0"/>
          <w:sz w:val="24"/>
          <w:lang w:eastAsia="ru-RU" w:bidi="ar-SA"/>
        </w:rPr>
        <w:t xml:space="preserve"> И</w:t>
      </w:r>
      <w:proofErr w:type="gramEnd"/>
      <w:r w:rsidRPr="002F6DF3">
        <w:rPr>
          <w:rFonts w:ascii="Times New Roman" w:eastAsia="Times New Roman" w:hAnsi="Times New Roman" w:cs="Times New Roman"/>
          <w:kern w:val="0"/>
          <w:sz w:val="24"/>
          <w:lang w:eastAsia="ru-RU" w:bidi="ar-SA"/>
        </w:rPr>
        <w:t>з них:</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1801"/>
        <w:gridCol w:w="1780"/>
        <w:gridCol w:w="3075"/>
      </w:tblGrid>
      <w:tr w:rsidR="002F6DF3" w:rsidRPr="002F6DF3" w:rsidTr="0090111A">
        <w:tc>
          <w:tcPr>
            <w:tcW w:w="3007" w:type="dxa"/>
          </w:tcPr>
          <w:p w:rsidR="002F6DF3" w:rsidRPr="002F6DF3" w:rsidRDefault="002F6DF3" w:rsidP="002F6DF3">
            <w:pPr>
              <w:widowControl/>
              <w:suppressAutoHyphens w:val="0"/>
              <w:textAlignment w:val="baseline"/>
              <w:rPr>
                <w:rFonts w:ascii="Times New Roman" w:eastAsia="Times New Roman" w:hAnsi="Times New Roman" w:cs="Times New Roman"/>
                <w:b/>
                <w:color w:val="000000"/>
                <w:kern w:val="0"/>
                <w:sz w:val="24"/>
                <w:lang w:eastAsia="ru-RU" w:bidi="ar-SA"/>
              </w:rPr>
            </w:pPr>
            <w:r w:rsidRPr="002F6DF3">
              <w:rPr>
                <w:rFonts w:ascii="Times New Roman" w:eastAsia="Times New Roman" w:hAnsi="Times New Roman" w:cs="Times New Roman"/>
                <w:b/>
                <w:color w:val="000000"/>
                <w:kern w:val="0"/>
                <w:sz w:val="24"/>
                <w:lang w:eastAsia="ru-RU" w:bidi="ar-SA"/>
              </w:rPr>
              <w:t>Направление использования</w:t>
            </w:r>
          </w:p>
        </w:tc>
        <w:tc>
          <w:tcPr>
            <w:tcW w:w="1801" w:type="dxa"/>
          </w:tcPr>
          <w:p w:rsidR="002F6DF3" w:rsidRPr="002F6DF3" w:rsidRDefault="002F6DF3" w:rsidP="002F6DF3">
            <w:pPr>
              <w:widowControl/>
              <w:suppressAutoHyphens w:val="0"/>
              <w:textAlignment w:val="baseline"/>
              <w:rPr>
                <w:rFonts w:ascii="Times New Roman" w:eastAsia="Times New Roman" w:hAnsi="Times New Roman" w:cs="Times New Roman"/>
                <w:b/>
                <w:color w:val="000000"/>
                <w:kern w:val="0"/>
                <w:sz w:val="24"/>
                <w:lang w:eastAsia="ru-RU" w:bidi="ar-SA"/>
              </w:rPr>
            </w:pPr>
            <w:r w:rsidRPr="002F6DF3">
              <w:rPr>
                <w:rFonts w:ascii="Times New Roman" w:eastAsia="Times New Roman" w:hAnsi="Times New Roman" w:cs="Times New Roman"/>
                <w:b/>
                <w:color w:val="000000"/>
                <w:kern w:val="0"/>
                <w:sz w:val="24"/>
                <w:lang w:eastAsia="ru-RU" w:bidi="ar-SA"/>
              </w:rPr>
              <w:t>Сумма, руб.</w:t>
            </w:r>
          </w:p>
        </w:tc>
        <w:tc>
          <w:tcPr>
            <w:tcW w:w="1780" w:type="dxa"/>
          </w:tcPr>
          <w:p w:rsidR="002F6DF3" w:rsidRPr="002F6DF3" w:rsidRDefault="002F6DF3" w:rsidP="002F6DF3">
            <w:pPr>
              <w:widowControl/>
              <w:suppressAutoHyphens w:val="0"/>
              <w:textAlignment w:val="baseline"/>
              <w:rPr>
                <w:rFonts w:ascii="Times New Roman" w:eastAsia="Times New Roman" w:hAnsi="Times New Roman" w:cs="Times New Roman"/>
                <w:b/>
                <w:color w:val="000000"/>
                <w:kern w:val="0"/>
                <w:sz w:val="24"/>
                <w:lang w:eastAsia="ru-RU" w:bidi="ar-SA"/>
              </w:rPr>
            </w:pPr>
            <w:r w:rsidRPr="002F6DF3">
              <w:rPr>
                <w:rFonts w:ascii="Times New Roman" w:eastAsia="Times New Roman" w:hAnsi="Times New Roman" w:cs="Times New Roman"/>
                <w:b/>
                <w:color w:val="000000"/>
                <w:kern w:val="0"/>
                <w:sz w:val="24"/>
                <w:lang w:eastAsia="ru-RU" w:bidi="ar-SA"/>
              </w:rPr>
              <w:t>%</w:t>
            </w:r>
          </w:p>
        </w:tc>
        <w:tc>
          <w:tcPr>
            <w:tcW w:w="3075" w:type="dxa"/>
          </w:tcPr>
          <w:p w:rsidR="002F6DF3" w:rsidRPr="002F6DF3" w:rsidRDefault="002F6DF3" w:rsidP="002F6DF3">
            <w:pPr>
              <w:widowControl/>
              <w:suppressAutoHyphens w:val="0"/>
              <w:textAlignment w:val="baseline"/>
              <w:rPr>
                <w:rFonts w:ascii="Times New Roman" w:eastAsia="Times New Roman" w:hAnsi="Times New Roman" w:cs="Times New Roman"/>
                <w:b/>
                <w:color w:val="000000"/>
                <w:kern w:val="0"/>
                <w:sz w:val="24"/>
                <w:lang w:eastAsia="ru-RU" w:bidi="ar-SA"/>
              </w:rPr>
            </w:pPr>
            <w:r w:rsidRPr="002F6DF3">
              <w:rPr>
                <w:rFonts w:ascii="Times New Roman" w:eastAsia="Times New Roman" w:hAnsi="Times New Roman" w:cs="Times New Roman"/>
                <w:b/>
                <w:color w:val="000000"/>
                <w:kern w:val="0"/>
                <w:sz w:val="24"/>
                <w:lang w:eastAsia="ru-RU" w:bidi="ar-SA"/>
              </w:rPr>
              <w:t>Источник финансирования</w:t>
            </w:r>
          </w:p>
        </w:tc>
      </w:tr>
      <w:tr w:rsidR="002F6DF3" w:rsidRPr="002F6DF3" w:rsidTr="0090111A">
        <w:tc>
          <w:tcPr>
            <w:tcW w:w="3007"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Поставка продуктов питания</w:t>
            </w:r>
          </w:p>
        </w:tc>
        <w:tc>
          <w:tcPr>
            <w:tcW w:w="1801" w:type="dxa"/>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215126,00</w:t>
            </w:r>
          </w:p>
        </w:tc>
        <w:tc>
          <w:tcPr>
            <w:tcW w:w="1780" w:type="dxa"/>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0,02</w:t>
            </w:r>
          </w:p>
        </w:tc>
        <w:tc>
          <w:tcPr>
            <w:tcW w:w="3075"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Местный бюджет</w:t>
            </w:r>
          </w:p>
        </w:tc>
      </w:tr>
      <w:tr w:rsidR="002F6DF3" w:rsidRPr="002F6DF3" w:rsidTr="0090111A">
        <w:trPr>
          <w:trHeight w:val="1279"/>
        </w:trPr>
        <w:tc>
          <w:tcPr>
            <w:tcW w:w="3007"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 xml:space="preserve">Оплата труда и начисления на выплаты по оплате труда работников </w:t>
            </w:r>
          </w:p>
        </w:tc>
        <w:tc>
          <w:tcPr>
            <w:tcW w:w="1801" w:type="dxa"/>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2089480,54</w:t>
            </w:r>
          </w:p>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16502518,68</w:t>
            </w:r>
          </w:p>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1243971,70</w:t>
            </w:r>
          </w:p>
        </w:tc>
        <w:tc>
          <w:tcPr>
            <w:tcW w:w="1780" w:type="dxa"/>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1,8</w:t>
            </w:r>
          </w:p>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19,5</w:t>
            </w:r>
          </w:p>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1,2</w:t>
            </w:r>
          </w:p>
        </w:tc>
        <w:tc>
          <w:tcPr>
            <w:tcW w:w="3075"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Местный бюджет</w:t>
            </w:r>
          </w:p>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Областной бюджет</w:t>
            </w:r>
          </w:p>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Федеральный бюджет</w:t>
            </w:r>
          </w:p>
        </w:tc>
      </w:tr>
      <w:tr w:rsidR="002F6DF3" w:rsidRPr="002F6DF3" w:rsidTr="0090111A">
        <w:tc>
          <w:tcPr>
            <w:tcW w:w="3007"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Коммунальные услуги</w:t>
            </w:r>
          </w:p>
        </w:tc>
        <w:tc>
          <w:tcPr>
            <w:tcW w:w="1801" w:type="dxa"/>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511878,96</w:t>
            </w:r>
          </w:p>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29073,09</w:t>
            </w:r>
          </w:p>
        </w:tc>
        <w:tc>
          <w:tcPr>
            <w:tcW w:w="1780" w:type="dxa"/>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0,9</w:t>
            </w:r>
          </w:p>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0,1</w:t>
            </w:r>
          </w:p>
        </w:tc>
        <w:tc>
          <w:tcPr>
            <w:tcW w:w="3075"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Местный бюджет</w:t>
            </w:r>
          </w:p>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Внебюджетные средства</w:t>
            </w:r>
          </w:p>
        </w:tc>
      </w:tr>
      <w:tr w:rsidR="002F6DF3" w:rsidRPr="002F6DF3" w:rsidTr="0090111A">
        <w:tc>
          <w:tcPr>
            <w:tcW w:w="3007"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Услуги связи</w:t>
            </w:r>
          </w:p>
        </w:tc>
        <w:tc>
          <w:tcPr>
            <w:tcW w:w="1801" w:type="dxa"/>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88130,62</w:t>
            </w:r>
          </w:p>
        </w:tc>
        <w:tc>
          <w:tcPr>
            <w:tcW w:w="1780" w:type="dxa"/>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0,1</w:t>
            </w:r>
          </w:p>
        </w:tc>
        <w:tc>
          <w:tcPr>
            <w:tcW w:w="3075"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Областной бюджет</w:t>
            </w:r>
          </w:p>
        </w:tc>
      </w:tr>
      <w:tr w:rsidR="002F6DF3" w:rsidRPr="002F6DF3" w:rsidTr="0090111A">
        <w:tc>
          <w:tcPr>
            <w:tcW w:w="3007"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Работы и услуги по содержанию имущества</w:t>
            </w:r>
          </w:p>
        </w:tc>
        <w:tc>
          <w:tcPr>
            <w:tcW w:w="1801" w:type="dxa"/>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612817,01</w:t>
            </w:r>
          </w:p>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324630,33</w:t>
            </w:r>
          </w:p>
        </w:tc>
        <w:tc>
          <w:tcPr>
            <w:tcW w:w="1780" w:type="dxa"/>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1,9</w:t>
            </w:r>
          </w:p>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0,03</w:t>
            </w:r>
          </w:p>
        </w:tc>
        <w:tc>
          <w:tcPr>
            <w:tcW w:w="3075"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Местный бюджет</w:t>
            </w:r>
          </w:p>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Областной бюджет</w:t>
            </w:r>
          </w:p>
        </w:tc>
      </w:tr>
      <w:tr w:rsidR="002F6DF3" w:rsidRPr="002F6DF3" w:rsidTr="0090111A">
        <w:tc>
          <w:tcPr>
            <w:tcW w:w="3007"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 xml:space="preserve">Пополнение материально- технической базы (спортивный инвентарь, мебель ученическая, оргтехника и </w:t>
            </w:r>
            <w:proofErr w:type="spellStart"/>
            <w:r w:rsidRPr="002F6DF3">
              <w:rPr>
                <w:rFonts w:ascii="Times New Roman" w:eastAsia="Calibri" w:hAnsi="Times New Roman" w:cs="Times New Roman"/>
                <w:kern w:val="0"/>
                <w:sz w:val="24"/>
                <w:szCs w:val="22"/>
                <w:lang w:eastAsia="en-US" w:bidi="ar-SA"/>
              </w:rPr>
              <w:t>т</w:t>
            </w:r>
            <w:proofErr w:type="gramStart"/>
            <w:r w:rsidRPr="002F6DF3">
              <w:rPr>
                <w:rFonts w:ascii="Times New Roman" w:eastAsia="Calibri" w:hAnsi="Times New Roman" w:cs="Times New Roman"/>
                <w:kern w:val="0"/>
                <w:sz w:val="24"/>
                <w:szCs w:val="22"/>
                <w:lang w:eastAsia="en-US" w:bidi="ar-SA"/>
              </w:rPr>
              <w:t>.п</w:t>
            </w:r>
            <w:proofErr w:type="spellEnd"/>
            <w:proofErr w:type="gramEnd"/>
            <w:r w:rsidRPr="002F6DF3">
              <w:rPr>
                <w:rFonts w:ascii="Times New Roman" w:eastAsia="Calibri" w:hAnsi="Times New Roman" w:cs="Times New Roman"/>
                <w:kern w:val="0"/>
                <w:sz w:val="24"/>
                <w:szCs w:val="22"/>
                <w:lang w:eastAsia="en-US" w:bidi="ar-SA"/>
              </w:rPr>
              <w:t>)</w:t>
            </w:r>
          </w:p>
        </w:tc>
        <w:tc>
          <w:tcPr>
            <w:tcW w:w="1801" w:type="dxa"/>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637776,66</w:t>
            </w:r>
          </w:p>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749696,01</w:t>
            </w:r>
          </w:p>
        </w:tc>
        <w:tc>
          <w:tcPr>
            <w:tcW w:w="1780" w:type="dxa"/>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1,2</w:t>
            </w:r>
          </w:p>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0,02</w:t>
            </w:r>
          </w:p>
        </w:tc>
        <w:tc>
          <w:tcPr>
            <w:tcW w:w="3075"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Областной бюджет</w:t>
            </w:r>
          </w:p>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Местный бюджет</w:t>
            </w:r>
          </w:p>
        </w:tc>
      </w:tr>
      <w:tr w:rsidR="002F6DF3" w:rsidRPr="002F6DF3" w:rsidTr="0090111A">
        <w:tc>
          <w:tcPr>
            <w:tcW w:w="3007"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Расходы на строительство начальной школы</w:t>
            </w:r>
          </w:p>
        </w:tc>
        <w:tc>
          <w:tcPr>
            <w:tcW w:w="1801" w:type="dxa"/>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59222428,31</w:t>
            </w:r>
          </w:p>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2355</w:t>
            </w:r>
            <w:bookmarkStart w:id="5" w:name="_GoBack"/>
            <w:bookmarkEnd w:id="5"/>
            <w:r w:rsidRPr="002F6DF3">
              <w:rPr>
                <w:rFonts w:ascii="Times New Roman" w:eastAsia="Calibri" w:hAnsi="Times New Roman" w:cs="Times New Roman"/>
                <w:kern w:val="0"/>
                <w:sz w:val="24"/>
                <w:szCs w:val="22"/>
                <w:lang w:eastAsia="en-US" w:bidi="ar-SA"/>
              </w:rPr>
              <w:t>717,12</w:t>
            </w:r>
          </w:p>
        </w:tc>
        <w:tc>
          <w:tcPr>
            <w:tcW w:w="1780" w:type="dxa"/>
          </w:tcPr>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70,0</w:t>
            </w:r>
          </w:p>
          <w:p w:rsidR="002F6DF3" w:rsidRPr="002F6DF3" w:rsidRDefault="002F6DF3" w:rsidP="002F6DF3">
            <w:pPr>
              <w:widowControl/>
              <w:suppressAutoHyphens w:val="0"/>
              <w:spacing w:after="200"/>
              <w:jc w:val="center"/>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2,8</w:t>
            </w:r>
          </w:p>
        </w:tc>
        <w:tc>
          <w:tcPr>
            <w:tcW w:w="3075" w:type="dxa"/>
          </w:tcPr>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Областной бюджет</w:t>
            </w:r>
          </w:p>
          <w:p w:rsidR="002F6DF3" w:rsidRPr="002F6DF3" w:rsidRDefault="002F6DF3" w:rsidP="002F6DF3">
            <w:pPr>
              <w:widowControl/>
              <w:suppressAutoHyphens w:val="0"/>
              <w:spacing w:after="200"/>
              <w:rPr>
                <w:rFonts w:ascii="Times New Roman" w:eastAsia="Calibri" w:hAnsi="Times New Roman" w:cs="Times New Roman"/>
                <w:kern w:val="0"/>
                <w:sz w:val="24"/>
                <w:szCs w:val="22"/>
                <w:lang w:eastAsia="en-US" w:bidi="ar-SA"/>
              </w:rPr>
            </w:pPr>
            <w:r w:rsidRPr="002F6DF3">
              <w:rPr>
                <w:rFonts w:ascii="Times New Roman" w:eastAsia="Calibri" w:hAnsi="Times New Roman" w:cs="Times New Roman"/>
                <w:kern w:val="0"/>
                <w:sz w:val="24"/>
                <w:szCs w:val="22"/>
                <w:lang w:eastAsia="en-US" w:bidi="ar-SA"/>
              </w:rPr>
              <w:t>Местный бюджет</w:t>
            </w:r>
          </w:p>
        </w:tc>
      </w:tr>
    </w:tbl>
    <w:p w:rsidR="008F42A3" w:rsidRPr="00C45F04" w:rsidRDefault="00506DFD" w:rsidP="00147454">
      <w:pPr>
        <w:pStyle w:val="13"/>
        <w:ind w:left="426" w:hanging="796"/>
        <w:jc w:val="center"/>
        <w:rPr>
          <w:rFonts w:ascii="Times New Roman" w:hAnsi="Times New Roman" w:cs="Times New Roman"/>
          <w:szCs w:val="28"/>
        </w:rPr>
      </w:pPr>
      <w:r>
        <w:rPr>
          <w:rFonts w:ascii="Times New Roman" w:eastAsia="Symbol" w:hAnsi="Times New Roman" w:cs="Times New Roman"/>
          <w:b/>
          <w:bCs/>
          <w:szCs w:val="28"/>
          <w:lang w:val="en-US" w:eastAsia="ru-RU"/>
        </w:rPr>
        <w:lastRenderedPageBreak/>
        <w:t>X</w:t>
      </w:r>
      <w:r w:rsidRPr="00506DFD">
        <w:rPr>
          <w:rFonts w:ascii="Times New Roman" w:eastAsia="Symbol" w:hAnsi="Times New Roman" w:cs="Times New Roman"/>
          <w:b/>
          <w:bCs/>
          <w:szCs w:val="28"/>
          <w:lang w:eastAsia="ru-RU"/>
        </w:rPr>
        <w:t xml:space="preserve">. </w:t>
      </w:r>
      <w:r w:rsidR="008F42A3" w:rsidRPr="00C45F04">
        <w:rPr>
          <w:rFonts w:ascii="Times New Roman" w:eastAsia="Symbol" w:hAnsi="Times New Roman" w:cs="Times New Roman"/>
          <w:b/>
          <w:bCs/>
          <w:szCs w:val="28"/>
          <w:lang w:eastAsia="ru-RU"/>
        </w:rPr>
        <w:t>РЕШЕНИЯ,</w:t>
      </w:r>
      <w:r w:rsidR="008F42A3" w:rsidRPr="00C45F04">
        <w:rPr>
          <w:rFonts w:ascii="Times New Roman" w:eastAsia="Times New Roman" w:hAnsi="Times New Roman" w:cs="Times New Roman"/>
          <w:b/>
          <w:bCs/>
          <w:szCs w:val="28"/>
          <w:lang w:eastAsia="ru-RU"/>
        </w:rPr>
        <w:t xml:space="preserve"> </w:t>
      </w:r>
      <w:r w:rsidR="008F42A3" w:rsidRPr="00C45F04">
        <w:rPr>
          <w:rFonts w:ascii="Times New Roman" w:hAnsi="Times New Roman" w:cs="Times New Roman"/>
          <w:b/>
          <w:bCs/>
          <w:szCs w:val="28"/>
          <w:lang w:eastAsia="ru-RU"/>
        </w:rPr>
        <w:t>ПРИНЯТЫЕ</w:t>
      </w:r>
      <w:r w:rsidR="008F42A3" w:rsidRPr="00C45F04">
        <w:rPr>
          <w:rFonts w:ascii="Times New Roman" w:eastAsia="Times New Roman" w:hAnsi="Times New Roman" w:cs="Times New Roman"/>
          <w:b/>
          <w:bCs/>
          <w:szCs w:val="28"/>
          <w:lang w:eastAsia="ru-RU"/>
        </w:rPr>
        <w:t xml:space="preserve"> </w:t>
      </w:r>
      <w:r w:rsidR="008F42A3" w:rsidRPr="00C45F04">
        <w:rPr>
          <w:rFonts w:ascii="Times New Roman" w:hAnsi="Times New Roman" w:cs="Times New Roman"/>
          <w:b/>
          <w:bCs/>
          <w:szCs w:val="28"/>
          <w:lang w:eastAsia="ru-RU"/>
        </w:rPr>
        <w:t>ПО</w:t>
      </w:r>
      <w:r w:rsidR="008F42A3" w:rsidRPr="00C45F04">
        <w:rPr>
          <w:rFonts w:ascii="Times New Roman" w:eastAsia="Times New Roman" w:hAnsi="Times New Roman" w:cs="Times New Roman"/>
          <w:b/>
          <w:bCs/>
          <w:szCs w:val="28"/>
          <w:lang w:eastAsia="ru-RU"/>
        </w:rPr>
        <w:t xml:space="preserve"> </w:t>
      </w:r>
      <w:r w:rsidR="008F42A3" w:rsidRPr="00C45F04">
        <w:rPr>
          <w:rFonts w:ascii="Times New Roman" w:hAnsi="Times New Roman" w:cs="Times New Roman"/>
          <w:b/>
          <w:bCs/>
          <w:szCs w:val="28"/>
          <w:lang w:eastAsia="ru-RU"/>
        </w:rPr>
        <w:t>ИТОГАМ</w:t>
      </w:r>
      <w:r w:rsidR="008F42A3" w:rsidRPr="00C45F04">
        <w:rPr>
          <w:rFonts w:ascii="Times New Roman" w:eastAsia="Times New Roman" w:hAnsi="Times New Roman" w:cs="Times New Roman"/>
          <w:b/>
          <w:bCs/>
          <w:szCs w:val="28"/>
          <w:lang w:eastAsia="ru-RU"/>
        </w:rPr>
        <w:t xml:space="preserve"> </w:t>
      </w:r>
      <w:r w:rsidR="008F42A3" w:rsidRPr="00C45F04">
        <w:rPr>
          <w:rFonts w:ascii="Times New Roman" w:hAnsi="Times New Roman" w:cs="Times New Roman"/>
          <w:b/>
          <w:bCs/>
          <w:szCs w:val="28"/>
          <w:lang w:eastAsia="ru-RU"/>
        </w:rPr>
        <w:t>ОБЩЕСТВЕННОГО</w:t>
      </w:r>
      <w:r w:rsidR="008F42A3" w:rsidRPr="00C45F04">
        <w:rPr>
          <w:rFonts w:ascii="Times New Roman" w:eastAsia="Times New Roman" w:hAnsi="Times New Roman" w:cs="Times New Roman"/>
          <w:b/>
          <w:bCs/>
          <w:szCs w:val="28"/>
          <w:lang w:eastAsia="ru-RU"/>
        </w:rPr>
        <w:t xml:space="preserve"> </w:t>
      </w:r>
      <w:r w:rsidR="008F42A3" w:rsidRPr="00C45F04">
        <w:rPr>
          <w:rFonts w:ascii="Times New Roman" w:hAnsi="Times New Roman" w:cs="Times New Roman"/>
          <w:b/>
          <w:bCs/>
          <w:szCs w:val="28"/>
          <w:lang w:eastAsia="ru-RU"/>
        </w:rPr>
        <w:t>ОБСУЖДЕНИЯ</w:t>
      </w:r>
    </w:p>
    <w:p w:rsidR="008F42A3" w:rsidRPr="00C45F04" w:rsidRDefault="008F42A3" w:rsidP="00147454">
      <w:pPr>
        <w:ind w:left="426" w:hanging="796"/>
        <w:jc w:val="both"/>
        <w:rPr>
          <w:rFonts w:ascii="Times New Roman" w:hAnsi="Times New Roman" w:cs="Times New Roman"/>
          <w:szCs w:val="28"/>
        </w:rPr>
      </w:pPr>
      <w:r w:rsidRPr="00C45F04">
        <w:rPr>
          <w:rFonts w:ascii="Times New Roman" w:hAnsi="Times New Roman" w:cs="Times New Roman"/>
          <w:szCs w:val="28"/>
        </w:rPr>
        <w:t>Общественное</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обсуждение</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Публичного</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доклада</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было</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проведено</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на</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общешкольной</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родительской</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конференции,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на</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сайте образовательной  организации.</w:t>
      </w:r>
    </w:p>
    <w:p w:rsidR="008F42A3" w:rsidRPr="00C45F04" w:rsidRDefault="008F42A3" w:rsidP="00147454">
      <w:pPr>
        <w:pStyle w:val="13"/>
        <w:ind w:left="426" w:hanging="796"/>
        <w:jc w:val="both"/>
        <w:rPr>
          <w:rFonts w:ascii="Times New Roman" w:hAnsi="Times New Roman" w:cs="Times New Roman"/>
          <w:szCs w:val="28"/>
        </w:rPr>
      </w:pPr>
      <w:r w:rsidRPr="00C45F04">
        <w:rPr>
          <w:rFonts w:ascii="Times New Roman" w:hAnsi="Times New Roman" w:cs="Times New Roman"/>
          <w:szCs w:val="28"/>
        </w:rPr>
        <w:t>В</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результате</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общественного</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обсуждения</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были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приняты</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решения:</w:t>
      </w:r>
    </w:p>
    <w:p w:rsidR="008F42A3" w:rsidRPr="00C45F04" w:rsidRDefault="008F42A3" w:rsidP="00147454">
      <w:pPr>
        <w:pStyle w:val="13"/>
        <w:numPr>
          <w:ilvl w:val="0"/>
          <w:numId w:val="10"/>
        </w:numPr>
        <w:ind w:left="426" w:hanging="796"/>
        <w:jc w:val="both"/>
        <w:rPr>
          <w:rFonts w:ascii="Times New Roman" w:hAnsi="Times New Roman" w:cs="Times New Roman"/>
          <w:szCs w:val="28"/>
        </w:rPr>
      </w:pPr>
      <w:r w:rsidRPr="00C45F04">
        <w:rPr>
          <w:rFonts w:ascii="Times New Roman" w:hAnsi="Times New Roman" w:cs="Times New Roman"/>
          <w:szCs w:val="28"/>
        </w:rPr>
        <w:t>опираясь</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на</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положительный</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опыт</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традиции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образовательной  организации,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решать</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задачи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сохранения</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укрепления</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здоровья</w:t>
      </w:r>
      <w:r w:rsidRPr="00C45F04">
        <w:rPr>
          <w:rFonts w:ascii="Times New Roman" w:eastAsia="Times New Roman" w:hAnsi="Times New Roman" w:cs="Times New Roman"/>
          <w:szCs w:val="28"/>
        </w:rPr>
        <w:t xml:space="preserve"> </w:t>
      </w:r>
      <w:proofErr w:type="gramStart"/>
      <w:r w:rsidRPr="00C45F04">
        <w:rPr>
          <w:rFonts w:ascii="Times New Roman" w:hAnsi="Times New Roman" w:cs="Times New Roman"/>
          <w:szCs w:val="28"/>
        </w:rPr>
        <w:t>обучающихся</w:t>
      </w:r>
      <w:proofErr w:type="gramEnd"/>
      <w:r w:rsidRPr="00C45F04">
        <w:rPr>
          <w:rFonts w:ascii="Times New Roman" w:hAnsi="Times New Roman" w:cs="Times New Roman"/>
          <w:szCs w:val="28"/>
        </w:rPr>
        <w:t>;</w:t>
      </w:r>
    </w:p>
    <w:p w:rsidR="008F42A3" w:rsidRPr="00C45F04" w:rsidRDefault="008F42A3" w:rsidP="00147454">
      <w:pPr>
        <w:pStyle w:val="13"/>
        <w:numPr>
          <w:ilvl w:val="0"/>
          <w:numId w:val="10"/>
        </w:numPr>
        <w:ind w:left="426" w:hanging="796"/>
        <w:jc w:val="both"/>
        <w:rPr>
          <w:rFonts w:ascii="Times New Roman" w:hAnsi="Times New Roman" w:cs="Times New Roman"/>
          <w:szCs w:val="28"/>
        </w:rPr>
      </w:pPr>
      <w:r w:rsidRPr="00C45F04">
        <w:rPr>
          <w:rFonts w:ascii="Times New Roman" w:hAnsi="Times New Roman" w:cs="Times New Roman"/>
          <w:szCs w:val="28"/>
        </w:rPr>
        <w:t xml:space="preserve">продолжить освоение </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использование</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в</w:t>
      </w:r>
      <w:r w:rsidRPr="00C45F04">
        <w:rPr>
          <w:rFonts w:ascii="Times New Roman" w:eastAsia="Times New Roman" w:hAnsi="Times New Roman" w:cs="Times New Roman"/>
          <w:szCs w:val="28"/>
        </w:rPr>
        <w:t xml:space="preserve"> образовательном процессе  </w:t>
      </w:r>
      <w:r w:rsidRPr="00C45F04">
        <w:rPr>
          <w:rFonts w:ascii="Times New Roman" w:hAnsi="Times New Roman" w:cs="Times New Roman"/>
          <w:szCs w:val="28"/>
        </w:rPr>
        <w:t>новых</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педагогических</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технологий:</w:t>
      </w:r>
    </w:p>
    <w:p w:rsidR="008F42A3" w:rsidRPr="00C45F04" w:rsidRDefault="008F42A3" w:rsidP="00147454">
      <w:pPr>
        <w:ind w:left="426" w:hanging="796"/>
        <w:jc w:val="both"/>
        <w:rPr>
          <w:rFonts w:ascii="Times New Roman" w:hAnsi="Times New Roman" w:cs="Times New Roman"/>
          <w:szCs w:val="28"/>
        </w:rPr>
      </w:pPr>
      <w:r w:rsidRPr="00C45F04">
        <w:rPr>
          <w:rFonts w:ascii="Times New Roman" w:hAnsi="Times New Roman" w:cs="Times New Roman"/>
          <w:szCs w:val="28"/>
        </w:rPr>
        <w:t>- развитие</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критического</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мышления;</w:t>
      </w:r>
    </w:p>
    <w:p w:rsidR="008F42A3" w:rsidRPr="00C45F04" w:rsidRDefault="008F42A3" w:rsidP="00147454">
      <w:pPr>
        <w:ind w:left="426" w:hanging="796"/>
        <w:jc w:val="both"/>
        <w:rPr>
          <w:rFonts w:ascii="Times New Roman" w:hAnsi="Times New Roman" w:cs="Times New Roman"/>
          <w:szCs w:val="28"/>
        </w:rPr>
      </w:pPr>
      <w:r w:rsidRPr="00C45F04">
        <w:rPr>
          <w:rFonts w:ascii="Times New Roman" w:hAnsi="Times New Roman" w:cs="Times New Roman"/>
          <w:szCs w:val="28"/>
        </w:rPr>
        <w:t>- Формирование Портфолио;</w:t>
      </w:r>
    </w:p>
    <w:p w:rsidR="008F42A3" w:rsidRPr="00C45F04" w:rsidRDefault="008F42A3" w:rsidP="00147454">
      <w:pPr>
        <w:ind w:left="426" w:hanging="796"/>
        <w:jc w:val="both"/>
        <w:rPr>
          <w:rFonts w:ascii="Times New Roman" w:hAnsi="Times New Roman" w:cs="Times New Roman"/>
          <w:szCs w:val="28"/>
        </w:rPr>
      </w:pPr>
      <w:r w:rsidRPr="00C45F04">
        <w:rPr>
          <w:rFonts w:ascii="Times New Roman" w:hAnsi="Times New Roman" w:cs="Times New Roman"/>
          <w:szCs w:val="28"/>
        </w:rPr>
        <w:t>- ситуативное</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обучение;</w:t>
      </w:r>
    </w:p>
    <w:p w:rsidR="008F42A3" w:rsidRPr="00C45F04" w:rsidRDefault="008F42A3" w:rsidP="00147454">
      <w:pPr>
        <w:ind w:left="426" w:hanging="796"/>
        <w:jc w:val="both"/>
        <w:rPr>
          <w:rFonts w:ascii="Times New Roman" w:hAnsi="Times New Roman" w:cs="Times New Roman"/>
          <w:szCs w:val="28"/>
        </w:rPr>
      </w:pPr>
      <w:r w:rsidRPr="00C45F04">
        <w:rPr>
          <w:rFonts w:ascii="Times New Roman" w:hAnsi="Times New Roman" w:cs="Times New Roman"/>
          <w:szCs w:val="28"/>
        </w:rPr>
        <w:t>- технологий обучения на основе системно-</w:t>
      </w:r>
      <w:proofErr w:type="spellStart"/>
      <w:r w:rsidRPr="00C45F04">
        <w:rPr>
          <w:rFonts w:ascii="Times New Roman" w:hAnsi="Times New Roman" w:cs="Times New Roman"/>
          <w:szCs w:val="28"/>
        </w:rPr>
        <w:t>деятельностного</w:t>
      </w:r>
      <w:proofErr w:type="spellEnd"/>
      <w:r w:rsidRPr="00C45F04">
        <w:rPr>
          <w:rFonts w:ascii="Times New Roman" w:hAnsi="Times New Roman" w:cs="Times New Roman"/>
          <w:szCs w:val="28"/>
        </w:rPr>
        <w:t xml:space="preserve"> подхода.</w:t>
      </w:r>
    </w:p>
    <w:p w:rsidR="008F42A3" w:rsidRPr="00C45F04" w:rsidRDefault="008F42A3" w:rsidP="00147454">
      <w:pPr>
        <w:pStyle w:val="13"/>
        <w:numPr>
          <w:ilvl w:val="0"/>
          <w:numId w:val="11"/>
        </w:numPr>
        <w:ind w:left="426" w:hanging="796"/>
        <w:jc w:val="both"/>
        <w:rPr>
          <w:rFonts w:ascii="Times New Roman" w:hAnsi="Times New Roman" w:cs="Times New Roman"/>
          <w:szCs w:val="28"/>
        </w:rPr>
      </w:pPr>
      <w:r w:rsidRPr="00C45F04">
        <w:rPr>
          <w:rFonts w:ascii="Times New Roman" w:hAnsi="Times New Roman" w:cs="Times New Roman"/>
          <w:szCs w:val="28"/>
        </w:rPr>
        <w:t>педагогическому</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коллективу</w:t>
      </w:r>
      <w:r w:rsidRPr="00C45F04">
        <w:rPr>
          <w:rFonts w:ascii="Times New Roman" w:eastAsia="Times New Roman" w:hAnsi="Times New Roman" w:cs="Times New Roman"/>
          <w:szCs w:val="28"/>
        </w:rPr>
        <w:t xml:space="preserve"> </w:t>
      </w:r>
      <w:r w:rsidRPr="00C45F04">
        <w:rPr>
          <w:rFonts w:ascii="Times New Roman" w:hAnsi="Times New Roman" w:cs="Times New Roman"/>
          <w:bCs/>
          <w:szCs w:val="28"/>
        </w:rPr>
        <w:t>осваивать</w:t>
      </w:r>
      <w:r w:rsidRPr="00C45F04">
        <w:rPr>
          <w:rFonts w:ascii="Times New Roman" w:eastAsia="Times New Roman" w:hAnsi="Times New Roman" w:cs="Times New Roman"/>
          <w:bCs/>
          <w:szCs w:val="28"/>
        </w:rPr>
        <w:t xml:space="preserve">  </w:t>
      </w:r>
      <w:r w:rsidRPr="00C45F04">
        <w:rPr>
          <w:rFonts w:ascii="Times New Roman" w:hAnsi="Times New Roman" w:cs="Times New Roman"/>
          <w:bCs/>
          <w:szCs w:val="28"/>
        </w:rPr>
        <w:t>и</w:t>
      </w:r>
      <w:r w:rsidRPr="00C45F04">
        <w:rPr>
          <w:rFonts w:ascii="Times New Roman" w:eastAsia="Times New Roman" w:hAnsi="Times New Roman" w:cs="Times New Roman"/>
          <w:bCs/>
          <w:szCs w:val="28"/>
        </w:rPr>
        <w:t xml:space="preserve"> </w:t>
      </w:r>
      <w:r w:rsidRPr="00C45F04">
        <w:rPr>
          <w:rFonts w:ascii="Times New Roman" w:hAnsi="Times New Roman" w:cs="Times New Roman"/>
          <w:bCs/>
          <w:szCs w:val="28"/>
        </w:rPr>
        <w:t>использовать</w:t>
      </w:r>
      <w:r w:rsidRPr="00C45F04">
        <w:rPr>
          <w:rFonts w:ascii="Times New Roman" w:eastAsia="Times New Roman" w:hAnsi="Times New Roman" w:cs="Times New Roman"/>
          <w:bCs/>
          <w:szCs w:val="28"/>
        </w:rPr>
        <w:t xml:space="preserve"> </w:t>
      </w:r>
      <w:r w:rsidRPr="00C45F04">
        <w:rPr>
          <w:rFonts w:ascii="Times New Roman" w:hAnsi="Times New Roman" w:cs="Times New Roman"/>
          <w:bCs/>
          <w:szCs w:val="28"/>
        </w:rPr>
        <w:t>в</w:t>
      </w:r>
      <w:r w:rsidRPr="00C45F04">
        <w:rPr>
          <w:rFonts w:ascii="Times New Roman" w:eastAsia="Times New Roman" w:hAnsi="Times New Roman" w:cs="Times New Roman"/>
          <w:bCs/>
          <w:szCs w:val="28"/>
        </w:rPr>
        <w:t xml:space="preserve"> </w:t>
      </w:r>
      <w:r w:rsidRPr="00C45F04">
        <w:rPr>
          <w:rFonts w:ascii="Times New Roman" w:hAnsi="Times New Roman" w:cs="Times New Roman"/>
          <w:bCs/>
          <w:szCs w:val="28"/>
        </w:rPr>
        <w:t>практической</w:t>
      </w:r>
      <w:r w:rsidRPr="00C45F04">
        <w:rPr>
          <w:rFonts w:ascii="Times New Roman" w:eastAsia="Times New Roman" w:hAnsi="Times New Roman" w:cs="Times New Roman"/>
          <w:bCs/>
          <w:szCs w:val="28"/>
        </w:rPr>
        <w:t xml:space="preserve"> </w:t>
      </w:r>
      <w:r w:rsidRPr="00C45F04">
        <w:rPr>
          <w:rFonts w:ascii="Times New Roman" w:hAnsi="Times New Roman" w:cs="Times New Roman"/>
          <w:bCs/>
          <w:szCs w:val="28"/>
        </w:rPr>
        <w:t>деятельности</w:t>
      </w:r>
      <w:r w:rsidRPr="00C45F04">
        <w:rPr>
          <w:rFonts w:ascii="Times New Roman" w:eastAsia="Times New Roman" w:hAnsi="Times New Roman" w:cs="Times New Roman"/>
          <w:bCs/>
          <w:szCs w:val="28"/>
        </w:rPr>
        <w:t xml:space="preserve"> современные  воспитательные технологии;</w:t>
      </w:r>
    </w:p>
    <w:p w:rsidR="008F42A3" w:rsidRPr="00C45F04" w:rsidRDefault="008F42A3" w:rsidP="00147454">
      <w:pPr>
        <w:pStyle w:val="13"/>
        <w:numPr>
          <w:ilvl w:val="0"/>
          <w:numId w:val="11"/>
        </w:numPr>
        <w:ind w:left="426" w:hanging="796"/>
        <w:jc w:val="both"/>
        <w:rPr>
          <w:rFonts w:ascii="Times New Roman" w:hAnsi="Times New Roman" w:cs="Times New Roman"/>
          <w:szCs w:val="28"/>
        </w:rPr>
      </w:pPr>
      <w:r w:rsidRPr="00C45F04">
        <w:rPr>
          <w:rFonts w:ascii="Times New Roman" w:hAnsi="Times New Roman" w:cs="Times New Roman"/>
          <w:szCs w:val="28"/>
        </w:rPr>
        <w:t>продолжить совершенствование</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материально-технической базы</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ОО в</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соответствии</w:t>
      </w:r>
      <w:r w:rsidRPr="00C45F04">
        <w:rPr>
          <w:rFonts w:ascii="Times New Roman" w:eastAsia="Times New Roman" w:hAnsi="Times New Roman" w:cs="Times New Roman"/>
          <w:szCs w:val="28"/>
        </w:rPr>
        <w:t xml:space="preserve"> </w:t>
      </w:r>
      <w:r w:rsidRPr="00C45F04">
        <w:rPr>
          <w:rFonts w:ascii="Times New Roman" w:hAnsi="Times New Roman" w:cs="Times New Roman"/>
          <w:szCs w:val="28"/>
        </w:rPr>
        <w:t>с</w:t>
      </w:r>
      <w:r w:rsidRPr="00C45F04">
        <w:rPr>
          <w:rFonts w:ascii="Times New Roman" w:eastAsia="Times New Roman" w:hAnsi="Times New Roman" w:cs="Times New Roman"/>
          <w:szCs w:val="28"/>
        </w:rPr>
        <w:t xml:space="preserve">  требованиями к оснащённости  образовательного процесса.</w:t>
      </w:r>
    </w:p>
    <w:p w:rsidR="00A4232D" w:rsidRDefault="00A4232D" w:rsidP="00147454">
      <w:pPr>
        <w:pStyle w:val="a1"/>
        <w:spacing w:after="0"/>
        <w:ind w:left="426" w:hanging="796"/>
        <w:jc w:val="center"/>
        <w:rPr>
          <w:rStyle w:val="a6"/>
          <w:rFonts w:ascii="Times New Roman" w:hAnsi="Times New Roman" w:cs="Times New Roman"/>
          <w:szCs w:val="28"/>
        </w:rPr>
      </w:pPr>
      <w:r>
        <w:rPr>
          <w:rStyle w:val="a6"/>
          <w:rFonts w:ascii="Times New Roman" w:hAnsi="Times New Roman" w:cs="Times New Roman"/>
          <w:szCs w:val="28"/>
        </w:rPr>
        <w:t xml:space="preserve">        </w:t>
      </w:r>
    </w:p>
    <w:p w:rsidR="008F42A3" w:rsidRDefault="00A4232D" w:rsidP="00147454">
      <w:pPr>
        <w:pStyle w:val="a1"/>
        <w:spacing w:after="0"/>
        <w:ind w:left="426" w:hanging="796"/>
        <w:jc w:val="center"/>
        <w:rPr>
          <w:rStyle w:val="a6"/>
          <w:rFonts w:ascii="Times New Roman" w:hAnsi="Times New Roman" w:cs="Times New Roman"/>
          <w:szCs w:val="28"/>
        </w:rPr>
      </w:pPr>
      <w:r>
        <w:rPr>
          <w:rStyle w:val="a6"/>
          <w:rFonts w:ascii="Times New Roman" w:hAnsi="Times New Roman" w:cs="Times New Roman"/>
          <w:szCs w:val="28"/>
        </w:rPr>
        <w:t xml:space="preserve">  </w:t>
      </w:r>
      <w:r w:rsidR="008F42A3" w:rsidRPr="00C45F04">
        <w:rPr>
          <w:rStyle w:val="a6"/>
          <w:rFonts w:ascii="Times New Roman" w:hAnsi="Times New Roman" w:cs="Times New Roman"/>
          <w:szCs w:val="28"/>
          <w:lang w:val="en-US"/>
        </w:rPr>
        <w:t>XI</w:t>
      </w:r>
      <w:r w:rsidR="008F42A3" w:rsidRPr="00C45F04">
        <w:rPr>
          <w:rStyle w:val="a6"/>
          <w:rFonts w:ascii="Times New Roman" w:hAnsi="Times New Roman" w:cs="Times New Roman"/>
          <w:szCs w:val="28"/>
        </w:rPr>
        <w:t>. Выводы по результатам деятельности школы</w:t>
      </w:r>
    </w:p>
    <w:p w:rsidR="00A4232D" w:rsidRPr="00C45F04" w:rsidRDefault="00A4232D" w:rsidP="00147454">
      <w:pPr>
        <w:pStyle w:val="a1"/>
        <w:spacing w:after="0"/>
        <w:ind w:left="426" w:hanging="796"/>
        <w:jc w:val="center"/>
        <w:rPr>
          <w:rFonts w:ascii="Times New Roman" w:hAnsi="Times New Roman" w:cs="Times New Roman"/>
          <w:szCs w:val="28"/>
        </w:rPr>
      </w:pPr>
    </w:p>
    <w:p w:rsidR="00A4232D" w:rsidRPr="00A4232D" w:rsidRDefault="006966C7" w:rsidP="00147454">
      <w:pPr>
        <w:pStyle w:val="afd"/>
        <w:shd w:val="clear" w:color="auto" w:fill="FFFFFF"/>
        <w:spacing w:before="0" w:after="0"/>
        <w:ind w:left="426" w:hanging="796"/>
        <w:jc w:val="both"/>
        <w:rPr>
          <w:rFonts w:ascii="Times New Roman" w:hAnsi="Times New Roman" w:cs="Times New Roman"/>
          <w:color w:val="181818"/>
          <w:sz w:val="28"/>
          <w:szCs w:val="28"/>
          <w:shd w:val="clear" w:color="auto" w:fill="FFFFFF"/>
        </w:rPr>
      </w:pPr>
      <w:r w:rsidRPr="00A4232D">
        <w:rPr>
          <w:rFonts w:ascii="Times New Roman" w:hAnsi="Times New Roman" w:cs="Times New Roman"/>
          <w:color w:val="000000"/>
          <w:sz w:val="28"/>
          <w:szCs w:val="28"/>
        </w:rPr>
        <w:t>Таким образом, по итогам 202</w:t>
      </w:r>
      <w:r w:rsidR="00E446C0" w:rsidRPr="00A4232D">
        <w:rPr>
          <w:rFonts w:ascii="Times New Roman" w:hAnsi="Times New Roman" w:cs="Times New Roman"/>
          <w:color w:val="000000"/>
          <w:sz w:val="28"/>
          <w:szCs w:val="28"/>
        </w:rPr>
        <w:t>1</w:t>
      </w:r>
      <w:r w:rsidRPr="00A4232D">
        <w:rPr>
          <w:rFonts w:ascii="Times New Roman" w:hAnsi="Times New Roman" w:cs="Times New Roman"/>
          <w:color w:val="000000"/>
          <w:sz w:val="28"/>
          <w:szCs w:val="28"/>
        </w:rPr>
        <w:t>-202</w:t>
      </w:r>
      <w:r w:rsidR="00E446C0" w:rsidRPr="00A4232D">
        <w:rPr>
          <w:rFonts w:ascii="Times New Roman" w:hAnsi="Times New Roman" w:cs="Times New Roman"/>
          <w:color w:val="000000"/>
          <w:sz w:val="28"/>
          <w:szCs w:val="28"/>
        </w:rPr>
        <w:t>2</w:t>
      </w:r>
      <w:r w:rsidRPr="00A4232D">
        <w:rPr>
          <w:rFonts w:ascii="Times New Roman" w:hAnsi="Times New Roman" w:cs="Times New Roman"/>
          <w:color w:val="000000"/>
          <w:sz w:val="28"/>
          <w:szCs w:val="28"/>
        </w:rPr>
        <w:t xml:space="preserve"> учебного года можно констатировать следующее</w:t>
      </w:r>
      <w:r w:rsidR="00A4232D" w:rsidRPr="00A4232D">
        <w:rPr>
          <w:rFonts w:ascii="Times New Roman" w:hAnsi="Times New Roman" w:cs="Times New Roman"/>
          <w:color w:val="000000"/>
          <w:sz w:val="28"/>
          <w:szCs w:val="28"/>
        </w:rPr>
        <w:t xml:space="preserve">. </w:t>
      </w:r>
      <w:r w:rsidR="00A4232D" w:rsidRPr="00A4232D">
        <w:rPr>
          <w:rFonts w:ascii="Times New Roman" w:hAnsi="Times New Roman" w:cs="Times New Roman"/>
          <w:color w:val="181818"/>
          <w:sz w:val="28"/>
          <w:szCs w:val="28"/>
          <w:shd w:val="clear" w:color="auto" w:fill="FFFFFF"/>
        </w:rPr>
        <w:t xml:space="preserve">Важнейшей проблемой остается совершенствование профессионализма педагогов, педагогического мастерства учителей. Соответствовать требованиям профессионального стандарта педагога – задача каждого учителя. В связи с этим, совершенствование системы повышения квалификации педагогических работников, создание условий для совершенствования профессионализма учителей - приоритетное направление деятельности в новом учебном году. По-прежнему пристального внимания со стороны администрации и всего педагогического коллектива требует организация работы с детьми, проявляющими повышенный интерес к учению, с одаренными детьми. Работа с этой категорией школьников требует от учителя глубокого знания предмета, высокого интеллектуального уровня. Создание условий для участия обучающихся во всероссийской и областной олимпиадах, но и в других конкурсах – обязанность каждого учителя. В прошедшем учебном году этому направлению было уделено не достаточное внимание. Данный вопрос будет включен в школьный мониторинг. Изучение образовательных потребностей родителей и создание условий для реализации этих потребностей – еще одна важнейшая задача. Успешная социализация выпускников – цель работы педагогического коллектива любой школы. Обеспечить это возможно, если обучающимся будет предоставлена возможность выбора траектории своего развития и образования. В новом учебном году необходимо шире использовать возможности дополнительного образования и через организацию внеурочной деятельности обеспечивать развитие интересов и талантов школьников. Кроме того, в следующем году будет продолжена работа по реализации новых ФГОС, внедрению современных образовательных технологий в практику преподавания, в том числе информационных; развитию инновационного поля учреждения. Особое внимание будет уделено совершенствованию системы внутренней оценки качества образования. </w:t>
      </w:r>
    </w:p>
    <w:p w:rsidR="008F42A3" w:rsidRPr="00DB7881" w:rsidRDefault="00A4232D" w:rsidP="00147454">
      <w:pPr>
        <w:pStyle w:val="afd"/>
        <w:shd w:val="clear" w:color="auto" w:fill="FFFFFF"/>
        <w:spacing w:before="0" w:after="0"/>
        <w:ind w:left="426" w:hanging="796"/>
        <w:jc w:val="both"/>
        <w:rPr>
          <w:rFonts w:ascii="Times New Roman" w:hAnsi="Times New Roman" w:cs="Times New Roman"/>
          <w:b/>
          <w:bCs/>
          <w:szCs w:val="28"/>
        </w:rPr>
      </w:pPr>
      <w:r>
        <w:rPr>
          <w:rStyle w:val="a6"/>
          <w:rFonts w:ascii="Times New Roman" w:hAnsi="Times New Roman" w:cs="Times New Roman"/>
          <w:szCs w:val="28"/>
        </w:rPr>
        <w:lastRenderedPageBreak/>
        <w:t xml:space="preserve">                       </w:t>
      </w:r>
      <w:r w:rsidR="008F42A3" w:rsidRPr="00DB7881">
        <w:rPr>
          <w:rStyle w:val="a6"/>
          <w:rFonts w:ascii="Times New Roman" w:hAnsi="Times New Roman" w:cs="Times New Roman"/>
          <w:szCs w:val="28"/>
        </w:rPr>
        <w:t xml:space="preserve">ОСНОВНЫЕ ЗАДАЧИ РАБОТЫ ШКОЛЫ </w:t>
      </w:r>
      <w:r w:rsidR="00F10695" w:rsidRPr="00DB7881">
        <w:rPr>
          <w:rStyle w:val="a6"/>
          <w:rFonts w:ascii="Times New Roman" w:hAnsi="Times New Roman" w:cs="Times New Roman"/>
          <w:szCs w:val="28"/>
        </w:rPr>
        <w:t xml:space="preserve"> </w:t>
      </w:r>
      <w:r w:rsidR="001D38B0" w:rsidRPr="00DB7881">
        <w:rPr>
          <w:rStyle w:val="a6"/>
          <w:rFonts w:ascii="Times New Roman" w:hAnsi="Times New Roman" w:cs="Times New Roman"/>
          <w:szCs w:val="28"/>
        </w:rPr>
        <w:t>НА 20</w:t>
      </w:r>
      <w:r w:rsidR="00793AE3" w:rsidRPr="00DB7881">
        <w:rPr>
          <w:rStyle w:val="a6"/>
          <w:rFonts w:ascii="Times New Roman" w:hAnsi="Times New Roman" w:cs="Times New Roman"/>
          <w:szCs w:val="28"/>
        </w:rPr>
        <w:t>2</w:t>
      </w:r>
      <w:r w:rsidR="00E446C0">
        <w:rPr>
          <w:rStyle w:val="a6"/>
          <w:rFonts w:ascii="Times New Roman" w:hAnsi="Times New Roman" w:cs="Times New Roman"/>
          <w:szCs w:val="28"/>
        </w:rPr>
        <w:t>2</w:t>
      </w:r>
      <w:r w:rsidR="001D38B0" w:rsidRPr="00DB7881">
        <w:rPr>
          <w:rStyle w:val="a6"/>
          <w:rFonts w:ascii="Times New Roman" w:hAnsi="Times New Roman" w:cs="Times New Roman"/>
          <w:szCs w:val="28"/>
        </w:rPr>
        <w:t>/20</w:t>
      </w:r>
      <w:r w:rsidR="00BE0AE4" w:rsidRPr="00DB7881">
        <w:rPr>
          <w:rStyle w:val="a6"/>
          <w:rFonts w:ascii="Times New Roman" w:hAnsi="Times New Roman" w:cs="Times New Roman"/>
          <w:szCs w:val="28"/>
        </w:rPr>
        <w:t>2</w:t>
      </w:r>
      <w:r w:rsidR="00E446C0">
        <w:rPr>
          <w:rStyle w:val="a6"/>
          <w:rFonts w:ascii="Times New Roman" w:hAnsi="Times New Roman" w:cs="Times New Roman"/>
          <w:szCs w:val="28"/>
        </w:rPr>
        <w:t>3</w:t>
      </w:r>
      <w:r w:rsidR="001D38B0" w:rsidRPr="00DB7881">
        <w:rPr>
          <w:rStyle w:val="a6"/>
          <w:rFonts w:ascii="Times New Roman" w:hAnsi="Times New Roman" w:cs="Times New Roman"/>
          <w:szCs w:val="28"/>
        </w:rPr>
        <w:t xml:space="preserve"> </w:t>
      </w:r>
      <w:r w:rsidR="008F42A3" w:rsidRPr="00DB7881">
        <w:rPr>
          <w:rStyle w:val="a6"/>
          <w:rFonts w:ascii="Times New Roman" w:hAnsi="Times New Roman" w:cs="Times New Roman"/>
          <w:szCs w:val="28"/>
        </w:rPr>
        <w:t>УЧЕБНЫЙ ГОД</w:t>
      </w:r>
    </w:p>
    <w:p w:rsidR="00EE4E32" w:rsidRPr="00EE4E32" w:rsidRDefault="00EE4E32" w:rsidP="00147454">
      <w:pPr>
        <w:pStyle w:val="af"/>
        <w:widowControl/>
        <w:numPr>
          <w:ilvl w:val="0"/>
          <w:numId w:val="201"/>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Повысить уровень образования за счет обеспечения качественного образования в соответствии с требованиями ФГОС:</w:t>
      </w:r>
    </w:p>
    <w:p w:rsidR="00EE4E32" w:rsidRPr="00EE4E32" w:rsidRDefault="00EE4E32" w:rsidP="00147454">
      <w:pPr>
        <w:pStyle w:val="af"/>
        <w:widowControl/>
        <w:numPr>
          <w:ilvl w:val="0"/>
          <w:numId w:val="202"/>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создать условия для повышения качества образования;</w:t>
      </w:r>
    </w:p>
    <w:p w:rsidR="00EE4E32" w:rsidRPr="00EE4E32" w:rsidRDefault="00EE4E32" w:rsidP="00147454">
      <w:pPr>
        <w:pStyle w:val="af"/>
        <w:widowControl/>
        <w:numPr>
          <w:ilvl w:val="0"/>
          <w:numId w:val="202"/>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совершенствовать механизмы повышения мотивации учащихся к учебной деятельности;</w:t>
      </w:r>
    </w:p>
    <w:p w:rsidR="00EE4E32" w:rsidRPr="00EE4E32" w:rsidRDefault="00EE4E32" w:rsidP="00147454">
      <w:pPr>
        <w:pStyle w:val="af"/>
        <w:widowControl/>
        <w:numPr>
          <w:ilvl w:val="0"/>
          <w:numId w:val="202"/>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формировать у учащихся ключевые компетенции в процессе овладения универсальными учебными действиями;</w:t>
      </w:r>
    </w:p>
    <w:p w:rsidR="00EE4E32" w:rsidRPr="00EE4E32" w:rsidRDefault="00EE4E32" w:rsidP="00147454">
      <w:pPr>
        <w:pStyle w:val="af"/>
        <w:widowControl/>
        <w:numPr>
          <w:ilvl w:val="0"/>
          <w:numId w:val="202"/>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 xml:space="preserve">совершенствовать </w:t>
      </w:r>
      <w:proofErr w:type="spellStart"/>
      <w:r w:rsidRPr="00EE4E32">
        <w:rPr>
          <w:rFonts w:ascii="Times New Roman" w:hAnsi="Times New Roman" w:cs="Times New Roman"/>
          <w:szCs w:val="32"/>
        </w:rPr>
        <w:t>межпредметные</w:t>
      </w:r>
      <w:proofErr w:type="spellEnd"/>
      <w:r w:rsidRPr="00EE4E32">
        <w:rPr>
          <w:rFonts w:ascii="Times New Roman" w:hAnsi="Times New Roman" w:cs="Times New Roman"/>
          <w:szCs w:val="32"/>
        </w:rPr>
        <w:t xml:space="preserve"> связи между базовым и дополнительным образованием:</w:t>
      </w:r>
    </w:p>
    <w:p w:rsidR="00EE4E32" w:rsidRPr="00EE4E32" w:rsidRDefault="00EE4E32" w:rsidP="00147454">
      <w:pPr>
        <w:pStyle w:val="af"/>
        <w:widowControl/>
        <w:numPr>
          <w:ilvl w:val="0"/>
          <w:numId w:val="202"/>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 xml:space="preserve">совершенствовать </w:t>
      </w:r>
      <w:proofErr w:type="spellStart"/>
      <w:r w:rsidRPr="00EE4E32">
        <w:rPr>
          <w:rFonts w:ascii="Times New Roman" w:hAnsi="Times New Roman" w:cs="Times New Roman"/>
          <w:szCs w:val="32"/>
        </w:rPr>
        <w:t>внутришкольную</w:t>
      </w:r>
      <w:proofErr w:type="spellEnd"/>
      <w:r w:rsidRPr="00EE4E32">
        <w:rPr>
          <w:rFonts w:ascii="Times New Roman" w:hAnsi="Times New Roman" w:cs="Times New Roman"/>
          <w:szCs w:val="32"/>
        </w:rPr>
        <w:t xml:space="preserve"> систему оценки качества образования, составляя реально достигаемые образовательные результаты с требованиями ФГОС, социальным и личностным ожиданиям потребителей образовательных услуг;</w:t>
      </w:r>
    </w:p>
    <w:p w:rsidR="00EE4E32" w:rsidRPr="00EE4E32" w:rsidRDefault="00EE4E32" w:rsidP="00147454">
      <w:pPr>
        <w:pStyle w:val="af"/>
        <w:widowControl/>
        <w:numPr>
          <w:ilvl w:val="0"/>
          <w:numId w:val="202"/>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w:t>
      </w:r>
    </w:p>
    <w:p w:rsidR="00EE4E32" w:rsidRPr="00EE4E32" w:rsidRDefault="00EE4E32" w:rsidP="00147454">
      <w:pPr>
        <w:pStyle w:val="af"/>
        <w:widowControl/>
        <w:numPr>
          <w:ilvl w:val="0"/>
          <w:numId w:val="202"/>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повысить эффективность контроля качества образования.</w:t>
      </w:r>
    </w:p>
    <w:p w:rsidR="00EE4E32" w:rsidRPr="00EE4E32" w:rsidRDefault="00EE4E32" w:rsidP="00147454">
      <w:pPr>
        <w:pStyle w:val="af"/>
        <w:widowControl/>
        <w:numPr>
          <w:ilvl w:val="0"/>
          <w:numId w:val="201"/>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Совершенствовать воспитательную систему школы:</w:t>
      </w:r>
    </w:p>
    <w:p w:rsidR="00EE4E32" w:rsidRPr="00EE4E32" w:rsidRDefault="00EE4E32" w:rsidP="00147454">
      <w:pPr>
        <w:pStyle w:val="af"/>
        <w:widowControl/>
        <w:numPr>
          <w:ilvl w:val="0"/>
          <w:numId w:val="203"/>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создавать условия внедрения рабочей программы воспитания в школе;</w:t>
      </w:r>
    </w:p>
    <w:p w:rsidR="00EE4E32" w:rsidRPr="00EE4E32" w:rsidRDefault="00EE4E32" w:rsidP="00147454">
      <w:pPr>
        <w:pStyle w:val="af"/>
        <w:widowControl/>
        <w:numPr>
          <w:ilvl w:val="0"/>
          <w:numId w:val="203"/>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способствовать сплочению классных коллективов через повышение мотивации учащихся к совместному участию в общешкольных внеклассных мероприятиях, проектной деятельности;</w:t>
      </w:r>
    </w:p>
    <w:p w:rsidR="00EE4E32" w:rsidRPr="00EE4E32" w:rsidRDefault="00EE4E32" w:rsidP="00147454">
      <w:pPr>
        <w:pStyle w:val="af"/>
        <w:widowControl/>
        <w:numPr>
          <w:ilvl w:val="0"/>
          <w:numId w:val="203"/>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расширить формы взаимодействия с родителями;</w:t>
      </w:r>
    </w:p>
    <w:p w:rsidR="00EE4E32" w:rsidRPr="00EE4E32" w:rsidRDefault="00EE4E32" w:rsidP="00147454">
      <w:pPr>
        <w:pStyle w:val="af"/>
        <w:widowControl/>
        <w:numPr>
          <w:ilvl w:val="0"/>
          <w:numId w:val="203"/>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 xml:space="preserve">продолжить работу по профилактике </w:t>
      </w:r>
      <w:proofErr w:type="spellStart"/>
      <w:r w:rsidRPr="00EE4E32">
        <w:rPr>
          <w:rFonts w:ascii="Times New Roman" w:hAnsi="Times New Roman" w:cs="Times New Roman"/>
          <w:szCs w:val="32"/>
        </w:rPr>
        <w:t>девиантных</w:t>
      </w:r>
      <w:proofErr w:type="spellEnd"/>
      <w:r w:rsidRPr="00EE4E32">
        <w:rPr>
          <w:rFonts w:ascii="Times New Roman" w:hAnsi="Times New Roman" w:cs="Times New Roman"/>
          <w:szCs w:val="32"/>
        </w:rPr>
        <w:t xml:space="preserve"> форм поведения и вредных привычек;</w:t>
      </w:r>
    </w:p>
    <w:p w:rsidR="00EE4E32" w:rsidRPr="00EE4E32" w:rsidRDefault="00EE4E32" w:rsidP="00147454">
      <w:pPr>
        <w:pStyle w:val="af"/>
        <w:widowControl/>
        <w:numPr>
          <w:ilvl w:val="0"/>
          <w:numId w:val="203"/>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расширить сеть социальных партнеров.</w:t>
      </w:r>
    </w:p>
    <w:p w:rsidR="00EE4E32" w:rsidRPr="00EE4E32" w:rsidRDefault="00EE4E32" w:rsidP="00147454">
      <w:pPr>
        <w:pStyle w:val="af"/>
        <w:widowControl/>
        <w:numPr>
          <w:ilvl w:val="0"/>
          <w:numId w:val="201"/>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Совершенствовать систему дополнительного образования:</w:t>
      </w:r>
    </w:p>
    <w:p w:rsidR="00EE4E32" w:rsidRPr="00EE4E32" w:rsidRDefault="00EE4E32" w:rsidP="00147454">
      <w:pPr>
        <w:pStyle w:val="af"/>
        <w:widowControl/>
        <w:numPr>
          <w:ilvl w:val="0"/>
          <w:numId w:val="204"/>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повысить вариативность дополнительного образования путем обновления содержания дополнительных общеразвивающих программ;</w:t>
      </w:r>
    </w:p>
    <w:p w:rsidR="00EE4E32" w:rsidRPr="00EE4E32" w:rsidRDefault="00EE4E32" w:rsidP="00147454">
      <w:pPr>
        <w:pStyle w:val="af"/>
        <w:widowControl/>
        <w:numPr>
          <w:ilvl w:val="0"/>
          <w:numId w:val="204"/>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увеличение доли охвата услугами дополнительного образования;</w:t>
      </w:r>
    </w:p>
    <w:p w:rsidR="00EE4E32" w:rsidRPr="00EE4E32" w:rsidRDefault="00EE4E32" w:rsidP="00147454">
      <w:pPr>
        <w:pStyle w:val="af"/>
        <w:widowControl/>
        <w:numPr>
          <w:ilvl w:val="0"/>
          <w:numId w:val="204"/>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повысить эффективность работы по развитию творческих способностей, интеллектуально-нравственных качеств учащихся;</w:t>
      </w:r>
    </w:p>
    <w:p w:rsidR="00EE4E32" w:rsidRPr="00EE4E32" w:rsidRDefault="00EE4E32" w:rsidP="00147454">
      <w:pPr>
        <w:pStyle w:val="af"/>
        <w:widowControl/>
        <w:numPr>
          <w:ilvl w:val="0"/>
          <w:numId w:val="204"/>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 xml:space="preserve">создать условия </w:t>
      </w:r>
      <w:proofErr w:type="gramStart"/>
      <w:r w:rsidRPr="00EE4E32">
        <w:rPr>
          <w:rFonts w:ascii="Times New Roman" w:hAnsi="Times New Roman" w:cs="Times New Roman"/>
          <w:szCs w:val="32"/>
        </w:rPr>
        <w:t>для</w:t>
      </w:r>
      <w:proofErr w:type="gramEnd"/>
      <w:r w:rsidRPr="00EE4E32">
        <w:rPr>
          <w:rFonts w:ascii="Times New Roman" w:hAnsi="Times New Roman" w:cs="Times New Roman"/>
          <w:szCs w:val="32"/>
        </w:rPr>
        <w:t xml:space="preserve"> </w:t>
      </w:r>
      <w:proofErr w:type="gramStart"/>
      <w:r w:rsidRPr="00EE4E32">
        <w:rPr>
          <w:rFonts w:ascii="Times New Roman" w:hAnsi="Times New Roman" w:cs="Times New Roman"/>
          <w:szCs w:val="32"/>
        </w:rPr>
        <w:t>самореализация</w:t>
      </w:r>
      <w:proofErr w:type="gramEnd"/>
      <w:r w:rsidRPr="00EE4E32">
        <w:rPr>
          <w:rFonts w:ascii="Times New Roman" w:hAnsi="Times New Roman" w:cs="Times New Roman"/>
          <w:szCs w:val="32"/>
        </w:rPr>
        <w:t>, самообразования для профориентации учащихся;</w:t>
      </w:r>
    </w:p>
    <w:p w:rsidR="00EE4E32" w:rsidRPr="00EE4E32" w:rsidRDefault="00EE4E32" w:rsidP="00147454">
      <w:pPr>
        <w:pStyle w:val="af"/>
        <w:widowControl/>
        <w:numPr>
          <w:ilvl w:val="0"/>
          <w:numId w:val="204"/>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расширить освоение и использование разных форм организации обучения (экскурсии, практикум, исследовательские работы, образовательные события).</w:t>
      </w:r>
    </w:p>
    <w:p w:rsidR="00EE4E32" w:rsidRPr="00EE4E32" w:rsidRDefault="00EE4E32" w:rsidP="00147454">
      <w:pPr>
        <w:pStyle w:val="af"/>
        <w:widowControl/>
        <w:numPr>
          <w:ilvl w:val="0"/>
          <w:numId w:val="201"/>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Повысить профессиональные компетентности:</w:t>
      </w:r>
    </w:p>
    <w:p w:rsidR="00EE4E32" w:rsidRPr="00EE4E32" w:rsidRDefault="00EE4E32" w:rsidP="00147454">
      <w:pPr>
        <w:pStyle w:val="af"/>
        <w:widowControl/>
        <w:numPr>
          <w:ilvl w:val="0"/>
          <w:numId w:val="205"/>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совершенствование организационной, аналитической, прогнозирующей и творческой деятельности методических объединений;</w:t>
      </w:r>
    </w:p>
    <w:p w:rsidR="00EE4E32" w:rsidRPr="00EE4E32" w:rsidRDefault="00EE4E32" w:rsidP="00147454">
      <w:pPr>
        <w:pStyle w:val="af"/>
        <w:widowControl/>
        <w:numPr>
          <w:ilvl w:val="0"/>
          <w:numId w:val="205"/>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развитие системы самообразования;</w:t>
      </w:r>
    </w:p>
    <w:p w:rsidR="00EE4E32" w:rsidRPr="00EE4E32" w:rsidRDefault="00EE4E32" w:rsidP="00147454">
      <w:pPr>
        <w:pStyle w:val="af"/>
        <w:widowControl/>
        <w:numPr>
          <w:ilvl w:val="0"/>
          <w:numId w:val="205"/>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обеспечение повышения уровня педагогической мастерства учителей в области преподаваемого предмета и методики его преподавания и творческого мастерства.</w:t>
      </w:r>
    </w:p>
    <w:p w:rsidR="00EE4E32" w:rsidRPr="00EE4E32" w:rsidRDefault="00EE4E32" w:rsidP="00147454">
      <w:pPr>
        <w:pStyle w:val="af"/>
        <w:widowControl/>
        <w:numPr>
          <w:ilvl w:val="0"/>
          <w:numId w:val="201"/>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Совершенствовать открытую информационную образовательную среду школы:</w:t>
      </w:r>
    </w:p>
    <w:p w:rsidR="00EE4E32" w:rsidRPr="00EE4E32" w:rsidRDefault="00EE4E32" w:rsidP="00147454">
      <w:pPr>
        <w:pStyle w:val="af"/>
        <w:widowControl/>
        <w:numPr>
          <w:ilvl w:val="0"/>
          <w:numId w:val="206"/>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lastRenderedPageBreak/>
        <w:t>модернизация материально-технического обеспечения образовательного процесса;</w:t>
      </w:r>
    </w:p>
    <w:p w:rsidR="00EE4E32" w:rsidRPr="00EE4E32" w:rsidRDefault="00EE4E32" w:rsidP="00147454">
      <w:pPr>
        <w:pStyle w:val="af"/>
        <w:widowControl/>
        <w:numPr>
          <w:ilvl w:val="0"/>
          <w:numId w:val="206"/>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организация постоянно действующих консультаций и семинаров по вопросам, связанным с использованием ИКТ;</w:t>
      </w:r>
    </w:p>
    <w:p w:rsidR="00EE4E32" w:rsidRPr="00EE4E32" w:rsidRDefault="00EE4E32" w:rsidP="00147454">
      <w:pPr>
        <w:pStyle w:val="af"/>
        <w:widowControl/>
        <w:numPr>
          <w:ilvl w:val="0"/>
          <w:numId w:val="206"/>
        </w:numPr>
        <w:suppressAutoHyphens w:val="0"/>
        <w:ind w:left="426" w:hanging="796"/>
        <w:contextualSpacing/>
        <w:jc w:val="both"/>
        <w:rPr>
          <w:rFonts w:ascii="Times New Roman" w:hAnsi="Times New Roman" w:cs="Times New Roman"/>
          <w:szCs w:val="32"/>
        </w:rPr>
      </w:pPr>
      <w:r w:rsidRPr="00EE4E32">
        <w:rPr>
          <w:rFonts w:ascii="Times New Roman" w:hAnsi="Times New Roman" w:cs="Times New Roman"/>
          <w:szCs w:val="32"/>
        </w:rPr>
        <w:t>продолжение работы над использованием современных моделей информирования родительского общества о состоянии качества образовательной и материально-хозяйственной деятельности образовательной организации.</w:t>
      </w:r>
    </w:p>
    <w:p w:rsidR="00EE4E32" w:rsidRPr="00EE4E32" w:rsidRDefault="00EE4E32" w:rsidP="00147454">
      <w:pPr>
        <w:pStyle w:val="afd"/>
        <w:spacing w:before="0" w:after="0"/>
        <w:ind w:left="426" w:hanging="796"/>
        <w:jc w:val="center"/>
        <w:outlineLvl w:val="0"/>
        <w:rPr>
          <w:rFonts w:ascii="Times New Roman" w:hAnsi="Times New Roman" w:cs="Times New Roman"/>
          <w:sz w:val="28"/>
          <w:szCs w:val="28"/>
        </w:rPr>
      </w:pPr>
      <w:r w:rsidRPr="00EE4E32">
        <w:rPr>
          <w:rFonts w:ascii="Times New Roman" w:hAnsi="Times New Roman" w:cs="Times New Roman"/>
          <w:b/>
          <w:bCs/>
          <w:sz w:val="28"/>
          <w:szCs w:val="28"/>
        </w:rPr>
        <w:t>Приоритетные направления работы школы</w:t>
      </w:r>
    </w:p>
    <w:p w:rsidR="00EE4E32" w:rsidRPr="00EE4E32" w:rsidRDefault="00EE4E32" w:rsidP="00147454">
      <w:pPr>
        <w:pStyle w:val="afd"/>
        <w:widowControl/>
        <w:numPr>
          <w:ilvl w:val="0"/>
          <w:numId w:val="207"/>
        </w:numPr>
        <w:suppressAutoHyphens w:val="0"/>
        <w:autoSpaceDN/>
        <w:spacing w:before="0" w:after="0"/>
        <w:ind w:left="426" w:hanging="796"/>
        <w:jc w:val="both"/>
        <w:textAlignment w:val="auto"/>
        <w:rPr>
          <w:rFonts w:ascii="Times New Roman" w:hAnsi="Times New Roman" w:cs="Times New Roman"/>
          <w:sz w:val="28"/>
          <w:szCs w:val="28"/>
        </w:rPr>
      </w:pPr>
      <w:r w:rsidRPr="00EE4E32">
        <w:rPr>
          <w:rFonts w:ascii="Times New Roman" w:hAnsi="Times New Roman" w:cs="Times New Roman"/>
          <w:sz w:val="28"/>
          <w:szCs w:val="28"/>
        </w:rPr>
        <w:t>Повышение уровня качества образования.</w:t>
      </w:r>
    </w:p>
    <w:p w:rsidR="00EE4E32" w:rsidRPr="00EE4E32" w:rsidRDefault="00EE4E32" w:rsidP="00147454">
      <w:pPr>
        <w:pStyle w:val="afd"/>
        <w:widowControl/>
        <w:numPr>
          <w:ilvl w:val="0"/>
          <w:numId w:val="207"/>
        </w:numPr>
        <w:suppressAutoHyphens w:val="0"/>
        <w:autoSpaceDN/>
        <w:spacing w:before="0" w:after="0"/>
        <w:ind w:left="426" w:hanging="796"/>
        <w:jc w:val="both"/>
        <w:textAlignment w:val="auto"/>
        <w:rPr>
          <w:rFonts w:ascii="Times New Roman" w:hAnsi="Times New Roman" w:cs="Times New Roman"/>
          <w:sz w:val="28"/>
          <w:szCs w:val="28"/>
        </w:rPr>
      </w:pPr>
      <w:r w:rsidRPr="00EE4E32">
        <w:rPr>
          <w:rFonts w:ascii="Times New Roman" w:hAnsi="Times New Roman" w:cs="Times New Roman"/>
          <w:sz w:val="28"/>
          <w:szCs w:val="28"/>
        </w:rPr>
        <w:t>Повышение уровня компетентности педагога.</w:t>
      </w:r>
    </w:p>
    <w:p w:rsidR="00EE4E32" w:rsidRPr="00EE4E32" w:rsidRDefault="00EE4E32" w:rsidP="00147454">
      <w:pPr>
        <w:pStyle w:val="afd"/>
        <w:widowControl/>
        <w:numPr>
          <w:ilvl w:val="0"/>
          <w:numId w:val="207"/>
        </w:numPr>
        <w:suppressAutoHyphens w:val="0"/>
        <w:autoSpaceDN/>
        <w:spacing w:before="0" w:after="0"/>
        <w:ind w:left="426" w:hanging="796"/>
        <w:jc w:val="both"/>
        <w:textAlignment w:val="auto"/>
        <w:rPr>
          <w:rFonts w:ascii="Times New Roman" w:hAnsi="Times New Roman" w:cs="Times New Roman"/>
          <w:sz w:val="28"/>
          <w:szCs w:val="28"/>
        </w:rPr>
      </w:pPr>
      <w:r w:rsidRPr="00EE4E32">
        <w:rPr>
          <w:rFonts w:ascii="Times New Roman" w:hAnsi="Times New Roman" w:cs="Times New Roman"/>
          <w:sz w:val="28"/>
          <w:szCs w:val="28"/>
        </w:rPr>
        <w:t>Развитие благоприятной и мотивирующей на учебу атмосферы в школе, обучение школьников навыкам самоконтроля, самообразования.</w:t>
      </w:r>
    </w:p>
    <w:p w:rsidR="00EE4E32" w:rsidRPr="00EE4E32" w:rsidRDefault="00EE4E32" w:rsidP="00147454">
      <w:pPr>
        <w:pStyle w:val="afd"/>
        <w:widowControl/>
        <w:numPr>
          <w:ilvl w:val="0"/>
          <w:numId w:val="207"/>
        </w:numPr>
        <w:suppressAutoHyphens w:val="0"/>
        <w:autoSpaceDN/>
        <w:spacing w:before="0" w:after="0"/>
        <w:ind w:left="426" w:hanging="796"/>
        <w:jc w:val="both"/>
        <w:textAlignment w:val="auto"/>
        <w:rPr>
          <w:rFonts w:ascii="Times New Roman" w:hAnsi="Times New Roman" w:cs="Times New Roman"/>
          <w:sz w:val="28"/>
          <w:szCs w:val="28"/>
        </w:rPr>
      </w:pPr>
      <w:r w:rsidRPr="00EE4E32">
        <w:rPr>
          <w:rFonts w:ascii="Times New Roman" w:hAnsi="Times New Roman" w:cs="Times New Roman"/>
          <w:sz w:val="28"/>
          <w:szCs w:val="28"/>
        </w:rPr>
        <w:t>Развитие одаренности и адаптивных возможностей учеников.</w:t>
      </w:r>
    </w:p>
    <w:p w:rsidR="00EE4E32" w:rsidRPr="00EE4E32" w:rsidRDefault="00EE4E32" w:rsidP="00147454">
      <w:pPr>
        <w:pStyle w:val="afd"/>
        <w:widowControl/>
        <w:numPr>
          <w:ilvl w:val="0"/>
          <w:numId w:val="207"/>
        </w:numPr>
        <w:suppressAutoHyphens w:val="0"/>
        <w:autoSpaceDN/>
        <w:spacing w:before="0" w:after="0"/>
        <w:ind w:left="426" w:hanging="796"/>
        <w:jc w:val="both"/>
        <w:textAlignment w:val="auto"/>
        <w:rPr>
          <w:rFonts w:ascii="Times New Roman" w:hAnsi="Times New Roman" w:cs="Times New Roman"/>
          <w:sz w:val="28"/>
          <w:szCs w:val="28"/>
        </w:rPr>
      </w:pPr>
      <w:r w:rsidRPr="00EE4E32">
        <w:rPr>
          <w:rFonts w:ascii="Times New Roman" w:hAnsi="Times New Roman" w:cs="Times New Roman"/>
          <w:sz w:val="28"/>
          <w:szCs w:val="28"/>
        </w:rPr>
        <w:t>Формирование воспитательной среды, способствующей развитию ключевых компетенций обучающихся.</w:t>
      </w:r>
    </w:p>
    <w:p w:rsidR="00EE4E32" w:rsidRPr="00EE4E32" w:rsidRDefault="00EE4E32" w:rsidP="00147454">
      <w:pPr>
        <w:pStyle w:val="afd"/>
        <w:widowControl/>
        <w:numPr>
          <w:ilvl w:val="0"/>
          <w:numId w:val="207"/>
        </w:numPr>
        <w:suppressAutoHyphens w:val="0"/>
        <w:autoSpaceDN/>
        <w:spacing w:before="0" w:after="0"/>
        <w:ind w:left="426" w:hanging="796"/>
        <w:jc w:val="both"/>
        <w:textAlignment w:val="auto"/>
        <w:rPr>
          <w:rFonts w:ascii="Times New Roman" w:hAnsi="Times New Roman" w:cs="Times New Roman"/>
          <w:sz w:val="28"/>
          <w:szCs w:val="28"/>
        </w:rPr>
      </w:pPr>
      <w:r w:rsidRPr="00EE4E32">
        <w:rPr>
          <w:rFonts w:ascii="Times New Roman" w:hAnsi="Times New Roman" w:cs="Times New Roman"/>
          <w:sz w:val="28"/>
          <w:szCs w:val="28"/>
        </w:rPr>
        <w:t>Реализация мероприятий стратегии воспитания в Российской Федерации.</w:t>
      </w:r>
    </w:p>
    <w:p w:rsidR="00EE4E32" w:rsidRPr="00EE4E32" w:rsidRDefault="00EE4E32" w:rsidP="00147454">
      <w:pPr>
        <w:pStyle w:val="afd"/>
        <w:widowControl/>
        <w:numPr>
          <w:ilvl w:val="0"/>
          <w:numId w:val="207"/>
        </w:numPr>
        <w:suppressAutoHyphens w:val="0"/>
        <w:autoSpaceDN/>
        <w:spacing w:before="0" w:after="0"/>
        <w:ind w:left="426" w:hanging="796"/>
        <w:jc w:val="both"/>
        <w:textAlignment w:val="auto"/>
        <w:rPr>
          <w:rFonts w:ascii="Times New Roman" w:hAnsi="Times New Roman" w:cs="Times New Roman"/>
          <w:sz w:val="28"/>
          <w:szCs w:val="28"/>
        </w:rPr>
      </w:pPr>
      <w:r w:rsidRPr="00EE4E32">
        <w:rPr>
          <w:rFonts w:ascii="Times New Roman" w:hAnsi="Times New Roman" w:cs="Times New Roman"/>
          <w:sz w:val="28"/>
          <w:szCs w:val="28"/>
        </w:rPr>
        <w:t>Развитие творческих способностей обучающихся.</w:t>
      </w:r>
    </w:p>
    <w:p w:rsidR="00EE4E32" w:rsidRPr="00EE4E32" w:rsidRDefault="00EE4E32" w:rsidP="00147454">
      <w:pPr>
        <w:pStyle w:val="afd"/>
        <w:widowControl/>
        <w:numPr>
          <w:ilvl w:val="0"/>
          <w:numId w:val="207"/>
        </w:numPr>
        <w:suppressAutoHyphens w:val="0"/>
        <w:autoSpaceDN/>
        <w:spacing w:before="0" w:after="0"/>
        <w:ind w:left="426" w:hanging="796"/>
        <w:jc w:val="both"/>
        <w:textAlignment w:val="auto"/>
        <w:rPr>
          <w:rFonts w:ascii="Times New Roman" w:hAnsi="Times New Roman" w:cs="Times New Roman"/>
          <w:sz w:val="28"/>
          <w:szCs w:val="28"/>
        </w:rPr>
      </w:pPr>
      <w:r w:rsidRPr="00EE4E32">
        <w:rPr>
          <w:rFonts w:ascii="Times New Roman" w:hAnsi="Times New Roman" w:cs="Times New Roman"/>
          <w:sz w:val="28"/>
          <w:szCs w:val="28"/>
        </w:rPr>
        <w:t>Развитие современной цифровой образовательной среды.</w:t>
      </w:r>
    </w:p>
    <w:p w:rsidR="00EE4E32" w:rsidRPr="00EE4E32" w:rsidRDefault="00EE4E32" w:rsidP="00147454">
      <w:pPr>
        <w:pStyle w:val="afd"/>
        <w:widowControl/>
        <w:numPr>
          <w:ilvl w:val="0"/>
          <w:numId w:val="207"/>
        </w:numPr>
        <w:suppressAutoHyphens w:val="0"/>
        <w:autoSpaceDN/>
        <w:spacing w:before="0" w:after="0"/>
        <w:ind w:left="426" w:hanging="796"/>
        <w:jc w:val="both"/>
        <w:textAlignment w:val="auto"/>
        <w:rPr>
          <w:rFonts w:ascii="Times New Roman" w:hAnsi="Times New Roman" w:cs="Times New Roman"/>
          <w:sz w:val="28"/>
          <w:szCs w:val="28"/>
        </w:rPr>
      </w:pPr>
      <w:r w:rsidRPr="00EE4E32">
        <w:rPr>
          <w:rFonts w:ascii="Times New Roman" w:hAnsi="Times New Roman" w:cs="Times New Roman"/>
          <w:sz w:val="28"/>
          <w:szCs w:val="28"/>
        </w:rPr>
        <w:t>Проведение работы, направленной на сохранение и укрепление здоровья обучающихся и привитие им навыков здорового образа жизни.</w:t>
      </w:r>
    </w:p>
    <w:p w:rsidR="00EE4E32" w:rsidRDefault="00EE4E32" w:rsidP="00147454">
      <w:pPr>
        <w:ind w:left="426" w:hanging="796"/>
      </w:pPr>
    </w:p>
    <w:p w:rsidR="00651BCF" w:rsidRPr="00B70F54" w:rsidRDefault="00651BCF" w:rsidP="00147454">
      <w:pPr>
        <w:ind w:left="426" w:hanging="796"/>
        <w:rPr>
          <w:rFonts w:ascii="Times New Roman" w:hAnsi="Times New Roman" w:cs="Times New Roman"/>
          <w:color w:val="000000"/>
          <w:sz w:val="24"/>
        </w:rPr>
      </w:pPr>
    </w:p>
    <w:p w:rsidR="00044F6F" w:rsidRPr="00DB7881" w:rsidRDefault="00044F6F" w:rsidP="00147454">
      <w:pPr>
        <w:pStyle w:val="a1"/>
        <w:spacing w:after="0"/>
        <w:ind w:left="426" w:hanging="796"/>
        <w:jc w:val="both"/>
        <w:rPr>
          <w:rFonts w:ascii="Times New Roman" w:hAnsi="Times New Roman" w:cs="Times New Roman"/>
          <w:szCs w:val="28"/>
        </w:rPr>
      </w:pPr>
    </w:p>
    <w:sectPr w:rsidR="00044F6F" w:rsidRPr="00DB7881" w:rsidSect="0002594A">
      <w:pgSz w:w="11906" w:h="16838"/>
      <w:pgMar w:top="426" w:right="566" w:bottom="1134" w:left="1134" w:header="720" w:footer="720" w:gutter="0"/>
      <w:cols w:space="720"/>
      <w:docGrid w:linePitch="312" w:charSpace="-147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AAA" w:rsidRDefault="005D2AAA">
      <w:r>
        <w:separator/>
      </w:r>
    </w:p>
  </w:endnote>
  <w:endnote w:type="continuationSeparator" w:id="0">
    <w:p w:rsidR="005D2AAA" w:rsidRDefault="005D2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charset w:val="01"/>
    <w:family w:val="auto"/>
    <w:pitch w:val="default"/>
  </w:font>
  <w:font w:name="Courier New">
    <w:panose1 w:val="02070309020205020404"/>
    <w:charset w:val="CC"/>
    <w:family w:val="modern"/>
    <w:pitch w:val="fixed"/>
    <w:sig w:usb0="E0002EFF" w:usb1="C0007843" w:usb2="00000009" w:usb3="00000000" w:csb0="000001FF" w:csb1="00000000"/>
  </w:font>
  <w:font w:name="OpenSymbol, 'Arial Unicode MS'">
    <w:altName w:val="Times New Roman"/>
    <w:charset w:val="00"/>
    <w:family w:val="auto"/>
    <w:pitch w:val="default"/>
  </w:font>
  <w:font w:name="DejaVu Sans Light">
    <w:altName w:val="Times New Roman"/>
    <w:charset w:val="CC"/>
    <w:family w:val="swiss"/>
    <w:pitch w:val="variable"/>
    <w:sig w:usb0="00000001" w:usb1="5000007B" w:usb2="08004020" w:usb3="00000000" w:csb0="0000019F" w:csb1="00000000"/>
  </w:font>
  <w:font w:name="Liberation Serif">
    <w:altName w:val="Times New Roman"/>
    <w:charset w:val="CC"/>
    <w:family w:val="roman"/>
    <w:pitch w:val="variable"/>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roid Sans">
    <w:panose1 w:val="00000000000000000000"/>
    <w:charset w:val="00"/>
    <w:family w:val="roman"/>
    <w:notTrueType/>
    <w:pitch w:val="default"/>
  </w:font>
  <w:font w:name="FreeSans">
    <w:altName w:val="Arial"/>
    <w:charset w:val="01"/>
    <w:family w:val="auto"/>
    <w:pitch w:val="variable"/>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DejaVu Sans">
    <w:panose1 w:val="00000000000000000000"/>
    <w:charset w:val="00"/>
    <w:family w:val="roman"/>
    <w:notTrueType/>
    <w:pitch w:val="default"/>
    <w:sig w:usb0="00000001"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DejaVu Sans Condensed">
    <w:altName w:val="Yu Gothic"/>
    <w:charset w:val="00"/>
    <w:family w:val="swiss"/>
    <w:pitch w:val="variable"/>
  </w:font>
  <w:font w:name="Tahoma">
    <w:panose1 w:val="020B0604030504040204"/>
    <w:charset w:val="CC"/>
    <w:family w:val="swiss"/>
    <w:pitch w:val="variable"/>
    <w:sig w:usb0="E1002EFF" w:usb1="C000605B" w:usb2="00000029" w:usb3="00000000" w:csb0="000101FF" w:csb1="00000000"/>
  </w:font>
  <w:font w:name="Liberation Sans">
    <w:charset w:val="00"/>
    <w:family w:val="swiss"/>
    <w:pitch w:val="variable"/>
  </w:font>
  <w:font w:name="SimSun, 'Arial Unicode MS'">
    <w:charset w:val="00"/>
    <w:family w:val="auto"/>
    <w:pitch w:val="variable"/>
  </w:font>
  <w:font w:name="Segoe UI">
    <w:panose1 w:val="020B0502040204020203"/>
    <w:charset w:val="CC"/>
    <w:family w:val="swiss"/>
    <w:pitch w:val="variable"/>
    <w:sig w:usb0="E4002EFF" w:usb1="C000E47F" w:usb2="00000009" w:usb3="00000000" w:csb0="000001FF" w:csb1="00000000"/>
  </w:font>
  <w:font w:name="CordiaUPC">
    <w:charset w:val="DE"/>
    <w:family w:val="swiss"/>
    <w:pitch w:val="variable"/>
    <w:sig w:usb0="81000003" w:usb1="00000000" w:usb2="00000000" w:usb3="00000000" w:csb0="00010001" w:csb1="00000000"/>
  </w:font>
  <w:font w:name="Palatino Linotype">
    <w:panose1 w:val="02040502050505030304"/>
    <w:charset w:val="CC"/>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Symbola">
    <w:charset w:val="00"/>
    <w:family w:val="auto"/>
    <w:pitch w:val="default"/>
  </w:font>
  <w:font w:name="Gill Sans MT">
    <w:panose1 w:val="020B0502020104020203"/>
    <w:charset w:val="00"/>
    <w:family w:val="swiss"/>
    <w:pitch w:val="variable"/>
    <w:sig w:usb0="00000007" w:usb1="00000000" w:usb2="00000000" w:usb3="00000000" w:csb0="00000003"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MS Mincho;ＭＳ 明朝">
    <w:altName w:val="MS Gothic"/>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WenQuanYi Micro Hei">
    <w:altName w:val="Arial Unicode MS"/>
    <w:charset w:val="80"/>
    <w:family w:val="auto"/>
    <w:pitch w:val="variable"/>
  </w:font>
  <w:font w:name="Batang">
    <w:altName w:val="Arial Unicode MS"/>
    <w:panose1 w:val="02030600000101010101"/>
    <w:charset w:val="81"/>
    <w:family w:val="auto"/>
    <w:notTrueType/>
    <w:pitch w:val="fixed"/>
    <w:sig w:usb0="00000000" w:usb1="09060000" w:usb2="00000010" w:usb3="00000000" w:csb0="00080000" w:csb1="00000000"/>
  </w:font>
  <w:font w:name="Monotype Corsiva">
    <w:panose1 w:val="03010101010201010101"/>
    <w:charset w:val="CC"/>
    <w:family w:val="script"/>
    <w:pitch w:val="variable"/>
    <w:sig w:usb0="00000287" w:usb1="00000000" w:usb2="00000000" w:usb3="00000000" w:csb0="0000009F" w:csb1="00000000"/>
  </w:font>
  <w:font w:name="новором">
    <w:altName w:val="Times New Roman"/>
    <w:panose1 w:val="00000000000000000000"/>
    <w:charset w:val="00"/>
    <w:family w:val="roman"/>
    <w:notTrueType/>
    <w:pitch w:val="default"/>
  </w:font>
  <w:font w:name="+mj-ea">
    <w:panose1 w:val="00000000000000000000"/>
    <w:charset w:val="00"/>
    <w:family w:val="roman"/>
    <w:notTrueType/>
    <w:pitch w:val="default"/>
  </w:font>
  <w:font w:name="DejaVuSans-Bold">
    <w:altName w:val="MS Gothic"/>
    <w:panose1 w:val="00000000000000000000"/>
    <w:charset w:val="80"/>
    <w:family w:val="auto"/>
    <w:notTrueType/>
    <w:pitch w:val="default"/>
    <w:sig w:usb0="00000000" w:usb1="08070000" w:usb2="00000010" w:usb3="00000000" w:csb0="00020000" w:csb1="00000000"/>
  </w:font>
  <w:font w:name="DejaVuSans">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Ubuntu">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imesNewRomanPSMT">
    <w:altName w:val="Microsoft YaHei"/>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AAA" w:rsidRDefault="005D2AAA">
      <w:r>
        <w:separator/>
      </w:r>
    </w:p>
  </w:footnote>
  <w:footnote w:type="continuationSeparator" w:id="0">
    <w:p w:rsidR="005D2AAA" w:rsidRDefault="005D2A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rPr>
        <w:rFonts w:ascii="Symbol" w:hAnsi="Symbol" w:cs="Symbol"/>
      </w:rPr>
    </w:lvl>
    <w:lvl w:ilvl="2">
      <w:start w:val="1"/>
      <w:numFmt w:val="decimal"/>
      <w:lvlText w:val="%3."/>
      <w:lvlJc w:val="left"/>
      <w:pPr>
        <w:tabs>
          <w:tab w:val="num" w:pos="1440"/>
        </w:tabs>
        <w:ind w:left="1440" w:hanging="360"/>
      </w:pPr>
      <w:rPr>
        <w:rFonts w:ascii="Symbol" w:hAnsi="Symbol" w:cs="Symbol"/>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rPr>
        <w:rFonts w:ascii="Symbol" w:hAnsi="Symbol" w:cs="Symbol"/>
      </w:rPr>
    </w:lvl>
    <w:lvl w:ilvl="5">
      <w:start w:val="1"/>
      <w:numFmt w:val="decimal"/>
      <w:lvlText w:val="%6."/>
      <w:lvlJc w:val="left"/>
      <w:pPr>
        <w:tabs>
          <w:tab w:val="num" w:pos="2520"/>
        </w:tabs>
        <w:ind w:left="2520" w:hanging="360"/>
      </w:pPr>
      <w:rPr>
        <w:rFonts w:ascii="Symbol" w:hAnsi="Symbol" w:cs="Symbol"/>
      </w:rPr>
    </w:lvl>
    <w:lvl w:ilvl="6">
      <w:start w:val="1"/>
      <w:numFmt w:val="decimal"/>
      <w:lvlText w:val="%7."/>
      <w:lvlJc w:val="left"/>
      <w:pPr>
        <w:tabs>
          <w:tab w:val="num" w:pos="2880"/>
        </w:tabs>
        <w:ind w:left="2880" w:hanging="360"/>
      </w:pPr>
      <w:rPr>
        <w:rFonts w:ascii="Symbol" w:hAnsi="Symbol" w:cs="Symbol"/>
      </w:rPr>
    </w:lvl>
    <w:lvl w:ilvl="7">
      <w:start w:val="1"/>
      <w:numFmt w:val="decimal"/>
      <w:lvlText w:val="%8."/>
      <w:lvlJc w:val="left"/>
      <w:pPr>
        <w:tabs>
          <w:tab w:val="num" w:pos="3240"/>
        </w:tabs>
        <w:ind w:left="3240" w:hanging="360"/>
      </w:pPr>
      <w:rPr>
        <w:rFonts w:ascii="Symbol" w:hAnsi="Symbol" w:cs="Symbol"/>
      </w:rPr>
    </w:lvl>
    <w:lvl w:ilvl="8">
      <w:start w:val="1"/>
      <w:numFmt w:val="decimal"/>
      <w:lvlText w:val="%9."/>
      <w:lvlJc w:val="left"/>
      <w:pPr>
        <w:tabs>
          <w:tab w:val="num" w:pos="3600"/>
        </w:tabs>
        <w:ind w:left="3600" w:hanging="360"/>
      </w:pPr>
      <w:rPr>
        <w:rFonts w:ascii="Symbol" w:hAnsi="Symbol" w:cs="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7"/>
    <w:lvl w:ilvl="0">
      <w:start w:val="1"/>
      <w:numFmt w:val="bullet"/>
      <w:lvlText w:val=""/>
      <w:lvlJc w:val="left"/>
      <w:pPr>
        <w:tabs>
          <w:tab w:val="num" w:pos="720"/>
        </w:tabs>
        <w:ind w:left="720" w:hanging="360"/>
      </w:pPr>
      <w:rPr>
        <w:rFonts w:ascii="Wingdings" w:hAnsi="Wingdings"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OpenSymbol" w:hAnsi="OpenSymbol" w:cs="OpenSymbol"/>
      </w:rPr>
    </w:lvl>
    <w:lvl w:ilvl="3">
      <w:start w:val="1"/>
      <w:numFmt w:val="decimal"/>
      <w:lvlText w:val="%4."/>
      <w:lvlJc w:val="left"/>
      <w:pPr>
        <w:tabs>
          <w:tab w:val="num" w:pos="1800"/>
        </w:tabs>
        <w:ind w:left="1800" w:hanging="360"/>
      </w:pPr>
      <w:rPr>
        <w:rFonts w:ascii="OpenSymbol" w:hAnsi="OpenSymbol" w:cs="OpenSymbol"/>
      </w:rPr>
    </w:lvl>
    <w:lvl w:ilvl="4">
      <w:start w:val="1"/>
      <w:numFmt w:val="decimal"/>
      <w:lvlText w:val="%5."/>
      <w:lvlJc w:val="left"/>
      <w:pPr>
        <w:tabs>
          <w:tab w:val="num" w:pos="2160"/>
        </w:tabs>
        <w:ind w:left="2160" w:hanging="360"/>
      </w:pPr>
      <w:rPr>
        <w:rFonts w:ascii="OpenSymbol" w:hAnsi="OpenSymbol" w:cs="OpenSymbol"/>
      </w:rPr>
    </w:lvl>
    <w:lvl w:ilvl="5">
      <w:start w:val="1"/>
      <w:numFmt w:val="decimal"/>
      <w:lvlText w:val="%6."/>
      <w:lvlJc w:val="left"/>
      <w:pPr>
        <w:tabs>
          <w:tab w:val="num" w:pos="2520"/>
        </w:tabs>
        <w:ind w:left="2520" w:hanging="360"/>
      </w:pPr>
      <w:rPr>
        <w:rFonts w:ascii="OpenSymbol" w:hAnsi="OpenSymbol" w:cs="OpenSymbol"/>
      </w:rPr>
    </w:lvl>
    <w:lvl w:ilvl="6">
      <w:start w:val="1"/>
      <w:numFmt w:val="decimal"/>
      <w:lvlText w:val="%7."/>
      <w:lvlJc w:val="left"/>
      <w:pPr>
        <w:tabs>
          <w:tab w:val="num" w:pos="2880"/>
        </w:tabs>
        <w:ind w:left="2880" w:hanging="360"/>
      </w:pPr>
      <w:rPr>
        <w:rFonts w:ascii="OpenSymbol" w:hAnsi="OpenSymbol" w:cs="OpenSymbol"/>
      </w:rPr>
    </w:lvl>
    <w:lvl w:ilvl="7">
      <w:start w:val="1"/>
      <w:numFmt w:val="decimal"/>
      <w:lvlText w:val="%8."/>
      <w:lvlJc w:val="left"/>
      <w:pPr>
        <w:tabs>
          <w:tab w:val="num" w:pos="3240"/>
        </w:tabs>
        <w:ind w:left="3240" w:hanging="360"/>
      </w:pPr>
      <w:rPr>
        <w:rFonts w:ascii="OpenSymbol" w:hAnsi="OpenSymbol" w:cs="OpenSymbol"/>
      </w:rPr>
    </w:lvl>
    <w:lvl w:ilvl="8">
      <w:start w:val="1"/>
      <w:numFmt w:val="decimal"/>
      <w:lvlText w:val="%9."/>
      <w:lvlJc w:val="left"/>
      <w:pPr>
        <w:tabs>
          <w:tab w:val="num" w:pos="3600"/>
        </w:tabs>
        <w:ind w:left="3600" w:hanging="360"/>
      </w:pPr>
      <w:rPr>
        <w:rFonts w:ascii="OpenSymbol" w:hAnsi="OpenSymbol" w:cs="OpenSymbol"/>
      </w:rPr>
    </w:lvl>
  </w:abstractNum>
  <w:abstractNum w:abstractNumId="5">
    <w:nsid w:val="00000006"/>
    <w:multiLevelType w:val="multilevel"/>
    <w:tmpl w:val="00000006"/>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singleLevel"/>
    <w:tmpl w:val="00000007"/>
    <w:name w:val="WW8Num9"/>
    <w:lvl w:ilvl="0">
      <w:start w:val="1"/>
      <w:numFmt w:val="bullet"/>
      <w:lvlText w:val=""/>
      <w:lvlJc w:val="left"/>
      <w:pPr>
        <w:tabs>
          <w:tab w:val="num" w:pos="1428"/>
        </w:tabs>
        <w:ind w:left="1428" w:hanging="360"/>
      </w:pPr>
      <w:rPr>
        <w:rFonts w:ascii="Wingdings" w:hAnsi="Wingdings" w:cs="OpenSymbol"/>
      </w:rPr>
    </w:lvl>
  </w:abstractNum>
  <w:abstractNum w:abstractNumId="7">
    <w:nsid w:val="00000008"/>
    <w:multiLevelType w:val="multilevel"/>
    <w:tmpl w:val="00000008"/>
    <w:name w:val="WW8Num10"/>
    <w:lvl w:ilvl="0">
      <w:start w:val="1"/>
      <w:numFmt w:val="bullet"/>
      <w:lvlText w:val=""/>
      <w:lvlJc w:val="left"/>
      <w:pPr>
        <w:tabs>
          <w:tab w:val="num" w:pos="720"/>
        </w:tabs>
        <w:ind w:left="720" w:hanging="360"/>
      </w:pPr>
      <w:rPr>
        <w:rFonts w:ascii="Wingdings 2" w:hAnsi="Wingdings 2" w:cs="Courier New"/>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Courier New"/>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Courier New"/>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singleLevel"/>
    <w:tmpl w:val="00000009"/>
    <w:name w:val="WW8Num11"/>
    <w:lvl w:ilvl="0">
      <w:start w:val="1"/>
      <w:numFmt w:val="bullet"/>
      <w:lvlText w:val=""/>
      <w:lvlJc w:val="left"/>
      <w:pPr>
        <w:tabs>
          <w:tab w:val="num" w:pos="0"/>
        </w:tabs>
        <w:ind w:left="720" w:hanging="360"/>
      </w:pPr>
      <w:rPr>
        <w:rFonts w:ascii="Wingdings" w:hAnsi="Wingdings" w:cs="OpenSymbol"/>
      </w:rPr>
    </w:lvl>
  </w:abstractNum>
  <w:abstractNum w:abstractNumId="9">
    <w:nsid w:val="0000000A"/>
    <w:multiLevelType w:val="multilevel"/>
    <w:tmpl w:val="0000000A"/>
    <w:name w:val="WW8Num1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0000000C"/>
    <w:name w:val="WW8Num2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D"/>
    <w:multiLevelType w:val="multilevel"/>
    <w:tmpl w:val="0000000D"/>
    <w:name w:val="WW8Num2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E"/>
    <w:multiLevelType w:val="multilevel"/>
    <w:tmpl w:val="0000000E"/>
    <w:name w:val="WW8Num23"/>
    <w:styleLink w:val="WW8Num24"/>
    <w:lvl w:ilvl="0">
      <w:start w:val="1"/>
      <w:numFmt w:val="bullet"/>
      <w:lvlText w:val=""/>
      <w:lvlJc w:val="left"/>
      <w:pPr>
        <w:tabs>
          <w:tab w:val="num" w:pos="720"/>
        </w:tabs>
        <w:ind w:left="720" w:hanging="360"/>
      </w:pPr>
      <w:rPr>
        <w:rFonts w:ascii="Symbol" w:hAnsi="Symbol" w:cs="Times New Roman"/>
        <w:b w:val="0"/>
        <w:bCs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0F"/>
    <w:multiLevelType w:val="multilevel"/>
    <w:tmpl w:val="0000000F"/>
    <w:name w:val="WW8Num24"/>
    <w:styleLink w:val="WW8Num293"/>
    <w:lvl w:ilvl="0">
      <w:start w:val="1"/>
      <w:numFmt w:val="bullet"/>
      <w:lvlText w:val=""/>
      <w:lvlJc w:val="left"/>
      <w:pPr>
        <w:tabs>
          <w:tab w:val="num" w:pos="720"/>
        </w:tabs>
        <w:ind w:left="720" w:hanging="360"/>
      </w:pPr>
      <w:rPr>
        <w:rFonts w:ascii="Symbol" w:hAnsi="Symbol" w:cs="OpenSymbol"/>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nsid w:val="00000010"/>
    <w:multiLevelType w:val="multilevel"/>
    <w:tmpl w:val="00000010"/>
    <w:name w:val="WW8Num25"/>
    <w:styleLink w:val="WW8Num26"/>
    <w:lvl w:ilvl="0">
      <w:start w:val="1"/>
      <w:numFmt w:val="bullet"/>
      <w:lvlText w:val=""/>
      <w:lvlJc w:val="left"/>
      <w:pPr>
        <w:tabs>
          <w:tab w:val="num" w:pos="720"/>
        </w:tabs>
        <w:ind w:left="720" w:hanging="360"/>
      </w:pPr>
      <w:rPr>
        <w:rFonts w:ascii="Symbol" w:hAnsi="Symbol"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6">
    <w:nsid w:val="00000011"/>
    <w:multiLevelType w:val="multilevel"/>
    <w:tmpl w:val="00000011"/>
    <w:name w:val="WW8Num26"/>
    <w:styleLink w:val="WW8Num27"/>
    <w:lvl w:ilvl="0">
      <w:start w:val="1"/>
      <w:numFmt w:val="bullet"/>
      <w:lvlText w:val=""/>
      <w:lvlJc w:val="left"/>
      <w:pPr>
        <w:tabs>
          <w:tab w:val="num" w:pos="720"/>
        </w:tabs>
        <w:ind w:left="720" w:hanging="360"/>
      </w:pPr>
      <w:rPr>
        <w:rFonts w:ascii="Symbol" w:hAnsi="Symbol"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7">
    <w:nsid w:val="00000012"/>
    <w:multiLevelType w:val="multilevel"/>
    <w:tmpl w:val="00000012"/>
    <w:name w:val="WW8Num27"/>
    <w:styleLink w:val="WW8Num28"/>
    <w:lvl w:ilvl="0">
      <w:start w:val="1"/>
      <w:numFmt w:val="bullet"/>
      <w:lvlText w:val=""/>
      <w:lvlJc w:val="left"/>
      <w:pPr>
        <w:tabs>
          <w:tab w:val="num" w:pos="0"/>
        </w:tabs>
        <w:ind w:left="795" w:hanging="360"/>
      </w:pPr>
      <w:rPr>
        <w:rFonts w:ascii="Symbol" w:hAnsi="Symbol" w:cs="OpenSymbol"/>
      </w:rPr>
    </w:lvl>
    <w:lvl w:ilvl="1">
      <w:start w:val="1"/>
      <w:numFmt w:val="bullet"/>
      <w:lvlText w:val="o"/>
      <w:lvlJc w:val="left"/>
      <w:pPr>
        <w:tabs>
          <w:tab w:val="num" w:pos="0"/>
        </w:tabs>
        <w:ind w:left="1515" w:hanging="360"/>
      </w:pPr>
      <w:rPr>
        <w:rFonts w:ascii="Courier New" w:hAnsi="Courier New" w:cs="OpenSymbol"/>
      </w:rPr>
    </w:lvl>
    <w:lvl w:ilvl="2">
      <w:start w:val="1"/>
      <w:numFmt w:val="bullet"/>
      <w:lvlText w:val=""/>
      <w:lvlJc w:val="left"/>
      <w:pPr>
        <w:tabs>
          <w:tab w:val="num" w:pos="0"/>
        </w:tabs>
        <w:ind w:left="2235" w:hanging="360"/>
      </w:pPr>
      <w:rPr>
        <w:rFonts w:ascii="Wingdings" w:hAnsi="Wingdings" w:cs="Wingdings"/>
        <w:sz w:val="20"/>
      </w:rPr>
    </w:lvl>
    <w:lvl w:ilvl="3">
      <w:start w:val="1"/>
      <w:numFmt w:val="bullet"/>
      <w:lvlText w:val=""/>
      <w:lvlJc w:val="left"/>
      <w:pPr>
        <w:tabs>
          <w:tab w:val="num" w:pos="0"/>
        </w:tabs>
        <w:ind w:left="2955" w:hanging="360"/>
      </w:pPr>
      <w:rPr>
        <w:rFonts w:ascii="Symbol" w:hAnsi="Symbol" w:cs="OpenSymbol"/>
      </w:rPr>
    </w:lvl>
    <w:lvl w:ilvl="4">
      <w:start w:val="1"/>
      <w:numFmt w:val="bullet"/>
      <w:lvlText w:val="o"/>
      <w:lvlJc w:val="left"/>
      <w:pPr>
        <w:tabs>
          <w:tab w:val="num" w:pos="0"/>
        </w:tabs>
        <w:ind w:left="3675" w:hanging="360"/>
      </w:pPr>
      <w:rPr>
        <w:rFonts w:ascii="Courier New" w:hAnsi="Courier New" w:cs="OpenSymbol"/>
      </w:rPr>
    </w:lvl>
    <w:lvl w:ilvl="5">
      <w:start w:val="1"/>
      <w:numFmt w:val="bullet"/>
      <w:lvlText w:val=""/>
      <w:lvlJc w:val="left"/>
      <w:pPr>
        <w:tabs>
          <w:tab w:val="num" w:pos="0"/>
        </w:tabs>
        <w:ind w:left="4395" w:hanging="360"/>
      </w:pPr>
      <w:rPr>
        <w:rFonts w:ascii="Wingdings" w:hAnsi="Wingdings" w:cs="Wingdings"/>
        <w:sz w:val="20"/>
      </w:rPr>
    </w:lvl>
    <w:lvl w:ilvl="6">
      <w:start w:val="1"/>
      <w:numFmt w:val="bullet"/>
      <w:lvlText w:val=""/>
      <w:lvlJc w:val="left"/>
      <w:pPr>
        <w:tabs>
          <w:tab w:val="num" w:pos="0"/>
        </w:tabs>
        <w:ind w:left="5115" w:hanging="360"/>
      </w:pPr>
      <w:rPr>
        <w:rFonts w:ascii="Symbol" w:hAnsi="Symbol" w:cs="OpenSymbol"/>
      </w:rPr>
    </w:lvl>
    <w:lvl w:ilvl="7">
      <w:start w:val="1"/>
      <w:numFmt w:val="bullet"/>
      <w:lvlText w:val="o"/>
      <w:lvlJc w:val="left"/>
      <w:pPr>
        <w:tabs>
          <w:tab w:val="num" w:pos="0"/>
        </w:tabs>
        <w:ind w:left="5835" w:hanging="360"/>
      </w:pPr>
      <w:rPr>
        <w:rFonts w:ascii="Courier New" w:hAnsi="Courier New" w:cs="OpenSymbol"/>
      </w:rPr>
    </w:lvl>
    <w:lvl w:ilvl="8">
      <w:start w:val="1"/>
      <w:numFmt w:val="bullet"/>
      <w:lvlText w:val=""/>
      <w:lvlJc w:val="left"/>
      <w:pPr>
        <w:tabs>
          <w:tab w:val="num" w:pos="0"/>
        </w:tabs>
        <w:ind w:left="6555" w:hanging="360"/>
      </w:pPr>
      <w:rPr>
        <w:rFonts w:ascii="Wingdings" w:hAnsi="Wingdings" w:cs="Wingdings"/>
        <w:sz w:val="20"/>
      </w:rPr>
    </w:lvl>
  </w:abstractNum>
  <w:abstractNum w:abstractNumId="18">
    <w:nsid w:val="00000013"/>
    <w:multiLevelType w:val="multilevel"/>
    <w:tmpl w:val="00000013"/>
    <w:name w:val="WW8Num35"/>
    <w:lvl w:ilvl="0">
      <w:start w:val="1"/>
      <w:numFmt w:val="decimal"/>
      <w:lvlText w:val="%1."/>
      <w:lvlJc w:val="left"/>
      <w:pPr>
        <w:tabs>
          <w:tab w:val="num" w:pos="720"/>
        </w:tabs>
        <w:ind w:left="720" w:hanging="360"/>
      </w:pPr>
      <w:rPr>
        <w:rFonts w:ascii="Wingdings" w:hAnsi="Wingdings" w:cs="Wingdings"/>
      </w:rPr>
    </w:lvl>
    <w:lvl w:ilvl="1">
      <w:start w:val="1"/>
      <w:numFmt w:val="decimal"/>
      <w:lvlText w:val="%2."/>
      <w:lvlJc w:val="left"/>
      <w:pPr>
        <w:tabs>
          <w:tab w:val="num" w:pos="1080"/>
        </w:tabs>
        <w:ind w:left="1080" w:hanging="360"/>
      </w:pPr>
      <w:rPr>
        <w:rFonts w:ascii="Wingdings" w:hAnsi="Wingdings" w:cs="Wingdings"/>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Wingdings" w:hAnsi="Wingdings" w:cs="Wingdings"/>
      </w:rPr>
    </w:lvl>
    <w:lvl w:ilvl="4">
      <w:start w:val="1"/>
      <w:numFmt w:val="decimal"/>
      <w:lvlText w:val="%5."/>
      <w:lvlJc w:val="left"/>
      <w:pPr>
        <w:tabs>
          <w:tab w:val="num" w:pos="2160"/>
        </w:tabs>
        <w:ind w:left="2160" w:hanging="360"/>
      </w:pPr>
      <w:rPr>
        <w:rFonts w:ascii="Wingdings" w:hAnsi="Wingdings" w:cs="Wingdings"/>
      </w:rPr>
    </w:lvl>
    <w:lvl w:ilvl="5">
      <w:start w:val="1"/>
      <w:numFmt w:val="decimal"/>
      <w:lvlText w:val="%6."/>
      <w:lvlJc w:val="left"/>
      <w:pPr>
        <w:tabs>
          <w:tab w:val="num" w:pos="2520"/>
        </w:tabs>
        <w:ind w:left="2520" w:hanging="360"/>
      </w:pPr>
      <w:rPr>
        <w:rFonts w:ascii="Wingdings" w:hAnsi="Wingdings" w:cs="Wingdings"/>
      </w:rPr>
    </w:lvl>
    <w:lvl w:ilvl="6">
      <w:start w:val="1"/>
      <w:numFmt w:val="decimal"/>
      <w:lvlText w:val="%7."/>
      <w:lvlJc w:val="left"/>
      <w:pPr>
        <w:tabs>
          <w:tab w:val="num" w:pos="2880"/>
        </w:tabs>
        <w:ind w:left="2880" w:hanging="360"/>
      </w:pPr>
      <w:rPr>
        <w:rFonts w:ascii="Wingdings" w:hAnsi="Wingdings" w:cs="Wingdings"/>
      </w:rPr>
    </w:lvl>
    <w:lvl w:ilvl="7">
      <w:start w:val="1"/>
      <w:numFmt w:val="decimal"/>
      <w:lvlText w:val="%8."/>
      <w:lvlJc w:val="left"/>
      <w:pPr>
        <w:tabs>
          <w:tab w:val="num" w:pos="3240"/>
        </w:tabs>
        <w:ind w:left="3240" w:hanging="360"/>
      </w:pPr>
      <w:rPr>
        <w:rFonts w:ascii="Wingdings" w:hAnsi="Wingdings" w:cs="Wingdings"/>
      </w:rPr>
    </w:lvl>
    <w:lvl w:ilvl="8">
      <w:start w:val="1"/>
      <w:numFmt w:val="decimal"/>
      <w:lvlText w:val="%9."/>
      <w:lvlJc w:val="left"/>
      <w:pPr>
        <w:tabs>
          <w:tab w:val="num" w:pos="3600"/>
        </w:tabs>
        <w:ind w:left="3600" w:hanging="360"/>
      </w:pPr>
      <w:rPr>
        <w:rFonts w:ascii="Wingdings" w:hAnsi="Wingdings" w:cs="Wingdings"/>
      </w:rPr>
    </w:lvl>
  </w:abstractNum>
  <w:abstractNum w:abstractNumId="19">
    <w:nsid w:val="00000014"/>
    <w:multiLevelType w:val="multilevel"/>
    <w:tmpl w:val="00000014"/>
    <w:name w:val="WW8Num36"/>
    <w:lvl w:ilvl="0">
      <w:start w:val="1"/>
      <w:numFmt w:val="bullet"/>
      <w:lvlText w:val=""/>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5"/>
    <w:multiLevelType w:val="multilevel"/>
    <w:tmpl w:val="00000015"/>
    <w:name w:val="WW8Num37"/>
    <w:lvl w:ilvl="0">
      <w:start w:val="1"/>
      <w:numFmt w:val="decimal"/>
      <w:lvlText w:val="%1."/>
      <w:lvlJc w:val="left"/>
      <w:pPr>
        <w:tabs>
          <w:tab w:val="num" w:pos="720"/>
        </w:tabs>
        <w:ind w:left="720" w:hanging="360"/>
      </w:pPr>
      <w:rPr>
        <w:rFonts w:ascii="Wingdings" w:hAnsi="Wingding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6"/>
    <w:multiLevelType w:val="multilevel"/>
    <w:tmpl w:val="00000016"/>
    <w:name w:val="WW8Num38"/>
    <w:lvl w:ilvl="0">
      <w:start w:val="1"/>
      <w:numFmt w:val="decimal"/>
      <w:lvlText w:val="%1."/>
      <w:lvlJc w:val="left"/>
      <w:pPr>
        <w:tabs>
          <w:tab w:val="num" w:pos="720"/>
        </w:tabs>
        <w:ind w:left="720" w:hanging="360"/>
      </w:pPr>
      <w:rPr>
        <w:rFonts w:ascii="Wingdings" w:hAnsi="Wingdings" w:cs="OpenSymbol"/>
      </w:rPr>
    </w:lvl>
    <w:lvl w:ilvl="1">
      <w:start w:val="1"/>
      <w:numFmt w:val="decimal"/>
      <w:lvlText w:val="%2."/>
      <w:lvlJc w:val="left"/>
      <w:pPr>
        <w:tabs>
          <w:tab w:val="num" w:pos="1080"/>
        </w:tabs>
        <w:ind w:left="1080" w:hanging="360"/>
      </w:pPr>
      <w:rPr>
        <w:rFonts w:ascii="Wingdings" w:hAnsi="Wingdings" w:cs="OpenSymbol"/>
      </w:rPr>
    </w:lvl>
    <w:lvl w:ilvl="2">
      <w:start w:val="1"/>
      <w:numFmt w:val="decimal"/>
      <w:lvlText w:val="%3."/>
      <w:lvlJc w:val="left"/>
      <w:pPr>
        <w:tabs>
          <w:tab w:val="num" w:pos="1440"/>
        </w:tabs>
        <w:ind w:left="1440" w:hanging="360"/>
      </w:pPr>
      <w:rPr>
        <w:rFonts w:ascii="Wingdings" w:hAnsi="Wingdings" w:cs="OpenSymbol"/>
      </w:rPr>
    </w:lvl>
    <w:lvl w:ilvl="3">
      <w:start w:val="1"/>
      <w:numFmt w:val="decimal"/>
      <w:lvlText w:val="%4."/>
      <w:lvlJc w:val="left"/>
      <w:pPr>
        <w:tabs>
          <w:tab w:val="num" w:pos="1800"/>
        </w:tabs>
        <w:ind w:left="1800" w:hanging="360"/>
      </w:pPr>
      <w:rPr>
        <w:rFonts w:ascii="Wingdings" w:hAnsi="Wingdings" w:cs="OpenSymbol"/>
      </w:rPr>
    </w:lvl>
    <w:lvl w:ilvl="4">
      <w:start w:val="1"/>
      <w:numFmt w:val="decimal"/>
      <w:lvlText w:val="%5."/>
      <w:lvlJc w:val="left"/>
      <w:pPr>
        <w:tabs>
          <w:tab w:val="num" w:pos="2160"/>
        </w:tabs>
        <w:ind w:left="2160" w:hanging="360"/>
      </w:pPr>
      <w:rPr>
        <w:rFonts w:ascii="Wingdings" w:hAnsi="Wingdings" w:cs="OpenSymbol"/>
      </w:rPr>
    </w:lvl>
    <w:lvl w:ilvl="5">
      <w:start w:val="1"/>
      <w:numFmt w:val="decimal"/>
      <w:lvlText w:val="%6."/>
      <w:lvlJc w:val="left"/>
      <w:pPr>
        <w:tabs>
          <w:tab w:val="num" w:pos="2520"/>
        </w:tabs>
        <w:ind w:left="2520" w:hanging="360"/>
      </w:pPr>
      <w:rPr>
        <w:rFonts w:ascii="Wingdings" w:hAnsi="Wingdings" w:cs="OpenSymbol"/>
      </w:rPr>
    </w:lvl>
    <w:lvl w:ilvl="6">
      <w:start w:val="1"/>
      <w:numFmt w:val="decimal"/>
      <w:lvlText w:val="%7."/>
      <w:lvlJc w:val="left"/>
      <w:pPr>
        <w:tabs>
          <w:tab w:val="num" w:pos="2880"/>
        </w:tabs>
        <w:ind w:left="2880" w:hanging="360"/>
      </w:pPr>
      <w:rPr>
        <w:rFonts w:ascii="Wingdings" w:hAnsi="Wingdings" w:cs="OpenSymbol"/>
      </w:rPr>
    </w:lvl>
    <w:lvl w:ilvl="7">
      <w:start w:val="1"/>
      <w:numFmt w:val="decimal"/>
      <w:lvlText w:val="%8."/>
      <w:lvlJc w:val="left"/>
      <w:pPr>
        <w:tabs>
          <w:tab w:val="num" w:pos="3240"/>
        </w:tabs>
        <w:ind w:left="3240" w:hanging="360"/>
      </w:pPr>
      <w:rPr>
        <w:rFonts w:ascii="Wingdings" w:hAnsi="Wingdings" w:cs="OpenSymbol"/>
      </w:rPr>
    </w:lvl>
    <w:lvl w:ilvl="8">
      <w:start w:val="1"/>
      <w:numFmt w:val="decimal"/>
      <w:lvlText w:val="%9."/>
      <w:lvlJc w:val="left"/>
      <w:pPr>
        <w:tabs>
          <w:tab w:val="num" w:pos="3600"/>
        </w:tabs>
        <w:ind w:left="3600" w:hanging="360"/>
      </w:pPr>
      <w:rPr>
        <w:rFonts w:ascii="Wingdings" w:hAnsi="Wingdings" w:cs="OpenSymbol"/>
      </w:rPr>
    </w:lvl>
  </w:abstractNum>
  <w:abstractNum w:abstractNumId="22">
    <w:nsid w:val="00000017"/>
    <w:multiLevelType w:val="multilevel"/>
    <w:tmpl w:val="00000017"/>
    <w:name w:val="WW8Num39"/>
    <w:lvl w:ilvl="0">
      <w:start w:val="4"/>
      <w:numFmt w:val="decimal"/>
      <w:lvlText w:val="%1."/>
      <w:lvlJc w:val="left"/>
      <w:pPr>
        <w:tabs>
          <w:tab w:val="num" w:pos="720"/>
        </w:tabs>
        <w:ind w:left="720" w:hanging="360"/>
      </w:pPr>
      <w:rPr>
        <w:rFonts w:ascii="Wingdings" w:hAnsi="Wingdings" w:cs="OpenSymbol"/>
      </w:rPr>
    </w:lvl>
    <w:lvl w:ilvl="1">
      <w:start w:val="1"/>
      <w:numFmt w:val="decimal"/>
      <w:lvlText w:val="%2."/>
      <w:lvlJc w:val="left"/>
      <w:pPr>
        <w:tabs>
          <w:tab w:val="num" w:pos="1080"/>
        </w:tabs>
        <w:ind w:left="1080" w:hanging="360"/>
      </w:pPr>
      <w:rPr>
        <w:rFonts w:ascii="Wingdings" w:hAnsi="Wingdings" w:cs="OpenSymbol"/>
      </w:rPr>
    </w:lvl>
    <w:lvl w:ilvl="2">
      <w:start w:val="1"/>
      <w:numFmt w:val="decimal"/>
      <w:lvlText w:val="%3."/>
      <w:lvlJc w:val="left"/>
      <w:pPr>
        <w:tabs>
          <w:tab w:val="num" w:pos="1440"/>
        </w:tabs>
        <w:ind w:left="1440" w:hanging="360"/>
      </w:pPr>
      <w:rPr>
        <w:rFonts w:ascii="Wingdings" w:hAnsi="Wingdings" w:cs="OpenSymbol"/>
      </w:rPr>
    </w:lvl>
    <w:lvl w:ilvl="3">
      <w:start w:val="1"/>
      <w:numFmt w:val="decimal"/>
      <w:lvlText w:val="%4."/>
      <w:lvlJc w:val="left"/>
      <w:pPr>
        <w:tabs>
          <w:tab w:val="num" w:pos="1800"/>
        </w:tabs>
        <w:ind w:left="1800" w:hanging="360"/>
      </w:pPr>
      <w:rPr>
        <w:rFonts w:ascii="Wingdings" w:hAnsi="Wingdings" w:cs="OpenSymbol"/>
      </w:rPr>
    </w:lvl>
    <w:lvl w:ilvl="4">
      <w:start w:val="1"/>
      <w:numFmt w:val="decimal"/>
      <w:lvlText w:val="%5."/>
      <w:lvlJc w:val="left"/>
      <w:pPr>
        <w:tabs>
          <w:tab w:val="num" w:pos="2160"/>
        </w:tabs>
        <w:ind w:left="2160" w:hanging="360"/>
      </w:pPr>
      <w:rPr>
        <w:rFonts w:ascii="Wingdings" w:hAnsi="Wingdings" w:cs="OpenSymbol"/>
      </w:rPr>
    </w:lvl>
    <w:lvl w:ilvl="5">
      <w:start w:val="1"/>
      <w:numFmt w:val="decimal"/>
      <w:lvlText w:val="%6."/>
      <w:lvlJc w:val="left"/>
      <w:pPr>
        <w:tabs>
          <w:tab w:val="num" w:pos="2520"/>
        </w:tabs>
        <w:ind w:left="2520" w:hanging="360"/>
      </w:pPr>
      <w:rPr>
        <w:rFonts w:ascii="Wingdings" w:hAnsi="Wingdings" w:cs="OpenSymbol"/>
      </w:rPr>
    </w:lvl>
    <w:lvl w:ilvl="6">
      <w:start w:val="1"/>
      <w:numFmt w:val="decimal"/>
      <w:lvlText w:val="%7."/>
      <w:lvlJc w:val="left"/>
      <w:pPr>
        <w:tabs>
          <w:tab w:val="num" w:pos="2880"/>
        </w:tabs>
        <w:ind w:left="2880" w:hanging="360"/>
      </w:pPr>
      <w:rPr>
        <w:rFonts w:ascii="Wingdings" w:hAnsi="Wingdings" w:cs="OpenSymbol"/>
      </w:rPr>
    </w:lvl>
    <w:lvl w:ilvl="7">
      <w:start w:val="1"/>
      <w:numFmt w:val="decimal"/>
      <w:lvlText w:val="%8."/>
      <w:lvlJc w:val="left"/>
      <w:pPr>
        <w:tabs>
          <w:tab w:val="num" w:pos="3240"/>
        </w:tabs>
        <w:ind w:left="3240" w:hanging="360"/>
      </w:pPr>
      <w:rPr>
        <w:rFonts w:ascii="Wingdings" w:hAnsi="Wingdings" w:cs="OpenSymbol"/>
      </w:rPr>
    </w:lvl>
    <w:lvl w:ilvl="8">
      <w:start w:val="1"/>
      <w:numFmt w:val="decimal"/>
      <w:lvlText w:val="%9."/>
      <w:lvlJc w:val="left"/>
      <w:pPr>
        <w:tabs>
          <w:tab w:val="num" w:pos="3600"/>
        </w:tabs>
        <w:ind w:left="3600" w:hanging="360"/>
      </w:pPr>
      <w:rPr>
        <w:rFonts w:ascii="Wingdings" w:hAnsi="Wingdings" w:cs="OpenSymbol"/>
      </w:rPr>
    </w:lvl>
  </w:abstractNum>
  <w:abstractNum w:abstractNumId="23">
    <w:nsid w:val="00000018"/>
    <w:multiLevelType w:val="multilevel"/>
    <w:tmpl w:val="00000018"/>
    <w:name w:val="WW8Num40"/>
    <w:lvl w:ilvl="0">
      <w:start w:val="1"/>
      <w:numFmt w:val="bullet"/>
      <w:suff w:val="nothing"/>
      <w:lvlText w:val=""/>
      <w:lvlJc w:val="left"/>
      <w:pPr>
        <w:tabs>
          <w:tab w:val="num" w:pos="0"/>
        </w:tabs>
        <w:ind w:left="0" w:firstLine="0"/>
      </w:pPr>
      <w:rPr>
        <w:rFonts w:ascii="Symbol" w:hAnsi="Symbol" w:cs="Times New Roman"/>
        <w:b w:val="0"/>
        <w:bCs w:val="0"/>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Times New Roman"/>
        <w:b w:val="0"/>
        <w:bCs w:val="0"/>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Times New Roman"/>
        <w:b w:val="0"/>
        <w:bCs w:val="0"/>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24">
    <w:nsid w:val="00000019"/>
    <w:multiLevelType w:val="multilevel"/>
    <w:tmpl w:val="00000019"/>
    <w:name w:val="WW8Num41"/>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25">
    <w:nsid w:val="0000001A"/>
    <w:multiLevelType w:val="multilevel"/>
    <w:tmpl w:val="0000001A"/>
    <w:name w:val="WW8Num42"/>
    <w:lvl w:ilvl="0">
      <w:start w:val="1"/>
      <w:numFmt w:val="bullet"/>
      <w:suff w:val="nothing"/>
      <w:lvlText w:val=""/>
      <w:lvlJc w:val="left"/>
      <w:pPr>
        <w:tabs>
          <w:tab w:val="num" w:pos="0"/>
        </w:tabs>
        <w:ind w:left="0" w:firstLine="0"/>
      </w:pPr>
      <w:rPr>
        <w:rFonts w:ascii="Symbol" w:hAnsi="Symbol" w:cs="Times New Roman"/>
        <w:b w:val="0"/>
        <w:bCs w:val="0"/>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Times New Roman"/>
        <w:b w:val="0"/>
        <w:bCs w:val="0"/>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Times New Roman"/>
        <w:b w:val="0"/>
        <w:bCs w:val="0"/>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26">
    <w:nsid w:val="0000001B"/>
    <w:multiLevelType w:val="multilevel"/>
    <w:tmpl w:val="0000001B"/>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nsid w:val="0000001C"/>
    <w:multiLevelType w:val="multilevel"/>
    <w:tmpl w:val="0000001C"/>
    <w:name w:val="WW8Num44"/>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28">
    <w:nsid w:val="0000001D"/>
    <w:multiLevelType w:val="multilevel"/>
    <w:tmpl w:val="0000001D"/>
    <w:name w:val="WW8Num45"/>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29">
    <w:nsid w:val="0000001E"/>
    <w:multiLevelType w:val="multilevel"/>
    <w:tmpl w:val="0000001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nsid w:val="0000001F"/>
    <w:multiLevelType w:val="multilevel"/>
    <w:tmpl w:val="0000001F"/>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31">
    <w:nsid w:val="00000020"/>
    <w:multiLevelType w:val="multilevel"/>
    <w:tmpl w:val="00000020"/>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32">
    <w:nsid w:val="00005AF1"/>
    <w:multiLevelType w:val="hybridMultilevel"/>
    <w:tmpl w:val="925E88A8"/>
    <w:lvl w:ilvl="0" w:tplc="10529796">
      <w:start w:val="1"/>
      <w:numFmt w:val="bullet"/>
      <w:lvlText w:val="и"/>
      <w:lvlJc w:val="left"/>
    </w:lvl>
    <w:lvl w:ilvl="1" w:tplc="E8721EC2">
      <w:start w:val="1"/>
      <w:numFmt w:val="bullet"/>
      <w:lvlText w:val="В"/>
      <w:lvlJc w:val="left"/>
    </w:lvl>
    <w:lvl w:ilvl="2" w:tplc="4D5AF8FE">
      <w:numFmt w:val="decimal"/>
      <w:lvlText w:val=""/>
      <w:lvlJc w:val="left"/>
    </w:lvl>
    <w:lvl w:ilvl="3" w:tplc="B8F2CFE0">
      <w:numFmt w:val="decimal"/>
      <w:lvlText w:val=""/>
      <w:lvlJc w:val="left"/>
    </w:lvl>
    <w:lvl w:ilvl="4" w:tplc="4C6A135C">
      <w:numFmt w:val="decimal"/>
      <w:lvlText w:val=""/>
      <w:lvlJc w:val="left"/>
    </w:lvl>
    <w:lvl w:ilvl="5" w:tplc="EF88E090">
      <w:numFmt w:val="decimal"/>
      <w:lvlText w:val=""/>
      <w:lvlJc w:val="left"/>
    </w:lvl>
    <w:lvl w:ilvl="6" w:tplc="9E361312">
      <w:numFmt w:val="decimal"/>
      <w:lvlText w:val=""/>
      <w:lvlJc w:val="left"/>
    </w:lvl>
    <w:lvl w:ilvl="7" w:tplc="1D8CFA32">
      <w:numFmt w:val="decimal"/>
      <w:lvlText w:val=""/>
      <w:lvlJc w:val="left"/>
    </w:lvl>
    <w:lvl w:ilvl="8" w:tplc="195E94AA">
      <w:numFmt w:val="decimal"/>
      <w:lvlText w:val=""/>
      <w:lvlJc w:val="left"/>
    </w:lvl>
  </w:abstractNum>
  <w:abstractNum w:abstractNumId="33">
    <w:nsid w:val="01486637"/>
    <w:multiLevelType w:val="multilevel"/>
    <w:tmpl w:val="293AEFA0"/>
    <w:styleLink w:val="WW8Num431"/>
    <w:lvl w:ilvl="0">
      <w:numFmt w:val="bullet"/>
      <w:lvlText w:val=""/>
      <w:lvlJc w:val="left"/>
      <w:rPr>
        <w:rFonts w:ascii="Wingdings" w:hAnsi="Wingding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030638C5"/>
    <w:multiLevelType w:val="hybridMultilevel"/>
    <w:tmpl w:val="42DA3084"/>
    <w:styleLink w:val="WW8Num26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03741C83"/>
    <w:multiLevelType w:val="multilevel"/>
    <w:tmpl w:val="18AAA250"/>
    <w:styleLink w:val="WW8Num381"/>
    <w:lvl w:ilvl="0">
      <w:numFmt w:val="bullet"/>
      <w:lvlText w:val=""/>
      <w:lvlJc w:val="left"/>
      <w:rPr>
        <w:rFonts w:ascii="Wingdings" w:hAnsi="Wingdings" w:cs="Symbol"/>
      </w:rPr>
    </w:lvl>
    <w:lvl w:ilvl="1">
      <w:numFmt w:val="bullet"/>
      <w:lvlText w:val=""/>
      <w:lvlJc w:val="left"/>
      <w:rPr>
        <w:rFonts w:ascii="Wingdings" w:hAnsi="Wingdings" w:cs="Symbol"/>
      </w:rPr>
    </w:lvl>
    <w:lvl w:ilvl="2">
      <w:numFmt w:val="bullet"/>
      <w:lvlText w:val=""/>
      <w:lvlJc w:val="left"/>
      <w:rPr>
        <w:rFonts w:ascii="Wingdings" w:hAnsi="Wingdings" w:cs="Symbol"/>
      </w:rPr>
    </w:lvl>
    <w:lvl w:ilvl="3">
      <w:numFmt w:val="bullet"/>
      <w:lvlText w:val=""/>
      <w:lvlJc w:val="left"/>
      <w:rPr>
        <w:rFonts w:ascii="Wingdings" w:hAnsi="Wingdings" w:cs="Symbol"/>
      </w:rPr>
    </w:lvl>
    <w:lvl w:ilvl="4">
      <w:numFmt w:val="bullet"/>
      <w:lvlText w:val=""/>
      <w:lvlJc w:val="left"/>
      <w:rPr>
        <w:rFonts w:ascii="Wingdings" w:hAnsi="Wingdings" w:cs="Symbol"/>
      </w:rPr>
    </w:lvl>
    <w:lvl w:ilvl="5">
      <w:numFmt w:val="bullet"/>
      <w:lvlText w:val=""/>
      <w:lvlJc w:val="left"/>
      <w:rPr>
        <w:rFonts w:ascii="Wingdings" w:hAnsi="Wingdings" w:cs="Symbol"/>
      </w:rPr>
    </w:lvl>
    <w:lvl w:ilvl="6">
      <w:numFmt w:val="bullet"/>
      <w:lvlText w:val=""/>
      <w:lvlJc w:val="left"/>
      <w:rPr>
        <w:rFonts w:ascii="Wingdings" w:hAnsi="Wingdings" w:cs="Symbol"/>
      </w:rPr>
    </w:lvl>
    <w:lvl w:ilvl="7">
      <w:numFmt w:val="bullet"/>
      <w:lvlText w:val=""/>
      <w:lvlJc w:val="left"/>
      <w:rPr>
        <w:rFonts w:ascii="Wingdings" w:hAnsi="Wingdings" w:cs="Symbol"/>
      </w:rPr>
    </w:lvl>
    <w:lvl w:ilvl="8">
      <w:numFmt w:val="bullet"/>
      <w:lvlText w:val=""/>
      <w:lvlJc w:val="left"/>
      <w:rPr>
        <w:rFonts w:ascii="Wingdings" w:hAnsi="Wingdings" w:cs="Symbol"/>
      </w:rPr>
    </w:lvl>
  </w:abstractNum>
  <w:abstractNum w:abstractNumId="36">
    <w:nsid w:val="0461302B"/>
    <w:multiLevelType w:val="hybridMultilevel"/>
    <w:tmpl w:val="28688618"/>
    <w:styleLink w:val="WW8Num1"/>
    <w:lvl w:ilvl="0" w:tplc="5778E8D0">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05E67D59"/>
    <w:multiLevelType w:val="hybridMultilevel"/>
    <w:tmpl w:val="2B802A8C"/>
    <w:styleLink w:val="WW8Num71"/>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06453CED"/>
    <w:multiLevelType w:val="hybridMultilevel"/>
    <w:tmpl w:val="014284F4"/>
    <w:styleLink w:val="WW8Num8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06602EFF"/>
    <w:multiLevelType w:val="hybridMultilevel"/>
    <w:tmpl w:val="054CAE7E"/>
    <w:styleLink w:val="WW8Num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7EE6BAA"/>
    <w:multiLevelType w:val="multilevel"/>
    <w:tmpl w:val="6F1035AE"/>
    <w:styleLink w:val="WWNum33"/>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41">
    <w:nsid w:val="08850444"/>
    <w:multiLevelType w:val="hybridMultilevel"/>
    <w:tmpl w:val="A0009A7E"/>
    <w:styleLink w:val="WW8Num17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09023D28"/>
    <w:multiLevelType w:val="multilevel"/>
    <w:tmpl w:val="DC181F3C"/>
    <w:styleLink w:val="WWNum35"/>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43">
    <w:nsid w:val="097206ED"/>
    <w:multiLevelType w:val="multilevel"/>
    <w:tmpl w:val="CDFCDC34"/>
    <w:styleLink w:val="WWNum27"/>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44">
    <w:nsid w:val="09BA4EAA"/>
    <w:multiLevelType w:val="multilevel"/>
    <w:tmpl w:val="459A70F6"/>
    <w:styleLink w:val="WW8Num30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0AAE759F"/>
    <w:multiLevelType w:val="multilevel"/>
    <w:tmpl w:val="64BE4258"/>
    <w:styleLink w:val="WW8Num411"/>
    <w:lvl w:ilvl="0">
      <w:numFmt w:val="bullet"/>
      <w:lvlText w:val=""/>
      <w:lvlJc w:val="left"/>
      <w:rPr>
        <w:rFonts w:ascii="Wingdings 2" w:hAnsi="Wingdings 2"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46">
    <w:nsid w:val="0AE11841"/>
    <w:multiLevelType w:val="multilevel"/>
    <w:tmpl w:val="3236BE6A"/>
    <w:styleLink w:val="WWNum44"/>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47">
    <w:nsid w:val="0BBC6536"/>
    <w:multiLevelType w:val="hybridMultilevel"/>
    <w:tmpl w:val="F0CA01E0"/>
    <w:styleLink w:val="WW8Num191"/>
    <w:lvl w:ilvl="0" w:tplc="04190001">
      <w:start w:val="1"/>
      <w:numFmt w:val="bullet"/>
      <w:lvlText w:val=""/>
      <w:lvlJc w:val="left"/>
      <w:pPr>
        <w:tabs>
          <w:tab w:val="num" w:pos="720"/>
        </w:tabs>
        <w:ind w:left="720" w:hanging="360"/>
      </w:pPr>
      <w:rPr>
        <w:rFonts w:ascii="Symbol" w:hAnsi="Symbol"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0C0E2501"/>
    <w:multiLevelType w:val="hybridMultilevel"/>
    <w:tmpl w:val="AA2258B6"/>
    <w:styleLink w:val="WW8Num9"/>
    <w:lvl w:ilvl="0" w:tplc="2B76DCA8">
      <w:start w:val="1"/>
      <w:numFmt w:val="decimal"/>
      <w:lvlText w:val="%1."/>
      <w:lvlJc w:val="left"/>
      <w:pPr>
        <w:ind w:left="570" w:hanging="360"/>
      </w:pPr>
    </w:lvl>
    <w:lvl w:ilvl="1" w:tplc="04190019">
      <w:start w:val="1"/>
      <w:numFmt w:val="lowerLetter"/>
      <w:lvlText w:val="%2."/>
      <w:lvlJc w:val="left"/>
      <w:pPr>
        <w:ind w:left="1290" w:hanging="360"/>
      </w:pPr>
    </w:lvl>
    <w:lvl w:ilvl="2" w:tplc="0419001B">
      <w:start w:val="1"/>
      <w:numFmt w:val="lowerRoman"/>
      <w:lvlText w:val="%3."/>
      <w:lvlJc w:val="right"/>
      <w:pPr>
        <w:ind w:left="2010" w:hanging="180"/>
      </w:pPr>
    </w:lvl>
    <w:lvl w:ilvl="3" w:tplc="0419000F">
      <w:start w:val="1"/>
      <w:numFmt w:val="decimal"/>
      <w:lvlText w:val="%4."/>
      <w:lvlJc w:val="left"/>
      <w:pPr>
        <w:ind w:left="2730" w:hanging="360"/>
      </w:pPr>
    </w:lvl>
    <w:lvl w:ilvl="4" w:tplc="04190019">
      <w:start w:val="1"/>
      <w:numFmt w:val="lowerLetter"/>
      <w:lvlText w:val="%5."/>
      <w:lvlJc w:val="left"/>
      <w:pPr>
        <w:ind w:left="3450" w:hanging="360"/>
      </w:pPr>
    </w:lvl>
    <w:lvl w:ilvl="5" w:tplc="0419001B">
      <w:start w:val="1"/>
      <w:numFmt w:val="lowerRoman"/>
      <w:lvlText w:val="%6."/>
      <w:lvlJc w:val="right"/>
      <w:pPr>
        <w:ind w:left="4170" w:hanging="180"/>
      </w:pPr>
    </w:lvl>
    <w:lvl w:ilvl="6" w:tplc="0419000F">
      <w:start w:val="1"/>
      <w:numFmt w:val="decimal"/>
      <w:lvlText w:val="%7."/>
      <w:lvlJc w:val="left"/>
      <w:pPr>
        <w:ind w:left="4890" w:hanging="360"/>
      </w:pPr>
    </w:lvl>
    <w:lvl w:ilvl="7" w:tplc="04190019">
      <w:start w:val="1"/>
      <w:numFmt w:val="lowerLetter"/>
      <w:lvlText w:val="%8."/>
      <w:lvlJc w:val="left"/>
      <w:pPr>
        <w:ind w:left="5610" w:hanging="360"/>
      </w:pPr>
    </w:lvl>
    <w:lvl w:ilvl="8" w:tplc="0419001B">
      <w:start w:val="1"/>
      <w:numFmt w:val="lowerRoman"/>
      <w:lvlText w:val="%9."/>
      <w:lvlJc w:val="right"/>
      <w:pPr>
        <w:ind w:left="6330" w:hanging="180"/>
      </w:pPr>
    </w:lvl>
  </w:abstractNum>
  <w:abstractNum w:abstractNumId="49">
    <w:nsid w:val="0C4B44D8"/>
    <w:multiLevelType w:val="hybridMultilevel"/>
    <w:tmpl w:val="CF8CDAEC"/>
    <w:styleLink w:val="WW8Num2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0">
    <w:nsid w:val="0D0A76B8"/>
    <w:multiLevelType w:val="multilevel"/>
    <w:tmpl w:val="7340F294"/>
    <w:styleLink w:val="WW8Num28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1">
    <w:nsid w:val="0E7E3BA4"/>
    <w:multiLevelType w:val="multilevel"/>
    <w:tmpl w:val="ABA424E0"/>
    <w:styleLink w:val="WW8Num371"/>
    <w:lvl w:ilvl="0">
      <w:numFmt w:val="bullet"/>
      <w:lvlText w:val=""/>
      <w:lvlJc w:val="left"/>
      <w:rPr>
        <w:rFonts w:ascii="Symbol" w:hAnsi="Symbol" w:cs="OpenSymbol, 'Arial Unicode MS'"/>
      </w:rPr>
    </w:lvl>
    <w:lvl w:ilvl="1">
      <w:numFmt w:val="bullet"/>
      <w:lvlText w:val=""/>
      <w:lvlJc w:val="left"/>
      <w:rPr>
        <w:rFonts w:ascii="Symbol" w:hAnsi="Symbol" w:cs="OpenSymbol, 'Arial Unicode MS'"/>
      </w:rPr>
    </w:lvl>
    <w:lvl w:ilvl="2">
      <w:numFmt w:val="bullet"/>
      <w:lvlText w:val=""/>
      <w:lvlJc w:val="left"/>
      <w:rPr>
        <w:rFonts w:ascii="Symbol" w:hAnsi="Symbol" w:cs="OpenSymbol, 'Arial Unicode MS'"/>
      </w:rPr>
    </w:lvl>
    <w:lvl w:ilvl="3">
      <w:numFmt w:val="bullet"/>
      <w:lvlText w:val=""/>
      <w:lvlJc w:val="left"/>
      <w:rPr>
        <w:rFonts w:ascii="Symbol" w:hAnsi="Symbol" w:cs="OpenSymbol, 'Arial Unicode MS'"/>
      </w:rPr>
    </w:lvl>
    <w:lvl w:ilvl="4">
      <w:numFmt w:val="bullet"/>
      <w:lvlText w:val=""/>
      <w:lvlJc w:val="left"/>
      <w:rPr>
        <w:rFonts w:ascii="Symbol" w:hAnsi="Symbol" w:cs="OpenSymbol, 'Arial Unicode MS'"/>
      </w:rPr>
    </w:lvl>
    <w:lvl w:ilvl="5">
      <w:numFmt w:val="bullet"/>
      <w:lvlText w:val=""/>
      <w:lvlJc w:val="left"/>
      <w:rPr>
        <w:rFonts w:ascii="Symbol" w:hAnsi="Symbol" w:cs="OpenSymbol, 'Arial Unicode MS'"/>
      </w:rPr>
    </w:lvl>
    <w:lvl w:ilvl="6">
      <w:numFmt w:val="bullet"/>
      <w:lvlText w:val=""/>
      <w:lvlJc w:val="left"/>
      <w:rPr>
        <w:rFonts w:ascii="Symbol" w:hAnsi="Symbol" w:cs="OpenSymbol, 'Arial Unicode MS'"/>
      </w:rPr>
    </w:lvl>
    <w:lvl w:ilvl="7">
      <w:numFmt w:val="bullet"/>
      <w:lvlText w:val=""/>
      <w:lvlJc w:val="left"/>
      <w:rPr>
        <w:rFonts w:ascii="Symbol" w:hAnsi="Symbol" w:cs="OpenSymbol, 'Arial Unicode MS'"/>
      </w:rPr>
    </w:lvl>
    <w:lvl w:ilvl="8">
      <w:numFmt w:val="bullet"/>
      <w:lvlText w:val=""/>
      <w:lvlJc w:val="left"/>
      <w:rPr>
        <w:rFonts w:ascii="Symbol" w:hAnsi="Symbol" w:cs="OpenSymbol, 'Arial Unicode MS'"/>
      </w:rPr>
    </w:lvl>
  </w:abstractNum>
  <w:abstractNum w:abstractNumId="52">
    <w:nsid w:val="0E8E1C09"/>
    <w:multiLevelType w:val="hybridMultilevel"/>
    <w:tmpl w:val="920C5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EF462D3"/>
    <w:multiLevelType w:val="hybridMultilevel"/>
    <w:tmpl w:val="CFB28108"/>
    <w:styleLink w:val="WW8Num7"/>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0FCB13D4"/>
    <w:multiLevelType w:val="hybridMultilevel"/>
    <w:tmpl w:val="C6821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0780B34"/>
    <w:multiLevelType w:val="multilevel"/>
    <w:tmpl w:val="FD404596"/>
    <w:styleLink w:val="WWNum310"/>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56">
    <w:nsid w:val="113C5C78"/>
    <w:multiLevelType w:val="hybridMultilevel"/>
    <w:tmpl w:val="22B6E862"/>
    <w:styleLink w:val="WW8Num17"/>
    <w:lvl w:ilvl="0" w:tplc="7824597A">
      <w:start w:val="1"/>
      <w:numFmt w:val="decimal"/>
      <w:lvlText w:val="%1."/>
      <w:lvlJc w:val="left"/>
      <w:pPr>
        <w:ind w:left="36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118968CD"/>
    <w:multiLevelType w:val="multilevel"/>
    <w:tmpl w:val="9D28B684"/>
    <w:styleLink w:val="WWNum37"/>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58">
    <w:nsid w:val="132C2935"/>
    <w:multiLevelType w:val="multilevel"/>
    <w:tmpl w:val="3DD21DFC"/>
    <w:styleLink w:val="WWNum331"/>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nsid w:val="1387509D"/>
    <w:multiLevelType w:val="multilevel"/>
    <w:tmpl w:val="C0A881C6"/>
    <w:styleLink w:val="WWNum21"/>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60">
    <w:nsid w:val="13B425B4"/>
    <w:multiLevelType w:val="multilevel"/>
    <w:tmpl w:val="6C5A287A"/>
    <w:styleLink w:val="WW8Num331"/>
    <w:lvl w:ilvl="0">
      <w:numFmt w:val="bullet"/>
      <w:lvlText w:val=""/>
      <w:lvlJc w:val="left"/>
      <w:rPr>
        <w:rFonts w:ascii="Wingdings" w:hAnsi="Wingdings"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3BC4508"/>
    <w:multiLevelType w:val="multilevel"/>
    <w:tmpl w:val="32101DC4"/>
    <w:styleLink w:val="WW8Num30"/>
    <w:lvl w:ilvl="0">
      <w:start w:val="6"/>
      <w:numFmt w:val="decimal"/>
      <w:lvlText w:val="%1."/>
      <w:lvlJc w:val="left"/>
      <w:pPr>
        <w:ind w:left="432" w:hanging="432"/>
      </w:pPr>
      <w:rPr>
        <w:rFonts w:eastAsia="DejaVu Sans Light" w:hint="default"/>
        <w:b/>
      </w:rPr>
    </w:lvl>
    <w:lvl w:ilvl="1">
      <w:start w:val="4"/>
      <w:numFmt w:val="decimal"/>
      <w:lvlText w:val="%1.%2."/>
      <w:lvlJc w:val="left"/>
      <w:pPr>
        <w:ind w:left="720" w:hanging="720"/>
      </w:pPr>
      <w:rPr>
        <w:rFonts w:eastAsia="DejaVu Sans Light" w:hint="default"/>
        <w:b/>
      </w:rPr>
    </w:lvl>
    <w:lvl w:ilvl="2">
      <w:start w:val="1"/>
      <w:numFmt w:val="decimal"/>
      <w:lvlText w:val="%1.%2.%3."/>
      <w:lvlJc w:val="left"/>
      <w:pPr>
        <w:ind w:left="720" w:hanging="720"/>
      </w:pPr>
      <w:rPr>
        <w:rFonts w:eastAsia="DejaVu Sans Light" w:hint="default"/>
        <w:b/>
      </w:rPr>
    </w:lvl>
    <w:lvl w:ilvl="3">
      <w:start w:val="1"/>
      <w:numFmt w:val="decimal"/>
      <w:lvlText w:val="%1.%2.%3.%4."/>
      <w:lvlJc w:val="left"/>
      <w:pPr>
        <w:ind w:left="1080" w:hanging="1080"/>
      </w:pPr>
      <w:rPr>
        <w:rFonts w:eastAsia="DejaVu Sans Light" w:hint="default"/>
        <w:b/>
      </w:rPr>
    </w:lvl>
    <w:lvl w:ilvl="4">
      <w:start w:val="1"/>
      <w:numFmt w:val="decimal"/>
      <w:lvlText w:val="%1.%2.%3.%4.%5."/>
      <w:lvlJc w:val="left"/>
      <w:pPr>
        <w:ind w:left="1080" w:hanging="1080"/>
      </w:pPr>
      <w:rPr>
        <w:rFonts w:eastAsia="DejaVu Sans Light" w:hint="default"/>
        <w:b/>
      </w:rPr>
    </w:lvl>
    <w:lvl w:ilvl="5">
      <w:start w:val="1"/>
      <w:numFmt w:val="decimal"/>
      <w:lvlText w:val="%1.%2.%3.%4.%5.%6."/>
      <w:lvlJc w:val="left"/>
      <w:pPr>
        <w:ind w:left="1440" w:hanging="1440"/>
      </w:pPr>
      <w:rPr>
        <w:rFonts w:eastAsia="DejaVu Sans Light" w:hint="default"/>
        <w:b/>
      </w:rPr>
    </w:lvl>
    <w:lvl w:ilvl="6">
      <w:start w:val="1"/>
      <w:numFmt w:val="decimal"/>
      <w:lvlText w:val="%1.%2.%3.%4.%5.%6.%7."/>
      <w:lvlJc w:val="left"/>
      <w:pPr>
        <w:ind w:left="1800" w:hanging="1800"/>
      </w:pPr>
      <w:rPr>
        <w:rFonts w:eastAsia="DejaVu Sans Light" w:hint="default"/>
        <w:b/>
      </w:rPr>
    </w:lvl>
    <w:lvl w:ilvl="7">
      <w:start w:val="1"/>
      <w:numFmt w:val="decimal"/>
      <w:lvlText w:val="%1.%2.%3.%4.%5.%6.%7.%8."/>
      <w:lvlJc w:val="left"/>
      <w:pPr>
        <w:ind w:left="1800" w:hanging="1800"/>
      </w:pPr>
      <w:rPr>
        <w:rFonts w:eastAsia="DejaVu Sans Light" w:hint="default"/>
        <w:b/>
      </w:rPr>
    </w:lvl>
    <w:lvl w:ilvl="8">
      <w:start w:val="1"/>
      <w:numFmt w:val="decimal"/>
      <w:lvlText w:val="%1.%2.%3.%4.%5.%6.%7.%8.%9."/>
      <w:lvlJc w:val="left"/>
      <w:pPr>
        <w:ind w:left="2160" w:hanging="2160"/>
      </w:pPr>
      <w:rPr>
        <w:rFonts w:eastAsia="DejaVu Sans Light" w:hint="default"/>
        <w:b/>
      </w:rPr>
    </w:lvl>
  </w:abstractNum>
  <w:abstractNum w:abstractNumId="62">
    <w:nsid w:val="13F43638"/>
    <w:multiLevelType w:val="multilevel"/>
    <w:tmpl w:val="9F7E0E48"/>
    <w:styleLink w:val="WWNum46"/>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63">
    <w:nsid w:val="144964AF"/>
    <w:multiLevelType w:val="hybridMultilevel"/>
    <w:tmpl w:val="8EC0BFDA"/>
    <w:lvl w:ilvl="0" w:tplc="26BEB2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1497220C"/>
    <w:multiLevelType w:val="hybridMultilevel"/>
    <w:tmpl w:val="3FBEAF30"/>
    <w:styleLink w:val="WW8Num31"/>
    <w:lvl w:ilvl="0" w:tplc="F18295EE">
      <w:start w:val="35"/>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65">
    <w:nsid w:val="14AC3EA1"/>
    <w:multiLevelType w:val="multilevel"/>
    <w:tmpl w:val="C6948F46"/>
    <w:styleLink w:val="WW8Num311"/>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66">
    <w:nsid w:val="14EA0F8A"/>
    <w:multiLevelType w:val="hybridMultilevel"/>
    <w:tmpl w:val="E0ACE3E4"/>
    <w:styleLink w:val="WW8Num6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15923C61"/>
    <w:multiLevelType w:val="multilevel"/>
    <w:tmpl w:val="0C7AEFBA"/>
    <w:styleLink w:val="WWNum57"/>
    <w:lvl w:ilvl="0">
      <w:numFmt w:val="bullet"/>
      <w:lvlText w:val=""/>
      <w:lvlJc w:val="left"/>
      <w:rPr>
        <w:rFonts w:ascii="Wingdings" w:hAnsi="Wingdings"/>
      </w:rPr>
    </w:lvl>
    <w:lvl w:ilvl="1">
      <w:numFmt w:val="bullet"/>
      <w:lvlText w:val="o"/>
      <w:lvlJc w:val="left"/>
      <w:rPr>
        <w:rFonts w:ascii="Times New Roman" w:hAnsi="Times New Roman"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Times New Roman" w:hAnsi="Times New Roman"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Times New Roman" w:hAnsi="Times New Roman" w:cs="Courier New"/>
      </w:rPr>
    </w:lvl>
    <w:lvl w:ilvl="8">
      <w:numFmt w:val="bullet"/>
      <w:lvlText w:val=""/>
      <w:lvlJc w:val="left"/>
      <w:rPr>
        <w:rFonts w:ascii="Wingdings" w:hAnsi="Wingdings"/>
      </w:rPr>
    </w:lvl>
  </w:abstractNum>
  <w:abstractNum w:abstractNumId="68">
    <w:nsid w:val="15D96DB7"/>
    <w:multiLevelType w:val="hybridMultilevel"/>
    <w:tmpl w:val="B434A9FC"/>
    <w:lvl w:ilvl="0" w:tplc="0419000D">
      <w:start w:val="1"/>
      <w:numFmt w:val="bullet"/>
      <w:lvlText w:val=""/>
      <w:lvlJc w:val="left"/>
      <w:pPr>
        <w:tabs>
          <w:tab w:val="num" w:pos="880"/>
        </w:tabs>
        <w:ind w:left="880" w:hanging="360"/>
      </w:pPr>
      <w:rPr>
        <w:rFonts w:ascii="Wingdings" w:hAnsi="Wingdings" w:hint="default"/>
      </w:rPr>
    </w:lvl>
    <w:lvl w:ilvl="1" w:tplc="04190003" w:tentative="1">
      <w:start w:val="1"/>
      <w:numFmt w:val="bullet"/>
      <w:lvlText w:val="o"/>
      <w:lvlJc w:val="left"/>
      <w:pPr>
        <w:tabs>
          <w:tab w:val="num" w:pos="1600"/>
        </w:tabs>
        <w:ind w:left="1600" w:hanging="360"/>
      </w:pPr>
      <w:rPr>
        <w:rFonts w:ascii="Courier New" w:hAnsi="Courier New" w:cs="Courier New" w:hint="default"/>
      </w:rPr>
    </w:lvl>
    <w:lvl w:ilvl="2" w:tplc="04190005" w:tentative="1">
      <w:start w:val="1"/>
      <w:numFmt w:val="bullet"/>
      <w:lvlText w:val=""/>
      <w:lvlJc w:val="left"/>
      <w:pPr>
        <w:tabs>
          <w:tab w:val="num" w:pos="2320"/>
        </w:tabs>
        <w:ind w:left="2320" w:hanging="360"/>
      </w:pPr>
      <w:rPr>
        <w:rFonts w:ascii="Wingdings" w:hAnsi="Wingdings" w:hint="default"/>
      </w:rPr>
    </w:lvl>
    <w:lvl w:ilvl="3" w:tplc="04190001" w:tentative="1">
      <w:start w:val="1"/>
      <w:numFmt w:val="bullet"/>
      <w:lvlText w:val=""/>
      <w:lvlJc w:val="left"/>
      <w:pPr>
        <w:tabs>
          <w:tab w:val="num" w:pos="3040"/>
        </w:tabs>
        <w:ind w:left="3040" w:hanging="360"/>
      </w:pPr>
      <w:rPr>
        <w:rFonts w:ascii="Symbol" w:hAnsi="Symbol" w:hint="default"/>
      </w:rPr>
    </w:lvl>
    <w:lvl w:ilvl="4" w:tplc="04190003" w:tentative="1">
      <w:start w:val="1"/>
      <w:numFmt w:val="bullet"/>
      <w:lvlText w:val="o"/>
      <w:lvlJc w:val="left"/>
      <w:pPr>
        <w:tabs>
          <w:tab w:val="num" w:pos="3760"/>
        </w:tabs>
        <w:ind w:left="3760" w:hanging="360"/>
      </w:pPr>
      <w:rPr>
        <w:rFonts w:ascii="Courier New" w:hAnsi="Courier New" w:cs="Courier New" w:hint="default"/>
      </w:rPr>
    </w:lvl>
    <w:lvl w:ilvl="5" w:tplc="04190005" w:tentative="1">
      <w:start w:val="1"/>
      <w:numFmt w:val="bullet"/>
      <w:lvlText w:val=""/>
      <w:lvlJc w:val="left"/>
      <w:pPr>
        <w:tabs>
          <w:tab w:val="num" w:pos="4480"/>
        </w:tabs>
        <w:ind w:left="4480" w:hanging="360"/>
      </w:pPr>
      <w:rPr>
        <w:rFonts w:ascii="Wingdings" w:hAnsi="Wingdings" w:hint="default"/>
      </w:rPr>
    </w:lvl>
    <w:lvl w:ilvl="6" w:tplc="04190001" w:tentative="1">
      <w:start w:val="1"/>
      <w:numFmt w:val="bullet"/>
      <w:lvlText w:val=""/>
      <w:lvlJc w:val="left"/>
      <w:pPr>
        <w:tabs>
          <w:tab w:val="num" w:pos="5200"/>
        </w:tabs>
        <w:ind w:left="5200" w:hanging="360"/>
      </w:pPr>
      <w:rPr>
        <w:rFonts w:ascii="Symbol" w:hAnsi="Symbol" w:hint="default"/>
      </w:rPr>
    </w:lvl>
    <w:lvl w:ilvl="7" w:tplc="04190003" w:tentative="1">
      <w:start w:val="1"/>
      <w:numFmt w:val="bullet"/>
      <w:lvlText w:val="o"/>
      <w:lvlJc w:val="left"/>
      <w:pPr>
        <w:tabs>
          <w:tab w:val="num" w:pos="5920"/>
        </w:tabs>
        <w:ind w:left="5920" w:hanging="360"/>
      </w:pPr>
      <w:rPr>
        <w:rFonts w:ascii="Courier New" w:hAnsi="Courier New" w:cs="Courier New" w:hint="default"/>
      </w:rPr>
    </w:lvl>
    <w:lvl w:ilvl="8" w:tplc="04190005" w:tentative="1">
      <w:start w:val="1"/>
      <w:numFmt w:val="bullet"/>
      <w:lvlText w:val=""/>
      <w:lvlJc w:val="left"/>
      <w:pPr>
        <w:tabs>
          <w:tab w:val="num" w:pos="6640"/>
        </w:tabs>
        <w:ind w:left="6640" w:hanging="360"/>
      </w:pPr>
      <w:rPr>
        <w:rFonts w:ascii="Wingdings" w:hAnsi="Wingdings" w:hint="default"/>
      </w:rPr>
    </w:lvl>
  </w:abstractNum>
  <w:abstractNum w:abstractNumId="69">
    <w:nsid w:val="17F67499"/>
    <w:multiLevelType w:val="multilevel"/>
    <w:tmpl w:val="BC9884B6"/>
    <w:styleLink w:val="WWNum371"/>
    <w:lvl w:ilvl="0">
      <w:numFmt w:val="bullet"/>
      <w:lvlText w:val=""/>
      <w:lvlJc w:val="left"/>
      <w:rPr>
        <w:rFonts w:ascii="Wingdings" w:hAnsi="Wingdings" w:cs="Wingdings"/>
      </w:rPr>
    </w:lvl>
    <w:lvl w:ilvl="1">
      <w:numFmt w:val="bullet"/>
      <w:lvlText w:val=""/>
      <w:lvlJc w:val="left"/>
      <w:rPr>
        <w:rFonts w:ascii="Wingdings" w:hAnsi="Wingdings" w:cs="Wingding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nsid w:val="19910D56"/>
    <w:multiLevelType w:val="hybridMultilevel"/>
    <w:tmpl w:val="7DCC6712"/>
    <w:styleLink w:val="WW8Num23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19B56477"/>
    <w:multiLevelType w:val="multilevel"/>
    <w:tmpl w:val="E03038E0"/>
    <w:styleLink w:val="WWNum311"/>
    <w:lvl w:ilvl="0">
      <w:start w:val="1"/>
      <w:numFmt w:val="decimal"/>
      <w:lvlText w:val="%1."/>
      <w:lvlJc w:val="left"/>
    </w:lvl>
    <w:lvl w:ilvl="1">
      <w:start w:val="5"/>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nsid w:val="1D266FF6"/>
    <w:multiLevelType w:val="hybridMultilevel"/>
    <w:tmpl w:val="F928FC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DC0021C"/>
    <w:multiLevelType w:val="multilevel"/>
    <w:tmpl w:val="16CA9A90"/>
    <w:styleLink w:val="WWNum361"/>
    <w:lvl w:ilvl="0">
      <w:numFmt w:val="bullet"/>
      <w:lvlText w:val=""/>
      <w:lvlJc w:val="left"/>
      <w:rPr>
        <w:rFonts w:ascii="Wingdings" w:hAnsi="Wingdings"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1DC11AC4"/>
    <w:multiLevelType w:val="multilevel"/>
    <w:tmpl w:val="31422B5C"/>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FED7681"/>
    <w:multiLevelType w:val="hybridMultilevel"/>
    <w:tmpl w:val="F84288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1B719D4"/>
    <w:multiLevelType w:val="hybridMultilevel"/>
    <w:tmpl w:val="F80A35E2"/>
    <w:styleLink w:val="WW8Num3"/>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77">
    <w:nsid w:val="21CF3D62"/>
    <w:multiLevelType w:val="multilevel"/>
    <w:tmpl w:val="430A50C2"/>
    <w:styleLink w:val="WW8Num341"/>
    <w:lvl w:ilvl="0">
      <w:numFmt w:val="bullet"/>
      <w:lvlText w:val=""/>
      <w:lvlJc w:val="left"/>
      <w:rPr>
        <w:rFonts w:ascii="Wingdings 2" w:hAnsi="Wingdings 2"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22C175B8"/>
    <w:multiLevelType w:val="hybridMultilevel"/>
    <w:tmpl w:val="B464D7D0"/>
    <w:styleLink w:val="WW8Num310"/>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9">
    <w:nsid w:val="22E67E1B"/>
    <w:multiLevelType w:val="multilevel"/>
    <w:tmpl w:val="2C062F7A"/>
    <w:styleLink w:val="WW8Num32"/>
    <w:lvl w:ilvl="0">
      <w:start w:val="6"/>
      <w:numFmt w:val="decimal"/>
      <w:lvlText w:val="%1"/>
      <w:lvlJc w:val="left"/>
      <w:pPr>
        <w:ind w:left="360" w:hanging="360"/>
      </w:pPr>
      <w:rPr>
        <w:rFonts w:hint="default"/>
        <w:b/>
      </w:rPr>
    </w:lvl>
    <w:lvl w:ilvl="1">
      <w:start w:val="7"/>
      <w:numFmt w:val="decimal"/>
      <w:lvlText w:val="%1.%2"/>
      <w:lvlJc w:val="left"/>
      <w:pPr>
        <w:ind w:left="792" w:hanging="36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032" w:hanging="144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80">
    <w:nsid w:val="22F264A2"/>
    <w:multiLevelType w:val="multilevel"/>
    <w:tmpl w:val="CC5ED4B8"/>
    <w:lvl w:ilvl="0">
      <w:start w:val="3"/>
      <w:numFmt w:val="decimal"/>
      <w:lvlText w:val="%1."/>
      <w:lvlJc w:val="left"/>
      <w:pPr>
        <w:ind w:left="574" w:hanging="432"/>
      </w:pPr>
      <w:rPr>
        <w:rFonts w:hint="default"/>
        <w:b/>
      </w:rPr>
    </w:lvl>
    <w:lvl w:ilvl="1">
      <w:start w:val="2"/>
      <w:numFmt w:val="decimal"/>
      <w:lvlText w:val="%1.%2."/>
      <w:lvlJc w:val="left"/>
      <w:pPr>
        <w:ind w:left="1004"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1">
    <w:nsid w:val="23D12EDD"/>
    <w:multiLevelType w:val="multilevel"/>
    <w:tmpl w:val="FCE0CD06"/>
    <w:styleLink w:val="WWNum39"/>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82">
    <w:nsid w:val="240803DB"/>
    <w:multiLevelType w:val="multilevel"/>
    <w:tmpl w:val="2752FD9C"/>
    <w:styleLink w:val="WWNum291"/>
    <w:lvl w:ilvl="0">
      <w:numFmt w:val="bullet"/>
      <w:lvlText w:val=""/>
      <w:lvlJc w:val="left"/>
      <w:rPr>
        <w:rFonts w:ascii="Wingdings" w:hAnsi="Wingdings" w:cs="OpenSymbol, 'Arial Unicode MS'"/>
      </w:rPr>
    </w:lvl>
    <w:lvl w:ilvl="1">
      <w:numFmt w:val="bullet"/>
      <w:lvlText w:val=""/>
      <w:lvlJc w:val="left"/>
      <w:rPr>
        <w:rFonts w:ascii="Wingdings" w:hAnsi="Wingdings" w:cs="OpenSymbol, 'Arial Unicode MS'"/>
      </w:rPr>
    </w:lvl>
    <w:lvl w:ilvl="2">
      <w:numFmt w:val="bullet"/>
      <w:lvlText w:val=""/>
      <w:lvlJc w:val="left"/>
      <w:rPr>
        <w:rFonts w:ascii="Wingdings" w:hAnsi="Wingdings" w:cs="OpenSymbol, 'Arial Unicode MS'"/>
      </w:rPr>
    </w:lvl>
    <w:lvl w:ilvl="3">
      <w:numFmt w:val="bullet"/>
      <w:lvlText w:val=""/>
      <w:lvlJc w:val="left"/>
      <w:rPr>
        <w:rFonts w:ascii="Wingdings" w:hAnsi="Wingdings" w:cs="OpenSymbol, 'Arial Unicode MS'"/>
      </w:rPr>
    </w:lvl>
    <w:lvl w:ilvl="4">
      <w:numFmt w:val="bullet"/>
      <w:lvlText w:val=""/>
      <w:lvlJc w:val="left"/>
      <w:rPr>
        <w:rFonts w:ascii="Wingdings" w:hAnsi="Wingdings" w:cs="OpenSymbol, 'Arial Unicode MS'"/>
      </w:rPr>
    </w:lvl>
    <w:lvl w:ilvl="5">
      <w:numFmt w:val="bullet"/>
      <w:lvlText w:val=""/>
      <w:lvlJc w:val="left"/>
      <w:rPr>
        <w:rFonts w:ascii="Wingdings" w:hAnsi="Wingdings" w:cs="OpenSymbol, 'Arial Unicode MS'"/>
      </w:rPr>
    </w:lvl>
    <w:lvl w:ilvl="6">
      <w:numFmt w:val="bullet"/>
      <w:lvlText w:val=""/>
      <w:lvlJc w:val="left"/>
      <w:rPr>
        <w:rFonts w:ascii="Wingdings" w:hAnsi="Wingdings" w:cs="OpenSymbol, 'Arial Unicode MS'"/>
      </w:rPr>
    </w:lvl>
    <w:lvl w:ilvl="7">
      <w:numFmt w:val="bullet"/>
      <w:lvlText w:val=""/>
      <w:lvlJc w:val="left"/>
      <w:rPr>
        <w:rFonts w:ascii="Wingdings" w:hAnsi="Wingdings" w:cs="OpenSymbol, 'Arial Unicode MS'"/>
      </w:rPr>
    </w:lvl>
    <w:lvl w:ilvl="8">
      <w:numFmt w:val="bullet"/>
      <w:lvlText w:val=""/>
      <w:lvlJc w:val="left"/>
      <w:rPr>
        <w:rFonts w:ascii="Wingdings" w:hAnsi="Wingdings" w:cs="OpenSymbol, 'Arial Unicode MS'"/>
      </w:rPr>
    </w:lvl>
  </w:abstractNum>
  <w:abstractNum w:abstractNumId="83">
    <w:nsid w:val="246D1E24"/>
    <w:multiLevelType w:val="hybridMultilevel"/>
    <w:tmpl w:val="F216B94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24C973E6"/>
    <w:multiLevelType w:val="hybridMultilevel"/>
    <w:tmpl w:val="1FAC6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69C6BE8"/>
    <w:multiLevelType w:val="hybridMultilevel"/>
    <w:tmpl w:val="F7C87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7965705"/>
    <w:multiLevelType w:val="hybridMultilevel"/>
    <w:tmpl w:val="A2EE19D8"/>
    <w:styleLink w:val="WW8Num15"/>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87C6A93"/>
    <w:multiLevelType w:val="multilevel"/>
    <w:tmpl w:val="D17409EE"/>
    <w:styleLink w:val="WWNum52"/>
    <w:lvl w:ilvl="0">
      <w:numFmt w:val="bullet"/>
      <w:lvlText w:val=""/>
      <w:lvlJc w:val="left"/>
      <w:rPr>
        <w:rFonts w:ascii="Wingdings" w:hAnsi="Wingdings"/>
      </w:rPr>
    </w:lvl>
    <w:lvl w:ilvl="1">
      <w:numFmt w:val="bullet"/>
      <w:lvlText w:val="o"/>
      <w:lvlJc w:val="left"/>
      <w:rPr>
        <w:rFonts w:ascii="Times New Roman" w:hAnsi="Times New Roman"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Times New Roman" w:hAnsi="Times New Roman"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Times New Roman" w:hAnsi="Times New Roman" w:cs="Courier New"/>
      </w:rPr>
    </w:lvl>
    <w:lvl w:ilvl="8">
      <w:numFmt w:val="bullet"/>
      <w:lvlText w:val=""/>
      <w:lvlJc w:val="left"/>
      <w:rPr>
        <w:rFonts w:ascii="Wingdings" w:hAnsi="Wingdings"/>
      </w:rPr>
    </w:lvl>
  </w:abstractNum>
  <w:abstractNum w:abstractNumId="88">
    <w:nsid w:val="299F6CBF"/>
    <w:multiLevelType w:val="hybridMultilevel"/>
    <w:tmpl w:val="A8DECB3E"/>
    <w:styleLink w:val="WW8Num110"/>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9">
    <w:nsid w:val="2AF77329"/>
    <w:multiLevelType w:val="multilevel"/>
    <w:tmpl w:val="6D364956"/>
    <w:lvl w:ilvl="0">
      <w:start w:val="1"/>
      <w:numFmt w:val="decimal"/>
      <w:lvlText w:val="%1."/>
      <w:lvlJc w:val="left"/>
      <w:pPr>
        <w:ind w:left="432" w:hanging="432"/>
      </w:pPr>
      <w:rPr>
        <w:rFonts w:hint="default"/>
        <w:b/>
      </w:rPr>
    </w:lvl>
    <w:lvl w:ilvl="1">
      <w:start w:val="5"/>
      <w:numFmt w:val="decimal"/>
      <w:lvlText w:val="%1.%2."/>
      <w:lvlJc w:val="left"/>
      <w:pPr>
        <w:ind w:left="1571"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8280" w:hanging="180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90">
    <w:nsid w:val="2B0A6C59"/>
    <w:multiLevelType w:val="hybridMultilevel"/>
    <w:tmpl w:val="C3866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B2B4787"/>
    <w:multiLevelType w:val="multilevel"/>
    <w:tmpl w:val="804AFE52"/>
    <w:styleLink w:val="WWNum38"/>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92">
    <w:nsid w:val="2BEB2327"/>
    <w:multiLevelType w:val="multilevel"/>
    <w:tmpl w:val="6A90A9E8"/>
    <w:styleLink w:val="WWNum391"/>
    <w:lvl w:ilvl="0">
      <w:numFmt w:val="bullet"/>
      <w:lvlText w:val=""/>
      <w:lvlJc w:val="left"/>
      <w:rPr>
        <w:rFonts w:ascii="Wingdings 2" w:hAnsi="Wingdings 2"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3">
    <w:nsid w:val="2CE74821"/>
    <w:multiLevelType w:val="multilevel"/>
    <w:tmpl w:val="CAAEF2DC"/>
    <w:styleLink w:val="WWNum58"/>
    <w:lvl w:ilvl="0">
      <w:numFmt w:val="bullet"/>
      <w:lvlText w:val=""/>
      <w:lvlJc w:val="left"/>
      <w:rPr>
        <w:rFonts w:ascii="Wingdings" w:hAnsi="Wingdings"/>
      </w:rPr>
    </w:lvl>
    <w:lvl w:ilvl="1">
      <w:numFmt w:val="bullet"/>
      <w:lvlText w:val="o"/>
      <w:lvlJc w:val="left"/>
      <w:rPr>
        <w:rFonts w:ascii="Times New Roman" w:hAnsi="Times New Roman"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Times New Roman" w:hAnsi="Times New Roman"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Times New Roman" w:hAnsi="Times New Roman" w:cs="Courier New"/>
      </w:rPr>
    </w:lvl>
    <w:lvl w:ilvl="8">
      <w:numFmt w:val="bullet"/>
      <w:lvlText w:val=""/>
      <w:lvlJc w:val="left"/>
      <w:rPr>
        <w:rFonts w:ascii="Wingdings" w:hAnsi="Wingdings"/>
      </w:rPr>
    </w:lvl>
  </w:abstractNum>
  <w:abstractNum w:abstractNumId="94">
    <w:nsid w:val="2D025032"/>
    <w:multiLevelType w:val="hybridMultilevel"/>
    <w:tmpl w:val="87564E16"/>
    <w:lvl w:ilvl="0" w:tplc="26BEB2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2EED6884"/>
    <w:multiLevelType w:val="multilevel"/>
    <w:tmpl w:val="A2C86AA4"/>
    <w:styleLink w:val="WWNum411"/>
    <w:lvl w:ilvl="0">
      <w:numFmt w:val="bullet"/>
      <w:lvlText w:val=""/>
      <w:lvlJc w:val="left"/>
      <w:rPr>
        <w:rFonts w:ascii="Wingdings" w:hAnsi="Wingdings" w:cs="Symbol"/>
        <w:color w:val="000000"/>
      </w:rPr>
    </w:lvl>
    <w:lvl w:ilvl="1">
      <w:start w:val="1"/>
      <w:numFmt w:val="decimal"/>
      <w:lvlText w:val="%2."/>
      <w:lvlJc w:val="left"/>
      <w:rPr>
        <w:rFonts w:ascii="OpenSymbol, 'Arial Unicode MS'" w:hAnsi="OpenSymbol, 'Arial Unicode MS'" w:cs="Courier New"/>
      </w:rPr>
    </w:lvl>
    <w:lvl w:ilvl="2">
      <w:start w:val="1"/>
      <w:numFmt w:val="decimal"/>
      <w:lvlText w:val="%1.%2.%3."/>
      <w:lvlJc w:val="left"/>
      <w:rPr>
        <w:rFonts w:ascii="OpenSymbol, 'Arial Unicode MS'" w:hAnsi="OpenSymbol, 'Arial Unicode MS'" w:cs="Courier New"/>
      </w:rPr>
    </w:lvl>
    <w:lvl w:ilvl="3">
      <w:start w:val="1"/>
      <w:numFmt w:val="decimal"/>
      <w:lvlText w:val="%1.%2.%3.%4."/>
      <w:lvlJc w:val="left"/>
      <w:rPr>
        <w:rFonts w:ascii="OpenSymbol, 'Arial Unicode MS'" w:hAnsi="OpenSymbol, 'Arial Unicode MS'" w:cs="Courier New"/>
      </w:rPr>
    </w:lvl>
    <w:lvl w:ilvl="4">
      <w:start w:val="1"/>
      <w:numFmt w:val="decimal"/>
      <w:lvlText w:val="%1.%2.%3.%4.%5."/>
      <w:lvlJc w:val="left"/>
      <w:rPr>
        <w:rFonts w:ascii="OpenSymbol, 'Arial Unicode MS'" w:hAnsi="OpenSymbol, 'Arial Unicode MS'" w:cs="Courier New"/>
      </w:rPr>
    </w:lvl>
    <w:lvl w:ilvl="5">
      <w:start w:val="1"/>
      <w:numFmt w:val="decimal"/>
      <w:lvlText w:val="%1.%2.%3.%4.%5.%6."/>
      <w:lvlJc w:val="left"/>
      <w:rPr>
        <w:rFonts w:ascii="OpenSymbol, 'Arial Unicode MS'" w:hAnsi="OpenSymbol, 'Arial Unicode MS'" w:cs="Courier New"/>
      </w:rPr>
    </w:lvl>
    <w:lvl w:ilvl="6">
      <w:start w:val="1"/>
      <w:numFmt w:val="decimal"/>
      <w:lvlText w:val="%1.%2.%3.%4.%5.%6.%7."/>
      <w:lvlJc w:val="left"/>
      <w:rPr>
        <w:rFonts w:ascii="OpenSymbol, 'Arial Unicode MS'" w:hAnsi="OpenSymbol, 'Arial Unicode MS'" w:cs="Courier New"/>
      </w:rPr>
    </w:lvl>
    <w:lvl w:ilvl="7">
      <w:start w:val="1"/>
      <w:numFmt w:val="decimal"/>
      <w:lvlText w:val="%1.%2.%3.%4.%5.%6.%7.%8."/>
      <w:lvlJc w:val="left"/>
      <w:rPr>
        <w:rFonts w:ascii="OpenSymbol, 'Arial Unicode MS'" w:hAnsi="OpenSymbol, 'Arial Unicode MS'" w:cs="Courier New"/>
      </w:rPr>
    </w:lvl>
    <w:lvl w:ilvl="8">
      <w:start w:val="1"/>
      <w:numFmt w:val="decimal"/>
      <w:lvlText w:val="%1.%2.%3.%4.%5.%6.%7.%8.%9."/>
      <w:lvlJc w:val="left"/>
      <w:rPr>
        <w:rFonts w:ascii="OpenSymbol, 'Arial Unicode MS'" w:hAnsi="OpenSymbol, 'Arial Unicode MS'" w:cs="Courier New"/>
      </w:rPr>
    </w:lvl>
  </w:abstractNum>
  <w:abstractNum w:abstractNumId="96">
    <w:nsid w:val="2F006045"/>
    <w:multiLevelType w:val="hybridMultilevel"/>
    <w:tmpl w:val="FA50842C"/>
    <w:styleLink w:val="WW8Num20"/>
    <w:lvl w:ilvl="0" w:tplc="1B4ECF76">
      <w:start w:val="1"/>
      <w:numFmt w:val="bullet"/>
      <w:lvlText w:val="-"/>
      <w:lvlJc w:val="left"/>
      <w:pPr>
        <w:tabs>
          <w:tab w:val="num" w:pos="1200"/>
        </w:tabs>
        <w:ind w:left="120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7">
    <w:nsid w:val="304C0447"/>
    <w:multiLevelType w:val="multilevel"/>
    <w:tmpl w:val="1EFE3A56"/>
    <w:styleLink w:val="WW8Num10"/>
    <w:lvl w:ilvl="0">
      <w:start w:val="1"/>
      <w:numFmt w:val="bullet"/>
      <w:lvlText w:val=""/>
      <w:lvlJc w:val="left"/>
      <w:pPr>
        <w:tabs>
          <w:tab w:val="num" w:pos="720"/>
        </w:tabs>
        <w:ind w:left="720" w:hanging="360"/>
      </w:pPr>
      <w:rPr>
        <w:rFonts w:ascii="Symbol" w:hAnsi="Symbol" w:hint="default"/>
        <w:sz w:val="20"/>
      </w:rPr>
    </w:lvl>
    <w:lvl w:ilvl="1">
      <w:start w:val="1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17477C0"/>
    <w:multiLevelType w:val="multilevel"/>
    <w:tmpl w:val="A81E33C8"/>
    <w:styleLink w:val="WWNum42"/>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99">
    <w:nsid w:val="31857D24"/>
    <w:multiLevelType w:val="hybridMultilevel"/>
    <w:tmpl w:val="1F0C77C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31BA7459"/>
    <w:multiLevelType w:val="multilevel"/>
    <w:tmpl w:val="8244ED5E"/>
    <w:styleLink w:val="WWNum28"/>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01">
    <w:nsid w:val="31E01218"/>
    <w:multiLevelType w:val="multilevel"/>
    <w:tmpl w:val="92508EDE"/>
    <w:styleLink w:val="WW8Num391"/>
    <w:lvl w:ilvl="0">
      <w:numFmt w:val="bullet"/>
      <w:lvlText w:val=""/>
      <w:lvlJc w:val="left"/>
      <w:rPr>
        <w:rFonts w:ascii="Wingdings 2" w:hAnsi="Wingdings 2"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02">
    <w:nsid w:val="369E11BA"/>
    <w:multiLevelType w:val="multilevel"/>
    <w:tmpl w:val="88C8CED8"/>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6B631AA"/>
    <w:multiLevelType w:val="multilevel"/>
    <w:tmpl w:val="278C7C70"/>
    <w:styleLink w:val="WWNum581"/>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104">
    <w:nsid w:val="374D4C53"/>
    <w:multiLevelType w:val="multilevel"/>
    <w:tmpl w:val="82743FE0"/>
    <w:styleLink w:val="WWNum591"/>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105">
    <w:nsid w:val="379332E9"/>
    <w:multiLevelType w:val="hybridMultilevel"/>
    <w:tmpl w:val="487C30D2"/>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380145FE"/>
    <w:multiLevelType w:val="multilevel"/>
    <w:tmpl w:val="A2A628C0"/>
    <w:styleLink w:val="WWNum321"/>
    <w:lvl w:ilvl="0">
      <w:numFmt w:val="bullet"/>
      <w:lvlText w:val=""/>
      <w:lvlJc w:val="left"/>
      <w:rPr>
        <w:rFonts w:ascii="Wingdings" w:hAnsi="Wingdings" w:cs="OpenSymbol, 'Arial Unicode MS'"/>
      </w:rPr>
    </w:lvl>
    <w:lvl w:ilvl="1">
      <w:numFmt w:val="bullet"/>
      <w:lvlText w:val=""/>
      <w:lvlJc w:val="left"/>
      <w:rPr>
        <w:rFonts w:ascii="Wingdings" w:hAnsi="Wingdings" w:cs="OpenSymbol, 'Arial Unicode MS'"/>
      </w:rPr>
    </w:lvl>
    <w:lvl w:ilvl="2">
      <w:numFmt w:val="bullet"/>
      <w:lvlText w:val=""/>
      <w:lvlJc w:val="left"/>
      <w:rPr>
        <w:rFonts w:ascii="Wingdings" w:hAnsi="Wingdings" w:cs="OpenSymbol, 'Arial Unicode MS'"/>
      </w:rPr>
    </w:lvl>
    <w:lvl w:ilvl="3">
      <w:numFmt w:val="bullet"/>
      <w:lvlText w:val=""/>
      <w:lvlJc w:val="left"/>
      <w:rPr>
        <w:rFonts w:ascii="Wingdings" w:hAnsi="Wingdings" w:cs="OpenSymbol, 'Arial Unicode MS'"/>
      </w:rPr>
    </w:lvl>
    <w:lvl w:ilvl="4">
      <w:numFmt w:val="bullet"/>
      <w:lvlText w:val=""/>
      <w:lvlJc w:val="left"/>
      <w:rPr>
        <w:rFonts w:ascii="Wingdings" w:hAnsi="Wingdings" w:cs="OpenSymbol, 'Arial Unicode MS'"/>
      </w:rPr>
    </w:lvl>
    <w:lvl w:ilvl="5">
      <w:numFmt w:val="bullet"/>
      <w:lvlText w:val=""/>
      <w:lvlJc w:val="left"/>
      <w:rPr>
        <w:rFonts w:ascii="Wingdings" w:hAnsi="Wingdings" w:cs="OpenSymbol, 'Arial Unicode MS'"/>
      </w:rPr>
    </w:lvl>
    <w:lvl w:ilvl="6">
      <w:numFmt w:val="bullet"/>
      <w:lvlText w:val=""/>
      <w:lvlJc w:val="left"/>
      <w:rPr>
        <w:rFonts w:ascii="Wingdings" w:hAnsi="Wingdings" w:cs="OpenSymbol, 'Arial Unicode MS'"/>
      </w:rPr>
    </w:lvl>
    <w:lvl w:ilvl="7">
      <w:numFmt w:val="bullet"/>
      <w:lvlText w:val=""/>
      <w:lvlJc w:val="left"/>
      <w:rPr>
        <w:rFonts w:ascii="Wingdings" w:hAnsi="Wingdings" w:cs="OpenSymbol, 'Arial Unicode MS'"/>
      </w:rPr>
    </w:lvl>
    <w:lvl w:ilvl="8">
      <w:numFmt w:val="bullet"/>
      <w:lvlText w:val=""/>
      <w:lvlJc w:val="left"/>
      <w:rPr>
        <w:rFonts w:ascii="Wingdings" w:hAnsi="Wingdings" w:cs="OpenSymbol, 'Arial Unicode MS'"/>
      </w:rPr>
    </w:lvl>
  </w:abstractNum>
  <w:abstractNum w:abstractNumId="107">
    <w:nsid w:val="381134FA"/>
    <w:multiLevelType w:val="multilevel"/>
    <w:tmpl w:val="31B676BA"/>
    <w:styleLink w:val="WWNum41"/>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08">
    <w:nsid w:val="3843321B"/>
    <w:multiLevelType w:val="multilevel"/>
    <w:tmpl w:val="DC5E8D88"/>
    <w:styleLink w:val="WW8Num401"/>
    <w:lvl w:ilvl="0">
      <w:numFmt w:val="bullet"/>
      <w:lvlText w:val=""/>
      <w:lvlJc w:val="left"/>
      <w:rPr>
        <w:rFonts w:ascii="Wingdings 2" w:hAnsi="Wingdings 2" w:cs="Wingding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Wingding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Wingding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09">
    <w:nsid w:val="38486655"/>
    <w:multiLevelType w:val="multilevel"/>
    <w:tmpl w:val="42F2C30C"/>
    <w:styleLink w:val="WWNum2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0">
    <w:nsid w:val="38A371AD"/>
    <w:multiLevelType w:val="hybridMultilevel"/>
    <w:tmpl w:val="AE081BD2"/>
    <w:styleLink w:val="WW8Num23"/>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1">
    <w:nsid w:val="3937391B"/>
    <w:multiLevelType w:val="multilevel"/>
    <w:tmpl w:val="DFB252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39E54CB7"/>
    <w:multiLevelType w:val="multilevel"/>
    <w:tmpl w:val="9314002C"/>
    <w:styleLink w:val="WWNum59"/>
    <w:lvl w:ilvl="0">
      <w:numFmt w:val="bullet"/>
      <w:lvlText w:val=""/>
      <w:lvlJc w:val="left"/>
      <w:rPr>
        <w:rFonts w:ascii="Wingdings" w:hAnsi="Wingdings"/>
      </w:rPr>
    </w:lvl>
    <w:lvl w:ilvl="1">
      <w:numFmt w:val="bullet"/>
      <w:lvlText w:val="o"/>
      <w:lvlJc w:val="left"/>
      <w:rPr>
        <w:rFonts w:ascii="Times New Roman" w:hAnsi="Times New Roman"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Times New Roman" w:hAnsi="Times New Roman"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Times New Roman" w:hAnsi="Times New Roman" w:cs="Courier New"/>
      </w:rPr>
    </w:lvl>
    <w:lvl w:ilvl="8">
      <w:numFmt w:val="bullet"/>
      <w:lvlText w:val=""/>
      <w:lvlJc w:val="left"/>
      <w:rPr>
        <w:rFonts w:ascii="Wingdings" w:hAnsi="Wingdings"/>
      </w:rPr>
    </w:lvl>
  </w:abstractNum>
  <w:abstractNum w:abstractNumId="113">
    <w:nsid w:val="39F107FF"/>
    <w:multiLevelType w:val="hybridMultilevel"/>
    <w:tmpl w:val="98D49A1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A06437D"/>
    <w:multiLevelType w:val="multilevel"/>
    <w:tmpl w:val="92066D68"/>
    <w:styleLink w:val="WW8Num441"/>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15">
    <w:nsid w:val="3A5E5848"/>
    <w:multiLevelType w:val="hybridMultilevel"/>
    <w:tmpl w:val="F3DCF1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A9B0083"/>
    <w:multiLevelType w:val="hybridMultilevel"/>
    <w:tmpl w:val="A2EE19D8"/>
    <w:styleLink w:val="WW8Num1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B2C36D0"/>
    <w:multiLevelType w:val="hybridMultilevel"/>
    <w:tmpl w:val="EE2A7AC0"/>
    <w:styleLink w:val="WW8Num22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3B8F2144"/>
    <w:multiLevelType w:val="multilevel"/>
    <w:tmpl w:val="E5F81190"/>
    <w:styleLink w:val="WW8Num361"/>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19">
    <w:nsid w:val="3C0E1418"/>
    <w:multiLevelType w:val="hybridMultilevel"/>
    <w:tmpl w:val="A89862B2"/>
    <w:styleLink w:val="WW8Num19"/>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CAF4FDD"/>
    <w:multiLevelType w:val="hybridMultilevel"/>
    <w:tmpl w:val="BBF89FA2"/>
    <w:lvl w:ilvl="0" w:tplc="893418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1">
    <w:nsid w:val="3CC220E4"/>
    <w:multiLevelType w:val="multilevel"/>
    <w:tmpl w:val="1616A374"/>
    <w:styleLink w:val="WWNum56"/>
    <w:lvl w:ilvl="0">
      <w:numFmt w:val="bullet"/>
      <w:lvlText w:val=""/>
      <w:lvlJc w:val="left"/>
      <w:rPr>
        <w:rFonts w:ascii="Wingdings" w:hAnsi="Wingdings"/>
      </w:rPr>
    </w:lvl>
    <w:lvl w:ilvl="1">
      <w:numFmt w:val="bullet"/>
      <w:lvlText w:val="o"/>
      <w:lvlJc w:val="left"/>
      <w:rPr>
        <w:rFonts w:ascii="Times New Roman" w:hAnsi="Times New Roman"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Times New Roman" w:hAnsi="Times New Roman"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Times New Roman" w:hAnsi="Times New Roman" w:cs="Courier New"/>
      </w:rPr>
    </w:lvl>
    <w:lvl w:ilvl="8">
      <w:numFmt w:val="bullet"/>
      <w:lvlText w:val=""/>
      <w:lvlJc w:val="left"/>
      <w:rPr>
        <w:rFonts w:ascii="Wingdings" w:hAnsi="Wingdings"/>
      </w:rPr>
    </w:lvl>
  </w:abstractNum>
  <w:abstractNum w:abstractNumId="122">
    <w:nsid w:val="3D6A51D6"/>
    <w:multiLevelType w:val="multilevel"/>
    <w:tmpl w:val="1E006F9C"/>
    <w:lvl w:ilvl="0">
      <w:start w:val="1"/>
      <w:numFmt w:val="decimal"/>
      <w:lvlText w:val="%1."/>
      <w:lvlJc w:val="left"/>
      <w:pPr>
        <w:ind w:left="720" w:hanging="360"/>
      </w:pPr>
    </w:lvl>
    <w:lvl w:ilvl="1">
      <w:start w:val="4"/>
      <w:numFmt w:val="decimal"/>
      <w:isLgl/>
      <w:lvlText w:val="%1.%2."/>
      <w:lvlJc w:val="left"/>
      <w:pPr>
        <w:ind w:left="1800" w:hanging="7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600" w:hanging="108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400" w:hanging="1440"/>
      </w:pPr>
      <w:rPr>
        <w:rFonts w:hint="default"/>
        <w:b/>
      </w:rPr>
    </w:lvl>
    <w:lvl w:ilvl="6">
      <w:start w:val="1"/>
      <w:numFmt w:val="decimal"/>
      <w:isLgl/>
      <w:lvlText w:val="%1.%2.%3.%4.%5.%6.%7."/>
      <w:lvlJc w:val="left"/>
      <w:pPr>
        <w:ind w:left="6480" w:hanging="1800"/>
      </w:pPr>
      <w:rPr>
        <w:rFonts w:hint="default"/>
        <w:b/>
      </w:rPr>
    </w:lvl>
    <w:lvl w:ilvl="7">
      <w:start w:val="1"/>
      <w:numFmt w:val="decimal"/>
      <w:isLgl/>
      <w:lvlText w:val="%1.%2.%3.%4.%5.%6.%7.%8."/>
      <w:lvlJc w:val="left"/>
      <w:pPr>
        <w:ind w:left="7200" w:hanging="1800"/>
      </w:pPr>
      <w:rPr>
        <w:rFonts w:hint="default"/>
        <w:b/>
      </w:rPr>
    </w:lvl>
    <w:lvl w:ilvl="8">
      <w:start w:val="1"/>
      <w:numFmt w:val="decimal"/>
      <w:isLgl/>
      <w:lvlText w:val="%1.%2.%3.%4.%5.%6.%7.%8.%9."/>
      <w:lvlJc w:val="left"/>
      <w:pPr>
        <w:ind w:left="8280" w:hanging="2160"/>
      </w:pPr>
      <w:rPr>
        <w:rFonts w:hint="default"/>
        <w:b/>
      </w:rPr>
    </w:lvl>
  </w:abstractNum>
  <w:abstractNum w:abstractNumId="123">
    <w:nsid w:val="3E07557F"/>
    <w:multiLevelType w:val="hybridMultilevel"/>
    <w:tmpl w:val="4F06F434"/>
    <w:styleLink w:val="WW8Num5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3FB701AD"/>
    <w:multiLevelType w:val="hybridMultilevel"/>
    <w:tmpl w:val="D8C8F3BC"/>
    <w:styleLink w:val="WW8Num5"/>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5">
    <w:nsid w:val="409D1222"/>
    <w:multiLevelType w:val="multilevel"/>
    <w:tmpl w:val="1E006F9C"/>
    <w:lvl w:ilvl="0">
      <w:start w:val="1"/>
      <w:numFmt w:val="decimal"/>
      <w:lvlText w:val="%1."/>
      <w:lvlJc w:val="left"/>
      <w:pPr>
        <w:ind w:left="720" w:hanging="360"/>
      </w:pPr>
    </w:lvl>
    <w:lvl w:ilvl="1">
      <w:start w:val="4"/>
      <w:numFmt w:val="decimal"/>
      <w:isLgl/>
      <w:lvlText w:val="%1.%2."/>
      <w:lvlJc w:val="left"/>
      <w:pPr>
        <w:ind w:left="1800" w:hanging="7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600" w:hanging="108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400" w:hanging="1440"/>
      </w:pPr>
      <w:rPr>
        <w:rFonts w:hint="default"/>
        <w:b/>
      </w:rPr>
    </w:lvl>
    <w:lvl w:ilvl="6">
      <w:start w:val="1"/>
      <w:numFmt w:val="decimal"/>
      <w:isLgl/>
      <w:lvlText w:val="%1.%2.%3.%4.%5.%6.%7."/>
      <w:lvlJc w:val="left"/>
      <w:pPr>
        <w:ind w:left="6480" w:hanging="1800"/>
      </w:pPr>
      <w:rPr>
        <w:rFonts w:hint="default"/>
        <w:b/>
      </w:rPr>
    </w:lvl>
    <w:lvl w:ilvl="7">
      <w:start w:val="1"/>
      <w:numFmt w:val="decimal"/>
      <w:isLgl/>
      <w:lvlText w:val="%1.%2.%3.%4.%5.%6.%7.%8."/>
      <w:lvlJc w:val="left"/>
      <w:pPr>
        <w:ind w:left="7200" w:hanging="1800"/>
      </w:pPr>
      <w:rPr>
        <w:rFonts w:hint="default"/>
        <w:b/>
      </w:rPr>
    </w:lvl>
    <w:lvl w:ilvl="8">
      <w:start w:val="1"/>
      <w:numFmt w:val="decimal"/>
      <w:isLgl/>
      <w:lvlText w:val="%1.%2.%3.%4.%5.%6.%7.%8.%9."/>
      <w:lvlJc w:val="left"/>
      <w:pPr>
        <w:ind w:left="8280" w:hanging="2160"/>
      </w:pPr>
      <w:rPr>
        <w:rFonts w:hint="default"/>
        <w:b/>
      </w:rPr>
    </w:lvl>
  </w:abstractNum>
  <w:abstractNum w:abstractNumId="126">
    <w:nsid w:val="4304383F"/>
    <w:multiLevelType w:val="hybridMultilevel"/>
    <w:tmpl w:val="32E8569C"/>
    <w:styleLink w:val="WW8Num271"/>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7">
    <w:nsid w:val="43252335"/>
    <w:multiLevelType w:val="hybridMultilevel"/>
    <w:tmpl w:val="BE102632"/>
    <w:styleLink w:val="WW8Num13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444D08AC"/>
    <w:multiLevelType w:val="multilevel"/>
    <w:tmpl w:val="D882AE6A"/>
    <w:styleLink w:val="WWNum521"/>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29">
    <w:nsid w:val="460A2F71"/>
    <w:multiLevelType w:val="hybridMultilevel"/>
    <w:tmpl w:val="CA34CAAE"/>
    <w:lvl w:ilvl="0" w:tplc="DC88D61E">
      <w:start w:val="5"/>
      <w:numFmt w:val="upperRoman"/>
      <w:lvlText w:val="%1."/>
      <w:lvlJc w:val="left"/>
      <w:pPr>
        <w:ind w:left="1724" w:hanging="720"/>
      </w:pPr>
      <w:rPr>
        <w:rFonts w:eastAsia="DejaVu Sans Light" w:hint="default"/>
        <w:b/>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30">
    <w:nsid w:val="46590570"/>
    <w:multiLevelType w:val="hybridMultilevel"/>
    <w:tmpl w:val="CBDC407C"/>
    <w:styleLink w:val="WW8Num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6E32807"/>
    <w:multiLevelType w:val="multilevel"/>
    <w:tmpl w:val="7CC87D42"/>
    <w:styleLink w:val="WWNum31"/>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32">
    <w:nsid w:val="47071869"/>
    <w:multiLevelType w:val="hybridMultilevel"/>
    <w:tmpl w:val="5F8025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709615F"/>
    <w:multiLevelType w:val="multilevel"/>
    <w:tmpl w:val="90EC3C30"/>
    <w:styleLink w:val="WWNum571"/>
    <w:lvl w:ilvl="0">
      <w:numFmt w:val="bullet"/>
      <w:lvlText w:val=""/>
      <w:lvlJc w:val="left"/>
      <w:rPr>
        <w:rFonts w:ascii="Wingdings" w:hAnsi="Wingdings" w:cs="Wingding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Symbol"/>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Symbol"/>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34">
    <w:nsid w:val="482E5A36"/>
    <w:multiLevelType w:val="multilevel"/>
    <w:tmpl w:val="E4D6A8FE"/>
    <w:styleLink w:val="WW8Num29"/>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35">
    <w:nsid w:val="4A782558"/>
    <w:multiLevelType w:val="hybridMultilevel"/>
    <w:tmpl w:val="D43C9F6A"/>
    <w:styleLink w:val="WW8Num241"/>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6">
    <w:nsid w:val="4B250798"/>
    <w:multiLevelType w:val="multilevel"/>
    <w:tmpl w:val="046E5E2A"/>
    <w:styleLink w:val="WW8Num421"/>
    <w:lvl w:ilvl="0">
      <w:numFmt w:val="bullet"/>
      <w:lvlText w:val=""/>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nsid w:val="4C0B0006"/>
    <w:multiLevelType w:val="multilevel"/>
    <w:tmpl w:val="481E3210"/>
    <w:styleLink w:val="WWNum341"/>
    <w:lvl w:ilvl="0">
      <w:start w:val="6"/>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8">
    <w:nsid w:val="4C9D66B9"/>
    <w:multiLevelType w:val="multilevel"/>
    <w:tmpl w:val="31E8E3FA"/>
    <w:styleLink w:val="WWNum441"/>
    <w:lvl w:ilvl="0">
      <w:numFmt w:val="bullet"/>
      <w:lvlText w:val=""/>
      <w:lvlJc w:val="left"/>
      <w:rPr>
        <w:rFonts w:ascii="Wingdings" w:hAnsi="Wingdings" w:cs="Symbol"/>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39">
    <w:nsid w:val="4D045BC1"/>
    <w:multiLevelType w:val="multilevel"/>
    <w:tmpl w:val="9C6442BA"/>
    <w:styleLink w:val="WW8Num45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nsid w:val="4E4D3192"/>
    <w:multiLevelType w:val="multilevel"/>
    <w:tmpl w:val="E2AA33A0"/>
    <w:styleLink w:val="WWNum421"/>
    <w:lvl w:ilvl="0">
      <w:numFmt w:val="bullet"/>
      <w:lvlText w:val=""/>
      <w:lvlJc w:val="left"/>
      <w:rPr>
        <w:rFonts w:ascii="Wingdings" w:hAnsi="Wingdings" w:cs="Symbol"/>
      </w:rPr>
    </w:lvl>
    <w:lvl w:ilvl="1">
      <w:start w:val="1"/>
      <w:numFmt w:val="decimal"/>
      <w:lvlText w:val="%2."/>
      <w:lvlJc w:val="left"/>
      <w:rPr>
        <w:rFonts w:ascii="Symbol" w:hAnsi="Symbol" w:cs="OpenSymbol, 'Arial Unicode MS'"/>
      </w:rPr>
    </w:lvl>
    <w:lvl w:ilvl="2">
      <w:start w:val="1"/>
      <w:numFmt w:val="decimal"/>
      <w:lvlText w:val="%1.%2.%3."/>
      <w:lvlJc w:val="left"/>
      <w:rPr>
        <w:rFonts w:ascii="Symbol" w:hAnsi="Symbol" w:cs="OpenSymbol, 'Arial Unicode MS'"/>
      </w:rPr>
    </w:lvl>
    <w:lvl w:ilvl="3">
      <w:start w:val="1"/>
      <w:numFmt w:val="decimal"/>
      <w:lvlText w:val="%1.%2.%3.%4."/>
      <w:lvlJc w:val="left"/>
      <w:rPr>
        <w:rFonts w:ascii="Symbol" w:hAnsi="Symbol" w:cs="OpenSymbol, 'Arial Unicode MS'"/>
      </w:rPr>
    </w:lvl>
    <w:lvl w:ilvl="4">
      <w:start w:val="1"/>
      <w:numFmt w:val="decimal"/>
      <w:lvlText w:val="%1.%2.%3.%4.%5."/>
      <w:lvlJc w:val="left"/>
      <w:rPr>
        <w:rFonts w:ascii="Symbol" w:hAnsi="Symbol" w:cs="OpenSymbol, 'Arial Unicode MS'"/>
      </w:rPr>
    </w:lvl>
    <w:lvl w:ilvl="5">
      <w:start w:val="1"/>
      <w:numFmt w:val="decimal"/>
      <w:lvlText w:val="%1.%2.%3.%4.%5.%6."/>
      <w:lvlJc w:val="left"/>
      <w:rPr>
        <w:rFonts w:ascii="Symbol" w:hAnsi="Symbol" w:cs="OpenSymbol, 'Arial Unicode MS'"/>
      </w:rPr>
    </w:lvl>
    <w:lvl w:ilvl="6">
      <w:start w:val="1"/>
      <w:numFmt w:val="decimal"/>
      <w:lvlText w:val="%1.%2.%3.%4.%5.%6.%7."/>
      <w:lvlJc w:val="left"/>
      <w:rPr>
        <w:rFonts w:ascii="Symbol" w:hAnsi="Symbol" w:cs="OpenSymbol, 'Arial Unicode MS'"/>
      </w:rPr>
    </w:lvl>
    <w:lvl w:ilvl="7">
      <w:start w:val="1"/>
      <w:numFmt w:val="decimal"/>
      <w:lvlText w:val="%1.%2.%3.%4.%5.%6.%7.%8."/>
      <w:lvlJc w:val="left"/>
      <w:rPr>
        <w:rFonts w:ascii="Symbol" w:hAnsi="Symbol" w:cs="OpenSymbol, 'Arial Unicode MS'"/>
      </w:rPr>
    </w:lvl>
    <w:lvl w:ilvl="8">
      <w:start w:val="1"/>
      <w:numFmt w:val="decimal"/>
      <w:lvlText w:val="%1.%2.%3.%4.%5.%6.%7.%8.%9."/>
      <w:lvlJc w:val="left"/>
      <w:rPr>
        <w:rFonts w:ascii="Symbol" w:hAnsi="Symbol" w:cs="OpenSymbol, 'Arial Unicode MS'"/>
      </w:rPr>
    </w:lvl>
  </w:abstractNum>
  <w:abstractNum w:abstractNumId="141">
    <w:nsid w:val="4E9B61B6"/>
    <w:multiLevelType w:val="multilevel"/>
    <w:tmpl w:val="7BEA3DBE"/>
    <w:styleLink w:val="WWNum55"/>
    <w:lvl w:ilvl="0">
      <w:numFmt w:val="bullet"/>
      <w:lvlText w:val=""/>
      <w:lvlJc w:val="left"/>
      <w:rPr>
        <w:rFonts w:ascii="Wingdings" w:hAnsi="Wingdings"/>
      </w:rPr>
    </w:lvl>
    <w:lvl w:ilvl="1">
      <w:numFmt w:val="bullet"/>
      <w:lvlText w:val="o"/>
      <w:lvlJc w:val="left"/>
      <w:rPr>
        <w:rFonts w:ascii="Times New Roman" w:hAnsi="Times New Roman"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Times New Roman" w:hAnsi="Times New Roman"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Times New Roman" w:hAnsi="Times New Roman" w:cs="Courier New"/>
      </w:rPr>
    </w:lvl>
    <w:lvl w:ilvl="8">
      <w:numFmt w:val="bullet"/>
      <w:lvlText w:val=""/>
      <w:lvlJc w:val="left"/>
      <w:rPr>
        <w:rFonts w:ascii="Wingdings" w:hAnsi="Wingdings"/>
      </w:rPr>
    </w:lvl>
  </w:abstractNum>
  <w:abstractNum w:abstractNumId="142">
    <w:nsid w:val="4F0B1CE2"/>
    <w:multiLevelType w:val="multilevel"/>
    <w:tmpl w:val="76F408BC"/>
    <w:styleLink w:val="WWNum381"/>
    <w:lvl w:ilvl="0">
      <w:numFmt w:val="bullet"/>
      <w:lvlText w:val=""/>
      <w:lvlJc w:val="left"/>
      <w:rPr>
        <w:rFonts w:ascii="Wingdings" w:hAnsi="Wingding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3">
    <w:nsid w:val="4F2C0562"/>
    <w:multiLevelType w:val="hybridMultilevel"/>
    <w:tmpl w:val="4D88AD4E"/>
    <w:styleLink w:val="WW8Num181"/>
    <w:lvl w:ilvl="0" w:tplc="0419000D">
      <w:start w:val="1"/>
      <w:numFmt w:val="bullet"/>
      <w:lvlText w:val=""/>
      <w:lvlJc w:val="left"/>
      <w:pPr>
        <w:tabs>
          <w:tab w:val="num" w:pos="1500"/>
        </w:tabs>
        <w:ind w:left="1500" w:hanging="360"/>
      </w:pPr>
      <w:rPr>
        <w:rFonts w:ascii="Wingdings" w:hAnsi="Wingdings"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44">
    <w:nsid w:val="508F3A2C"/>
    <w:multiLevelType w:val="multilevel"/>
    <w:tmpl w:val="B0B8296C"/>
    <w:styleLink w:val="WW8Num351"/>
    <w:lvl w:ilvl="0">
      <w:numFmt w:val="bullet"/>
      <w:lvlText w:val=""/>
      <w:lvlJc w:val="left"/>
      <w:rPr>
        <w:rFonts w:ascii="Symbol" w:hAnsi="Symbol"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nsid w:val="50C562B9"/>
    <w:multiLevelType w:val="hybridMultilevel"/>
    <w:tmpl w:val="60BCABF2"/>
    <w:styleLink w:val="WW8Num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46">
    <w:nsid w:val="50C9034A"/>
    <w:multiLevelType w:val="multilevel"/>
    <w:tmpl w:val="404E46E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7">
    <w:nsid w:val="50E80798"/>
    <w:multiLevelType w:val="multilevel"/>
    <w:tmpl w:val="01849AA8"/>
    <w:styleLink w:val="WWNum401"/>
    <w:lvl w:ilvl="0">
      <w:numFmt w:val="bullet"/>
      <w:lvlText w:val=""/>
      <w:lvlJc w:val="left"/>
      <w:rPr>
        <w:rFonts w:ascii="Wingdings" w:hAnsi="Wingdings" w:cs="Symbol"/>
        <w:color w:val="0000FF"/>
      </w:rPr>
    </w:lvl>
    <w:lvl w:ilvl="1">
      <w:numFmt w:val="bullet"/>
      <w:lvlText w:val=""/>
      <w:lvlJc w:val="left"/>
      <w:rPr>
        <w:rFonts w:ascii="Symbol" w:hAnsi="Symbol" w:cs="Courier New"/>
      </w:rPr>
    </w:lvl>
    <w:lvl w:ilvl="2">
      <w:numFmt w:val="bullet"/>
      <w:lvlText w:val=""/>
      <w:lvlJc w:val="left"/>
      <w:rPr>
        <w:rFonts w:ascii="Symbol" w:hAnsi="Symbol" w:cs="Courier New"/>
      </w:rPr>
    </w:lvl>
    <w:lvl w:ilvl="3">
      <w:numFmt w:val="bullet"/>
      <w:lvlText w:val=""/>
      <w:lvlJc w:val="left"/>
      <w:rPr>
        <w:rFonts w:ascii="Symbol" w:hAnsi="Symbol" w:cs="Courier New"/>
      </w:rPr>
    </w:lvl>
    <w:lvl w:ilvl="4">
      <w:numFmt w:val="bullet"/>
      <w:lvlText w:val=""/>
      <w:lvlJc w:val="left"/>
      <w:rPr>
        <w:rFonts w:ascii="Symbol" w:hAnsi="Symbol" w:cs="Courier New"/>
      </w:rPr>
    </w:lvl>
    <w:lvl w:ilvl="5">
      <w:numFmt w:val="bullet"/>
      <w:lvlText w:val=""/>
      <w:lvlJc w:val="left"/>
      <w:rPr>
        <w:rFonts w:ascii="Symbol" w:hAnsi="Symbol" w:cs="Courier New"/>
      </w:rPr>
    </w:lvl>
    <w:lvl w:ilvl="6">
      <w:numFmt w:val="bullet"/>
      <w:lvlText w:val=""/>
      <w:lvlJc w:val="left"/>
      <w:rPr>
        <w:rFonts w:ascii="Symbol" w:hAnsi="Symbol" w:cs="Courier New"/>
      </w:rPr>
    </w:lvl>
    <w:lvl w:ilvl="7">
      <w:numFmt w:val="bullet"/>
      <w:lvlText w:val=""/>
      <w:lvlJc w:val="left"/>
      <w:rPr>
        <w:rFonts w:ascii="Symbol" w:hAnsi="Symbol" w:cs="Courier New"/>
      </w:rPr>
    </w:lvl>
    <w:lvl w:ilvl="8">
      <w:numFmt w:val="bullet"/>
      <w:lvlText w:val=""/>
      <w:lvlJc w:val="left"/>
      <w:rPr>
        <w:rFonts w:ascii="Symbol" w:hAnsi="Symbol" w:cs="Courier New"/>
      </w:rPr>
    </w:lvl>
  </w:abstractNum>
  <w:abstractNum w:abstractNumId="148">
    <w:nsid w:val="51A97DD0"/>
    <w:multiLevelType w:val="multilevel"/>
    <w:tmpl w:val="B0541182"/>
    <w:styleLink w:val="WWNum36"/>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49">
    <w:nsid w:val="52A24F46"/>
    <w:multiLevelType w:val="hybridMultilevel"/>
    <w:tmpl w:val="5A780C48"/>
    <w:lvl w:ilvl="0" w:tplc="26BEB2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378750E"/>
    <w:multiLevelType w:val="multilevel"/>
    <w:tmpl w:val="FB76988A"/>
    <w:styleLink w:val="WWNum561"/>
    <w:lvl w:ilvl="0">
      <w:numFmt w:val="bullet"/>
      <w:lvlText w:val=""/>
      <w:lvlJc w:val="left"/>
      <w:rPr>
        <w:rFonts w:ascii="Wingdings" w:hAnsi="Wingdings"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Wingdings 2" w:hAnsi="Wingdings 2" w:cs="Symbol"/>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Wingdings 2" w:hAnsi="Wingdings 2" w:cs="Symbol"/>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151">
    <w:nsid w:val="537B6F73"/>
    <w:multiLevelType w:val="hybridMultilevel"/>
    <w:tmpl w:val="DC02CA2C"/>
    <w:styleLink w:val="WW8Num111"/>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2">
    <w:nsid w:val="53BB6FE1"/>
    <w:multiLevelType w:val="hybridMultilevel"/>
    <w:tmpl w:val="0AE4346E"/>
    <w:styleLink w:val="WW8Num16"/>
    <w:lvl w:ilvl="0" w:tplc="706C64D0">
      <w:start w:val="1"/>
      <w:numFmt w:val="decimal"/>
      <w:lvlText w:val="%1."/>
      <w:lvlJc w:val="left"/>
      <w:pPr>
        <w:ind w:left="1211" w:hanging="360"/>
      </w:pPr>
      <w:rPr>
        <w:rFonts w:eastAsia="DejaVu Sans Light"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53">
    <w:nsid w:val="5458730D"/>
    <w:multiLevelType w:val="multilevel"/>
    <w:tmpl w:val="2E4EF63C"/>
    <w:styleLink w:val="WWNum4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4">
    <w:nsid w:val="54730B7A"/>
    <w:multiLevelType w:val="hybridMultilevel"/>
    <w:tmpl w:val="FEDE5152"/>
    <w:styleLink w:val="WW8Num25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4D3746A"/>
    <w:multiLevelType w:val="multilevel"/>
    <w:tmpl w:val="B74EBE28"/>
    <w:styleLink w:val="WWNum29"/>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56">
    <w:nsid w:val="55D802E6"/>
    <w:multiLevelType w:val="hybridMultilevel"/>
    <w:tmpl w:val="B1BE6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6054ADB"/>
    <w:multiLevelType w:val="multilevel"/>
    <w:tmpl w:val="086C918C"/>
    <w:styleLink w:val="WW8Num34"/>
    <w:lvl w:ilvl="0">
      <w:start w:val="1"/>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58">
    <w:nsid w:val="566110EC"/>
    <w:multiLevelType w:val="multilevel"/>
    <w:tmpl w:val="D4A8C102"/>
    <w:styleLink w:val="WW8Num1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74C3745"/>
    <w:multiLevelType w:val="multilevel"/>
    <w:tmpl w:val="4418A256"/>
    <w:styleLink w:val="WW8Num13"/>
    <w:lvl w:ilvl="0">
      <w:start w:val="1"/>
      <w:numFmt w:val="decimal"/>
      <w:lvlText w:val="%1."/>
      <w:lvlJc w:val="left"/>
      <w:pPr>
        <w:ind w:left="720" w:hanging="360"/>
      </w:pPr>
    </w:lvl>
    <w:lvl w:ilvl="1">
      <w:start w:val="1"/>
      <w:numFmt w:val="decimal"/>
      <w:isLgl/>
      <w:lvlText w:val="%1.%2."/>
      <w:lvlJc w:val="left"/>
      <w:pPr>
        <w:ind w:left="1565" w:hanging="720"/>
      </w:pPr>
      <w:rPr>
        <w:rFonts w:hint="default"/>
      </w:rPr>
    </w:lvl>
    <w:lvl w:ilvl="2">
      <w:start w:val="1"/>
      <w:numFmt w:val="decimal"/>
      <w:isLgl/>
      <w:lvlText w:val="%1.%2.%3."/>
      <w:lvlJc w:val="left"/>
      <w:pPr>
        <w:ind w:left="2050" w:hanging="720"/>
      </w:pPr>
      <w:rPr>
        <w:rFonts w:hint="default"/>
      </w:rPr>
    </w:lvl>
    <w:lvl w:ilvl="3">
      <w:start w:val="1"/>
      <w:numFmt w:val="decimal"/>
      <w:isLgl/>
      <w:lvlText w:val="%1.%2.%3.%4."/>
      <w:lvlJc w:val="left"/>
      <w:pPr>
        <w:ind w:left="2895" w:hanging="1080"/>
      </w:pPr>
      <w:rPr>
        <w:rFonts w:hint="default"/>
      </w:rPr>
    </w:lvl>
    <w:lvl w:ilvl="4">
      <w:start w:val="1"/>
      <w:numFmt w:val="decimal"/>
      <w:isLgl/>
      <w:lvlText w:val="%1.%2.%3.%4.%5."/>
      <w:lvlJc w:val="left"/>
      <w:pPr>
        <w:ind w:left="3380" w:hanging="1080"/>
      </w:pPr>
      <w:rPr>
        <w:rFonts w:hint="default"/>
      </w:rPr>
    </w:lvl>
    <w:lvl w:ilvl="5">
      <w:start w:val="1"/>
      <w:numFmt w:val="decimal"/>
      <w:isLgl/>
      <w:lvlText w:val="%1.%2.%3.%4.%5.%6."/>
      <w:lvlJc w:val="left"/>
      <w:pPr>
        <w:ind w:left="4225" w:hanging="1440"/>
      </w:pPr>
      <w:rPr>
        <w:rFonts w:hint="default"/>
      </w:rPr>
    </w:lvl>
    <w:lvl w:ilvl="6">
      <w:start w:val="1"/>
      <w:numFmt w:val="decimal"/>
      <w:isLgl/>
      <w:lvlText w:val="%1.%2.%3.%4.%5.%6.%7."/>
      <w:lvlJc w:val="left"/>
      <w:pPr>
        <w:ind w:left="4710" w:hanging="1440"/>
      </w:pPr>
      <w:rPr>
        <w:rFonts w:hint="default"/>
      </w:rPr>
    </w:lvl>
    <w:lvl w:ilvl="7">
      <w:start w:val="1"/>
      <w:numFmt w:val="decimal"/>
      <w:isLgl/>
      <w:lvlText w:val="%1.%2.%3.%4.%5.%6.%7.%8."/>
      <w:lvlJc w:val="left"/>
      <w:pPr>
        <w:ind w:left="5555" w:hanging="1800"/>
      </w:pPr>
      <w:rPr>
        <w:rFonts w:hint="default"/>
      </w:rPr>
    </w:lvl>
    <w:lvl w:ilvl="8">
      <w:start w:val="1"/>
      <w:numFmt w:val="decimal"/>
      <w:isLgl/>
      <w:lvlText w:val="%1.%2.%3.%4.%5.%6.%7.%8.%9."/>
      <w:lvlJc w:val="left"/>
      <w:pPr>
        <w:ind w:left="6040" w:hanging="1800"/>
      </w:pPr>
      <w:rPr>
        <w:rFonts w:hint="default"/>
      </w:rPr>
    </w:lvl>
  </w:abstractNum>
  <w:abstractNum w:abstractNumId="160">
    <w:nsid w:val="5862780A"/>
    <w:multiLevelType w:val="hybridMultilevel"/>
    <w:tmpl w:val="E9AAD7F0"/>
    <w:lvl w:ilvl="0" w:tplc="26BEB2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1">
    <w:nsid w:val="58C54B35"/>
    <w:multiLevelType w:val="hybridMultilevel"/>
    <w:tmpl w:val="4F225DF0"/>
    <w:styleLink w:val="WW8Num6"/>
    <w:lvl w:ilvl="0" w:tplc="0419000D">
      <w:start w:val="1"/>
      <w:numFmt w:val="bullet"/>
      <w:lvlText w:val=""/>
      <w:lvlJc w:val="left"/>
      <w:pPr>
        <w:ind w:left="1210" w:hanging="360"/>
      </w:pPr>
      <w:rPr>
        <w:rFonts w:ascii="Wingdings" w:hAnsi="Wingding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2">
    <w:nsid w:val="5AA5406E"/>
    <w:multiLevelType w:val="multilevel"/>
    <w:tmpl w:val="F562613E"/>
    <w:styleLink w:val="WWNum551"/>
    <w:lvl w:ilvl="0">
      <w:start w:val="1"/>
      <w:numFmt w:val="decimal"/>
      <w:lvlText w:val="%1."/>
      <w:lvlJc w:val="left"/>
    </w:lvl>
    <w:lvl w:ilvl="1">
      <w:start w:val="1"/>
      <w:numFmt w:val="decimal"/>
      <w:lvlText w:val="%2."/>
      <w:lvlJc w:val="left"/>
    </w:lvl>
    <w:lvl w:ilvl="2">
      <w:start w:val="8"/>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3">
    <w:nsid w:val="5AC86D42"/>
    <w:multiLevelType w:val="hybridMultilevel"/>
    <w:tmpl w:val="8BF8163E"/>
    <w:styleLink w:val="WW8Num141"/>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5C7361B4"/>
    <w:multiLevelType w:val="hybridMultilevel"/>
    <w:tmpl w:val="FFBEC5B8"/>
    <w:lvl w:ilvl="0" w:tplc="CCB83B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C9D4D79"/>
    <w:multiLevelType w:val="multilevel"/>
    <w:tmpl w:val="D42E820C"/>
    <w:styleLink w:val="WWNum30"/>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66">
    <w:nsid w:val="5D275C73"/>
    <w:multiLevelType w:val="hybridMultilevel"/>
    <w:tmpl w:val="BDFE6E9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7">
    <w:nsid w:val="5E152871"/>
    <w:multiLevelType w:val="hybridMultilevel"/>
    <w:tmpl w:val="0172F47E"/>
    <w:lvl w:ilvl="0" w:tplc="00000001">
      <w:start w:val="1"/>
      <w:numFmt w:val="bullet"/>
      <w:lvlText w:val=""/>
      <w:lvlJc w:val="left"/>
      <w:pPr>
        <w:ind w:left="720" w:hanging="360"/>
      </w:pPr>
      <w:rPr>
        <w:rFonts w:ascii="Wingdings" w:hAnsi="Wingdings" w:cs="Wingding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E4E2A81"/>
    <w:multiLevelType w:val="hybridMultilevel"/>
    <w:tmpl w:val="C8A88532"/>
    <w:lvl w:ilvl="0" w:tplc="26BEB2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9">
    <w:nsid w:val="5FCA04B0"/>
    <w:multiLevelType w:val="multilevel"/>
    <w:tmpl w:val="EF30A9F6"/>
    <w:styleLink w:val="WWNum281"/>
    <w:lvl w:ilvl="0">
      <w:numFmt w:val="bullet"/>
      <w:lvlText w:val=""/>
      <w:lvlJc w:val="left"/>
      <w:rPr>
        <w:rFonts w:ascii="Wingdings" w:hAnsi="Wingdings" w:cs="Wingdings"/>
      </w:rPr>
    </w:lvl>
    <w:lvl w:ilvl="1">
      <w:numFmt w:val="bullet"/>
      <w:lvlText w:val=""/>
      <w:lvlJc w:val="left"/>
      <w:rPr>
        <w:rFonts w:ascii="Symbol" w:hAnsi="Symbol" w:cs="OpenSymbol, 'Arial Unicode MS'"/>
      </w:rPr>
    </w:lvl>
    <w:lvl w:ilvl="2">
      <w:numFmt w:val="bullet"/>
      <w:lvlText w:val=""/>
      <w:lvlJc w:val="left"/>
      <w:rPr>
        <w:rFonts w:ascii="Symbol" w:hAnsi="Symbol" w:cs="OpenSymbol, 'Arial Unicode MS'"/>
      </w:rPr>
    </w:lvl>
    <w:lvl w:ilvl="3">
      <w:numFmt w:val="bullet"/>
      <w:lvlText w:val=""/>
      <w:lvlJc w:val="left"/>
      <w:rPr>
        <w:rFonts w:ascii="Symbol" w:hAnsi="Symbol" w:cs="OpenSymbol, 'Arial Unicode MS'"/>
      </w:rPr>
    </w:lvl>
    <w:lvl w:ilvl="4">
      <w:numFmt w:val="bullet"/>
      <w:lvlText w:val=""/>
      <w:lvlJc w:val="left"/>
      <w:rPr>
        <w:rFonts w:ascii="Symbol" w:hAnsi="Symbol" w:cs="OpenSymbol, 'Arial Unicode MS'"/>
      </w:rPr>
    </w:lvl>
    <w:lvl w:ilvl="5">
      <w:numFmt w:val="bullet"/>
      <w:lvlText w:val=""/>
      <w:lvlJc w:val="left"/>
      <w:rPr>
        <w:rFonts w:ascii="Symbol" w:hAnsi="Symbol" w:cs="OpenSymbol, 'Arial Unicode MS'"/>
      </w:rPr>
    </w:lvl>
    <w:lvl w:ilvl="6">
      <w:numFmt w:val="bullet"/>
      <w:lvlText w:val=""/>
      <w:lvlJc w:val="left"/>
      <w:rPr>
        <w:rFonts w:ascii="Symbol" w:hAnsi="Symbol" w:cs="OpenSymbol, 'Arial Unicode MS'"/>
      </w:rPr>
    </w:lvl>
    <w:lvl w:ilvl="7">
      <w:numFmt w:val="bullet"/>
      <w:lvlText w:val=""/>
      <w:lvlJc w:val="left"/>
      <w:rPr>
        <w:rFonts w:ascii="Symbol" w:hAnsi="Symbol" w:cs="OpenSymbol, 'Arial Unicode MS'"/>
      </w:rPr>
    </w:lvl>
    <w:lvl w:ilvl="8">
      <w:numFmt w:val="bullet"/>
      <w:lvlText w:val=""/>
      <w:lvlJc w:val="left"/>
      <w:rPr>
        <w:rFonts w:ascii="Symbol" w:hAnsi="Symbol" w:cs="OpenSymbol, 'Arial Unicode MS'"/>
      </w:rPr>
    </w:lvl>
  </w:abstractNum>
  <w:abstractNum w:abstractNumId="170">
    <w:nsid w:val="60A73DAD"/>
    <w:multiLevelType w:val="hybridMultilevel"/>
    <w:tmpl w:val="95648660"/>
    <w:styleLink w:val="WW8Num8"/>
    <w:lvl w:ilvl="0" w:tplc="0419000D">
      <w:start w:val="1"/>
      <w:numFmt w:val="bullet"/>
      <w:lvlText w:val=""/>
      <w:lvlJc w:val="left"/>
      <w:pPr>
        <w:ind w:left="930" w:hanging="360"/>
      </w:pPr>
      <w:rPr>
        <w:rFonts w:ascii="Wingdings" w:hAnsi="Wingdings"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71">
    <w:nsid w:val="61170496"/>
    <w:multiLevelType w:val="multilevel"/>
    <w:tmpl w:val="4CC6BE88"/>
    <w:styleLink w:val="WW8Num291"/>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72">
    <w:nsid w:val="61885E33"/>
    <w:multiLevelType w:val="hybridMultilevel"/>
    <w:tmpl w:val="FB7EDC8A"/>
    <w:styleLink w:val="WW8Num201"/>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3">
    <w:nsid w:val="62411AEF"/>
    <w:multiLevelType w:val="multilevel"/>
    <w:tmpl w:val="E5AEF7A6"/>
    <w:styleLink w:val="WW8Num33"/>
    <w:lvl w:ilvl="0">
      <w:start w:val="6"/>
      <w:numFmt w:val="decimal"/>
      <w:lvlText w:val="%1."/>
      <w:lvlJc w:val="left"/>
      <w:pPr>
        <w:ind w:left="432" w:hanging="432"/>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4">
    <w:nsid w:val="62CB5290"/>
    <w:multiLevelType w:val="multilevel"/>
    <w:tmpl w:val="7B1C7FD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360" w:hanging="360"/>
      </w:pPr>
      <w:rPr>
        <w:rFonts w:hint="default"/>
      </w:rPr>
    </w:lvl>
    <w:lvl w:ilvl="2">
      <w:start w:val="8"/>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62CD177F"/>
    <w:multiLevelType w:val="hybridMultilevel"/>
    <w:tmpl w:val="55BA15FC"/>
    <w:styleLink w:val="WW8Num15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nsid w:val="6335257F"/>
    <w:multiLevelType w:val="multilevel"/>
    <w:tmpl w:val="59A80440"/>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3B43AAD"/>
    <w:multiLevelType w:val="hybridMultilevel"/>
    <w:tmpl w:val="80D28FCC"/>
    <w:styleLink w:val="WW8Num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8">
    <w:nsid w:val="64153D52"/>
    <w:multiLevelType w:val="hybridMultilevel"/>
    <w:tmpl w:val="86669CEA"/>
    <w:styleLink w:val="WW8Num46"/>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9">
    <w:nsid w:val="646B36DB"/>
    <w:multiLevelType w:val="multilevel"/>
    <w:tmpl w:val="4FF86242"/>
    <w:styleLink w:val="WWNum34"/>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80">
    <w:nsid w:val="64E32750"/>
    <w:multiLevelType w:val="multilevel"/>
    <w:tmpl w:val="A30ED428"/>
    <w:styleLink w:val="WWNum32"/>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81">
    <w:nsid w:val="671E2B31"/>
    <w:multiLevelType w:val="multilevel"/>
    <w:tmpl w:val="77883116"/>
    <w:styleLink w:val="WWNum53"/>
    <w:lvl w:ilvl="0">
      <w:numFmt w:val="bullet"/>
      <w:lvlText w:val=""/>
      <w:lvlJc w:val="left"/>
      <w:rPr>
        <w:rFonts w:ascii="Wingdings" w:hAnsi="Wingdings"/>
      </w:rPr>
    </w:lvl>
    <w:lvl w:ilvl="1">
      <w:numFmt w:val="bullet"/>
      <w:lvlText w:val="o"/>
      <w:lvlJc w:val="left"/>
      <w:rPr>
        <w:rFonts w:ascii="Times New Roman" w:hAnsi="Times New Roman"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Times New Roman" w:hAnsi="Times New Roman"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Times New Roman" w:hAnsi="Times New Roman" w:cs="Courier New"/>
      </w:rPr>
    </w:lvl>
    <w:lvl w:ilvl="8">
      <w:numFmt w:val="bullet"/>
      <w:lvlText w:val=""/>
      <w:lvlJc w:val="left"/>
      <w:rPr>
        <w:rFonts w:ascii="Wingdings" w:hAnsi="Wingdings"/>
      </w:rPr>
    </w:lvl>
  </w:abstractNum>
  <w:abstractNum w:abstractNumId="182">
    <w:nsid w:val="679B01A3"/>
    <w:multiLevelType w:val="multilevel"/>
    <w:tmpl w:val="F37C9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nsid w:val="68164F99"/>
    <w:multiLevelType w:val="hybridMultilevel"/>
    <w:tmpl w:val="ABBA76DA"/>
    <w:styleLink w:val="WW8Num16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69024841"/>
    <w:multiLevelType w:val="hybridMultilevel"/>
    <w:tmpl w:val="47D04B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9467D9F"/>
    <w:multiLevelType w:val="multilevel"/>
    <w:tmpl w:val="27345C8E"/>
    <w:styleLink w:val="WWNum45"/>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86">
    <w:nsid w:val="698B3883"/>
    <w:multiLevelType w:val="multilevel"/>
    <w:tmpl w:val="6E00620A"/>
    <w:styleLink w:val="WWNum40"/>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87">
    <w:nsid w:val="69A76E94"/>
    <w:multiLevelType w:val="multilevel"/>
    <w:tmpl w:val="FDF44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9A935F0"/>
    <w:multiLevelType w:val="hybridMultilevel"/>
    <w:tmpl w:val="DBF87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B1C667C"/>
    <w:multiLevelType w:val="hybridMultilevel"/>
    <w:tmpl w:val="D5F4ADE0"/>
    <w:lvl w:ilvl="0" w:tplc="26BEB2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0">
    <w:nsid w:val="6B821936"/>
    <w:multiLevelType w:val="multilevel"/>
    <w:tmpl w:val="E0663434"/>
    <w:styleLink w:val="WWNum301"/>
    <w:lvl w:ilvl="0">
      <w:numFmt w:val="bullet"/>
      <w:lvlText w:val=""/>
      <w:lvlJc w:val="left"/>
      <w:rPr>
        <w:rFonts w:ascii="Wingdings 2" w:hAnsi="Wingdings 2"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91">
    <w:nsid w:val="6CF6704E"/>
    <w:multiLevelType w:val="hybridMultilevel"/>
    <w:tmpl w:val="B7B087C4"/>
    <w:lvl w:ilvl="0" w:tplc="04190001">
      <w:start w:val="1"/>
      <w:numFmt w:val="bullet"/>
      <w:lvlText w:val=""/>
      <w:lvlJc w:val="left"/>
      <w:pPr>
        <w:ind w:left="1729" w:hanging="360"/>
      </w:pPr>
      <w:rPr>
        <w:rFonts w:ascii="Symbol" w:hAnsi="Symbol" w:hint="default"/>
      </w:rPr>
    </w:lvl>
    <w:lvl w:ilvl="1" w:tplc="04190003" w:tentative="1">
      <w:start w:val="1"/>
      <w:numFmt w:val="bullet"/>
      <w:lvlText w:val="o"/>
      <w:lvlJc w:val="left"/>
      <w:pPr>
        <w:ind w:left="2449" w:hanging="360"/>
      </w:pPr>
      <w:rPr>
        <w:rFonts w:ascii="Courier New" w:hAnsi="Courier New" w:cs="Courier New" w:hint="default"/>
      </w:rPr>
    </w:lvl>
    <w:lvl w:ilvl="2" w:tplc="04190005" w:tentative="1">
      <w:start w:val="1"/>
      <w:numFmt w:val="bullet"/>
      <w:lvlText w:val=""/>
      <w:lvlJc w:val="left"/>
      <w:pPr>
        <w:ind w:left="3169" w:hanging="360"/>
      </w:pPr>
      <w:rPr>
        <w:rFonts w:ascii="Wingdings" w:hAnsi="Wingdings" w:hint="default"/>
      </w:rPr>
    </w:lvl>
    <w:lvl w:ilvl="3" w:tplc="04190001" w:tentative="1">
      <w:start w:val="1"/>
      <w:numFmt w:val="bullet"/>
      <w:lvlText w:val=""/>
      <w:lvlJc w:val="left"/>
      <w:pPr>
        <w:ind w:left="3889" w:hanging="360"/>
      </w:pPr>
      <w:rPr>
        <w:rFonts w:ascii="Symbol" w:hAnsi="Symbol" w:hint="default"/>
      </w:rPr>
    </w:lvl>
    <w:lvl w:ilvl="4" w:tplc="04190003" w:tentative="1">
      <w:start w:val="1"/>
      <w:numFmt w:val="bullet"/>
      <w:lvlText w:val="o"/>
      <w:lvlJc w:val="left"/>
      <w:pPr>
        <w:ind w:left="4609" w:hanging="360"/>
      </w:pPr>
      <w:rPr>
        <w:rFonts w:ascii="Courier New" w:hAnsi="Courier New" w:cs="Courier New" w:hint="default"/>
      </w:rPr>
    </w:lvl>
    <w:lvl w:ilvl="5" w:tplc="04190005" w:tentative="1">
      <w:start w:val="1"/>
      <w:numFmt w:val="bullet"/>
      <w:lvlText w:val=""/>
      <w:lvlJc w:val="left"/>
      <w:pPr>
        <w:ind w:left="5329" w:hanging="360"/>
      </w:pPr>
      <w:rPr>
        <w:rFonts w:ascii="Wingdings" w:hAnsi="Wingdings" w:hint="default"/>
      </w:rPr>
    </w:lvl>
    <w:lvl w:ilvl="6" w:tplc="04190001" w:tentative="1">
      <w:start w:val="1"/>
      <w:numFmt w:val="bullet"/>
      <w:lvlText w:val=""/>
      <w:lvlJc w:val="left"/>
      <w:pPr>
        <w:ind w:left="6049" w:hanging="360"/>
      </w:pPr>
      <w:rPr>
        <w:rFonts w:ascii="Symbol" w:hAnsi="Symbol" w:hint="default"/>
      </w:rPr>
    </w:lvl>
    <w:lvl w:ilvl="7" w:tplc="04190003" w:tentative="1">
      <w:start w:val="1"/>
      <w:numFmt w:val="bullet"/>
      <w:lvlText w:val="o"/>
      <w:lvlJc w:val="left"/>
      <w:pPr>
        <w:ind w:left="6769" w:hanging="360"/>
      </w:pPr>
      <w:rPr>
        <w:rFonts w:ascii="Courier New" w:hAnsi="Courier New" w:cs="Courier New" w:hint="default"/>
      </w:rPr>
    </w:lvl>
    <w:lvl w:ilvl="8" w:tplc="04190005" w:tentative="1">
      <w:start w:val="1"/>
      <w:numFmt w:val="bullet"/>
      <w:lvlText w:val=""/>
      <w:lvlJc w:val="left"/>
      <w:pPr>
        <w:ind w:left="7489" w:hanging="360"/>
      </w:pPr>
      <w:rPr>
        <w:rFonts w:ascii="Wingdings" w:hAnsi="Wingdings" w:hint="default"/>
      </w:rPr>
    </w:lvl>
  </w:abstractNum>
  <w:abstractNum w:abstractNumId="192">
    <w:nsid w:val="6E3651A7"/>
    <w:multiLevelType w:val="hybridMultilevel"/>
    <w:tmpl w:val="83E0A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ED23360"/>
    <w:multiLevelType w:val="hybridMultilevel"/>
    <w:tmpl w:val="E848C66E"/>
    <w:lvl w:ilvl="0" w:tplc="E7228190">
      <w:start w:val="1"/>
      <w:numFmt w:val="decimal"/>
      <w:lvlText w:val="%1."/>
      <w:lvlJc w:val="left"/>
      <w:pPr>
        <w:ind w:left="786"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502"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4">
    <w:nsid w:val="6F415849"/>
    <w:multiLevelType w:val="multilevel"/>
    <w:tmpl w:val="4F26F6DC"/>
    <w:styleLink w:val="WWNum43"/>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195">
    <w:nsid w:val="6F7C2AF2"/>
    <w:multiLevelType w:val="multilevel"/>
    <w:tmpl w:val="A1EA16A2"/>
    <w:styleLink w:val="WWNum271"/>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96">
    <w:nsid w:val="6FBB3835"/>
    <w:multiLevelType w:val="multilevel"/>
    <w:tmpl w:val="FFB214E4"/>
    <w:styleLink w:val="WWNum451"/>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197">
    <w:nsid w:val="6FEF70B8"/>
    <w:multiLevelType w:val="multilevel"/>
    <w:tmpl w:val="417A4424"/>
    <w:styleLink w:val="WWNum431"/>
    <w:lvl w:ilvl="0">
      <w:numFmt w:val="bullet"/>
      <w:lvlText w:val=""/>
      <w:lvlJc w:val="left"/>
      <w:rPr>
        <w:rFonts w:ascii="Wingdings" w:hAnsi="Wingdings" w:cs="Symbol"/>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98">
    <w:nsid w:val="704C5DF9"/>
    <w:multiLevelType w:val="multilevel"/>
    <w:tmpl w:val="A378B8B2"/>
    <w:styleLink w:val="WW8Num321"/>
    <w:lvl w:ilvl="0">
      <w:numFmt w:val="bullet"/>
      <w:lvlText w:val=""/>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9">
    <w:nsid w:val="70B05B23"/>
    <w:multiLevelType w:val="hybridMultilevel"/>
    <w:tmpl w:val="1C88D17E"/>
    <w:lvl w:ilvl="0" w:tplc="26BEB2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1DC67DF"/>
    <w:multiLevelType w:val="hybridMultilevel"/>
    <w:tmpl w:val="335CD284"/>
    <w:styleLink w:val="WW8Num9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nsid w:val="7398704E"/>
    <w:multiLevelType w:val="hybridMultilevel"/>
    <w:tmpl w:val="6DC0FDDC"/>
    <w:lvl w:ilvl="0" w:tplc="8AE2685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4FE73CA"/>
    <w:multiLevelType w:val="multilevel"/>
    <w:tmpl w:val="E0969A3A"/>
    <w:styleLink w:val="WWNum461"/>
    <w:lvl w:ilvl="0">
      <w:start w:val="1"/>
      <w:numFmt w:val="decimal"/>
      <w:lvlText w:val="%1."/>
      <w:lvlJc w:val="left"/>
      <w:rPr>
        <w:sz w:val="28"/>
        <w:szCs w:val="24"/>
      </w:rPr>
    </w:lvl>
    <w:lvl w:ilvl="1">
      <w:start w:val="1"/>
      <w:numFmt w:val="decimal"/>
      <w:lvlText w:val="%2."/>
      <w:lvlJc w:val="left"/>
      <w:rPr>
        <w:sz w:val="28"/>
        <w:szCs w:val="24"/>
      </w:rPr>
    </w:lvl>
    <w:lvl w:ilvl="2">
      <w:start w:val="1"/>
      <w:numFmt w:val="decimal"/>
      <w:lvlText w:val="%3."/>
      <w:lvlJc w:val="left"/>
      <w:rPr>
        <w:sz w:val="28"/>
        <w:szCs w:val="24"/>
      </w:rPr>
    </w:lvl>
    <w:lvl w:ilvl="3">
      <w:start w:val="1"/>
      <w:numFmt w:val="decimal"/>
      <w:lvlText w:val="%4."/>
      <w:lvlJc w:val="left"/>
      <w:rPr>
        <w:sz w:val="28"/>
        <w:szCs w:val="24"/>
      </w:rPr>
    </w:lvl>
    <w:lvl w:ilvl="4">
      <w:start w:val="1"/>
      <w:numFmt w:val="decimal"/>
      <w:lvlText w:val="%5."/>
      <w:lvlJc w:val="left"/>
      <w:rPr>
        <w:sz w:val="28"/>
        <w:szCs w:val="24"/>
      </w:rPr>
    </w:lvl>
    <w:lvl w:ilvl="5">
      <w:start w:val="1"/>
      <w:numFmt w:val="decimal"/>
      <w:lvlText w:val="%6."/>
      <w:lvlJc w:val="left"/>
      <w:rPr>
        <w:sz w:val="28"/>
        <w:szCs w:val="24"/>
      </w:rPr>
    </w:lvl>
    <w:lvl w:ilvl="6">
      <w:start w:val="1"/>
      <w:numFmt w:val="decimal"/>
      <w:lvlText w:val="%7."/>
      <w:lvlJc w:val="left"/>
      <w:rPr>
        <w:sz w:val="28"/>
        <w:szCs w:val="24"/>
      </w:rPr>
    </w:lvl>
    <w:lvl w:ilvl="7">
      <w:start w:val="1"/>
      <w:numFmt w:val="decimal"/>
      <w:lvlText w:val="%8."/>
      <w:lvlJc w:val="left"/>
      <w:rPr>
        <w:sz w:val="28"/>
        <w:szCs w:val="24"/>
      </w:rPr>
    </w:lvl>
    <w:lvl w:ilvl="8">
      <w:start w:val="1"/>
      <w:numFmt w:val="decimal"/>
      <w:lvlText w:val="%9."/>
      <w:lvlJc w:val="left"/>
      <w:rPr>
        <w:sz w:val="28"/>
        <w:szCs w:val="24"/>
      </w:rPr>
    </w:lvl>
  </w:abstractNum>
  <w:abstractNum w:abstractNumId="203">
    <w:nsid w:val="752D172C"/>
    <w:multiLevelType w:val="multilevel"/>
    <w:tmpl w:val="490E1C5C"/>
    <w:styleLink w:val="WWNum35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4">
    <w:nsid w:val="755509C9"/>
    <w:multiLevelType w:val="multilevel"/>
    <w:tmpl w:val="4E046BFE"/>
    <w:styleLink w:val="WWNum531"/>
    <w:lvl w:ilvl="0">
      <w:numFmt w:val="bullet"/>
      <w:lvlText w:val=""/>
      <w:lvlJc w:val="left"/>
      <w:rPr>
        <w:rFonts w:ascii="Wingdings" w:hAnsi="Wingdings" w:cs="Wingdings"/>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205">
    <w:nsid w:val="75F343FE"/>
    <w:multiLevelType w:val="multilevel"/>
    <w:tmpl w:val="5D6EA9DC"/>
    <w:lvl w:ilvl="0">
      <w:start w:val="6"/>
      <w:numFmt w:val="decimal"/>
      <w:lvlText w:val="%1."/>
      <w:lvlJc w:val="left"/>
      <w:pPr>
        <w:ind w:left="450" w:hanging="450"/>
      </w:pPr>
      <w:rPr>
        <w:rFonts w:eastAsia="DejaVu Sans Light" w:hint="default"/>
        <w:b/>
      </w:rPr>
    </w:lvl>
    <w:lvl w:ilvl="1">
      <w:start w:val="3"/>
      <w:numFmt w:val="decimal"/>
      <w:lvlText w:val="%1.%2."/>
      <w:lvlJc w:val="left"/>
      <w:pPr>
        <w:ind w:left="1080" w:hanging="720"/>
      </w:pPr>
      <w:rPr>
        <w:rFonts w:eastAsia="DejaVu Sans Light" w:hint="default"/>
        <w:b/>
      </w:rPr>
    </w:lvl>
    <w:lvl w:ilvl="2">
      <w:start w:val="1"/>
      <w:numFmt w:val="decimal"/>
      <w:lvlText w:val="%1.%2.%3."/>
      <w:lvlJc w:val="left"/>
      <w:pPr>
        <w:ind w:left="1440" w:hanging="720"/>
      </w:pPr>
      <w:rPr>
        <w:rFonts w:eastAsia="DejaVu Sans Light" w:hint="default"/>
        <w:b/>
      </w:rPr>
    </w:lvl>
    <w:lvl w:ilvl="3">
      <w:start w:val="1"/>
      <w:numFmt w:val="decimal"/>
      <w:lvlText w:val="%1.%2.%3.%4."/>
      <w:lvlJc w:val="left"/>
      <w:pPr>
        <w:ind w:left="2160" w:hanging="1080"/>
      </w:pPr>
      <w:rPr>
        <w:rFonts w:eastAsia="DejaVu Sans Light" w:hint="default"/>
        <w:b/>
      </w:rPr>
    </w:lvl>
    <w:lvl w:ilvl="4">
      <w:start w:val="1"/>
      <w:numFmt w:val="decimal"/>
      <w:lvlText w:val="%1.%2.%3.%4.%5."/>
      <w:lvlJc w:val="left"/>
      <w:pPr>
        <w:ind w:left="2520" w:hanging="1080"/>
      </w:pPr>
      <w:rPr>
        <w:rFonts w:eastAsia="DejaVu Sans Light" w:hint="default"/>
        <w:b/>
      </w:rPr>
    </w:lvl>
    <w:lvl w:ilvl="5">
      <w:start w:val="1"/>
      <w:numFmt w:val="decimal"/>
      <w:lvlText w:val="%1.%2.%3.%4.%5.%6."/>
      <w:lvlJc w:val="left"/>
      <w:pPr>
        <w:ind w:left="3240" w:hanging="1440"/>
      </w:pPr>
      <w:rPr>
        <w:rFonts w:eastAsia="DejaVu Sans Light" w:hint="default"/>
        <w:b/>
      </w:rPr>
    </w:lvl>
    <w:lvl w:ilvl="6">
      <w:start w:val="1"/>
      <w:numFmt w:val="decimal"/>
      <w:lvlText w:val="%1.%2.%3.%4.%5.%6.%7."/>
      <w:lvlJc w:val="left"/>
      <w:pPr>
        <w:ind w:left="3960" w:hanging="1800"/>
      </w:pPr>
      <w:rPr>
        <w:rFonts w:eastAsia="DejaVu Sans Light" w:hint="default"/>
        <w:b/>
      </w:rPr>
    </w:lvl>
    <w:lvl w:ilvl="7">
      <w:start w:val="1"/>
      <w:numFmt w:val="decimal"/>
      <w:lvlText w:val="%1.%2.%3.%4.%5.%6.%7.%8."/>
      <w:lvlJc w:val="left"/>
      <w:pPr>
        <w:ind w:left="4320" w:hanging="1800"/>
      </w:pPr>
      <w:rPr>
        <w:rFonts w:eastAsia="DejaVu Sans Light" w:hint="default"/>
        <w:b/>
      </w:rPr>
    </w:lvl>
    <w:lvl w:ilvl="8">
      <w:start w:val="1"/>
      <w:numFmt w:val="decimal"/>
      <w:lvlText w:val="%1.%2.%3.%4.%5.%6.%7.%8.%9."/>
      <w:lvlJc w:val="left"/>
      <w:pPr>
        <w:ind w:left="5040" w:hanging="2160"/>
      </w:pPr>
      <w:rPr>
        <w:rFonts w:eastAsia="DejaVu Sans Light" w:hint="default"/>
        <w:b/>
      </w:rPr>
    </w:lvl>
  </w:abstractNum>
  <w:abstractNum w:abstractNumId="206">
    <w:nsid w:val="760A1FB3"/>
    <w:multiLevelType w:val="multilevel"/>
    <w:tmpl w:val="AB80E156"/>
    <w:lvl w:ilvl="0">
      <w:start w:val="1"/>
      <w:numFmt w:val="decimal"/>
      <w:lvlText w:val="%1."/>
      <w:lvlJc w:val="left"/>
      <w:pPr>
        <w:ind w:left="720" w:hanging="360"/>
      </w:pPr>
      <w:rPr>
        <w:rFonts w:ascii="Times New Roman" w:hAnsi="Times New Roman" w:cs="Times New Roman"/>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nsid w:val="76810F39"/>
    <w:multiLevelType w:val="hybridMultilevel"/>
    <w:tmpl w:val="5B06491E"/>
    <w:styleLink w:val="WW8Num21"/>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08">
    <w:nsid w:val="77973749"/>
    <w:multiLevelType w:val="multilevel"/>
    <w:tmpl w:val="7B98DBF6"/>
    <w:lvl w:ilvl="0">
      <w:start w:val="6"/>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09">
    <w:nsid w:val="77A66169"/>
    <w:multiLevelType w:val="hybridMultilevel"/>
    <w:tmpl w:val="8514C828"/>
    <w:styleLink w:val="WW8Num12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0">
    <w:nsid w:val="77AD66C9"/>
    <w:multiLevelType w:val="multilevel"/>
    <w:tmpl w:val="E408CD5A"/>
    <w:styleLink w:val="WWNum11"/>
    <w:lvl w:ilvl="0">
      <w:numFmt w:val="bullet"/>
      <w:lvlText w:val=""/>
      <w:lvlJc w:val="left"/>
      <w:rPr>
        <w:rFonts w:ascii="Wingdings" w:hAnsi="Wingdings" w:cs="OpenSymbol, 'Arial Unicode MS'"/>
      </w:rPr>
    </w:lvl>
    <w:lvl w:ilvl="1">
      <w:numFmt w:val="bullet"/>
      <w:lvlText w:val=""/>
      <w:lvlJc w:val="left"/>
      <w:rPr>
        <w:rFonts w:ascii="Wingdings" w:hAnsi="Wingdings" w:cs="OpenSymbol, 'Arial Unicode MS'"/>
      </w:rPr>
    </w:lvl>
    <w:lvl w:ilvl="2">
      <w:numFmt w:val="bullet"/>
      <w:lvlText w:val=""/>
      <w:lvlJc w:val="left"/>
      <w:rPr>
        <w:rFonts w:ascii="Wingdings" w:hAnsi="Wingdings" w:cs="OpenSymbol, 'Arial Unicode MS'"/>
      </w:rPr>
    </w:lvl>
    <w:lvl w:ilvl="3">
      <w:numFmt w:val="bullet"/>
      <w:lvlText w:val=""/>
      <w:lvlJc w:val="left"/>
      <w:rPr>
        <w:rFonts w:ascii="Wingdings" w:hAnsi="Wingdings" w:cs="OpenSymbol, 'Arial Unicode MS'"/>
      </w:rPr>
    </w:lvl>
    <w:lvl w:ilvl="4">
      <w:numFmt w:val="bullet"/>
      <w:lvlText w:val=""/>
      <w:lvlJc w:val="left"/>
      <w:rPr>
        <w:rFonts w:ascii="Wingdings" w:hAnsi="Wingdings" w:cs="OpenSymbol, 'Arial Unicode MS'"/>
      </w:rPr>
    </w:lvl>
    <w:lvl w:ilvl="5">
      <w:numFmt w:val="bullet"/>
      <w:lvlText w:val=""/>
      <w:lvlJc w:val="left"/>
      <w:rPr>
        <w:rFonts w:ascii="Wingdings" w:hAnsi="Wingdings" w:cs="OpenSymbol, 'Arial Unicode MS'"/>
      </w:rPr>
    </w:lvl>
    <w:lvl w:ilvl="6">
      <w:numFmt w:val="bullet"/>
      <w:lvlText w:val=""/>
      <w:lvlJc w:val="left"/>
      <w:rPr>
        <w:rFonts w:ascii="Wingdings" w:hAnsi="Wingdings" w:cs="OpenSymbol, 'Arial Unicode MS'"/>
      </w:rPr>
    </w:lvl>
    <w:lvl w:ilvl="7">
      <w:numFmt w:val="bullet"/>
      <w:lvlText w:val=""/>
      <w:lvlJc w:val="left"/>
      <w:rPr>
        <w:rFonts w:ascii="Wingdings" w:hAnsi="Wingdings" w:cs="OpenSymbol, 'Arial Unicode MS'"/>
      </w:rPr>
    </w:lvl>
    <w:lvl w:ilvl="8">
      <w:numFmt w:val="bullet"/>
      <w:lvlText w:val=""/>
      <w:lvlJc w:val="left"/>
      <w:rPr>
        <w:rFonts w:ascii="Wingdings" w:hAnsi="Wingdings" w:cs="OpenSymbol, 'Arial Unicode MS'"/>
      </w:rPr>
    </w:lvl>
  </w:abstractNum>
  <w:abstractNum w:abstractNumId="211">
    <w:nsid w:val="78A10CC3"/>
    <w:multiLevelType w:val="hybridMultilevel"/>
    <w:tmpl w:val="6C4AB718"/>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12">
    <w:nsid w:val="79DE1C48"/>
    <w:multiLevelType w:val="hybridMultilevel"/>
    <w:tmpl w:val="76786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9E22C76"/>
    <w:multiLevelType w:val="multilevel"/>
    <w:tmpl w:val="52FE34AC"/>
    <w:styleLink w:val="WW8Num162"/>
    <w:lvl w:ilvl="0">
      <w:start w:val="1"/>
      <w:numFmt w:val="decimal"/>
      <w:lvlText w:val="%1."/>
      <w:lvlJc w:val="left"/>
      <w:pPr>
        <w:tabs>
          <w:tab w:val="num" w:pos="720"/>
        </w:tabs>
        <w:ind w:left="720" w:hanging="360"/>
      </w:pPr>
    </w:lvl>
    <w:lvl w:ilvl="1">
      <w:start w:val="9"/>
      <w:numFmt w:val="upp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7AE85FDC"/>
    <w:multiLevelType w:val="multilevel"/>
    <w:tmpl w:val="7F8C7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C35478D"/>
    <w:multiLevelType w:val="hybridMultilevel"/>
    <w:tmpl w:val="5C58FE2C"/>
    <w:styleLink w:val="WW8Num211"/>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6">
    <w:nsid w:val="7E931B70"/>
    <w:multiLevelType w:val="hybridMultilevel"/>
    <w:tmpl w:val="61963A58"/>
    <w:styleLink w:val="WW8Num101"/>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7">
    <w:nsid w:val="7ED21213"/>
    <w:multiLevelType w:val="hybridMultilevel"/>
    <w:tmpl w:val="0AF49278"/>
    <w:lvl w:ilvl="0" w:tplc="814A5A6A">
      <w:numFmt w:val="bullet"/>
      <w:lvlText w:val="-"/>
      <w:lvlJc w:val="left"/>
      <w:pPr>
        <w:ind w:left="300" w:hanging="944"/>
      </w:pPr>
      <w:rPr>
        <w:rFonts w:ascii="Times New Roman" w:eastAsia="Times New Roman" w:hAnsi="Times New Roman" w:cs="Times New Roman" w:hint="default"/>
        <w:w w:val="100"/>
        <w:sz w:val="24"/>
        <w:szCs w:val="24"/>
        <w:lang w:val="ru-RU" w:eastAsia="en-US" w:bidi="ar-SA"/>
      </w:rPr>
    </w:lvl>
    <w:lvl w:ilvl="1" w:tplc="F92EDC28">
      <w:numFmt w:val="bullet"/>
      <w:lvlText w:val="•"/>
      <w:lvlJc w:val="left"/>
      <w:pPr>
        <w:ind w:left="1346" w:hanging="944"/>
      </w:pPr>
      <w:rPr>
        <w:rFonts w:hint="default"/>
        <w:lang w:val="ru-RU" w:eastAsia="en-US" w:bidi="ar-SA"/>
      </w:rPr>
    </w:lvl>
    <w:lvl w:ilvl="2" w:tplc="7F8ED49C">
      <w:numFmt w:val="bullet"/>
      <w:lvlText w:val="•"/>
      <w:lvlJc w:val="left"/>
      <w:pPr>
        <w:ind w:left="2393" w:hanging="944"/>
      </w:pPr>
      <w:rPr>
        <w:rFonts w:hint="default"/>
        <w:lang w:val="ru-RU" w:eastAsia="en-US" w:bidi="ar-SA"/>
      </w:rPr>
    </w:lvl>
    <w:lvl w:ilvl="3" w:tplc="EF4E3F68">
      <w:numFmt w:val="bullet"/>
      <w:lvlText w:val="•"/>
      <w:lvlJc w:val="left"/>
      <w:pPr>
        <w:ind w:left="3439" w:hanging="944"/>
      </w:pPr>
      <w:rPr>
        <w:rFonts w:hint="default"/>
        <w:lang w:val="ru-RU" w:eastAsia="en-US" w:bidi="ar-SA"/>
      </w:rPr>
    </w:lvl>
    <w:lvl w:ilvl="4" w:tplc="F820811E">
      <w:numFmt w:val="bullet"/>
      <w:lvlText w:val="•"/>
      <w:lvlJc w:val="left"/>
      <w:pPr>
        <w:ind w:left="4486" w:hanging="944"/>
      </w:pPr>
      <w:rPr>
        <w:rFonts w:hint="default"/>
        <w:lang w:val="ru-RU" w:eastAsia="en-US" w:bidi="ar-SA"/>
      </w:rPr>
    </w:lvl>
    <w:lvl w:ilvl="5" w:tplc="F8184FDA">
      <w:numFmt w:val="bullet"/>
      <w:lvlText w:val="•"/>
      <w:lvlJc w:val="left"/>
      <w:pPr>
        <w:ind w:left="5533" w:hanging="944"/>
      </w:pPr>
      <w:rPr>
        <w:rFonts w:hint="default"/>
        <w:lang w:val="ru-RU" w:eastAsia="en-US" w:bidi="ar-SA"/>
      </w:rPr>
    </w:lvl>
    <w:lvl w:ilvl="6" w:tplc="DCA8B520">
      <w:numFmt w:val="bullet"/>
      <w:lvlText w:val="•"/>
      <w:lvlJc w:val="left"/>
      <w:pPr>
        <w:ind w:left="6579" w:hanging="944"/>
      </w:pPr>
      <w:rPr>
        <w:rFonts w:hint="default"/>
        <w:lang w:val="ru-RU" w:eastAsia="en-US" w:bidi="ar-SA"/>
      </w:rPr>
    </w:lvl>
    <w:lvl w:ilvl="7" w:tplc="414A386C">
      <w:numFmt w:val="bullet"/>
      <w:lvlText w:val="•"/>
      <w:lvlJc w:val="left"/>
      <w:pPr>
        <w:ind w:left="7626" w:hanging="944"/>
      </w:pPr>
      <w:rPr>
        <w:rFonts w:hint="default"/>
        <w:lang w:val="ru-RU" w:eastAsia="en-US" w:bidi="ar-SA"/>
      </w:rPr>
    </w:lvl>
    <w:lvl w:ilvl="8" w:tplc="F4E45144">
      <w:numFmt w:val="bullet"/>
      <w:lvlText w:val="•"/>
      <w:lvlJc w:val="left"/>
      <w:pPr>
        <w:ind w:left="8673" w:hanging="944"/>
      </w:pPr>
      <w:rPr>
        <w:rFonts w:hint="default"/>
        <w:lang w:val="ru-RU" w:eastAsia="en-US" w:bidi="ar-SA"/>
      </w:rPr>
    </w:lvl>
  </w:abstractNum>
  <w:abstractNum w:abstractNumId="218">
    <w:nsid w:val="7FEB2409"/>
    <w:multiLevelType w:val="hybridMultilevel"/>
    <w:tmpl w:val="4846366C"/>
    <w:lvl w:ilvl="0" w:tplc="CCB83B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8"/>
  </w:num>
  <w:num w:numId="6">
    <w:abstractNumId w:val="9"/>
  </w:num>
  <w:num w:numId="7">
    <w:abstractNumId w:val="10"/>
  </w:num>
  <w:num w:numId="8">
    <w:abstractNumId w:val="11"/>
  </w:num>
  <w:num w:numId="9">
    <w:abstractNumId w:val="29"/>
  </w:num>
  <w:num w:numId="10">
    <w:abstractNumId w:val="30"/>
  </w:num>
  <w:num w:numId="11">
    <w:abstractNumId w:val="31"/>
  </w:num>
  <w:num w:numId="12">
    <w:abstractNumId w:val="36"/>
  </w:num>
  <w:num w:numId="13">
    <w:abstractNumId w:val="145"/>
  </w:num>
  <w:num w:numId="14">
    <w:abstractNumId w:val="76"/>
  </w:num>
  <w:num w:numId="15">
    <w:abstractNumId w:val="177"/>
  </w:num>
  <w:num w:numId="16">
    <w:abstractNumId w:val="124"/>
  </w:num>
  <w:num w:numId="17">
    <w:abstractNumId w:val="161"/>
  </w:num>
  <w:num w:numId="18">
    <w:abstractNumId w:val="53"/>
  </w:num>
  <w:num w:numId="19">
    <w:abstractNumId w:val="170"/>
  </w:num>
  <w:num w:numId="20">
    <w:abstractNumId w:val="97"/>
  </w:num>
  <w:num w:numId="21">
    <w:abstractNumId w:val="158"/>
  </w:num>
  <w:num w:numId="22">
    <w:abstractNumId w:val="213"/>
  </w:num>
  <w:num w:numId="23">
    <w:abstractNumId w:val="159"/>
  </w:num>
  <w:num w:numId="24">
    <w:abstractNumId w:val="116"/>
  </w:num>
  <w:num w:numId="25">
    <w:abstractNumId w:val="86"/>
  </w:num>
  <w:num w:numId="26">
    <w:abstractNumId w:val="152"/>
  </w:num>
  <w:num w:numId="27">
    <w:abstractNumId w:val="39"/>
  </w:num>
  <w:num w:numId="28">
    <w:abstractNumId w:val="119"/>
  </w:num>
  <w:num w:numId="29">
    <w:abstractNumId w:val="96"/>
  </w:num>
  <w:num w:numId="30">
    <w:abstractNumId w:val="207"/>
  </w:num>
  <w:num w:numId="31">
    <w:abstractNumId w:val="49"/>
  </w:num>
  <w:num w:numId="32">
    <w:abstractNumId w:val="110"/>
  </w:num>
  <w:num w:numId="33">
    <w:abstractNumId w:val="13"/>
  </w:num>
  <w:num w:numId="34">
    <w:abstractNumId w:val="14"/>
  </w:num>
  <w:num w:numId="35">
    <w:abstractNumId w:val="15"/>
  </w:num>
  <w:num w:numId="36">
    <w:abstractNumId w:val="16"/>
  </w:num>
  <w:num w:numId="37">
    <w:abstractNumId w:val="17"/>
  </w:num>
  <w:num w:numId="38">
    <w:abstractNumId w:val="134"/>
  </w:num>
  <w:num w:numId="39">
    <w:abstractNumId w:val="61"/>
  </w:num>
  <w:num w:numId="40">
    <w:abstractNumId w:val="64"/>
  </w:num>
  <w:num w:numId="41">
    <w:abstractNumId w:val="79"/>
  </w:num>
  <w:num w:numId="42">
    <w:abstractNumId w:val="173"/>
  </w:num>
  <w:num w:numId="43">
    <w:abstractNumId w:val="157"/>
  </w:num>
  <w:num w:numId="44">
    <w:abstractNumId w:val="88"/>
  </w:num>
  <w:num w:numId="45">
    <w:abstractNumId w:val="130"/>
  </w:num>
  <w:num w:numId="46">
    <w:abstractNumId w:val="78"/>
  </w:num>
  <w:num w:numId="47">
    <w:abstractNumId w:val="178"/>
  </w:num>
  <w:num w:numId="48">
    <w:abstractNumId w:val="123"/>
  </w:num>
  <w:num w:numId="49">
    <w:abstractNumId w:val="66"/>
  </w:num>
  <w:num w:numId="50">
    <w:abstractNumId w:val="37"/>
  </w:num>
  <w:num w:numId="51">
    <w:abstractNumId w:val="38"/>
  </w:num>
  <w:num w:numId="52">
    <w:abstractNumId w:val="200"/>
  </w:num>
  <w:num w:numId="53">
    <w:abstractNumId w:val="216"/>
  </w:num>
  <w:num w:numId="54">
    <w:abstractNumId w:val="151"/>
  </w:num>
  <w:num w:numId="55">
    <w:abstractNumId w:val="209"/>
  </w:num>
  <w:num w:numId="56">
    <w:abstractNumId w:val="127"/>
  </w:num>
  <w:num w:numId="57">
    <w:abstractNumId w:val="163"/>
  </w:num>
  <w:num w:numId="58">
    <w:abstractNumId w:val="175"/>
  </w:num>
  <w:num w:numId="59">
    <w:abstractNumId w:val="183"/>
  </w:num>
  <w:num w:numId="60">
    <w:abstractNumId w:val="41"/>
  </w:num>
  <w:num w:numId="61">
    <w:abstractNumId w:val="143"/>
  </w:num>
  <w:num w:numId="62">
    <w:abstractNumId w:val="47"/>
  </w:num>
  <w:num w:numId="63">
    <w:abstractNumId w:val="172"/>
  </w:num>
  <w:num w:numId="64">
    <w:abstractNumId w:val="215"/>
  </w:num>
  <w:num w:numId="65">
    <w:abstractNumId w:val="117"/>
  </w:num>
  <w:num w:numId="66">
    <w:abstractNumId w:val="70"/>
  </w:num>
  <w:num w:numId="67">
    <w:abstractNumId w:val="135"/>
  </w:num>
  <w:num w:numId="68">
    <w:abstractNumId w:val="154"/>
  </w:num>
  <w:num w:numId="69">
    <w:abstractNumId w:val="34"/>
  </w:num>
  <w:num w:numId="70">
    <w:abstractNumId w:val="126"/>
  </w:num>
  <w:num w:numId="71">
    <w:abstractNumId w:val="50"/>
  </w:num>
  <w:num w:numId="72">
    <w:abstractNumId w:val="171"/>
  </w:num>
  <w:num w:numId="73">
    <w:abstractNumId w:val="44"/>
  </w:num>
  <w:num w:numId="74">
    <w:abstractNumId w:val="65"/>
  </w:num>
  <w:num w:numId="75">
    <w:abstractNumId w:val="198"/>
  </w:num>
  <w:num w:numId="76">
    <w:abstractNumId w:val="60"/>
  </w:num>
  <w:num w:numId="77">
    <w:abstractNumId w:val="77"/>
  </w:num>
  <w:num w:numId="78">
    <w:abstractNumId w:val="144"/>
  </w:num>
  <w:num w:numId="79">
    <w:abstractNumId w:val="118"/>
  </w:num>
  <w:num w:numId="80">
    <w:abstractNumId w:val="51"/>
  </w:num>
  <w:num w:numId="81">
    <w:abstractNumId w:val="35"/>
  </w:num>
  <w:num w:numId="82">
    <w:abstractNumId w:val="101"/>
  </w:num>
  <w:num w:numId="83">
    <w:abstractNumId w:val="108"/>
  </w:num>
  <w:num w:numId="84">
    <w:abstractNumId w:val="45"/>
  </w:num>
  <w:num w:numId="85">
    <w:abstractNumId w:val="136"/>
  </w:num>
  <w:num w:numId="86">
    <w:abstractNumId w:val="33"/>
  </w:num>
  <w:num w:numId="87">
    <w:abstractNumId w:val="114"/>
  </w:num>
  <w:num w:numId="88">
    <w:abstractNumId w:val="139"/>
  </w:num>
  <w:num w:numId="89">
    <w:abstractNumId w:val="59"/>
  </w:num>
  <w:num w:numId="90">
    <w:abstractNumId w:val="55"/>
  </w:num>
  <w:num w:numId="91">
    <w:abstractNumId w:val="210"/>
  </w:num>
  <w:num w:numId="92">
    <w:abstractNumId w:val="153"/>
  </w:num>
  <w:num w:numId="93">
    <w:abstractNumId w:val="195"/>
  </w:num>
  <w:num w:numId="94">
    <w:abstractNumId w:val="128"/>
  </w:num>
  <w:num w:numId="95">
    <w:abstractNumId w:val="169"/>
  </w:num>
  <w:num w:numId="96">
    <w:abstractNumId w:val="204"/>
  </w:num>
  <w:num w:numId="97">
    <w:abstractNumId w:val="82"/>
  </w:num>
  <w:num w:numId="98">
    <w:abstractNumId w:val="190"/>
  </w:num>
  <w:num w:numId="99">
    <w:abstractNumId w:val="71"/>
  </w:num>
  <w:num w:numId="100">
    <w:abstractNumId w:val="106"/>
  </w:num>
  <w:num w:numId="101">
    <w:abstractNumId w:val="162"/>
  </w:num>
  <w:num w:numId="102">
    <w:abstractNumId w:val="58"/>
  </w:num>
  <w:num w:numId="103">
    <w:abstractNumId w:val="137"/>
  </w:num>
  <w:num w:numId="104">
    <w:abstractNumId w:val="203"/>
  </w:num>
  <w:num w:numId="105">
    <w:abstractNumId w:val="73"/>
  </w:num>
  <w:num w:numId="106">
    <w:abstractNumId w:val="69"/>
  </w:num>
  <w:num w:numId="107">
    <w:abstractNumId w:val="142"/>
  </w:num>
  <w:num w:numId="108">
    <w:abstractNumId w:val="92"/>
  </w:num>
  <w:num w:numId="109">
    <w:abstractNumId w:val="147"/>
  </w:num>
  <w:num w:numId="110">
    <w:abstractNumId w:val="150"/>
  </w:num>
  <w:num w:numId="111">
    <w:abstractNumId w:val="133"/>
  </w:num>
  <w:num w:numId="112">
    <w:abstractNumId w:val="95"/>
  </w:num>
  <w:num w:numId="113">
    <w:abstractNumId w:val="140"/>
  </w:num>
  <w:num w:numId="114">
    <w:abstractNumId w:val="197"/>
  </w:num>
  <w:num w:numId="115">
    <w:abstractNumId w:val="138"/>
  </w:num>
  <w:num w:numId="116">
    <w:abstractNumId w:val="103"/>
  </w:num>
  <w:num w:numId="117">
    <w:abstractNumId w:val="104"/>
  </w:num>
  <w:num w:numId="118">
    <w:abstractNumId w:val="196"/>
  </w:num>
  <w:num w:numId="119">
    <w:abstractNumId w:val="202"/>
  </w:num>
  <w:num w:numId="120">
    <w:abstractNumId w:val="43"/>
  </w:num>
  <w:num w:numId="121">
    <w:abstractNumId w:val="87"/>
  </w:num>
  <w:num w:numId="122">
    <w:abstractNumId w:val="100"/>
  </w:num>
  <w:num w:numId="123">
    <w:abstractNumId w:val="181"/>
  </w:num>
  <w:num w:numId="124">
    <w:abstractNumId w:val="155"/>
  </w:num>
  <w:num w:numId="125">
    <w:abstractNumId w:val="165"/>
  </w:num>
  <w:num w:numId="126">
    <w:abstractNumId w:val="131"/>
  </w:num>
  <w:num w:numId="127">
    <w:abstractNumId w:val="180"/>
  </w:num>
  <w:num w:numId="128">
    <w:abstractNumId w:val="141"/>
  </w:num>
  <w:num w:numId="129">
    <w:abstractNumId w:val="40"/>
  </w:num>
  <w:num w:numId="130">
    <w:abstractNumId w:val="179"/>
  </w:num>
  <w:num w:numId="131">
    <w:abstractNumId w:val="42"/>
  </w:num>
  <w:num w:numId="132">
    <w:abstractNumId w:val="148"/>
  </w:num>
  <w:num w:numId="133">
    <w:abstractNumId w:val="57"/>
  </w:num>
  <w:num w:numId="134">
    <w:abstractNumId w:val="91"/>
  </w:num>
  <w:num w:numId="135">
    <w:abstractNumId w:val="81"/>
  </w:num>
  <w:num w:numId="136">
    <w:abstractNumId w:val="186"/>
  </w:num>
  <w:num w:numId="137">
    <w:abstractNumId w:val="121"/>
  </w:num>
  <w:num w:numId="138">
    <w:abstractNumId w:val="67"/>
  </w:num>
  <w:num w:numId="139">
    <w:abstractNumId w:val="107"/>
  </w:num>
  <w:num w:numId="140">
    <w:abstractNumId w:val="98"/>
  </w:num>
  <w:num w:numId="141">
    <w:abstractNumId w:val="194"/>
  </w:num>
  <w:num w:numId="142">
    <w:abstractNumId w:val="46"/>
  </w:num>
  <w:num w:numId="143">
    <w:abstractNumId w:val="93"/>
  </w:num>
  <w:num w:numId="144">
    <w:abstractNumId w:val="112"/>
  </w:num>
  <w:num w:numId="145">
    <w:abstractNumId w:val="185"/>
  </w:num>
  <w:num w:numId="146">
    <w:abstractNumId w:val="62"/>
  </w:num>
  <w:num w:numId="147">
    <w:abstractNumId w:val="166"/>
  </w:num>
  <w:num w:numId="148">
    <w:abstractNumId w:val="201"/>
  </w:num>
  <w:num w:numId="149">
    <w:abstractNumId w:val="99"/>
  </w:num>
  <w:num w:numId="150">
    <w:abstractNumId w:val="83"/>
  </w:num>
  <w:num w:numId="151">
    <w:abstractNumId w:val="68"/>
  </w:num>
  <w:num w:numId="152">
    <w:abstractNumId w:val="122"/>
  </w:num>
  <w:num w:numId="153">
    <w:abstractNumId w:val="89"/>
  </w:num>
  <w:num w:numId="154">
    <w:abstractNumId w:val="80"/>
  </w:num>
  <w:num w:numId="155">
    <w:abstractNumId w:val="174"/>
  </w:num>
  <w:num w:numId="156">
    <w:abstractNumId w:val="212"/>
  </w:num>
  <w:num w:numId="157">
    <w:abstractNumId w:val="208"/>
  </w:num>
  <w:num w:numId="158">
    <w:abstractNumId w:val="129"/>
  </w:num>
  <w:num w:numId="159">
    <w:abstractNumId w:val="187"/>
  </w:num>
  <w:num w:numId="160">
    <w:abstractNumId w:val="214"/>
  </w:num>
  <w:num w:numId="161">
    <w:abstractNumId w:val="54"/>
  </w:num>
  <w:num w:numId="162">
    <w:abstractNumId w:val="167"/>
  </w:num>
  <w:num w:numId="163">
    <w:abstractNumId w:val="90"/>
  </w:num>
  <w:num w:numId="16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92"/>
  </w:num>
  <w:num w:numId="166">
    <w:abstractNumId w:val="205"/>
  </w:num>
  <w:num w:numId="167">
    <w:abstractNumId w:val="146"/>
  </w:num>
  <w:num w:numId="168">
    <w:abstractNumId w:val="156"/>
  </w:num>
  <w:num w:numId="169">
    <w:abstractNumId w:val="111"/>
  </w:num>
  <w:num w:numId="170">
    <w:abstractNumId w:val="109"/>
  </w:num>
  <w:num w:numId="171">
    <w:abstractNumId w:val="109"/>
    <w:lvlOverride w:ilvl="0">
      <w:startOverride w:val="1"/>
    </w:lvlOverride>
  </w:num>
  <w:num w:numId="172">
    <w:abstractNumId w:val="206"/>
  </w:num>
  <w:num w:numId="173">
    <w:abstractNumId w:val="48"/>
  </w:num>
  <w:num w:numId="174">
    <w:abstractNumId w:val="56"/>
  </w:num>
  <w:num w:numId="175">
    <w:abstractNumId w:val="105"/>
  </w:num>
  <w:num w:numId="176">
    <w:abstractNumId w:val="72"/>
  </w:num>
  <w:num w:numId="177">
    <w:abstractNumId w:val="132"/>
  </w:num>
  <w:num w:numId="178">
    <w:abstractNumId w:val="211"/>
  </w:num>
  <w:num w:numId="179">
    <w:abstractNumId w:val="115"/>
  </w:num>
  <w:num w:numId="180">
    <w:abstractNumId w:val="74"/>
  </w:num>
  <w:num w:numId="181">
    <w:abstractNumId w:val="176"/>
  </w:num>
  <w:num w:numId="182">
    <w:abstractNumId w:val="102"/>
  </w:num>
  <w:num w:numId="183">
    <w:abstractNumId w:val="118"/>
  </w:num>
  <w:num w:numId="184">
    <w:abstractNumId w:val="51"/>
  </w:num>
  <w:num w:numId="185">
    <w:abstractNumId w:val="169"/>
  </w:num>
  <w:num w:numId="186">
    <w:abstractNumId w:val="33"/>
  </w:num>
  <w:num w:numId="187">
    <w:abstractNumId w:val="85"/>
  </w:num>
  <w:num w:numId="188">
    <w:abstractNumId w:val="125"/>
  </w:num>
  <w:num w:numId="189">
    <w:abstractNumId w:val="32"/>
  </w:num>
  <w:num w:numId="190">
    <w:abstractNumId w:val="218"/>
  </w:num>
  <w:num w:numId="191">
    <w:abstractNumId w:val="164"/>
  </w:num>
  <w:num w:numId="192">
    <w:abstractNumId w:val="217"/>
  </w:num>
  <w:num w:numId="193">
    <w:abstractNumId w:val="182"/>
  </w:num>
  <w:num w:numId="194">
    <w:abstractNumId w:val="113"/>
  </w:num>
  <w:num w:numId="195">
    <w:abstractNumId w:val="120"/>
  </w:num>
  <w:num w:numId="196">
    <w:abstractNumId w:val="52"/>
  </w:num>
  <w:num w:numId="197">
    <w:abstractNumId w:val="191"/>
  </w:num>
  <w:num w:numId="198">
    <w:abstractNumId w:val="188"/>
  </w:num>
  <w:num w:numId="199">
    <w:abstractNumId w:val="1"/>
  </w:num>
  <w:num w:numId="200">
    <w:abstractNumId w:val="149"/>
  </w:num>
  <w:num w:numId="201">
    <w:abstractNumId w:val="84"/>
  </w:num>
  <w:num w:numId="202">
    <w:abstractNumId w:val="63"/>
  </w:num>
  <w:num w:numId="203">
    <w:abstractNumId w:val="189"/>
  </w:num>
  <w:num w:numId="204">
    <w:abstractNumId w:val="160"/>
  </w:num>
  <w:num w:numId="205">
    <w:abstractNumId w:val="94"/>
  </w:num>
  <w:num w:numId="206">
    <w:abstractNumId w:val="168"/>
  </w:num>
  <w:num w:numId="207">
    <w:abstractNumId w:val="199"/>
  </w:num>
  <w:num w:numId="208">
    <w:abstractNumId w:val="105"/>
  </w:num>
  <w:num w:numId="209">
    <w:abstractNumId w:val="184"/>
  </w:num>
  <w:num w:numId="210">
    <w:abstractNumId w:val="75"/>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F5A"/>
    <w:rsid w:val="00001653"/>
    <w:rsid w:val="00001949"/>
    <w:rsid w:val="00002729"/>
    <w:rsid w:val="00005E64"/>
    <w:rsid w:val="00007C68"/>
    <w:rsid w:val="0001173E"/>
    <w:rsid w:val="0001645E"/>
    <w:rsid w:val="000165C0"/>
    <w:rsid w:val="00016782"/>
    <w:rsid w:val="000171DD"/>
    <w:rsid w:val="0001752E"/>
    <w:rsid w:val="0002594A"/>
    <w:rsid w:val="000263D4"/>
    <w:rsid w:val="00027573"/>
    <w:rsid w:val="0003073E"/>
    <w:rsid w:val="000311CC"/>
    <w:rsid w:val="00036F08"/>
    <w:rsid w:val="00042FD3"/>
    <w:rsid w:val="00044F6F"/>
    <w:rsid w:val="00045732"/>
    <w:rsid w:val="00050040"/>
    <w:rsid w:val="00052B8D"/>
    <w:rsid w:val="00052C31"/>
    <w:rsid w:val="00053F4A"/>
    <w:rsid w:val="00054824"/>
    <w:rsid w:val="00055008"/>
    <w:rsid w:val="000557B6"/>
    <w:rsid w:val="00056A6B"/>
    <w:rsid w:val="000607B3"/>
    <w:rsid w:val="00063146"/>
    <w:rsid w:val="00063EC5"/>
    <w:rsid w:val="00067B27"/>
    <w:rsid w:val="00067BC3"/>
    <w:rsid w:val="00072EFC"/>
    <w:rsid w:val="0007657C"/>
    <w:rsid w:val="000813FC"/>
    <w:rsid w:val="000849BF"/>
    <w:rsid w:val="00087284"/>
    <w:rsid w:val="00087E91"/>
    <w:rsid w:val="000956DF"/>
    <w:rsid w:val="00095CFE"/>
    <w:rsid w:val="00096E4A"/>
    <w:rsid w:val="000A2040"/>
    <w:rsid w:val="000A3808"/>
    <w:rsid w:val="000A7A0A"/>
    <w:rsid w:val="000B42A7"/>
    <w:rsid w:val="000B5D7C"/>
    <w:rsid w:val="000B6F7A"/>
    <w:rsid w:val="000B79D7"/>
    <w:rsid w:val="000C3B5C"/>
    <w:rsid w:val="000D0CDC"/>
    <w:rsid w:val="000D1EA5"/>
    <w:rsid w:val="000D1EAE"/>
    <w:rsid w:val="000D7BFA"/>
    <w:rsid w:val="000E10A5"/>
    <w:rsid w:val="000E31DE"/>
    <w:rsid w:val="000E3C7A"/>
    <w:rsid w:val="000E5EF7"/>
    <w:rsid w:val="000E72B1"/>
    <w:rsid w:val="000F16BB"/>
    <w:rsid w:val="000F582E"/>
    <w:rsid w:val="0010017E"/>
    <w:rsid w:val="001005CE"/>
    <w:rsid w:val="00102EAC"/>
    <w:rsid w:val="00103483"/>
    <w:rsid w:val="00103FBB"/>
    <w:rsid w:val="001042DE"/>
    <w:rsid w:val="0010450A"/>
    <w:rsid w:val="00104AB0"/>
    <w:rsid w:val="00107827"/>
    <w:rsid w:val="001110EC"/>
    <w:rsid w:val="001115E1"/>
    <w:rsid w:val="00111B18"/>
    <w:rsid w:val="00113102"/>
    <w:rsid w:val="0011514F"/>
    <w:rsid w:val="00116D1F"/>
    <w:rsid w:val="00117C44"/>
    <w:rsid w:val="00120603"/>
    <w:rsid w:val="00120EE7"/>
    <w:rsid w:val="00123B62"/>
    <w:rsid w:val="00125152"/>
    <w:rsid w:val="001253F0"/>
    <w:rsid w:val="00131CE5"/>
    <w:rsid w:val="00132DDF"/>
    <w:rsid w:val="001337D8"/>
    <w:rsid w:val="001362A4"/>
    <w:rsid w:val="00137EE9"/>
    <w:rsid w:val="00140590"/>
    <w:rsid w:val="001407B6"/>
    <w:rsid w:val="00144AA5"/>
    <w:rsid w:val="00146457"/>
    <w:rsid w:val="00147454"/>
    <w:rsid w:val="00150189"/>
    <w:rsid w:val="00150C75"/>
    <w:rsid w:val="001567A4"/>
    <w:rsid w:val="00156B09"/>
    <w:rsid w:val="001603F3"/>
    <w:rsid w:val="001664F8"/>
    <w:rsid w:val="00167E1F"/>
    <w:rsid w:val="00167F2A"/>
    <w:rsid w:val="00171C71"/>
    <w:rsid w:val="00172197"/>
    <w:rsid w:val="00174A6E"/>
    <w:rsid w:val="00175021"/>
    <w:rsid w:val="00177339"/>
    <w:rsid w:val="00181615"/>
    <w:rsid w:val="0018166B"/>
    <w:rsid w:val="00183122"/>
    <w:rsid w:val="00185551"/>
    <w:rsid w:val="00190F06"/>
    <w:rsid w:val="00192D9E"/>
    <w:rsid w:val="00193055"/>
    <w:rsid w:val="00193D4A"/>
    <w:rsid w:val="001A01ED"/>
    <w:rsid w:val="001A1AC9"/>
    <w:rsid w:val="001A1F3D"/>
    <w:rsid w:val="001A48D1"/>
    <w:rsid w:val="001A5458"/>
    <w:rsid w:val="001A638A"/>
    <w:rsid w:val="001B2D96"/>
    <w:rsid w:val="001B5CBA"/>
    <w:rsid w:val="001B69D9"/>
    <w:rsid w:val="001C0791"/>
    <w:rsid w:val="001C19A4"/>
    <w:rsid w:val="001C7701"/>
    <w:rsid w:val="001D38B0"/>
    <w:rsid w:val="001D5B9A"/>
    <w:rsid w:val="001D762F"/>
    <w:rsid w:val="001D7EEF"/>
    <w:rsid w:val="001E068F"/>
    <w:rsid w:val="001E121E"/>
    <w:rsid w:val="001E3164"/>
    <w:rsid w:val="001E5CF0"/>
    <w:rsid w:val="001E79F8"/>
    <w:rsid w:val="001F05BB"/>
    <w:rsid w:val="001F192B"/>
    <w:rsid w:val="001F1A72"/>
    <w:rsid w:val="001F215A"/>
    <w:rsid w:val="001F256F"/>
    <w:rsid w:val="001F2A0A"/>
    <w:rsid w:val="001F2A40"/>
    <w:rsid w:val="001F31ED"/>
    <w:rsid w:val="001F46F1"/>
    <w:rsid w:val="001F5827"/>
    <w:rsid w:val="00202941"/>
    <w:rsid w:val="002058CE"/>
    <w:rsid w:val="00206785"/>
    <w:rsid w:val="00211CA0"/>
    <w:rsid w:val="00212500"/>
    <w:rsid w:val="00214F99"/>
    <w:rsid w:val="00215598"/>
    <w:rsid w:val="0021608C"/>
    <w:rsid w:val="002213B1"/>
    <w:rsid w:val="0022236F"/>
    <w:rsid w:val="00222A06"/>
    <w:rsid w:val="00224A0B"/>
    <w:rsid w:val="00226F85"/>
    <w:rsid w:val="00233AD3"/>
    <w:rsid w:val="00234BEE"/>
    <w:rsid w:val="00236896"/>
    <w:rsid w:val="00240724"/>
    <w:rsid w:val="00240E75"/>
    <w:rsid w:val="00241A60"/>
    <w:rsid w:val="00242BCA"/>
    <w:rsid w:val="00253ADB"/>
    <w:rsid w:val="00254D2B"/>
    <w:rsid w:val="0026687E"/>
    <w:rsid w:val="002675F6"/>
    <w:rsid w:val="00271700"/>
    <w:rsid w:val="00276D59"/>
    <w:rsid w:val="00277168"/>
    <w:rsid w:val="00281B74"/>
    <w:rsid w:val="002864A2"/>
    <w:rsid w:val="00286E9F"/>
    <w:rsid w:val="0029263F"/>
    <w:rsid w:val="00292C21"/>
    <w:rsid w:val="00294BC0"/>
    <w:rsid w:val="0029524B"/>
    <w:rsid w:val="002962BD"/>
    <w:rsid w:val="002964D0"/>
    <w:rsid w:val="00297640"/>
    <w:rsid w:val="00297A84"/>
    <w:rsid w:val="002A1120"/>
    <w:rsid w:val="002A5145"/>
    <w:rsid w:val="002A5632"/>
    <w:rsid w:val="002A5669"/>
    <w:rsid w:val="002B0899"/>
    <w:rsid w:val="002B1939"/>
    <w:rsid w:val="002B281D"/>
    <w:rsid w:val="002B76C0"/>
    <w:rsid w:val="002C0A80"/>
    <w:rsid w:val="002C33EF"/>
    <w:rsid w:val="002C3B1C"/>
    <w:rsid w:val="002C464E"/>
    <w:rsid w:val="002C6E7E"/>
    <w:rsid w:val="002C7FBE"/>
    <w:rsid w:val="002D0271"/>
    <w:rsid w:val="002D1517"/>
    <w:rsid w:val="002D3AE6"/>
    <w:rsid w:val="002D4262"/>
    <w:rsid w:val="002D6B49"/>
    <w:rsid w:val="002D7705"/>
    <w:rsid w:val="002E18C8"/>
    <w:rsid w:val="002E1D4D"/>
    <w:rsid w:val="002E59A9"/>
    <w:rsid w:val="002F05BB"/>
    <w:rsid w:val="002F6885"/>
    <w:rsid w:val="002F6DF3"/>
    <w:rsid w:val="003061C1"/>
    <w:rsid w:val="00317E78"/>
    <w:rsid w:val="00320138"/>
    <w:rsid w:val="00322BEF"/>
    <w:rsid w:val="0032498F"/>
    <w:rsid w:val="00325433"/>
    <w:rsid w:val="003259B3"/>
    <w:rsid w:val="00326AE6"/>
    <w:rsid w:val="003275B8"/>
    <w:rsid w:val="00333DB2"/>
    <w:rsid w:val="00334D4A"/>
    <w:rsid w:val="00336415"/>
    <w:rsid w:val="00336B01"/>
    <w:rsid w:val="0034166C"/>
    <w:rsid w:val="00343AC3"/>
    <w:rsid w:val="0035152D"/>
    <w:rsid w:val="00351A96"/>
    <w:rsid w:val="00352C29"/>
    <w:rsid w:val="003572F3"/>
    <w:rsid w:val="00361549"/>
    <w:rsid w:val="00362CD3"/>
    <w:rsid w:val="0036315A"/>
    <w:rsid w:val="003657C0"/>
    <w:rsid w:val="00372DE8"/>
    <w:rsid w:val="0037561C"/>
    <w:rsid w:val="003760CB"/>
    <w:rsid w:val="00377EFE"/>
    <w:rsid w:val="00380126"/>
    <w:rsid w:val="00380525"/>
    <w:rsid w:val="00380D11"/>
    <w:rsid w:val="00387B33"/>
    <w:rsid w:val="0039010F"/>
    <w:rsid w:val="00391FD7"/>
    <w:rsid w:val="003920E5"/>
    <w:rsid w:val="00397CC1"/>
    <w:rsid w:val="003A53E3"/>
    <w:rsid w:val="003A574C"/>
    <w:rsid w:val="003A6029"/>
    <w:rsid w:val="003B6BEA"/>
    <w:rsid w:val="003B6BF8"/>
    <w:rsid w:val="003C2C47"/>
    <w:rsid w:val="003C5866"/>
    <w:rsid w:val="003C587C"/>
    <w:rsid w:val="003C745A"/>
    <w:rsid w:val="003D0320"/>
    <w:rsid w:val="003D2654"/>
    <w:rsid w:val="003D5CE8"/>
    <w:rsid w:val="003E273E"/>
    <w:rsid w:val="003E3AAD"/>
    <w:rsid w:val="003E4959"/>
    <w:rsid w:val="003E4FA7"/>
    <w:rsid w:val="003F0F5A"/>
    <w:rsid w:val="003F2EA8"/>
    <w:rsid w:val="003F6C52"/>
    <w:rsid w:val="003F7415"/>
    <w:rsid w:val="004033A8"/>
    <w:rsid w:val="0040340A"/>
    <w:rsid w:val="00410572"/>
    <w:rsid w:val="00410FE4"/>
    <w:rsid w:val="00411C2F"/>
    <w:rsid w:val="00412222"/>
    <w:rsid w:val="00416061"/>
    <w:rsid w:val="004176FE"/>
    <w:rsid w:val="00422981"/>
    <w:rsid w:val="00422F46"/>
    <w:rsid w:val="004234DE"/>
    <w:rsid w:val="00425E8A"/>
    <w:rsid w:val="00426953"/>
    <w:rsid w:val="004311EF"/>
    <w:rsid w:val="00432792"/>
    <w:rsid w:val="00433AC4"/>
    <w:rsid w:val="00437EBB"/>
    <w:rsid w:val="00444045"/>
    <w:rsid w:val="0044498A"/>
    <w:rsid w:val="00447FF1"/>
    <w:rsid w:val="004510CD"/>
    <w:rsid w:val="00453F64"/>
    <w:rsid w:val="00454DE3"/>
    <w:rsid w:val="00455F73"/>
    <w:rsid w:val="00460008"/>
    <w:rsid w:val="004612DC"/>
    <w:rsid w:val="0046216D"/>
    <w:rsid w:val="00462A9A"/>
    <w:rsid w:val="004638C0"/>
    <w:rsid w:val="00463A23"/>
    <w:rsid w:val="00475EEB"/>
    <w:rsid w:val="004769D9"/>
    <w:rsid w:val="00484390"/>
    <w:rsid w:val="004847A2"/>
    <w:rsid w:val="00485A76"/>
    <w:rsid w:val="0049109D"/>
    <w:rsid w:val="004910FD"/>
    <w:rsid w:val="00492276"/>
    <w:rsid w:val="004A1BF0"/>
    <w:rsid w:val="004A3B83"/>
    <w:rsid w:val="004B378B"/>
    <w:rsid w:val="004B4C35"/>
    <w:rsid w:val="004C2E15"/>
    <w:rsid w:val="004C537C"/>
    <w:rsid w:val="004C6A75"/>
    <w:rsid w:val="004D3472"/>
    <w:rsid w:val="004D6502"/>
    <w:rsid w:val="004E11CA"/>
    <w:rsid w:val="004E5F11"/>
    <w:rsid w:val="004F05E8"/>
    <w:rsid w:val="004F649E"/>
    <w:rsid w:val="004F7C0A"/>
    <w:rsid w:val="00500F5E"/>
    <w:rsid w:val="00501E41"/>
    <w:rsid w:val="00502FC5"/>
    <w:rsid w:val="00503E90"/>
    <w:rsid w:val="00506DFD"/>
    <w:rsid w:val="00510B93"/>
    <w:rsid w:val="00516035"/>
    <w:rsid w:val="00516070"/>
    <w:rsid w:val="0051717C"/>
    <w:rsid w:val="005219AB"/>
    <w:rsid w:val="005261EE"/>
    <w:rsid w:val="00530F9B"/>
    <w:rsid w:val="0053365A"/>
    <w:rsid w:val="00534BFB"/>
    <w:rsid w:val="005354E7"/>
    <w:rsid w:val="00536518"/>
    <w:rsid w:val="005366C7"/>
    <w:rsid w:val="005541BC"/>
    <w:rsid w:val="0055721B"/>
    <w:rsid w:val="00560F07"/>
    <w:rsid w:val="00563083"/>
    <w:rsid w:val="00563511"/>
    <w:rsid w:val="00566467"/>
    <w:rsid w:val="005741A9"/>
    <w:rsid w:val="00575B87"/>
    <w:rsid w:val="005805BE"/>
    <w:rsid w:val="00581114"/>
    <w:rsid w:val="00594719"/>
    <w:rsid w:val="005967E9"/>
    <w:rsid w:val="005977D2"/>
    <w:rsid w:val="005A083C"/>
    <w:rsid w:val="005A0A14"/>
    <w:rsid w:val="005A0AFE"/>
    <w:rsid w:val="005A290C"/>
    <w:rsid w:val="005A2A8B"/>
    <w:rsid w:val="005A3800"/>
    <w:rsid w:val="005A3C71"/>
    <w:rsid w:val="005B0DCD"/>
    <w:rsid w:val="005B210B"/>
    <w:rsid w:val="005B3769"/>
    <w:rsid w:val="005C4551"/>
    <w:rsid w:val="005C4803"/>
    <w:rsid w:val="005D1094"/>
    <w:rsid w:val="005D2AAA"/>
    <w:rsid w:val="005D606E"/>
    <w:rsid w:val="005D688A"/>
    <w:rsid w:val="005D7140"/>
    <w:rsid w:val="005D7383"/>
    <w:rsid w:val="005E14F0"/>
    <w:rsid w:val="005E20B7"/>
    <w:rsid w:val="005E3ED3"/>
    <w:rsid w:val="005E42DC"/>
    <w:rsid w:val="005E5844"/>
    <w:rsid w:val="005E71FA"/>
    <w:rsid w:val="005F03CD"/>
    <w:rsid w:val="005F1D2D"/>
    <w:rsid w:val="005F3119"/>
    <w:rsid w:val="00601483"/>
    <w:rsid w:val="006017AB"/>
    <w:rsid w:val="00603762"/>
    <w:rsid w:val="00603B1F"/>
    <w:rsid w:val="00604774"/>
    <w:rsid w:val="00606269"/>
    <w:rsid w:val="00611928"/>
    <w:rsid w:val="006132AA"/>
    <w:rsid w:val="00613ED8"/>
    <w:rsid w:val="006143A7"/>
    <w:rsid w:val="00620ECB"/>
    <w:rsid w:val="00627091"/>
    <w:rsid w:val="00630577"/>
    <w:rsid w:val="006308AA"/>
    <w:rsid w:val="00632AAF"/>
    <w:rsid w:val="00634C0C"/>
    <w:rsid w:val="00637DB1"/>
    <w:rsid w:val="00640F61"/>
    <w:rsid w:val="006420C2"/>
    <w:rsid w:val="006450E5"/>
    <w:rsid w:val="006455A2"/>
    <w:rsid w:val="00645C20"/>
    <w:rsid w:val="006468D3"/>
    <w:rsid w:val="00646F32"/>
    <w:rsid w:val="006500B7"/>
    <w:rsid w:val="006516A5"/>
    <w:rsid w:val="00651BCF"/>
    <w:rsid w:val="00652EDA"/>
    <w:rsid w:val="00662545"/>
    <w:rsid w:val="00662907"/>
    <w:rsid w:val="00670DEE"/>
    <w:rsid w:val="00671991"/>
    <w:rsid w:val="00674AD7"/>
    <w:rsid w:val="00674F8D"/>
    <w:rsid w:val="006750D9"/>
    <w:rsid w:val="0068363C"/>
    <w:rsid w:val="006840C1"/>
    <w:rsid w:val="00684BE6"/>
    <w:rsid w:val="00687D93"/>
    <w:rsid w:val="00695853"/>
    <w:rsid w:val="00696140"/>
    <w:rsid w:val="006966C7"/>
    <w:rsid w:val="006A0066"/>
    <w:rsid w:val="006A489D"/>
    <w:rsid w:val="006A5456"/>
    <w:rsid w:val="006A721B"/>
    <w:rsid w:val="006B111E"/>
    <w:rsid w:val="006B37E6"/>
    <w:rsid w:val="006C03D2"/>
    <w:rsid w:val="006C59A7"/>
    <w:rsid w:val="006C5C66"/>
    <w:rsid w:val="006D35B6"/>
    <w:rsid w:val="006D6381"/>
    <w:rsid w:val="006D75A2"/>
    <w:rsid w:val="006D772F"/>
    <w:rsid w:val="006E1F7F"/>
    <w:rsid w:val="006E40F5"/>
    <w:rsid w:val="006E42DC"/>
    <w:rsid w:val="006E47E5"/>
    <w:rsid w:val="006E5E07"/>
    <w:rsid w:val="006E6727"/>
    <w:rsid w:val="006E7B72"/>
    <w:rsid w:val="006F02A4"/>
    <w:rsid w:val="006F2712"/>
    <w:rsid w:val="006F3FDF"/>
    <w:rsid w:val="00702E66"/>
    <w:rsid w:val="0070374D"/>
    <w:rsid w:val="007039F8"/>
    <w:rsid w:val="00703DBE"/>
    <w:rsid w:val="00706CB8"/>
    <w:rsid w:val="00710E99"/>
    <w:rsid w:val="00715201"/>
    <w:rsid w:val="00722135"/>
    <w:rsid w:val="00723A55"/>
    <w:rsid w:val="0072606F"/>
    <w:rsid w:val="007268EA"/>
    <w:rsid w:val="00726F19"/>
    <w:rsid w:val="00730D9C"/>
    <w:rsid w:val="0073391C"/>
    <w:rsid w:val="00734758"/>
    <w:rsid w:val="007371A6"/>
    <w:rsid w:val="00744148"/>
    <w:rsid w:val="0074433D"/>
    <w:rsid w:val="00744B3B"/>
    <w:rsid w:val="00752C1F"/>
    <w:rsid w:val="00761259"/>
    <w:rsid w:val="00762F75"/>
    <w:rsid w:val="007634B7"/>
    <w:rsid w:val="0076454C"/>
    <w:rsid w:val="007702BF"/>
    <w:rsid w:val="0077270F"/>
    <w:rsid w:val="00773A69"/>
    <w:rsid w:val="00774BF0"/>
    <w:rsid w:val="00775D7F"/>
    <w:rsid w:val="00775E1F"/>
    <w:rsid w:val="0078168C"/>
    <w:rsid w:val="00781D69"/>
    <w:rsid w:val="00792E54"/>
    <w:rsid w:val="00793AE3"/>
    <w:rsid w:val="0079416B"/>
    <w:rsid w:val="00795DDC"/>
    <w:rsid w:val="007A1CB2"/>
    <w:rsid w:val="007B03A6"/>
    <w:rsid w:val="007B17C6"/>
    <w:rsid w:val="007B4370"/>
    <w:rsid w:val="007B4433"/>
    <w:rsid w:val="007C6829"/>
    <w:rsid w:val="007D0AF2"/>
    <w:rsid w:val="007E0A26"/>
    <w:rsid w:val="007E1EF4"/>
    <w:rsid w:val="007E32CA"/>
    <w:rsid w:val="007E4FA8"/>
    <w:rsid w:val="007F0499"/>
    <w:rsid w:val="007F2635"/>
    <w:rsid w:val="007F597B"/>
    <w:rsid w:val="0080079C"/>
    <w:rsid w:val="00800D96"/>
    <w:rsid w:val="0080497C"/>
    <w:rsid w:val="00805CC3"/>
    <w:rsid w:val="008061B5"/>
    <w:rsid w:val="008063E8"/>
    <w:rsid w:val="0080731F"/>
    <w:rsid w:val="0081032C"/>
    <w:rsid w:val="008103D1"/>
    <w:rsid w:val="00810861"/>
    <w:rsid w:val="008115AD"/>
    <w:rsid w:val="008133E1"/>
    <w:rsid w:val="00813E6D"/>
    <w:rsid w:val="00814432"/>
    <w:rsid w:val="00814DFD"/>
    <w:rsid w:val="00815521"/>
    <w:rsid w:val="00815BB5"/>
    <w:rsid w:val="00815BEE"/>
    <w:rsid w:val="00817181"/>
    <w:rsid w:val="008265C2"/>
    <w:rsid w:val="00826654"/>
    <w:rsid w:val="00826CD8"/>
    <w:rsid w:val="008304A3"/>
    <w:rsid w:val="00832DF3"/>
    <w:rsid w:val="00837A2D"/>
    <w:rsid w:val="008433C5"/>
    <w:rsid w:val="00846CE1"/>
    <w:rsid w:val="00847C8A"/>
    <w:rsid w:val="00850460"/>
    <w:rsid w:val="00851BE6"/>
    <w:rsid w:val="008521A9"/>
    <w:rsid w:val="00853E0C"/>
    <w:rsid w:val="00856567"/>
    <w:rsid w:val="00856B91"/>
    <w:rsid w:val="008574ED"/>
    <w:rsid w:val="0085799E"/>
    <w:rsid w:val="0086448D"/>
    <w:rsid w:val="008722BC"/>
    <w:rsid w:val="008733C3"/>
    <w:rsid w:val="00874460"/>
    <w:rsid w:val="00875100"/>
    <w:rsid w:val="00876A38"/>
    <w:rsid w:val="008852AA"/>
    <w:rsid w:val="00892DBA"/>
    <w:rsid w:val="00893E64"/>
    <w:rsid w:val="00895CC1"/>
    <w:rsid w:val="00897BE3"/>
    <w:rsid w:val="008A00A4"/>
    <w:rsid w:val="008A0D83"/>
    <w:rsid w:val="008A2B17"/>
    <w:rsid w:val="008B7418"/>
    <w:rsid w:val="008C034E"/>
    <w:rsid w:val="008C23EC"/>
    <w:rsid w:val="008C6227"/>
    <w:rsid w:val="008D17E0"/>
    <w:rsid w:val="008D444A"/>
    <w:rsid w:val="008D45AE"/>
    <w:rsid w:val="008D7635"/>
    <w:rsid w:val="008E3FC0"/>
    <w:rsid w:val="008E5F41"/>
    <w:rsid w:val="008E7C50"/>
    <w:rsid w:val="008F0FF1"/>
    <w:rsid w:val="008F2C69"/>
    <w:rsid w:val="008F42A3"/>
    <w:rsid w:val="008F5940"/>
    <w:rsid w:val="00900819"/>
    <w:rsid w:val="0090111A"/>
    <w:rsid w:val="00903D54"/>
    <w:rsid w:val="00904551"/>
    <w:rsid w:val="00907693"/>
    <w:rsid w:val="00912E9C"/>
    <w:rsid w:val="00913437"/>
    <w:rsid w:val="009144B3"/>
    <w:rsid w:val="0091605B"/>
    <w:rsid w:val="009173D9"/>
    <w:rsid w:val="009207A3"/>
    <w:rsid w:val="0092371E"/>
    <w:rsid w:val="00925CB3"/>
    <w:rsid w:val="00926391"/>
    <w:rsid w:val="00927E29"/>
    <w:rsid w:val="00935362"/>
    <w:rsid w:val="00937008"/>
    <w:rsid w:val="00937A06"/>
    <w:rsid w:val="00942386"/>
    <w:rsid w:val="00943B35"/>
    <w:rsid w:val="00950FBD"/>
    <w:rsid w:val="00951457"/>
    <w:rsid w:val="00951F0A"/>
    <w:rsid w:val="00953275"/>
    <w:rsid w:val="009563D5"/>
    <w:rsid w:val="0096207E"/>
    <w:rsid w:val="00964CB7"/>
    <w:rsid w:val="009652B7"/>
    <w:rsid w:val="00966A84"/>
    <w:rsid w:val="009702DF"/>
    <w:rsid w:val="00970D9C"/>
    <w:rsid w:val="00971197"/>
    <w:rsid w:val="009717AB"/>
    <w:rsid w:val="00974BA8"/>
    <w:rsid w:val="00974EDD"/>
    <w:rsid w:val="009815FB"/>
    <w:rsid w:val="009817D7"/>
    <w:rsid w:val="009839EE"/>
    <w:rsid w:val="00990A0B"/>
    <w:rsid w:val="00992255"/>
    <w:rsid w:val="00993460"/>
    <w:rsid w:val="009A2F69"/>
    <w:rsid w:val="009A7B54"/>
    <w:rsid w:val="009B5970"/>
    <w:rsid w:val="009C0876"/>
    <w:rsid w:val="009C08B6"/>
    <w:rsid w:val="009C6FC6"/>
    <w:rsid w:val="009C75FF"/>
    <w:rsid w:val="009D2D2F"/>
    <w:rsid w:val="009D56F8"/>
    <w:rsid w:val="009D5D0F"/>
    <w:rsid w:val="009D71B7"/>
    <w:rsid w:val="009E1B01"/>
    <w:rsid w:val="009E2237"/>
    <w:rsid w:val="009E55B6"/>
    <w:rsid w:val="009F0C86"/>
    <w:rsid w:val="009F15C6"/>
    <w:rsid w:val="009F1983"/>
    <w:rsid w:val="009F30ED"/>
    <w:rsid w:val="00A023FF"/>
    <w:rsid w:val="00A03EA0"/>
    <w:rsid w:val="00A041A3"/>
    <w:rsid w:val="00A04E59"/>
    <w:rsid w:val="00A07E71"/>
    <w:rsid w:val="00A15F72"/>
    <w:rsid w:val="00A160EA"/>
    <w:rsid w:val="00A16ED6"/>
    <w:rsid w:val="00A2419A"/>
    <w:rsid w:val="00A24DFE"/>
    <w:rsid w:val="00A323D5"/>
    <w:rsid w:val="00A372DD"/>
    <w:rsid w:val="00A374BC"/>
    <w:rsid w:val="00A3764C"/>
    <w:rsid w:val="00A40562"/>
    <w:rsid w:val="00A4232D"/>
    <w:rsid w:val="00A443B1"/>
    <w:rsid w:val="00A46E2B"/>
    <w:rsid w:val="00A50AD9"/>
    <w:rsid w:val="00A528E1"/>
    <w:rsid w:val="00A5398B"/>
    <w:rsid w:val="00A53DC3"/>
    <w:rsid w:val="00A55FAA"/>
    <w:rsid w:val="00A56986"/>
    <w:rsid w:val="00A5772B"/>
    <w:rsid w:val="00A62BCE"/>
    <w:rsid w:val="00A634A9"/>
    <w:rsid w:val="00A6520B"/>
    <w:rsid w:val="00A67EA8"/>
    <w:rsid w:val="00A7018A"/>
    <w:rsid w:val="00A72BE2"/>
    <w:rsid w:val="00A82A6D"/>
    <w:rsid w:val="00A8440E"/>
    <w:rsid w:val="00A84771"/>
    <w:rsid w:val="00A84C39"/>
    <w:rsid w:val="00A96C0B"/>
    <w:rsid w:val="00AA1B9B"/>
    <w:rsid w:val="00AA3708"/>
    <w:rsid w:val="00AA4576"/>
    <w:rsid w:val="00AA577C"/>
    <w:rsid w:val="00AB160B"/>
    <w:rsid w:val="00AB4218"/>
    <w:rsid w:val="00AB4E43"/>
    <w:rsid w:val="00AB7771"/>
    <w:rsid w:val="00AB7E8D"/>
    <w:rsid w:val="00AC4B77"/>
    <w:rsid w:val="00AC5F7B"/>
    <w:rsid w:val="00AC798A"/>
    <w:rsid w:val="00AD08BC"/>
    <w:rsid w:val="00AD339C"/>
    <w:rsid w:val="00AD4FD5"/>
    <w:rsid w:val="00AD7D16"/>
    <w:rsid w:val="00AE1207"/>
    <w:rsid w:val="00AE20D7"/>
    <w:rsid w:val="00AE23B5"/>
    <w:rsid w:val="00AE24FB"/>
    <w:rsid w:val="00AE3569"/>
    <w:rsid w:val="00B04ED2"/>
    <w:rsid w:val="00B05699"/>
    <w:rsid w:val="00B05F93"/>
    <w:rsid w:val="00B064CF"/>
    <w:rsid w:val="00B14EC8"/>
    <w:rsid w:val="00B1553D"/>
    <w:rsid w:val="00B16F8A"/>
    <w:rsid w:val="00B170F4"/>
    <w:rsid w:val="00B17DE8"/>
    <w:rsid w:val="00B22375"/>
    <w:rsid w:val="00B23060"/>
    <w:rsid w:val="00B2316B"/>
    <w:rsid w:val="00B25E0C"/>
    <w:rsid w:val="00B268D4"/>
    <w:rsid w:val="00B277C1"/>
    <w:rsid w:val="00B27ED3"/>
    <w:rsid w:val="00B31705"/>
    <w:rsid w:val="00B31A2D"/>
    <w:rsid w:val="00B325F3"/>
    <w:rsid w:val="00B32C8C"/>
    <w:rsid w:val="00B34D71"/>
    <w:rsid w:val="00B37759"/>
    <w:rsid w:val="00B433EF"/>
    <w:rsid w:val="00B4547E"/>
    <w:rsid w:val="00B45F2E"/>
    <w:rsid w:val="00B51973"/>
    <w:rsid w:val="00B53553"/>
    <w:rsid w:val="00B567E5"/>
    <w:rsid w:val="00B56FB4"/>
    <w:rsid w:val="00B6059A"/>
    <w:rsid w:val="00B61BDD"/>
    <w:rsid w:val="00B650CB"/>
    <w:rsid w:val="00B6639D"/>
    <w:rsid w:val="00B67E8F"/>
    <w:rsid w:val="00B702A3"/>
    <w:rsid w:val="00B716D1"/>
    <w:rsid w:val="00B85216"/>
    <w:rsid w:val="00B903F4"/>
    <w:rsid w:val="00B93896"/>
    <w:rsid w:val="00B948A7"/>
    <w:rsid w:val="00B9657E"/>
    <w:rsid w:val="00B97EEC"/>
    <w:rsid w:val="00BA6D8D"/>
    <w:rsid w:val="00BA7FBC"/>
    <w:rsid w:val="00BB06BC"/>
    <w:rsid w:val="00BB2B5B"/>
    <w:rsid w:val="00BB7DF7"/>
    <w:rsid w:val="00BC01B3"/>
    <w:rsid w:val="00BC0568"/>
    <w:rsid w:val="00BC05BA"/>
    <w:rsid w:val="00BC1D15"/>
    <w:rsid w:val="00BC243E"/>
    <w:rsid w:val="00BC54ED"/>
    <w:rsid w:val="00BD058E"/>
    <w:rsid w:val="00BD1050"/>
    <w:rsid w:val="00BD5DFB"/>
    <w:rsid w:val="00BD7560"/>
    <w:rsid w:val="00BE0AE4"/>
    <w:rsid w:val="00BE317A"/>
    <w:rsid w:val="00BF0E3B"/>
    <w:rsid w:val="00BF73B2"/>
    <w:rsid w:val="00C00357"/>
    <w:rsid w:val="00C02731"/>
    <w:rsid w:val="00C02BC9"/>
    <w:rsid w:val="00C038A1"/>
    <w:rsid w:val="00C04824"/>
    <w:rsid w:val="00C07D26"/>
    <w:rsid w:val="00C1176B"/>
    <w:rsid w:val="00C12DDF"/>
    <w:rsid w:val="00C14FA0"/>
    <w:rsid w:val="00C15FDC"/>
    <w:rsid w:val="00C21291"/>
    <w:rsid w:val="00C2190C"/>
    <w:rsid w:val="00C228F9"/>
    <w:rsid w:val="00C2372A"/>
    <w:rsid w:val="00C3033B"/>
    <w:rsid w:val="00C30BBB"/>
    <w:rsid w:val="00C33688"/>
    <w:rsid w:val="00C348EB"/>
    <w:rsid w:val="00C3781D"/>
    <w:rsid w:val="00C43001"/>
    <w:rsid w:val="00C45541"/>
    <w:rsid w:val="00C45F04"/>
    <w:rsid w:val="00C54B36"/>
    <w:rsid w:val="00C55CA9"/>
    <w:rsid w:val="00C61349"/>
    <w:rsid w:val="00C61ECF"/>
    <w:rsid w:val="00C62A7F"/>
    <w:rsid w:val="00C64C4B"/>
    <w:rsid w:val="00C6516D"/>
    <w:rsid w:val="00C67F53"/>
    <w:rsid w:val="00C718B4"/>
    <w:rsid w:val="00C724B4"/>
    <w:rsid w:val="00C80795"/>
    <w:rsid w:val="00C8141F"/>
    <w:rsid w:val="00C8766A"/>
    <w:rsid w:val="00C877CD"/>
    <w:rsid w:val="00C9163F"/>
    <w:rsid w:val="00C918DD"/>
    <w:rsid w:val="00C930EB"/>
    <w:rsid w:val="00C93465"/>
    <w:rsid w:val="00C97FF3"/>
    <w:rsid w:val="00CA488B"/>
    <w:rsid w:val="00CA5101"/>
    <w:rsid w:val="00CA5848"/>
    <w:rsid w:val="00CA77F7"/>
    <w:rsid w:val="00CB26A1"/>
    <w:rsid w:val="00CB2F97"/>
    <w:rsid w:val="00CB3365"/>
    <w:rsid w:val="00CB383F"/>
    <w:rsid w:val="00CB7712"/>
    <w:rsid w:val="00CC0664"/>
    <w:rsid w:val="00CC1CD7"/>
    <w:rsid w:val="00CC2390"/>
    <w:rsid w:val="00CC2EB3"/>
    <w:rsid w:val="00CC37E3"/>
    <w:rsid w:val="00CD1605"/>
    <w:rsid w:val="00CD6182"/>
    <w:rsid w:val="00CE0BED"/>
    <w:rsid w:val="00CE3086"/>
    <w:rsid w:val="00CF07A4"/>
    <w:rsid w:val="00CF0D9C"/>
    <w:rsid w:val="00CF2A7A"/>
    <w:rsid w:val="00CF3E13"/>
    <w:rsid w:val="00CF42EB"/>
    <w:rsid w:val="00CF6853"/>
    <w:rsid w:val="00CF77AE"/>
    <w:rsid w:val="00D0252B"/>
    <w:rsid w:val="00D026BD"/>
    <w:rsid w:val="00D0279E"/>
    <w:rsid w:val="00D0287F"/>
    <w:rsid w:val="00D0338C"/>
    <w:rsid w:val="00D042D4"/>
    <w:rsid w:val="00D07AA6"/>
    <w:rsid w:val="00D11397"/>
    <w:rsid w:val="00D11CB9"/>
    <w:rsid w:val="00D1355E"/>
    <w:rsid w:val="00D13E0C"/>
    <w:rsid w:val="00D21334"/>
    <w:rsid w:val="00D216DD"/>
    <w:rsid w:val="00D2482F"/>
    <w:rsid w:val="00D25D06"/>
    <w:rsid w:val="00D35262"/>
    <w:rsid w:val="00D37490"/>
    <w:rsid w:val="00D40BCB"/>
    <w:rsid w:val="00D459BB"/>
    <w:rsid w:val="00D46EB4"/>
    <w:rsid w:val="00D650A8"/>
    <w:rsid w:val="00D7247F"/>
    <w:rsid w:val="00D80605"/>
    <w:rsid w:val="00D80AC4"/>
    <w:rsid w:val="00D80D88"/>
    <w:rsid w:val="00D83EFF"/>
    <w:rsid w:val="00D85386"/>
    <w:rsid w:val="00D91BB4"/>
    <w:rsid w:val="00D91C6D"/>
    <w:rsid w:val="00D93666"/>
    <w:rsid w:val="00D93AB8"/>
    <w:rsid w:val="00D93E1D"/>
    <w:rsid w:val="00D94CE3"/>
    <w:rsid w:val="00D95767"/>
    <w:rsid w:val="00D96E96"/>
    <w:rsid w:val="00D97BEB"/>
    <w:rsid w:val="00DA5599"/>
    <w:rsid w:val="00DA5A19"/>
    <w:rsid w:val="00DA6346"/>
    <w:rsid w:val="00DA7084"/>
    <w:rsid w:val="00DB07F9"/>
    <w:rsid w:val="00DB15F3"/>
    <w:rsid w:val="00DB35CD"/>
    <w:rsid w:val="00DB7881"/>
    <w:rsid w:val="00DB79B5"/>
    <w:rsid w:val="00DC11D3"/>
    <w:rsid w:val="00DC3F0A"/>
    <w:rsid w:val="00DD160C"/>
    <w:rsid w:val="00DD26CB"/>
    <w:rsid w:val="00DD2FBC"/>
    <w:rsid w:val="00DD3A16"/>
    <w:rsid w:val="00DD4B10"/>
    <w:rsid w:val="00DE2190"/>
    <w:rsid w:val="00DE22A8"/>
    <w:rsid w:val="00DE2613"/>
    <w:rsid w:val="00DE4FD1"/>
    <w:rsid w:val="00DE52FE"/>
    <w:rsid w:val="00DE68C9"/>
    <w:rsid w:val="00DF0D80"/>
    <w:rsid w:val="00DF1523"/>
    <w:rsid w:val="00DF55BC"/>
    <w:rsid w:val="00DF664E"/>
    <w:rsid w:val="00E0582B"/>
    <w:rsid w:val="00E05F0D"/>
    <w:rsid w:val="00E122AB"/>
    <w:rsid w:val="00E14AC0"/>
    <w:rsid w:val="00E1545C"/>
    <w:rsid w:val="00E2053D"/>
    <w:rsid w:val="00E348EE"/>
    <w:rsid w:val="00E4185A"/>
    <w:rsid w:val="00E42016"/>
    <w:rsid w:val="00E42215"/>
    <w:rsid w:val="00E4277A"/>
    <w:rsid w:val="00E446C0"/>
    <w:rsid w:val="00E520EF"/>
    <w:rsid w:val="00E55347"/>
    <w:rsid w:val="00E6329B"/>
    <w:rsid w:val="00E642A8"/>
    <w:rsid w:val="00E656A0"/>
    <w:rsid w:val="00E71D14"/>
    <w:rsid w:val="00E71E5D"/>
    <w:rsid w:val="00E73901"/>
    <w:rsid w:val="00E75B68"/>
    <w:rsid w:val="00E76A7E"/>
    <w:rsid w:val="00E77E67"/>
    <w:rsid w:val="00E807F9"/>
    <w:rsid w:val="00E810BB"/>
    <w:rsid w:val="00E82FF4"/>
    <w:rsid w:val="00E83FDD"/>
    <w:rsid w:val="00E85948"/>
    <w:rsid w:val="00E85EAA"/>
    <w:rsid w:val="00E913FD"/>
    <w:rsid w:val="00E9662D"/>
    <w:rsid w:val="00EA0207"/>
    <w:rsid w:val="00EA1E40"/>
    <w:rsid w:val="00EA2EA2"/>
    <w:rsid w:val="00EA71A7"/>
    <w:rsid w:val="00EB2AC4"/>
    <w:rsid w:val="00EB7F7E"/>
    <w:rsid w:val="00EC25BE"/>
    <w:rsid w:val="00EC562F"/>
    <w:rsid w:val="00ED20AD"/>
    <w:rsid w:val="00ED3893"/>
    <w:rsid w:val="00ED5EEE"/>
    <w:rsid w:val="00ED6807"/>
    <w:rsid w:val="00ED708F"/>
    <w:rsid w:val="00EE0723"/>
    <w:rsid w:val="00EE2C9E"/>
    <w:rsid w:val="00EE3452"/>
    <w:rsid w:val="00EE49C4"/>
    <w:rsid w:val="00EE4D6A"/>
    <w:rsid w:val="00EE4E32"/>
    <w:rsid w:val="00EE7ACD"/>
    <w:rsid w:val="00EF3431"/>
    <w:rsid w:val="00EF485B"/>
    <w:rsid w:val="00F0230A"/>
    <w:rsid w:val="00F02965"/>
    <w:rsid w:val="00F10695"/>
    <w:rsid w:val="00F132A8"/>
    <w:rsid w:val="00F15074"/>
    <w:rsid w:val="00F17ADD"/>
    <w:rsid w:val="00F20241"/>
    <w:rsid w:val="00F2719D"/>
    <w:rsid w:val="00F275D1"/>
    <w:rsid w:val="00F3003A"/>
    <w:rsid w:val="00F31A67"/>
    <w:rsid w:val="00F327F3"/>
    <w:rsid w:val="00F4283C"/>
    <w:rsid w:val="00F443A5"/>
    <w:rsid w:val="00F506EC"/>
    <w:rsid w:val="00F50E21"/>
    <w:rsid w:val="00F55BA7"/>
    <w:rsid w:val="00F574BB"/>
    <w:rsid w:val="00F608C4"/>
    <w:rsid w:val="00F65C07"/>
    <w:rsid w:val="00F72DBF"/>
    <w:rsid w:val="00F741BA"/>
    <w:rsid w:val="00F74769"/>
    <w:rsid w:val="00F77AC3"/>
    <w:rsid w:val="00F847FA"/>
    <w:rsid w:val="00F87C6A"/>
    <w:rsid w:val="00F930FE"/>
    <w:rsid w:val="00F95907"/>
    <w:rsid w:val="00FA4601"/>
    <w:rsid w:val="00FA69B3"/>
    <w:rsid w:val="00FA7264"/>
    <w:rsid w:val="00FA798A"/>
    <w:rsid w:val="00FB1EC1"/>
    <w:rsid w:val="00FB5804"/>
    <w:rsid w:val="00FC01F3"/>
    <w:rsid w:val="00FC297A"/>
    <w:rsid w:val="00FC3850"/>
    <w:rsid w:val="00FD1120"/>
    <w:rsid w:val="00FD45F4"/>
    <w:rsid w:val="00FD6103"/>
    <w:rsid w:val="00FE123D"/>
    <w:rsid w:val="00FE2998"/>
    <w:rsid w:val="00FE43AD"/>
    <w:rsid w:val="00FE4AE5"/>
    <w:rsid w:val="00FF4408"/>
    <w:rsid w:val="00FF59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A0B"/>
    <w:pPr>
      <w:widowControl w:val="0"/>
      <w:suppressAutoHyphens/>
    </w:pPr>
    <w:rPr>
      <w:rFonts w:ascii="Liberation Serif" w:eastAsia="DejaVu Sans Light" w:hAnsi="Liberation Serif" w:cs="Lucida Sans"/>
      <w:kern w:val="1"/>
      <w:sz w:val="28"/>
      <w:szCs w:val="24"/>
      <w:lang w:eastAsia="zh-CN" w:bidi="hi-IN"/>
    </w:rPr>
  </w:style>
  <w:style w:type="paragraph" w:styleId="1">
    <w:name w:val="heading 1"/>
    <w:basedOn w:val="a"/>
    <w:next w:val="a"/>
    <w:link w:val="10"/>
    <w:uiPriority w:val="9"/>
    <w:qFormat/>
    <w:rsid w:val="00005E64"/>
    <w:pPr>
      <w:keepNext/>
      <w:widowControl/>
      <w:suppressAutoHyphens w:val="0"/>
      <w:spacing w:before="240" w:after="60" w:line="276" w:lineRule="auto"/>
      <w:outlineLvl w:val="0"/>
    </w:pPr>
    <w:rPr>
      <w:rFonts w:ascii="Calibri Light" w:eastAsia="Times New Roman" w:hAnsi="Calibri Light" w:cs="Times New Roman"/>
      <w:b/>
      <w:bCs/>
      <w:kern w:val="32"/>
      <w:sz w:val="32"/>
      <w:szCs w:val="32"/>
      <w:lang w:eastAsia="ru-RU" w:bidi="ar-SA"/>
    </w:rPr>
  </w:style>
  <w:style w:type="paragraph" w:styleId="2">
    <w:name w:val="heading 2"/>
    <w:basedOn w:val="a"/>
    <w:next w:val="a"/>
    <w:link w:val="20"/>
    <w:qFormat/>
    <w:pPr>
      <w:keepNext/>
      <w:widowControl/>
      <w:numPr>
        <w:ilvl w:val="1"/>
        <w:numId w:val="1"/>
      </w:numPr>
      <w:spacing w:before="240" w:after="60"/>
      <w:outlineLvl w:val="1"/>
    </w:pPr>
    <w:rPr>
      <w:rFonts w:ascii="Arial" w:hAnsi="Arial" w:cs="Arial"/>
      <w:b/>
      <w:bCs/>
      <w:i/>
      <w:iCs/>
      <w:szCs w:val="28"/>
    </w:rPr>
  </w:style>
  <w:style w:type="paragraph" w:styleId="3">
    <w:name w:val="heading 3"/>
    <w:basedOn w:val="a0"/>
    <w:next w:val="a1"/>
    <w:link w:val="30"/>
    <w:uiPriority w:val="9"/>
    <w:qFormat/>
    <w:pPr>
      <w:outlineLvl w:val="2"/>
    </w:pPr>
    <w:rPr>
      <w:rFonts w:eastAsia="Droid Sans" w:cs="FreeSan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false">
    <w:name w:val="WW8Num1zfalse"/>
  </w:style>
  <w:style w:type="character" w:customStyle="1" w:styleId="WW8Num1ztrue">
    <w:name w:val="WW8Num1ztrue"/>
  </w:style>
  <w:style w:type="character" w:customStyle="1" w:styleId="WW8Num1ztrue0">
    <w:name w:val="WW8Num1ztrue"/>
  </w:style>
  <w:style w:type="character" w:customStyle="1" w:styleId="WW8Num1ztrue1">
    <w:name w:val="WW8Num1ztrue"/>
  </w:style>
  <w:style w:type="character" w:customStyle="1" w:styleId="WW8Num1ztrue2">
    <w:name w:val="WW8Num1ztrue"/>
  </w:style>
  <w:style w:type="character" w:customStyle="1" w:styleId="WW8Num1ztrue3">
    <w:name w:val="WW8Num1ztrue"/>
  </w:style>
  <w:style w:type="character" w:customStyle="1" w:styleId="WW8Num1ztrue4">
    <w:name w:val="WW8Num1ztrue"/>
  </w:style>
  <w:style w:type="character" w:customStyle="1" w:styleId="WW8Num1ztrue5">
    <w:name w:val="WW8Num1ztrue"/>
  </w:style>
  <w:style w:type="character" w:customStyle="1" w:styleId="WW8Num1ztrue6">
    <w:name w:val="WW8Num1ztrue"/>
  </w:style>
  <w:style w:type="character" w:customStyle="1" w:styleId="WW8Num2z0">
    <w:name w:val="WW8Num2z0"/>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OpenSymbol" w:hAnsi="OpenSymbol" w:cs="OpenSymbol"/>
    </w:rPr>
  </w:style>
  <w:style w:type="character" w:customStyle="1" w:styleId="WW8Num4z0">
    <w:name w:val="WW8Num4z0"/>
    <w:rPr>
      <w:rFonts w:ascii="Symbol" w:hAnsi="Symbol" w:cs="Symbol"/>
    </w:rPr>
  </w:style>
  <w:style w:type="character" w:customStyle="1" w:styleId="WW8Num4z1">
    <w:name w:val="WW8Num4z1"/>
    <w:rPr>
      <w:rFonts w:ascii="OpenSymbol" w:hAnsi="OpenSymbol" w:cs="OpenSymbol"/>
    </w:rPr>
  </w:style>
  <w:style w:type="character" w:customStyle="1" w:styleId="WW8Num5z0">
    <w:name w:val="WW8Num5z0"/>
    <w:rPr>
      <w:rFonts w:ascii="Wingdings 2" w:hAnsi="Wingdings 2" w:cs="OpenSymbol"/>
    </w:rPr>
  </w:style>
  <w:style w:type="character" w:customStyle="1" w:styleId="WW8Num6z0">
    <w:name w:val="WW8Num6z0"/>
    <w:rPr>
      <w:rFonts w:ascii="Wingdings 2" w:hAnsi="Wingdings 2" w:cs="OpenSymbol"/>
    </w:rPr>
  </w:style>
  <w:style w:type="character" w:customStyle="1" w:styleId="WW8Num6z1">
    <w:name w:val="WW8Num6z1"/>
    <w:rPr>
      <w:rFonts w:ascii="OpenSymbol" w:hAnsi="OpenSymbol" w:cs="OpenSymbol"/>
    </w:rPr>
  </w:style>
  <w:style w:type="character" w:customStyle="1" w:styleId="WW8Num7z0">
    <w:name w:val="WW8Num7z0"/>
    <w:rPr>
      <w:rFonts w:ascii="Wingdings 2" w:hAnsi="Wingdings 2" w:cs="OpenSymbol"/>
    </w:rPr>
  </w:style>
  <w:style w:type="character" w:customStyle="1" w:styleId="WW8Num7z1">
    <w:name w:val="WW8Num7z1"/>
    <w:rPr>
      <w:rFonts w:ascii="OpenSymbol" w:hAnsi="OpenSymbol" w:cs="OpenSymbol"/>
    </w:rPr>
  </w:style>
  <w:style w:type="character" w:customStyle="1" w:styleId="WW8Num8z0">
    <w:name w:val="WW8Num8z0"/>
    <w:rPr>
      <w:rFonts w:ascii="Wingdings 2" w:hAnsi="Wingdings 2" w:cs="OpenSymbol"/>
    </w:rPr>
  </w:style>
  <w:style w:type="character" w:customStyle="1" w:styleId="WW8Num8z1">
    <w:name w:val="WW8Num8z1"/>
    <w:rPr>
      <w:rFonts w:ascii="OpenSymbol" w:hAnsi="OpenSymbol" w:cs="OpenSymbol"/>
    </w:rPr>
  </w:style>
  <w:style w:type="character" w:customStyle="1" w:styleId="WW8Num9z0">
    <w:name w:val="WW8Num9z0"/>
    <w:rPr>
      <w:rFonts w:ascii="Wingdings 2" w:hAnsi="Wingdings 2" w:cs="OpenSymbol"/>
    </w:rPr>
  </w:style>
  <w:style w:type="character" w:customStyle="1" w:styleId="WW8Num10z0">
    <w:name w:val="WW8Num10z0"/>
    <w:rPr>
      <w:rFonts w:ascii="Courier New" w:hAnsi="Courier New" w:cs="Courier New"/>
    </w:rPr>
  </w:style>
  <w:style w:type="character" w:customStyle="1" w:styleId="WW8Num10z1">
    <w:name w:val="WW8Num10z1"/>
    <w:rPr>
      <w:rFonts w:ascii="OpenSymbol" w:hAnsi="OpenSymbol" w:cs="OpenSymbol"/>
    </w:rPr>
  </w:style>
  <w:style w:type="character" w:customStyle="1" w:styleId="WW8Num11z0">
    <w:name w:val="WW8Num11z0"/>
    <w:rPr>
      <w:rFonts w:ascii="Wingdings 2" w:hAnsi="Wingdings 2" w:cs="OpenSymbol"/>
    </w:rPr>
  </w:style>
  <w:style w:type="character" w:customStyle="1" w:styleId="WW8Num12z0">
    <w:name w:val="WW8Num12z0"/>
    <w:rPr>
      <w:rFonts w:ascii="Wingdings" w:hAnsi="Wingdings" w:cs="Wingdings"/>
    </w:rPr>
  </w:style>
  <w:style w:type="character" w:customStyle="1" w:styleId="WW8Num13z0">
    <w:name w:val="WW8Num13z0"/>
    <w:rPr>
      <w:rFonts w:ascii="Wingdings" w:hAnsi="Wingdings" w:cs="Wingdings"/>
    </w:rPr>
  </w:style>
  <w:style w:type="character" w:customStyle="1" w:styleId="WW8Num14z0">
    <w:name w:val="WW8Num14z0"/>
    <w:rPr>
      <w:rFonts w:ascii="Wingdings" w:hAnsi="Wingdings" w:cs="Wingdings"/>
    </w:rPr>
  </w:style>
  <w:style w:type="character" w:customStyle="1" w:styleId="WW8Num15z0">
    <w:name w:val="WW8Num15z0"/>
    <w:rPr>
      <w:rFonts w:ascii="Wingdings" w:hAnsi="Wingdings" w:cs="Wingdings"/>
    </w:rPr>
  </w:style>
  <w:style w:type="character" w:customStyle="1" w:styleId="WW8Num15z1">
    <w:name w:val="WW8Num15z1"/>
    <w:rPr>
      <w:rFonts w:ascii="OpenSymbol" w:hAnsi="OpenSymbol" w:cs="Courier New"/>
    </w:rPr>
  </w:style>
  <w:style w:type="character" w:customStyle="1" w:styleId="WW8Num16z0">
    <w:name w:val="WW8Num16z0"/>
    <w:rPr>
      <w:rFonts w:ascii="Wingdings" w:hAnsi="Wingdings" w:cs="Wingdings"/>
    </w:rPr>
  </w:style>
  <w:style w:type="character" w:customStyle="1" w:styleId="WW8Num16z1">
    <w:name w:val="WW8Num16z1"/>
    <w:rPr>
      <w:rFonts w:ascii="Courier New" w:hAnsi="Courier New" w:cs="Courier New"/>
    </w:rPr>
  </w:style>
  <w:style w:type="character" w:customStyle="1" w:styleId="WW8Num17z0">
    <w:name w:val="WW8Num17z0"/>
    <w:rPr>
      <w:rFonts w:ascii="Courier New" w:hAnsi="Courier New" w:cs="Courier New"/>
    </w:rPr>
  </w:style>
  <w:style w:type="character" w:customStyle="1" w:styleId="WW8Num17z1">
    <w:name w:val="WW8Num17z1"/>
    <w:rPr>
      <w:rFonts w:ascii="OpenSymbol" w:hAnsi="OpenSymbol" w:cs="OpenSymbol"/>
    </w:rPr>
  </w:style>
  <w:style w:type="character" w:customStyle="1" w:styleId="WW8Num18z0">
    <w:name w:val="WW8Num18z0"/>
    <w:rPr>
      <w:rFonts w:ascii="Wingdings 2" w:hAnsi="Wingdings 2" w:cs="OpenSymbol"/>
    </w:rPr>
  </w:style>
  <w:style w:type="character" w:customStyle="1" w:styleId="WW8Num18z1">
    <w:name w:val="WW8Num18z1"/>
    <w:rPr>
      <w:rFonts w:ascii="OpenSymbol" w:hAnsi="OpenSymbol" w:cs="OpenSymbol"/>
    </w:rPr>
  </w:style>
  <w:style w:type="character" w:customStyle="1" w:styleId="WW8Num19z0">
    <w:name w:val="WW8Num19z0"/>
    <w:rPr>
      <w:rFonts w:ascii="Wingdings 2" w:hAnsi="Wingdings 2" w:cs="OpenSymbol"/>
    </w:rPr>
  </w:style>
  <w:style w:type="character" w:customStyle="1" w:styleId="WW8Num19z1">
    <w:name w:val="WW8Num19z1"/>
    <w:rPr>
      <w:rFonts w:ascii="OpenSymbol" w:hAnsi="OpenSymbol" w:cs="OpenSymbol"/>
    </w:rPr>
  </w:style>
  <w:style w:type="character" w:customStyle="1" w:styleId="WW8Num20z0">
    <w:name w:val="WW8Num20z0"/>
    <w:rPr>
      <w:rFonts w:ascii="Wingdings 2" w:hAnsi="Wingdings 2" w:cs="OpenSymbol"/>
    </w:rPr>
  </w:style>
  <w:style w:type="character" w:customStyle="1" w:styleId="WW8Num21z0">
    <w:name w:val="WW8Num21z0"/>
    <w:rPr>
      <w:rFonts w:ascii="Wingdings 2" w:hAnsi="Wingdings 2" w:cs="OpenSymbol"/>
    </w:rPr>
  </w:style>
  <w:style w:type="character" w:customStyle="1" w:styleId="WW8Num21z1">
    <w:name w:val="WW8Num21z1"/>
    <w:rPr>
      <w:rFonts w:ascii="OpenSymbol" w:hAnsi="OpenSymbol" w:cs="OpenSymbol"/>
    </w:rPr>
  </w:style>
  <w:style w:type="character" w:customStyle="1" w:styleId="WW8Num22z0">
    <w:name w:val="WW8Num22z0"/>
    <w:rPr>
      <w:rFonts w:ascii="Wingdings 2" w:hAnsi="Wingdings 2" w:cs="OpenSymbol"/>
    </w:rPr>
  </w:style>
  <w:style w:type="character" w:customStyle="1" w:styleId="WW8Num22z1">
    <w:name w:val="WW8Num22z1"/>
    <w:rPr>
      <w:rFonts w:ascii="OpenSymbol" w:hAnsi="OpenSymbol" w:cs="OpenSymbol"/>
    </w:rPr>
  </w:style>
  <w:style w:type="character" w:customStyle="1" w:styleId="WW8Num23z0">
    <w:name w:val="WW8Num23z0"/>
    <w:rPr>
      <w:rFonts w:cs="Times New Roman"/>
      <w:b w:val="0"/>
      <w:bCs w:val="0"/>
    </w:rPr>
  </w:style>
  <w:style w:type="character" w:customStyle="1" w:styleId="WW8Num23z1">
    <w:name w:val="WW8Num23z1"/>
    <w:rPr>
      <w:rFonts w:ascii="OpenSymbol" w:hAnsi="OpenSymbol" w:cs="Courier New"/>
    </w:rPr>
  </w:style>
  <w:style w:type="character" w:customStyle="1" w:styleId="WW8Num23z2">
    <w:name w:val="WW8Num23z2"/>
    <w:rPr>
      <w:rFonts w:ascii="Wingdings" w:hAnsi="Wingdings" w:cs="Wingdings"/>
      <w:sz w:val="20"/>
    </w:rPr>
  </w:style>
  <w:style w:type="character" w:customStyle="1" w:styleId="WW8Num24z0">
    <w:name w:val="WW8Num24z0"/>
    <w:rPr>
      <w:rFonts w:ascii="Wingdings 2" w:hAnsi="Wingdings 2" w:cs="OpenSymbol"/>
    </w:rPr>
  </w:style>
  <w:style w:type="character" w:customStyle="1" w:styleId="WW8Num24z1">
    <w:name w:val="WW8Num24z1"/>
    <w:rPr>
      <w:rFonts w:ascii="OpenSymbol" w:hAnsi="OpenSymbol" w:cs="OpenSymbol"/>
    </w:rPr>
  </w:style>
  <w:style w:type="character" w:customStyle="1" w:styleId="WW8Num24z2">
    <w:name w:val="WW8Num24z2"/>
    <w:rPr>
      <w:rFonts w:ascii="Wingdings" w:hAnsi="Wingdings" w:cs="Wingdings"/>
      <w:sz w:val="20"/>
    </w:rPr>
  </w:style>
  <w:style w:type="character" w:customStyle="1" w:styleId="WW8Num25z0">
    <w:name w:val="WW8Num25z0"/>
    <w:rPr>
      <w:rFonts w:ascii="Wingdings" w:hAnsi="Wingdings" w:cs="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sz w:val="20"/>
    </w:rPr>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sz w:val="20"/>
    </w:rPr>
  </w:style>
  <w:style w:type="character" w:customStyle="1" w:styleId="WW8Num27z0">
    <w:name w:val="WW8Num27z0"/>
    <w:rPr>
      <w:rFonts w:ascii="Wingdings 2" w:hAnsi="Wingdings 2" w:cs="OpenSymbol"/>
    </w:rPr>
  </w:style>
  <w:style w:type="character" w:customStyle="1" w:styleId="WW8Num27z1">
    <w:name w:val="WW8Num27z1"/>
    <w:rPr>
      <w:rFonts w:ascii="OpenSymbol" w:hAnsi="OpenSymbol" w:cs="OpenSymbol"/>
    </w:rPr>
  </w:style>
  <w:style w:type="character" w:customStyle="1" w:styleId="WW8Num27z2">
    <w:name w:val="WW8Num27z2"/>
    <w:rPr>
      <w:rFonts w:ascii="Wingdings" w:hAnsi="Wingdings" w:cs="Wingdings"/>
      <w:sz w:val="20"/>
    </w:rPr>
  </w:style>
  <w:style w:type="character" w:customStyle="1" w:styleId="WW8Num28z0">
    <w:name w:val="WW8Num28z0"/>
    <w:rPr>
      <w:rFonts w:cs="Times New Roman"/>
      <w:b w:val="0"/>
      <w:bCs w:val="0"/>
    </w:rPr>
  </w:style>
  <w:style w:type="character" w:customStyle="1" w:styleId="WW8Num28z1">
    <w:name w:val="WW8Num28z1"/>
    <w:rPr>
      <w:rFonts w:ascii="Courier New" w:hAnsi="Courier New" w:cs="Courier New"/>
      <w:sz w:val="20"/>
    </w:rPr>
  </w:style>
  <w:style w:type="character" w:customStyle="1" w:styleId="WW8Num29z0">
    <w:name w:val="WW8Num29z0"/>
    <w:rPr>
      <w:rFonts w:ascii="Symbol" w:hAnsi="Symbol" w:cs="Symbol"/>
      <w:sz w:val="20"/>
    </w:rPr>
  </w:style>
  <w:style w:type="character" w:customStyle="1" w:styleId="WW8Num29z1">
    <w:name w:val="WW8Num29z1"/>
    <w:rPr>
      <w:rFonts w:ascii="Courier New" w:hAnsi="Courier New" w:cs="Courier New"/>
      <w:sz w:val="20"/>
    </w:rPr>
  </w:style>
  <w:style w:type="character" w:customStyle="1" w:styleId="WW8Num30z0">
    <w:name w:val="WW8Num30z0"/>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1z0">
    <w:name w:val="WW8Num31z0"/>
    <w:rPr>
      <w:rFonts w:ascii="Symbol" w:hAnsi="Symbol" w:cs="Symbol"/>
      <w:sz w:val="20"/>
    </w:rPr>
  </w:style>
  <w:style w:type="character" w:customStyle="1" w:styleId="WW8Num31z1">
    <w:name w:val="WW8Num31z1"/>
    <w:rPr>
      <w:rFonts w:ascii="Courier New" w:hAnsi="Courier New" w:cs="Courier New"/>
      <w:sz w:val="20"/>
    </w:rPr>
  </w:style>
  <w:style w:type="character" w:customStyle="1" w:styleId="WW8Num32z0">
    <w:name w:val="WW8Num32z0"/>
    <w:rPr>
      <w:rFonts w:ascii="Symbol" w:hAnsi="Symbol" w:cs="Symbol"/>
      <w:sz w:val="20"/>
    </w:rPr>
  </w:style>
  <w:style w:type="character" w:customStyle="1" w:styleId="WW8Num32z1">
    <w:name w:val="WW8Num32z1"/>
    <w:rPr>
      <w:rFonts w:ascii="Courier New" w:hAnsi="Courier New" w:cs="Courier New"/>
      <w:sz w:val="20"/>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4z0">
    <w:name w:val="WW8Num34z0"/>
    <w:rPr>
      <w:rFonts w:cs="Times New Roman"/>
      <w:b w:val="0"/>
      <w:bCs w:val="0"/>
    </w:rPr>
  </w:style>
  <w:style w:type="character" w:customStyle="1" w:styleId="WW8Num34z1">
    <w:name w:val="WW8Num34z1"/>
    <w:rPr>
      <w:b w:val="0"/>
      <w:bCs w:val="0"/>
    </w:rPr>
  </w:style>
  <w:style w:type="character" w:customStyle="1" w:styleId="WW8Num35z0">
    <w:name w:val="WW8Num35z0"/>
    <w:rPr>
      <w:rFonts w:ascii="Wingdings" w:hAnsi="Wingdings" w:cs="Wingdings"/>
    </w:rPr>
  </w:style>
  <w:style w:type="character" w:customStyle="1" w:styleId="WW8Num36z0">
    <w:name w:val="WW8Num36z0"/>
    <w:rPr>
      <w:rFonts w:ascii="Wingdings" w:hAnsi="Wingdings" w:cs="OpenSymbol"/>
    </w:rPr>
  </w:style>
  <w:style w:type="character" w:customStyle="1" w:styleId="WW8Num36ztrue">
    <w:name w:val="WW8Num36ztrue"/>
  </w:style>
  <w:style w:type="character" w:customStyle="1" w:styleId="WW8Num36ztrue0">
    <w:name w:val="WW8Num36ztrue"/>
  </w:style>
  <w:style w:type="character" w:customStyle="1" w:styleId="WW8Num36ztrue1">
    <w:name w:val="WW8Num36ztrue"/>
  </w:style>
  <w:style w:type="character" w:customStyle="1" w:styleId="WW8Num36ztrue2">
    <w:name w:val="WW8Num36ztrue"/>
  </w:style>
  <w:style w:type="character" w:customStyle="1" w:styleId="WW8Num36ztrue3">
    <w:name w:val="WW8Num36ztrue"/>
  </w:style>
  <w:style w:type="character" w:customStyle="1" w:styleId="WW8Num36ztrue4">
    <w:name w:val="WW8Num36ztrue"/>
  </w:style>
  <w:style w:type="character" w:customStyle="1" w:styleId="WW8Num36ztrue5">
    <w:name w:val="WW8Num36ztrue"/>
  </w:style>
  <w:style w:type="character" w:customStyle="1" w:styleId="WW8Num36ztrue6">
    <w:name w:val="WW8Num36ztrue"/>
  </w:style>
  <w:style w:type="character" w:customStyle="1" w:styleId="WW8Num37z0">
    <w:name w:val="WW8Num37z0"/>
    <w:rPr>
      <w:rFonts w:ascii="Wingdings" w:hAnsi="Wingdings" w:cs="OpenSymbol"/>
    </w:rPr>
  </w:style>
  <w:style w:type="character" w:customStyle="1" w:styleId="WW8Num37ztrue">
    <w:name w:val="WW8Num37ztrue"/>
  </w:style>
  <w:style w:type="character" w:customStyle="1" w:styleId="WW8Num37ztrue0">
    <w:name w:val="WW8Num37ztrue"/>
  </w:style>
  <w:style w:type="character" w:customStyle="1" w:styleId="WW8Num37ztrue1">
    <w:name w:val="WW8Num37ztrue"/>
  </w:style>
  <w:style w:type="character" w:customStyle="1" w:styleId="WW8Num37ztrue2">
    <w:name w:val="WW8Num37ztrue"/>
  </w:style>
  <w:style w:type="character" w:customStyle="1" w:styleId="WW8Num37ztrue3">
    <w:name w:val="WW8Num37ztrue"/>
  </w:style>
  <w:style w:type="character" w:customStyle="1" w:styleId="WW8Num37ztrue4">
    <w:name w:val="WW8Num37ztrue"/>
  </w:style>
  <w:style w:type="character" w:customStyle="1" w:styleId="WW8Num37ztrue5">
    <w:name w:val="WW8Num37ztrue"/>
  </w:style>
  <w:style w:type="character" w:customStyle="1" w:styleId="WW8Num37ztrue6">
    <w:name w:val="WW8Num37ztrue"/>
  </w:style>
  <w:style w:type="character" w:customStyle="1" w:styleId="WW8Num38z0">
    <w:name w:val="WW8Num38z0"/>
    <w:rPr>
      <w:rFonts w:ascii="Wingdings" w:hAnsi="Wingdings" w:cs="OpenSymbol"/>
    </w:rPr>
  </w:style>
  <w:style w:type="character" w:customStyle="1" w:styleId="WW8Num39z0">
    <w:name w:val="WW8Num39z0"/>
    <w:rPr>
      <w:rFonts w:ascii="Wingdings" w:hAnsi="Wingdings" w:cs="OpenSymbol"/>
    </w:rPr>
  </w:style>
  <w:style w:type="character" w:customStyle="1" w:styleId="WW8Num40z0">
    <w:name w:val="WW8Num40z0"/>
    <w:rPr>
      <w:rFonts w:cs="Times New Roman"/>
      <w:b w:val="0"/>
      <w:bCs w:val="0"/>
    </w:rPr>
  </w:style>
  <w:style w:type="character" w:customStyle="1" w:styleId="WW8Num40z1">
    <w:name w:val="WW8Num40z1"/>
    <w:rPr>
      <w:rFonts w:ascii="OpenSymbol" w:hAnsi="OpenSymbol" w:cs="OpenSymbol"/>
    </w:rPr>
  </w:style>
  <w:style w:type="character" w:customStyle="1" w:styleId="WW8Num41z0">
    <w:name w:val="WW8Num41z0"/>
    <w:rPr>
      <w:rFonts w:ascii="Wingdings 2" w:hAnsi="Wingdings 2" w:cs="OpenSymbol"/>
    </w:rPr>
  </w:style>
  <w:style w:type="character" w:customStyle="1" w:styleId="WW8Num41z1">
    <w:name w:val="WW8Num41z1"/>
    <w:rPr>
      <w:rFonts w:ascii="OpenSymbol" w:hAnsi="OpenSymbol" w:cs="OpenSymbol"/>
    </w:rPr>
  </w:style>
  <w:style w:type="character" w:customStyle="1" w:styleId="WW8Num42z0">
    <w:name w:val="WW8Num42z0"/>
    <w:rPr>
      <w:rFonts w:cs="Times New Roman"/>
      <w:b w:val="0"/>
      <w:bCs w:val="0"/>
    </w:rPr>
  </w:style>
  <w:style w:type="character" w:customStyle="1" w:styleId="WW8Num42z1">
    <w:name w:val="WW8Num42z1"/>
    <w:rPr>
      <w:rFonts w:ascii="OpenSymbol" w:hAnsi="OpenSymbol" w:cs="OpenSymbol"/>
    </w:rPr>
  </w:style>
  <w:style w:type="character" w:customStyle="1" w:styleId="WW8Num43z0">
    <w:name w:val="WW8Num43z0"/>
    <w:rPr>
      <w:rFonts w:ascii="Wingdings 2" w:hAnsi="Wingdings 2" w:cs="OpenSymbol"/>
    </w:rPr>
  </w:style>
  <w:style w:type="character" w:customStyle="1" w:styleId="WW8Num43z1">
    <w:name w:val="WW8Num43z1"/>
    <w:rPr>
      <w:rFonts w:ascii="OpenSymbol" w:hAnsi="OpenSymbol" w:cs="OpenSymbol"/>
    </w:rPr>
  </w:style>
  <w:style w:type="character" w:customStyle="1" w:styleId="WW8Num44z0">
    <w:name w:val="WW8Num44z0"/>
    <w:rPr>
      <w:rFonts w:ascii="Wingdings 2" w:hAnsi="Wingdings 2" w:cs="OpenSymbol"/>
    </w:rPr>
  </w:style>
  <w:style w:type="character" w:customStyle="1" w:styleId="WW8Num44z1">
    <w:name w:val="WW8Num44z1"/>
    <w:rPr>
      <w:rFonts w:ascii="OpenSymbol" w:hAnsi="OpenSymbol" w:cs="OpenSymbol"/>
    </w:rPr>
  </w:style>
  <w:style w:type="character" w:customStyle="1" w:styleId="WW8Num45z0">
    <w:name w:val="WW8Num45z0"/>
    <w:rPr>
      <w:rFonts w:ascii="Wingdings 2" w:hAnsi="Wingdings 2" w:cs="OpenSymbol"/>
    </w:rPr>
  </w:style>
  <w:style w:type="character" w:customStyle="1" w:styleId="WW8Num45z1">
    <w:name w:val="WW8Num45z1"/>
    <w:rPr>
      <w:rFonts w:ascii="OpenSymbol" w:hAnsi="OpenSymbol" w:cs="OpenSymbol"/>
    </w:rPr>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WW8Num35z1">
    <w:name w:val="WW8Num35z1"/>
    <w:rPr>
      <w:rFonts w:ascii="Courier New" w:hAnsi="Courier New" w:cs="Courier New"/>
    </w:rPr>
  </w:style>
  <w:style w:type="character" w:customStyle="1" w:styleId="WW8Num36z1">
    <w:name w:val="WW8Num36z1"/>
    <w:rPr>
      <w:b w:val="0"/>
      <w:bCs w:val="0"/>
    </w:rPr>
  </w:style>
  <w:style w:type="character" w:customStyle="1" w:styleId="WW8Num37z1">
    <w:name w:val="WW8Num37z1"/>
    <w:rPr>
      <w:b w:val="0"/>
      <w:bCs w:val="0"/>
    </w:rPr>
  </w:style>
  <w:style w:type="character" w:customStyle="1" w:styleId="WW8Num39ztrue">
    <w:name w:val="WW8Num39ztrue"/>
  </w:style>
  <w:style w:type="character" w:customStyle="1" w:styleId="WW-WW8Num39ztrue">
    <w:name w:val="WW-WW8Num39ztrue"/>
  </w:style>
  <w:style w:type="character" w:customStyle="1" w:styleId="WW-WW8Num39ztrue1">
    <w:name w:val="WW-WW8Num39ztrue1"/>
  </w:style>
  <w:style w:type="character" w:customStyle="1" w:styleId="WW-WW8Num39ztrue2">
    <w:name w:val="WW-WW8Num39ztrue2"/>
  </w:style>
  <w:style w:type="character" w:customStyle="1" w:styleId="WW-WW8Num39ztrue3">
    <w:name w:val="WW-WW8Num39ztrue3"/>
  </w:style>
  <w:style w:type="character" w:customStyle="1" w:styleId="WW-WW8Num39ztrue4">
    <w:name w:val="WW-WW8Num39ztrue4"/>
  </w:style>
  <w:style w:type="character" w:customStyle="1" w:styleId="WW-WW8Num39ztrue5">
    <w:name w:val="WW-WW8Num39ztrue5"/>
  </w:style>
  <w:style w:type="character" w:customStyle="1" w:styleId="WW-WW8Num39ztrue6">
    <w:name w:val="WW-WW8Num39ztrue6"/>
  </w:style>
  <w:style w:type="character" w:customStyle="1" w:styleId="WW8Num40ztrue">
    <w:name w:val="WW8Num40ztrue"/>
  </w:style>
  <w:style w:type="character" w:customStyle="1" w:styleId="WW-WW8Num40ztrue">
    <w:name w:val="WW-WW8Num40ztrue"/>
  </w:style>
  <w:style w:type="character" w:customStyle="1" w:styleId="WW-WW8Num40ztrue1">
    <w:name w:val="WW-WW8Num40ztrue1"/>
  </w:style>
  <w:style w:type="character" w:customStyle="1" w:styleId="WW-WW8Num40ztrue2">
    <w:name w:val="WW-WW8Num40ztrue2"/>
  </w:style>
  <w:style w:type="character" w:customStyle="1" w:styleId="WW-WW8Num40ztrue3">
    <w:name w:val="WW-WW8Num40ztrue3"/>
  </w:style>
  <w:style w:type="character" w:customStyle="1" w:styleId="WW-WW8Num40ztrue4">
    <w:name w:val="WW-WW8Num40ztrue4"/>
  </w:style>
  <w:style w:type="character" w:customStyle="1" w:styleId="WW-WW8Num40ztrue5">
    <w:name w:val="WW-WW8Num40ztrue5"/>
  </w:style>
  <w:style w:type="character" w:customStyle="1" w:styleId="WW-WW8Num40ztrue6">
    <w:name w:val="WW-WW8Num40ztrue6"/>
  </w:style>
  <w:style w:type="character" w:customStyle="1" w:styleId="WW8Num46z0">
    <w:name w:val="WW8Num46z0"/>
    <w:rPr>
      <w:rFonts w:ascii="Wingdings 2" w:hAnsi="Wingdings 2" w:cs="OpenSymbol"/>
    </w:rPr>
  </w:style>
  <w:style w:type="character" w:customStyle="1" w:styleId="WW8Num46z1">
    <w:name w:val="WW8Num46z1"/>
    <w:rPr>
      <w:rFonts w:ascii="OpenSymbol" w:hAnsi="OpenSymbol" w:cs="OpenSymbol"/>
    </w:rPr>
  </w:style>
  <w:style w:type="character" w:customStyle="1" w:styleId="WW8Num47z0">
    <w:name w:val="WW8Num47z0"/>
    <w:rPr>
      <w:b w:val="0"/>
      <w:bCs w:val="0"/>
    </w:rPr>
  </w:style>
  <w:style w:type="character" w:customStyle="1" w:styleId="WW8Num47z1">
    <w:name w:val="WW8Num47z1"/>
    <w:rPr>
      <w:rFonts w:ascii="OpenSymbol" w:hAnsi="OpenSymbol" w:cs="OpenSymbol"/>
      <w:sz w:val="32"/>
      <w:szCs w:val="32"/>
    </w:rPr>
  </w:style>
  <w:style w:type="character" w:customStyle="1" w:styleId="WW8Num48z0">
    <w:name w:val="WW8Num48z0"/>
    <w:rPr>
      <w:rFonts w:ascii="Wingdings" w:hAnsi="Wingdings" w:cs="OpenSymbol"/>
    </w:rPr>
  </w:style>
  <w:style w:type="character" w:customStyle="1" w:styleId="WW8Num48z1">
    <w:name w:val="WW8Num48z1"/>
    <w:rPr>
      <w:b w:val="0"/>
      <w:bCs w:val="0"/>
    </w:rPr>
  </w:style>
  <w:style w:type="character" w:customStyle="1" w:styleId="WW-WW8Num1ztrue7">
    <w:name w:val="WW-WW8Num1ztrue7"/>
  </w:style>
  <w:style w:type="character" w:customStyle="1" w:styleId="WW-WW8Num1ztrue11">
    <w:name w:val="WW-WW8Num1ztrue11"/>
  </w:style>
  <w:style w:type="character" w:customStyle="1" w:styleId="WW-WW8Num1ztrue21">
    <w:name w:val="WW-WW8Num1ztrue21"/>
  </w:style>
  <w:style w:type="character" w:customStyle="1" w:styleId="WW-WW8Num1ztrue31">
    <w:name w:val="WW-WW8Num1ztrue31"/>
  </w:style>
  <w:style w:type="character" w:customStyle="1" w:styleId="WW-WW8Num1ztrue41">
    <w:name w:val="WW-WW8Num1ztrue41"/>
  </w:style>
  <w:style w:type="character" w:customStyle="1" w:styleId="WW-WW8Num1ztrue51">
    <w:name w:val="WW-WW8Num1ztrue51"/>
  </w:style>
  <w:style w:type="character" w:customStyle="1" w:styleId="WW-WW8Num1ztrue61">
    <w:name w:val="WW-WW8Num1ztrue61"/>
  </w:style>
  <w:style w:type="character" w:customStyle="1" w:styleId="WW8Num9z1">
    <w:name w:val="WW8Num9z1"/>
    <w:rPr>
      <w:rFonts w:ascii="OpenSymbol" w:hAnsi="OpenSymbol" w:cs="OpenSymbol"/>
    </w:rPr>
  </w:style>
  <w:style w:type="character" w:customStyle="1" w:styleId="WW8Num11z1">
    <w:name w:val="WW8Num11z1"/>
    <w:rPr>
      <w:rFonts w:ascii="OpenSymbol" w:hAnsi="OpenSymbol" w:cs="OpenSymbol"/>
    </w:rPr>
  </w:style>
  <w:style w:type="character" w:customStyle="1" w:styleId="WW8Num20z1">
    <w:name w:val="WW8Num20z1"/>
    <w:rPr>
      <w:rFonts w:ascii="OpenSymbol" w:hAnsi="OpenSymbol" w:cs="OpenSymbol"/>
    </w:rPr>
  </w:style>
  <w:style w:type="character" w:customStyle="1" w:styleId="WW8Num28z2">
    <w:name w:val="WW8Num28z2"/>
    <w:rPr>
      <w:rFonts w:ascii="Wingdings" w:hAnsi="Wingdings" w:cs="Wingdings"/>
      <w:sz w:val="20"/>
    </w:rPr>
  </w:style>
  <w:style w:type="character" w:customStyle="1" w:styleId="WW8Num38z1">
    <w:name w:val="WW8Num38z1"/>
    <w:rPr>
      <w:b w:val="0"/>
      <w:bCs w:val="0"/>
    </w:rPr>
  </w:style>
  <w:style w:type="character" w:customStyle="1" w:styleId="WW-WW8Num40ztrue7">
    <w:name w:val="WW-WW8Num40ztrue7"/>
  </w:style>
  <w:style w:type="character" w:customStyle="1" w:styleId="WW-WW8Num40ztrue11">
    <w:name w:val="WW-WW8Num40ztrue11"/>
  </w:style>
  <w:style w:type="character" w:customStyle="1" w:styleId="WW-WW8Num40ztrue21">
    <w:name w:val="WW-WW8Num40ztrue21"/>
  </w:style>
  <w:style w:type="character" w:customStyle="1" w:styleId="WW-WW8Num40ztrue31">
    <w:name w:val="WW-WW8Num40ztrue31"/>
  </w:style>
  <w:style w:type="character" w:customStyle="1" w:styleId="WW-WW8Num40ztrue41">
    <w:name w:val="WW-WW8Num40ztrue41"/>
  </w:style>
  <w:style w:type="character" w:customStyle="1" w:styleId="WW-WW8Num40ztrue51">
    <w:name w:val="WW-WW8Num40ztrue51"/>
  </w:style>
  <w:style w:type="character" w:customStyle="1" w:styleId="WW-WW8Num40ztrue61">
    <w:name w:val="WW-WW8Num40ztrue61"/>
  </w:style>
  <w:style w:type="character" w:customStyle="1" w:styleId="WW8Num41zfalse">
    <w:name w:val="WW8Num41zfalse"/>
    <w:rPr>
      <w:rFonts w:cs="Times New Roman"/>
    </w:rPr>
  </w:style>
  <w:style w:type="character" w:customStyle="1" w:styleId="WW8Num41ztrue">
    <w:name w:val="WW8Num41ztrue"/>
  </w:style>
  <w:style w:type="character" w:customStyle="1" w:styleId="WW-WW8Num41ztrue">
    <w:name w:val="WW-WW8Num41ztrue"/>
  </w:style>
  <w:style w:type="character" w:customStyle="1" w:styleId="WW-WW8Num41ztrue1">
    <w:name w:val="WW-WW8Num41ztrue1"/>
  </w:style>
  <w:style w:type="character" w:customStyle="1" w:styleId="WW-WW8Num41ztrue2">
    <w:name w:val="WW-WW8Num41ztrue2"/>
  </w:style>
  <w:style w:type="character" w:customStyle="1" w:styleId="WW-WW8Num41ztrue3">
    <w:name w:val="WW-WW8Num41ztrue3"/>
  </w:style>
  <w:style w:type="character" w:customStyle="1" w:styleId="WW-WW8Num41ztrue4">
    <w:name w:val="WW-WW8Num41ztrue4"/>
  </w:style>
  <w:style w:type="character" w:customStyle="1" w:styleId="WW-WW8Num41ztrue5">
    <w:name w:val="WW-WW8Num41ztrue5"/>
  </w:style>
  <w:style w:type="character" w:customStyle="1" w:styleId="WW-WW8Num41ztrue6">
    <w:name w:val="WW-WW8Num41ztrue6"/>
  </w:style>
  <w:style w:type="character" w:customStyle="1" w:styleId="WW-WW8Num1ztrue71">
    <w:name w:val="WW-WW8Num1ztrue71"/>
  </w:style>
  <w:style w:type="character" w:customStyle="1" w:styleId="WW-WW8Num1ztrue111">
    <w:name w:val="WW-WW8Num1ztrue111"/>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8Num13z1">
    <w:name w:val="WW8Num13z1"/>
    <w:rPr>
      <w:rFonts w:ascii="OpenSymbol" w:hAnsi="OpenSymbol" w:cs="Courier New"/>
    </w:rPr>
  </w:style>
  <w:style w:type="character" w:customStyle="1" w:styleId="WW8Num29z2">
    <w:name w:val="WW8Num29z2"/>
    <w:rPr>
      <w:rFonts w:ascii="Wingdings" w:hAnsi="Wingdings" w:cs="Wingdings"/>
      <w:sz w:val="20"/>
    </w:rPr>
  </w:style>
  <w:style w:type="character" w:customStyle="1" w:styleId="WW8Num30z2">
    <w:name w:val="WW8Num30z2"/>
    <w:rPr>
      <w:rFonts w:ascii="Wingdings" w:hAnsi="Wingdings" w:cs="Wingdings"/>
      <w:sz w:val="20"/>
    </w:rPr>
  </w:style>
  <w:style w:type="character" w:customStyle="1" w:styleId="WW8Num31z2">
    <w:name w:val="WW8Num31z2"/>
    <w:rPr>
      <w:rFonts w:ascii="Wingdings" w:hAnsi="Wingdings" w:cs="Wingdings"/>
      <w:sz w:val="20"/>
    </w:rPr>
  </w:style>
  <w:style w:type="character" w:customStyle="1" w:styleId="WW8Num39z1">
    <w:name w:val="WW8Num39z1"/>
    <w:rPr>
      <w:b w:val="0"/>
      <w:bCs w:val="0"/>
    </w:rPr>
  </w:style>
  <w:style w:type="character" w:customStyle="1" w:styleId="WW-WW8Num1ztrue711">
    <w:name w:val="WW-WW8Num1ztrue711"/>
  </w:style>
  <w:style w:type="character" w:customStyle="1" w:styleId="WW-WW8Num1ztrue1111">
    <w:name w:val="WW-WW8Num1ztrue11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8Num6zfalse">
    <w:name w:val="WW8Num6zfalse"/>
    <w:rPr>
      <w:rFonts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32z2">
    <w:name w:val="WW8Num32z2"/>
    <w:rPr>
      <w:rFonts w:ascii="Wingdings" w:hAnsi="Wingdings" w:cs="Wingdings"/>
      <w:sz w:val="20"/>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1z0">
    <w:name w:val="WW8Num1z0"/>
    <w:rPr>
      <w:b w:val="0"/>
      <w:bCs w:val="0"/>
    </w:rPr>
  </w:style>
  <w:style w:type="character" w:customStyle="1" w:styleId="WW8Num2z1">
    <w:name w:val="WW8Num2z1"/>
    <w:rPr>
      <w:rFonts w:ascii="OpenSymbol" w:hAnsi="OpenSymbol" w:cs="OpenSymbol"/>
    </w:rPr>
  </w:style>
  <w:style w:type="character" w:customStyle="1" w:styleId="WW8Num12z1">
    <w:name w:val="WW8Num12z1"/>
    <w:rPr>
      <w:rFonts w:ascii="Courier New" w:hAnsi="Courier New" w:cs="Courier New"/>
    </w:rPr>
  </w:style>
  <w:style w:type="character" w:customStyle="1" w:styleId="WW8Num33z2">
    <w:name w:val="WW8Num33z2"/>
    <w:rPr>
      <w:rFonts w:ascii="Wingdings" w:hAnsi="Wingdings" w:cs="Wingdings"/>
    </w:rPr>
  </w:style>
  <w:style w:type="character" w:customStyle="1" w:styleId="WW-Absatz-Standardschriftart111111">
    <w:name w:val="WW-Absatz-Standardschriftart111111"/>
  </w:style>
  <w:style w:type="character" w:customStyle="1" w:styleId="a5">
    <w:name w:val="Символ нумерации"/>
    <w:rPr>
      <w:b w:val="0"/>
      <w:bCs w:val="0"/>
    </w:rPr>
  </w:style>
  <w:style w:type="character" w:styleId="a6">
    <w:name w:val="Strong"/>
    <w:uiPriority w:val="22"/>
    <w:qFormat/>
    <w:rPr>
      <w:b/>
      <w:bCs/>
    </w:rPr>
  </w:style>
  <w:style w:type="character" w:customStyle="1" w:styleId="WW8Num5z1">
    <w:name w:val="WW8Num5z1"/>
    <w:rPr>
      <w:rFonts w:ascii="OpenSymbol" w:hAnsi="OpenSymbol" w:cs="OpenSymbol"/>
    </w:rPr>
  </w:style>
  <w:style w:type="character" w:customStyle="1" w:styleId="a7">
    <w:name w:val="Маркеры списка"/>
    <w:rPr>
      <w:rFonts w:ascii="OpenSymbol" w:eastAsia="OpenSymbol" w:hAnsi="OpenSymbol" w:cs="OpenSymbol"/>
    </w:rPr>
  </w:style>
  <w:style w:type="character" w:customStyle="1" w:styleId="Zag11">
    <w:name w:val="Zag_11"/>
  </w:style>
  <w:style w:type="character" w:customStyle="1" w:styleId="WW8Num44z3">
    <w:name w:val="WW8Num44z3"/>
    <w:rPr>
      <w:rFonts w:ascii="Symbol" w:hAnsi="Symbol" w:cs="OpenSymbol"/>
    </w:rPr>
  </w:style>
  <w:style w:type="character" w:customStyle="1" w:styleId="WW8Num16z3">
    <w:name w:val="WW8Num16z3"/>
    <w:rPr>
      <w:rFonts w:ascii="Symbol" w:hAnsi="Symbol" w:cs="Symbol"/>
    </w:rPr>
  </w:style>
  <w:style w:type="character" w:customStyle="1" w:styleId="WW8Num12z3">
    <w:name w:val="WW8Num12z3"/>
    <w:rPr>
      <w:rFonts w:ascii="Symbol" w:hAnsi="Symbol" w:cs="Symbol"/>
    </w:rPr>
  </w:style>
  <w:style w:type="character" w:customStyle="1" w:styleId="WW8Num26z3">
    <w:name w:val="WW8Num26z3"/>
    <w:rPr>
      <w:rFonts w:ascii="Symbol" w:hAnsi="Symbol" w:cs="Symbol"/>
    </w:rPr>
  </w:style>
  <w:style w:type="character" w:customStyle="1" w:styleId="WW8Num35z3">
    <w:name w:val="WW8Num35z3"/>
    <w:rPr>
      <w:rFonts w:ascii="Symbol" w:hAnsi="Symbol" w:cs="Symbol"/>
    </w:rPr>
  </w:style>
  <w:style w:type="character" w:customStyle="1" w:styleId="WW8Num25z3">
    <w:name w:val="WW8Num25z3"/>
    <w:rPr>
      <w:rFonts w:ascii="Symbol" w:hAnsi="Symbol" w:cs="Symbol"/>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ListLabel1">
    <w:name w:val="ListLabel 1"/>
    <w:rPr>
      <w:sz w:val="20"/>
    </w:rPr>
  </w:style>
  <w:style w:type="character" w:customStyle="1" w:styleId="ListLabel2">
    <w:name w:val="ListLabel 2"/>
    <w:rPr>
      <w:rFonts w:cs="Courier New"/>
    </w:rPr>
  </w:style>
  <w:style w:type="character" w:customStyle="1" w:styleId="21">
    <w:name w:val="Основной шрифт абзаца2"/>
  </w:style>
  <w:style w:type="character" w:customStyle="1" w:styleId="ListLabel3">
    <w:name w:val="ListLabel 3"/>
    <w:rPr>
      <w:rFonts w:cs="Symbol"/>
    </w:rPr>
  </w:style>
  <w:style w:type="character" w:customStyle="1" w:styleId="ListLabel5">
    <w:name w:val="ListLabel 5"/>
    <w:rPr>
      <w:rFonts w:cs="OpenSymbol"/>
    </w:rPr>
  </w:style>
  <w:style w:type="character" w:customStyle="1" w:styleId="ListLabel7">
    <w:name w:val="ListLabel 7"/>
    <w:rPr>
      <w:b w:val="0"/>
      <w:bCs w:val="0"/>
    </w:rPr>
  </w:style>
  <w:style w:type="character" w:customStyle="1" w:styleId="11">
    <w:name w:val="Основной шрифт абзаца1"/>
  </w:style>
  <w:style w:type="character" w:customStyle="1" w:styleId="WWCharLFO98LVL1">
    <w:name w:val="WW_CharLFO98LVL1"/>
    <w:rPr>
      <w:rFonts w:ascii="OpenSymbol" w:eastAsia="OpenSymbol" w:hAnsi="OpenSymbol" w:cs="OpenSymbol"/>
      <w:sz w:val="32"/>
      <w:szCs w:val="32"/>
    </w:rPr>
  </w:style>
  <w:style w:type="character" w:customStyle="1" w:styleId="WWCharLFO98LVL2">
    <w:name w:val="WW_CharLFO98LVL2"/>
    <w:rPr>
      <w:rFonts w:ascii="OpenSymbol" w:eastAsia="OpenSymbol" w:hAnsi="OpenSymbol" w:cs="OpenSymbol"/>
      <w:sz w:val="32"/>
      <w:szCs w:val="32"/>
    </w:rPr>
  </w:style>
  <w:style w:type="character" w:customStyle="1" w:styleId="WWCharLFO98LVL3">
    <w:name w:val="WW_CharLFO98LVL3"/>
    <w:rPr>
      <w:rFonts w:ascii="OpenSymbol" w:eastAsia="OpenSymbol" w:hAnsi="OpenSymbol" w:cs="OpenSymbol"/>
      <w:sz w:val="32"/>
      <w:szCs w:val="32"/>
    </w:rPr>
  </w:style>
  <w:style w:type="character" w:customStyle="1" w:styleId="WWCharLFO98LVL4">
    <w:name w:val="WW_CharLFO98LVL4"/>
    <w:rPr>
      <w:rFonts w:ascii="OpenSymbol" w:eastAsia="OpenSymbol" w:hAnsi="OpenSymbol" w:cs="OpenSymbol"/>
      <w:sz w:val="32"/>
      <w:szCs w:val="32"/>
    </w:rPr>
  </w:style>
  <w:style w:type="character" w:customStyle="1" w:styleId="WWCharLFO98LVL5">
    <w:name w:val="WW_CharLFO98LVL5"/>
    <w:rPr>
      <w:rFonts w:ascii="OpenSymbol" w:eastAsia="OpenSymbol" w:hAnsi="OpenSymbol" w:cs="OpenSymbol"/>
      <w:sz w:val="32"/>
      <w:szCs w:val="32"/>
    </w:rPr>
  </w:style>
  <w:style w:type="character" w:customStyle="1" w:styleId="WWCharLFO98LVL6">
    <w:name w:val="WW_CharLFO98LVL6"/>
    <w:rPr>
      <w:rFonts w:ascii="OpenSymbol" w:eastAsia="OpenSymbol" w:hAnsi="OpenSymbol" w:cs="OpenSymbol"/>
      <w:sz w:val="32"/>
      <w:szCs w:val="32"/>
    </w:rPr>
  </w:style>
  <w:style w:type="character" w:customStyle="1" w:styleId="WWCharLFO98LVL7">
    <w:name w:val="WW_CharLFO98LVL7"/>
    <w:rPr>
      <w:rFonts w:ascii="OpenSymbol" w:eastAsia="OpenSymbol" w:hAnsi="OpenSymbol" w:cs="OpenSymbol"/>
      <w:sz w:val="32"/>
      <w:szCs w:val="32"/>
    </w:rPr>
  </w:style>
  <w:style w:type="character" w:customStyle="1" w:styleId="WWCharLFO98LVL8">
    <w:name w:val="WW_CharLFO98LVL8"/>
    <w:rPr>
      <w:rFonts w:ascii="OpenSymbol" w:eastAsia="OpenSymbol" w:hAnsi="OpenSymbol" w:cs="OpenSymbol"/>
      <w:sz w:val="32"/>
      <w:szCs w:val="32"/>
    </w:rPr>
  </w:style>
  <w:style w:type="character" w:customStyle="1" w:styleId="WWCharLFO98LVL9">
    <w:name w:val="WW_CharLFO98LVL9"/>
    <w:rPr>
      <w:rFonts w:ascii="OpenSymbol" w:eastAsia="OpenSymbol" w:hAnsi="OpenSymbol" w:cs="OpenSymbol"/>
      <w:sz w:val="32"/>
      <w:szCs w:val="32"/>
    </w:rPr>
  </w:style>
  <w:style w:type="character" w:customStyle="1" w:styleId="WWCharLFO99LVL1">
    <w:name w:val="WW_CharLFO99LVL1"/>
    <w:rPr>
      <w:rFonts w:ascii="OpenSymbol" w:eastAsia="OpenSymbol" w:hAnsi="OpenSymbol" w:cs="OpenSymbol"/>
      <w:sz w:val="32"/>
      <w:szCs w:val="32"/>
    </w:rPr>
  </w:style>
  <w:style w:type="character" w:customStyle="1" w:styleId="WWCharLFO99LVL2">
    <w:name w:val="WW_CharLFO99LVL2"/>
    <w:rPr>
      <w:rFonts w:ascii="OpenSymbol" w:eastAsia="OpenSymbol" w:hAnsi="OpenSymbol" w:cs="OpenSymbol"/>
      <w:sz w:val="32"/>
      <w:szCs w:val="32"/>
    </w:rPr>
  </w:style>
  <w:style w:type="character" w:customStyle="1" w:styleId="WWCharLFO99LVL3">
    <w:name w:val="WW_CharLFO99LVL3"/>
    <w:rPr>
      <w:rFonts w:ascii="OpenSymbol" w:eastAsia="OpenSymbol" w:hAnsi="OpenSymbol" w:cs="OpenSymbol"/>
      <w:sz w:val="32"/>
      <w:szCs w:val="32"/>
    </w:rPr>
  </w:style>
  <w:style w:type="character" w:customStyle="1" w:styleId="WWCharLFO99LVL4">
    <w:name w:val="WW_CharLFO99LVL4"/>
    <w:rPr>
      <w:rFonts w:ascii="OpenSymbol" w:eastAsia="OpenSymbol" w:hAnsi="OpenSymbol" w:cs="OpenSymbol"/>
      <w:sz w:val="32"/>
      <w:szCs w:val="32"/>
    </w:rPr>
  </w:style>
  <w:style w:type="character" w:customStyle="1" w:styleId="WWCharLFO99LVL5">
    <w:name w:val="WW_CharLFO99LVL5"/>
    <w:rPr>
      <w:rFonts w:ascii="OpenSymbol" w:eastAsia="OpenSymbol" w:hAnsi="OpenSymbol" w:cs="OpenSymbol"/>
      <w:sz w:val="32"/>
      <w:szCs w:val="32"/>
    </w:rPr>
  </w:style>
  <w:style w:type="character" w:customStyle="1" w:styleId="WWCharLFO99LVL6">
    <w:name w:val="WW_CharLFO99LVL6"/>
    <w:rPr>
      <w:rFonts w:ascii="OpenSymbol" w:eastAsia="OpenSymbol" w:hAnsi="OpenSymbol" w:cs="OpenSymbol"/>
      <w:sz w:val="32"/>
      <w:szCs w:val="32"/>
    </w:rPr>
  </w:style>
  <w:style w:type="character" w:customStyle="1" w:styleId="WWCharLFO99LVL7">
    <w:name w:val="WW_CharLFO99LVL7"/>
    <w:rPr>
      <w:rFonts w:ascii="OpenSymbol" w:eastAsia="OpenSymbol" w:hAnsi="OpenSymbol" w:cs="OpenSymbol"/>
      <w:sz w:val="32"/>
      <w:szCs w:val="32"/>
    </w:rPr>
  </w:style>
  <w:style w:type="character" w:customStyle="1" w:styleId="WWCharLFO99LVL8">
    <w:name w:val="WW_CharLFO99LVL8"/>
    <w:rPr>
      <w:rFonts w:ascii="OpenSymbol" w:eastAsia="OpenSymbol" w:hAnsi="OpenSymbol" w:cs="OpenSymbol"/>
      <w:sz w:val="32"/>
      <w:szCs w:val="32"/>
    </w:rPr>
  </w:style>
  <w:style w:type="character" w:customStyle="1" w:styleId="WWCharLFO99LVL9">
    <w:name w:val="WW_CharLFO99LVL9"/>
    <w:rPr>
      <w:rFonts w:ascii="OpenSymbol" w:eastAsia="OpenSymbol" w:hAnsi="OpenSymbol" w:cs="OpenSymbol"/>
      <w:sz w:val="32"/>
      <w:szCs w:val="32"/>
    </w:rPr>
  </w:style>
  <w:style w:type="character" w:customStyle="1" w:styleId="WWCharLFO100LVL1">
    <w:name w:val="WW_CharLFO100LVL1"/>
    <w:rPr>
      <w:rFonts w:ascii="OpenSymbol" w:eastAsia="OpenSymbol" w:hAnsi="OpenSymbol" w:cs="OpenSymbol"/>
      <w:sz w:val="32"/>
      <w:szCs w:val="32"/>
    </w:rPr>
  </w:style>
  <w:style w:type="character" w:customStyle="1" w:styleId="WWCharLFO100LVL2">
    <w:name w:val="WW_CharLFO100LVL2"/>
    <w:rPr>
      <w:rFonts w:ascii="OpenSymbol" w:eastAsia="OpenSymbol" w:hAnsi="OpenSymbol" w:cs="OpenSymbol"/>
      <w:sz w:val="32"/>
      <w:szCs w:val="32"/>
    </w:rPr>
  </w:style>
  <w:style w:type="character" w:customStyle="1" w:styleId="WWCharLFO100LVL3">
    <w:name w:val="WW_CharLFO100LVL3"/>
    <w:rPr>
      <w:rFonts w:ascii="OpenSymbol" w:eastAsia="OpenSymbol" w:hAnsi="OpenSymbol" w:cs="OpenSymbol"/>
      <w:sz w:val="32"/>
      <w:szCs w:val="32"/>
    </w:rPr>
  </w:style>
  <w:style w:type="character" w:customStyle="1" w:styleId="WWCharLFO100LVL4">
    <w:name w:val="WW_CharLFO100LVL4"/>
    <w:rPr>
      <w:rFonts w:ascii="OpenSymbol" w:eastAsia="OpenSymbol" w:hAnsi="OpenSymbol" w:cs="OpenSymbol"/>
      <w:sz w:val="32"/>
      <w:szCs w:val="32"/>
    </w:rPr>
  </w:style>
  <w:style w:type="character" w:customStyle="1" w:styleId="WWCharLFO100LVL5">
    <w:name w:val="WW_CharLFO100LVL5"/>
    <w:rPr>
      <w:rFonts w:ascii="OpenSymbol" w:eastAsia="OpenSymbol" w:hAnsi="OpenSymbol" w:cs="OpenSymbol"/>
      <w:sz w:val="32"/>
      <w:szCs w:val="32"/>
    </w:rPr>
  </w:style>
  <w:style w:type="character" w:customStyle="1" w:styleId="WWCharLFO100LVL6">
    <w:name w:val="WW_CharLFO100LVL6"/>
    <w:rPr>
      <w:rFonts w:ascii="OpenSymbol" w:eastAsia="OpenSymbol" w:hAnsi="OpenSymbol" w:cs="OpenSymbol"/>
      <w:sz w:val="32"/>
      <w:szCs w:val="32"/>
    </w:rPr>
  </w:style>
  <w:style w:type="character" w:customStyle="1" w:styleId="WWCharLFO100LVL7">
    <w:name w:val="WW_CharLFO100LVL7"/>
    <w:rPr>
      <w:rFonts w:ascii="OpenSymbol" w:eastAsia="OpenSymbol" w:hAnsi="OpenSymbol" w:cs="OpenSymbol"/>
      <w:sz w:val="32"/>
      <w:szCs w:val="32"/>
    </w:rPr>
  </w:style>
  <w:style w:type="character" w:customStyle="1" w:styleId="WWCharLFO100LVL8">
    <w:name w:val="WW_CharLFO100LVL8"/>
    <w:rPr>
      <w:rFonts w:ascii="OpenSymbol" w:eastAsia="OpenSymbol" w:hAnsi="OpenSymbol" w:cs="OpenSymbol"/>
      <w:sz w:val="32"/>
      <w:szCs w:val="32"/>
    </w:rPr>
  </w:style>
  <w:style w:type="character" w:customStyle="1" w:styleId="WWCharLFO100LVL9">
    <w:name w:val="WW_CharLFO100LVL9"/>
    <w:rPr>
      <w:rFonts w:ascii="OpenSymbol" w:eastAsia="OpenSymbol" w:hAnsi="OpenSymbol" w:cs="OpenSymbol"/>
      <w:sz w:val="32"/>
      <w:szCs w:val="32"/>
    </w:rPr>
  </w:style>
  <w:style w:type="character" w:customStyle="1" w:styleId="WWCharLFO101LVL1">
    <w:name w:val="WW_CharLFO101LVL1"/>
    <w:rPr>
      <w:rFonts w:ascii="OpenSymbol" w:eastAsia="OpenSymbol" w:hAnsi="OpenSymbol" w:cs="OpenSymbol"/>
      <w:sz w:val="32"/>
      <w:szCs w:val="32"/>
    </w:rPr>
  </w:style>
  <w:style w:type="character" w:customStyle="1" w:styleId="WWCharLFO101LVL2">
    <w:name w:val="WW_CharLFO101LVL2"/>
    <w:rPr>
      <w:rFonts w:ascii="OpenSymbol" w:eastAsia="OpenSymbol" w:hAnsi="OpenSymbol" w:cs="OpenSymbol"/>
      <w:sz w:val="32"/>
      <w:szCs w:val="32"/>
    </w:rPr>
  </w:style>
  <w:style w:type="character" w:customStyle="1" w:styleId="WWCharLFO101LVL3">
    <w:name w:val="WW_CharLFO101LVL3"/>
    <w:rPr>
      <w:rFonts w:ascii="OpenSymbol" w:eastAsia="OpenSymbol" w:hAnsi="OpenSymbol" w:cs="OpenSymbol"/>
      <w:sz w:val="32"/>
      <w:szCs w:val="32"/>
    </w:rPr>
  </w:style>
  <w:style w:type="character" w:customStyle="1" w:styleId="WWCharLFO101LVL4">
    <w:name w:val="WW_CharLFO101LVL4"/>
    <w:rPr>
      <w:rFonts w:ascii="OpenSymbol" w:eastAsia="OpenSymbol" w:hAnsi="OpenSymbol" w:cs="OpenSymbol"/>
      <w:sz w:val="32"/>
      <w:szCs w:val="32"/>
    </w:rPr>
  </w:style>
  <w:style w:type="character" w:customStyle="1" w:styleId="WWCharLFO101LVL5">
    <w:name w:val="WW_CharLFO101LVL5"/>
    <w:rPr>
      <w:rFonts w:ascii="OpenSymbol" w:eastAsia="OpenSymbol" w:hAnsi="OpenSymbol" w:cs="OpenSymbol"/>
      <w:sz w:val="32"/>
      <w:szCs w:val="32"/>
    </w:rPr>
  </w:style>
  <w:style w:type="character" w:customStyle="1" w:styleId="WWCharLFO101LVL6">
    <w:name w:val="WW_CharLFO101LVL6"/>
    <w:rPr>
      <w:rFonts w:ascii="OpenSymbol" w:eastAsia="OpenSymbol" w:hAnsi="OpenSymbol" w:cs="OpenSymbol"/>
      <w:sz w:val="32"/>
      <w:szCs w:val="32"/>
    </w:rPr>
  </w:style>
  <w:style w:type="character" w:customStyle="1" w:styleId="WWCharLFO101LVL7">
    <w:name w:val="WW_CharLFO101LVL7"/>
    <w:rPr>
      <w:rFonts w:ascii="OpenSymbol" w:eastAsia="OpenSymbol" w:hAnsi="OpenSymbol" w:cs="OpenSymbol"/>
      <w:sz w:val="32"/>
      <w:szCs w:val="32"/>
    </w:rPr>
  </w:style>
  <w:style w:type="character" w:customStyle="1" w:styleId="WWCharLFO101LVL8">
    <w:name w:val="WW_CharLFO101LVL8"/>
    <w:rPr>
      <w:rFonts w:ascii="OpenSymbol" w:eastAsia="OpenSymbol" w:hAnsi="OpenSymbol" w:cs="OpenSymbol"/>
      <w:sz w:val="32"/>
      <w:szCs w:val="32"/>
    </w:rPr>
  </w:style>
  <w:style w:type="character" w:customStyle="1" w:styleId="WWCharLFO101LVL9">
    <w:name w:val="WW_CharLFO101LVL9"/>
    <w:rPr>
      <w:rFonts w:ascii="OpenSymbol" w:eastAsia="OpenSymbol" w:hAnsi="OpenSymbol" w:cs="OpenSymbol"/>
      <w:sz w:val="32"/>
      <w:szCs w:val="32"/>
    </w:rPr>
  </w:style>
  <w:style w:type="character" w:customStyle="1" w:styleId="WWCharLFO102LVL1">
    <w:name w:val="WW_CharLFO102LVL1"/>
    <w:rPr>
      <w:rFonts w:ascii="OpenSymbol" w:eastAsia="OpenSymbol" w:hAnsi="OpenSymbol" w:cs="OpenSymbol"/>
      <w:sz w:val="32"/>
      <w:szCs w:val="32"/>
    </w:rPr>
  </w:style>
  <w:style w:type="character" w:customStyle="1" w:styleId="WWCharLFO102LVL2">
    <w:name w:val="WW_CharLFO102LVL2"/>
    <w:rPr>
      <w:rFonts w:ascii="OpenSymbol" w:eastAsia="OpenSymbol" w:hAnsi="OpenSymbol" w:cs="OpenSymbol"/>
      <w:sz w:val="32"/>
      <w:szCs w:val="32"/>
    </w:rPr>
  </w:style>
  <w:style w:type="character" w:customStyle="1" w:styleId="WWCharLFO102LVL3">
    <w:name w:val="WW_CharLFO102LVL3"/>
    <w:rPr>
      <w:rFonts w:ascii="OpenSymbol" w:eastAsia="OpenSymbol" w:hAnsi="OpenSymbol" w:cs="OpenSymbol"/>
      <w:sz w:val="32"/>
      <w:szCs w:val="32"/>
    </w:rPr>
  </w:style>
  <w:style w:type="character" w:customStyle="1" w:styleId="WWCharLFO102LVL4">
    <w:name w:val="WW_CharLFO102LVL4"/>
    <w:rPr>
      <w:rFonts w:ascii="OpenSymbol" w:eastAsia="OpenSymbol" w:hAnsi="OpenSymbol" w:cs="OpenSymbol"/>
      <w:sz w:val="32"/>
      <w:szCs w:val="32"/>
    </w:rPr>
  </w:style>
  <w:style w:type="character" w:customStyle="1" w:styleId="WWCharLFO102LVL5">
    <w:name w:val="WW_CharLFO102LVL5"/>
    <w:rPr>
      <w:rFonts w:ascii="OpenSymbol" w:eastAsia="OpenSymbol" w:hAnsi="OpenSymbol" w:cs="OpenSymbol"/>
      <w:sz w:val="32"/>
      <w:szCs w:val="32"/>
    </w:rPr>
  </w:style>
  <w:style w:type="character" w:customStyle="1" w:styleId="WWCharLFO102LVL6">
    <w:name w:val="WW_CharLFO102LVL6"/>
    <w:rPr>
      <w:rFonts w:ascii="OpenSymbol" w:eastAsia="OpenSymbol" w:hAnsi="OpenSymbol" w:cs="OpenSymbol"/>
      <w:sz w:val="32"/>
      <w:szCs w:val="32"/>
    </w:rPr>
  </w:style>
  <w:style w:type="character" w:customStyle="1" w:styleId="WWCharLFO102LVL7">
    <w:name w:val="WW_CharLFO102LVL7"/>
    <w:rPr>
      <w:rFonts w:ascii="OpenSymbol" w:eastAsia="OpenSymbol" w:hAnsi="OpenSymbol" w:cs="OpenSymbol"/>
      <w:sz w:val="32"/>
      <w:szCs w:val="32"/>
    </w:rPr>
  </w:style>
  <w:style w:type="character" w:customStyle="1" w:styleId="WWCharLFO102LVL8">
    <w:name w:val="WW_CharLFO102LVL8"/>
    <w:rPr>
      <w:rFonts w:ascii="OpenSymbol" w:eastAsia="OpenSymbol" w:hAnsi="OpenSymbol" w:cs="OpenSymbol"/>
      <w:sz w:val="32"/>
      <w:szCs w:val="32"/>
    </w:rPr>
  </w:style>
  <w:style w:type="character" w:customStyle="1" w:styleId="WWCharLFO102LVL9">
    <w:name w:val="WW_CharLFO102LVL9"/>
    <w:rPr>
      <w:rFonts w:ascii="OpenSymbol" w:eastAsia="OpenSymbol" w:hAnsi="OpenSymbol" w:cs="OpenSymbol"/>
      <w:sz w:val="32"/>
      <w:szCs w:val="32"/>
    </w:rPr>
  </w:style>
  <w:style w:type="character" w:customStyle="1" w:styleId="FontStyle255">
    <w:name w:val="Font Style255"/>
    <w:rPr>
      <w:rFonts w:ascii="Cambria" w:hAnsi="Cambria" w:cs="Cambria"/>
      <w:b/>
      <w:bCs/>
      <w:sz w:val="26"/>
      <w:szCs w:val="26"/>
    </w:rPr>
  </w:style>
  <w:style w:type="character" w:customStyle="1" w:styleId="FontStyle304">
    <w:name w:val="Font Style304"/>
    <w:rPr>
      <w:rFonts w:ascii="Cambria" w:hAnsi="Cambria" w:cs="Cambria"/>
      <w:sz w:val="22"/>
      <w:szCs w:val="22"/>
    </w:rPr>
  </w:style>
  <w:style w:type="character" w:styleId="a8">
    <w:name w:val="Emphasis"/>
    <w:uiPriority w:val="20"/>
    <w:qFormat/>
    <w:rPr>
      <w:i/>
      <w:iCs/>
    </w:rPr>
  </w:style>
  <w:style w:type="paragraph" w:styleId="a0">
    <w:name w:val="Title"/>
    <w:basedOn w:val="a"/>
    <w:next w:val="a1"/>
    <w:link w:val="a9"/>
    <w:qFormat/>
    <w:rsid w:val="00A96C0B"/>
    <w:pPr>
      <w:widowControl/>
      <w:suppressAutoHyphens w:val="0"/>
      <w:jc w:val="center"/>
    </w:pPr>
    <w:rPr>
      <w:rFonts w:ascii="Times New Roman" w:eastAsia="Times New Roman" w:hAnsi="Times New Roman" w:cs="Times New Roman"/>
      <w:b/>
      <w:bCs/>
      <w:kern w:val="0"/>
      <w:sz w:val="24"/>
      <w:lang w:eastAsia="ru-RU" w:bidi="ar-SA"/>
    </w:rPr>
  </w:style>
  <w:style w:type="paragraph" w:styleId="a1">
    <w:name w:val="Body Text"/>
    <w:basedOn w:val="a"/>
    <w:link w:val="aa"/>
    <w:pPr>
      <w:spacing w:after="120"/>
    </w:pPr>
  </w:style>
  <w:style w:type="paragraph" w:styleId="ab">
    <w:name w:val="List"/>
    <w:basedOn w:val="a1"/>
  </w:style>
  <w:style w:type="paragraph" w:styleId="ac">
    <w:name w:val="caption"/>
    <w:basedOn w:val="a"/>
    <w:qFormat/>
    <w:pPr>
      <w:suppressLineNumbers/>
      <w:spacing w:before="120" w:after="120"/>
    </w:pPr>
    <w:rPr>
      <w:i/>
      <w:iCs/>
    </w:rPr>
  </w:style>
  <w:style w:type="paragraph" w:customStyle="1" w:styleId="12">
    <w:name w:val="Указатель1"/>
    <w:basedOn w:val="a"/>
    <w:pPr>
      <w:suppressLineNumbers/>
    </w:pPr>
  </w:style>
  <w:style w:type="paragraph" w:customStyle="1" w:styleId="ad">
    <w:name w:val="Содержимое таблицы"/>
    <w:basedOn w:val="a"/>
    <w:pPr>
      <w:suppressLineNumbers/>
    </w:pPr>
  </w:style>
  <w:style w:type="paragraph" w:customStyle="1" w:styleId="ae">
    <w:name w:val="Заголовок таблицы"/>
    <w:basedOn w:val="ad"/>
    <w:pPr>
      <w:jc w:val="center"/>
    </w:pPr>
    <w:rPr>
      <w:b/>
      <w:bCs/>
    </w:rPr>
  </w:style>
  <w:style w:type="paragraph" w:customStyle="1" w:styleId="210">
    <w:name w:val="Основной текст 21"/>
    <w:basedOn w:val="a"/>
    <w:pPr>
      <w:spacing w:after="120" w:line="480" w:lineRule="auto"/>
    </w:pPr>
    <w:rPr>
      <w:rFonts w:ascii="Calibri" w:eastAsia="Calibri" w:hAnsi="Calibri" w:cs="Calibri"/>
      <w:sz w:val="22"/>
      <w:szCs w:val="22"/>
    </w:rPr>
  </w:style>
  <w:style w:type="paragraph" w:styleId="af">
    <w:name w:val="List Paragraph"/>
    <w:basedOn w:val="a"/>
    <w:uiPriority w:val="34"/>
    <w:qFormat/>
    <w:pPr>
      <w:ind w:left="720"/>
    </w:pPr>
  </w:style>
  <w:style w:type="paragraph" w:styleId="af0">
    <w:name w:val="Body Text Indent"/>
    <w:basedOn w:val="a"/>
    <w:link w:val="af1"/>
    <w:uiPriority w:val="99"/>
    <w:pPr>
      <w:spacing w:after="120"/>
      <w:ind w:left="283"/>
    </w:pPr>
    <w:rPr>
      <w:color w:val="000000"/>
      <w:szCs w:val="28"/>
    </w:rPr>
  </w:style>
  <w:style w:type="paragraph" w:customStyle="1" w:styleId="13">
    <w:name w:val="Абзац списка1"/>
    <w:basedOn w:val="a"/>
    <w:pPr>
      <w:ind w:left="720"/>
    </w:pPr>
  </w:style>
  <w:style w:type="paragraph" w:customStyle="1" w:styleId="14">
    <w:name w:val="Обычный1"/>
    <w:pPr>
      <w:widowControl w:val="0"/>
      <w:suppressAutoHyphens/>
    </w:pPr>
    <w:rPr>
      <w:rFonts w:ascii="Liberation Serif" w:eastAsia="DejaVu Sans" w:hAnsi="Liberation Serif" w:cs="Liberation Serif"/>
      <w:color w:val="000000"/>
      <w:kern w:val="1"/>
      <w:sz w:val="24"/>
      <w:szCs w:val="24"/>
      <w:lang w:eastAsia="zh-CN" w:bidi="hi-IN"/>
    </w:rPr>
  </w:style>
  <w:style w:type="paragraph" w:customStyle="1" w:styleId="22">
    <w:name w:val="Основной текст (2)"/>
    <w:basedOn w:val="14"/>
    <w:link w:val="23"/>
    <w:pPr>
      <w:shd w:val="clear" w:color="auto" w:fill="FFFFFF"/>
      <w:spacing w:before="180" w:line="254" w:lineRule="exact"/>
      <w:ind w:hanging="360"/>
      <w:jc w:val="both"/>
    </w:pPr>
    <w:rPr>
      <w:rFonts w:ascii="Century Schoolbook" w:eastAsia="Century Schoolbook" w:hAnsi="Century Schoolbook" w:cs="Century Schoolbook"/>
      <w:sz w:val="20"/>
      <w:szCs w:val="20"/>
    </w:rPr>
  </w:style>
  <w:style w:type="paragraph" w:customStyle="1" w:styleId="Style7">
    <w:name w:val="Style7"/>
    <w:basedOn w:val="a"/>
    <w:pPr>
      <w:spacing w:line="338" w:lineRule="exact"/>
      <w:jc w:val="center"/>
    </w:pPr>
  </w:style>
  <w:style w:type="paragraph" w:customStyle="1" w:styleId="Style22">
    <w:name w:val="Style22"/>
    <w:basedOn w:val="a"/>
    <w:pPr>
      <w:spacing w:line="288" w:lineRule="exact"/>
      <w:ind w:firstLine="408"/>
      <w:jc w:val="both"/>
    </w:pPr>
  </w:style>
  <w:style w:type="paragraph" w:customStyle="1" w:styleId="Standard">
    <w:name w:val="Standard"/>
    <w:pPr>
      <w:widowControl w:val="0"/>
      <w:suppressAutoHyphens/>
      <w:textAlignment w:val="baseline"/>
    </w:pPr>
    <w:rPr>
      <w:rFonts w:ascii="Liberation Serif" w:eastAsia="DejaVu Sans Condensed" w:hAnsi="Liberation Serif" w:cs="DejaVu Sans Condensed"/>
      <w:kern w:val="1"/>
      <w:sz w:val="24"/>
      <w:szCs w:val="24"/>
      <w:lang w:eastAsia="zh-CN" w:bidi="hi-IN"/>
    </w:rPr>
  </w:style>
  <w:style w:type="table" w:styleId="af2">
    <w:name w:val="Table Grid"/>
    <w:basedOn w:val="a3"/>
    <w:uiPriority w:val="59"/>
    <w:rsid w:val="00437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Основной текст_"/>
    <w:link w:val="15"/>
    <w:rsid w:val="00B702A3"/>
    <w:rPr>
      <w:rFonts w:ascii="Arial" w:eastAsia="Arial" w:hAnsi="Arial" w:cs="Arial"/>
      <w:shd w:val="clear" w:color="auto" w:fill="FFFFFF"/>
    </w:rPr>
  </w:style>
  <w:style w:type="paragraph" w:customStyle="1" w:styleId="15">
    <w:name w:val="Основной текст1"/>
    <w:basedOn w:val="a"/>
    <w:link w:val="af3"/>
    <w:rsid w:val="00B702A3"/>
    <w:pPr>
      <w:shd w:val="clear" w:color="auto" w:fill="FFFFFF"/>
      <w:suppressAutoHyphens w:val="0"/>
      <w:spacing w:before="600" w:after="360" w:line="410" w:lineRule="exact"/>
      <w:ind w:hanging="380"/>
      <w:jc w:val="both"/>
    </w:pPr>
    <w:rPr>
      <w:rFonts w:ascii="Arial" w:eastAsia="Arial" w:hAnsi="Arial" w:cs="Arial"/>
      <w:kern w:val="0"/>
      <w:sz w:val="20"/>
      <w:szCs w:val="20"/>
      <w:lang w:eastAsia="ru-RU" w:bidi="ar-SA"/>
    </w:rPr>
  </w:style>
  <w:style w:type="paragraph" w:styleId="af4">
    <w:name w:val="header"/>
    <w:basedOn w:val="a"/>
    <w:link w:val="af5"/>
    <w:uiPriority w:val="99"/>
    <w:unhideWhenUsed/>
    <w:rsid w:val="00150189"/>
    <w:pPr>
      <w:widowControl/>
      <w:tabs>
        <w:tab w:val="center" w:pos="4677"/>
        <w:tab w:val="right" w:pos="9355"/>
      </w:tabs>
      <w:suppressAutoHyphens w:val="0"/>
    </w:pPr>
    <w:rPr>
      <w:rFonts w:ascii="Times New Roman" w:eastAsia="Times New Roman" w:hAnsi="Times New Roman" w:cs="Times New Roman"/>
      <w:kern w:val="0"/>
      <w:sz w:val="24"/>
      <w:lang w:eastAsia="ru-RU" w:bidi="ar-SA"/>
    </w:rPr>
  </w:style>
  <w:style w:type="character" w:customStyle="1" w:styleId="af5">
    <w:name w:val="Верхний колонтитул Знак"/>
    <w:link w:val="af4"/>
    <w:uiPriority w:val="99"/>
    <w:rsid w:val="00150189"/>
    <w:rPr>
      <w:sz w:val="24"/>
      <w:szCs w:val="24"/>
    </w:rPr>
  </w:style>
  <w:style w:type="paragraph" w:customStyle="1" w:styleId="16">
    <w:name w:val="Абзац списка1"/>
    <w:basedOn w:val="a"/>
    <w:rsid w:val="00B277C1"/>
    <w:pPr>
      <w:ind w:left="720"/>
    </w:pPr>
    <w:rPr>
      <w:kern w:val="2"/>
    </w:rPr>
  </w:style>
  <w:style w:type="paragraph" w:customStyle="1" w:styleId="Default">
    <w:name w:val="Default"/>
    <w:rsid w:val="00125152"/>
    <w:pPr>
      <w:autoSpaceDE w:val="0"/>
      <w:autoSpaceDN w:val="0"/>
      <w:adjustRightInd w:val="0"/>
    </w:pPr>
    <w:rPr>
      <w:color w:val="000000"/>
      <w:sz w:val="24"/>
      <w:szCs w:val="24"/>
    </w:rPr>
  </w:style>
  <w:style w:type="numbering" w:customStyle="1" w:styleId="17">
    <w:name w:val="Нет списка1"/>
    <w:next w:val="a4"/>
    <w:uiPriority w:val="99"/>
    <w:semiHidden/>
    <w:unhideWhenUsed/>
    <w:rsid w:val="00FD1120"/>
  </w:style>
  <w:style w:type="character" w:customStyle="1" w:styleId="aa">
    <w:name w:val="Основной текст Знак"/>
    <w:link w:val="a1"/>
    <w:rsid w:val="00FD1120"/>
    <w:rPr>
      <w:rFonts w:ascii="Liberation Serif" w:eastAsia="DejaVu Sans Light" w:hAnsi="Liberation Serif" w:cs="Lucida Sans"/>
      <w:kern w:val="1"/>
      <w:sz w:val="28"/>
      <w:szCs w:val="24"/>
      <w:lang w:eastAsia="zh-CN" w:bidi="hi-IN"/>
    </w:rPr>
  </w:style>
  <w:style w:type="paragraph" w:styleId="24">
    <w:name w:val="Body Text Indent 2"/>
    <w:basedOn w:val="a"/>
    <w:link w:val="25"/>
    <w:rsid w:val="00FD1120"/>
    <w:pPr>
      <w:widowControl/>
      <w:suppressAutoHyphens w:val="0"/>
      <w:spacing w:after="120" w:line="480" w:lineRule="auto"/>
      <w:ind w:left="283"/>
    </w:pPr>
    <w:rPr>
      <w:rFonts w:ascii="Times New Roman" w:eastAsia="Times New Roman" w:hAnsi="Times New Roman" w:cs="Times New Roman"/>
      <w:kern w:val="0"/>
      <w:sz w:val="24"/>
      <w:lang w:eastAsia="ru-RU" w:bidi="ar-SA"/>
    </w:rPr>
  </w:style>
  <w:style w:type="character" w:customStyle="1" w:styleId="25">
    <w:name w:val="Основной текст с отступом 2 Знак"/>
    <w:link w:val="24"/>
    <w:rsid w:val="00FD1120"/>
    <w:rPr>
      <w:sz w:val="24"/>
      <w:szCs w:val="24"/>
    </w:rPr>
  </w:style>
  <w:style w:type="paragraph" w:styleId="af6">
    <w:name w:val="Subtitle"/>
    <w:basedOn w:val="a"/>
    <w:link w:val="af7"/>
    <w:qFormat/>
    <w:rsid w:val="00FD1120"/>
    <w:pPr>
      <w:widowControl/>
      <w:suppressAutoHyphens w:val="0"/>
      <w:jc w:val="center"/>
    </w:pPr>
    <w:rPr>
      <w:rFonts w:ascii="Times New Roman" w:eastAsia="Times New Roman" w:hAnsi="Times New Roman" w:cs="Times New Roman"/>
      <w:b/>
      <w:bCs/>
      <w:kern w:val="0"/>
      <w:lang w:eastAsia="ru-RU" w:bidi="ar-SA"/>
    </w:rPr>
  </w:style>
  <w:style w:type="character" w:customStyle="1" w:styleId="af7">
    <w:name w:val="Подзаголовок Знак"/>
    <w:link w:val="af6"/>
    <w:rsid w:val="00FD1120"/>
    <w:rPr>
      <w:b/>
      <w:bCs/>
      <w:sz w:val="28"/>
      <w:szCs w:val="24"/>
    </w:rPr>
  </w:style>
  <w:style w:type="paragraph" w:styleId="af8">
    <w:name w:val="footer"/>
    <w:basedOn w:val="a"/>
    <w:link w:val="af9"/>
    <w:uiPriority w:val="99"/>
    <w:rsid w:val="00FD1120"/>
    <w:pPr>
      <w:widowControl/>
      <w:tabs>
        <w:tab w:val="center" w:pos="4677"/>
        <w:tab w:val="right" w:pos="9355"/>
      </w:tabs>
      <w:suppressAutoHyphens w:val="0"/>
      <w:spacing w:after="200" w:line="276" w:lineRule="auto"/>
    </w:pPr>
    <w:rPr>
      <w:rFonts w:ascii="Calibri" w:eastAsia="Times New Roman" w:hAnsi="Calibri" w:cs="Times New Roman"/>
      <w:kern w:val="0"/>
      <w:sz w:val="22"/>
      <w:szCs w:val="22"/>
      <w:lang w:eastAsia="ru-RU" w:bidi="ar-SA"/>
    </w:rPr>
  </w:style>
  <w:style w:type="character" w:customStyle="1" w:styleId="af9">
    <w:name w:val="Нижний колонтитул Знак"/>
    <w:link w:val="af8"/>
    <w:uiPriority w:val="99"/>
    <w:rsid w:val="00FD1120"/>
    <w:rPr>
      <w:rFonts w:ascii="Calibri" w:hAnsi="Calibri"/>
      <w:sz w:val="22"/>
      <w:szCs w:val="22"/>
    </w:rPr>
  </w:style>
  <w:style w:type="character" w:styleId="afa">
    <w:name w:val="page number"/>
    <w:rsid w:val="00FD1120"/>
  </w:style>
  <w:style w:type="table" w:customStyle="1" w:styleId="18">
    <w:name w:val="Сетка таблицы1"/>
    <w:basedOn w:val="a3"/>
    <w:next w:val="af2"/>
    <w:uiPriority w:val="59"/>
    <w:rsid w:val="00FD1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alloon Text"/>
    <w:basedOn w:val="a"/>
    <w:link w:val="afc"/>
    <w:unhideWhenUsed/>
    <w:rsid w:val="00FD1120"/>
    <w:pPr>
      <w:widowControl/>
      <w:suppressAutoHyphens w:val="0"/>
    </w:pPr>
    <w:rPr>
      <w:rFonts w:ascii="Tahoma" w:eastAsia="Times New Roman" w:hAnsi="Tahoma" w:cs="Tahoma"/>
      <w:kern w:val="0"/>
      <w:sz w:val="16"/>
      <w:szCs w:val="16"/>
      <w:lang w:eastAsia="ru-RU" w:bidi="ar-SA"/>
    </w:rPr>
  </w:style>
  <w:style w:type="character" w:customStyle="1" w:styleId="afc">
    <w:name w:val="Текст выноски Знак"/>
    <w:link w:val="afb"/>
    <w:rsid w:val="00FD1120"/>
    <w:rPr>
      <w:rFonts w:ascii="Tahoma" w:hAnsi="Tahoma" w:cs="Tahoma"/>
      <w:sz w:val="16"/>
      <w:szCs w:val="16"/>
    </w:rPr>
  </w:style>
  <w:style w:type="character" w:customStyle="1" w:styleId="20">
    <w:name w:val="Заголовок 2 Знак"/>
    <w:link w:val="2"/>
    <w:rsid w:val="00FD1120"/>
    <w:rPr>
      <w:rFonts w:ascii="Arial" w:eastAsia="DejaVu Sans Light" w:hAnsi="Arial" w:cs="Arial"/>
      <w:b/>
      <w:bCs/>
      <w:i/>
      <w:iCs/>
      <w:kern w:val="1"/>
      <w:sz w:val="28"/>
      <w:szCs w:val="28"/>
      <w:lang w:eastAsia="zh-CN" w:bidi="hi-IN"/>
    </w:rPr>
  </w:style>
  <w:style w:type="numbering" w:customStyle="1" w:styleId="110">
    <w:name w:val="Нет списка11"/>
    <w:next w:val="a4"/>
    <w:uiPriority w:val="99"/>
    <w:semiHidden/>
    <w:unhideWhenUsed/>
    <w:rsid w:val="00FD1120"/>
  </w:style>
  <w:style w:type="paragraph" w:customStyle="1" w:styleId="Heading">
    <w:name w:val="Heading"/>
    <w:basedOn w:val="Standard"/>
    <w:next w:val="Textbody"/>
    <w:rsid w:val="00FD1120"/>
    <w:pPr>
      <w:keepNext/>
      <w:autoSpaceDN w:val="0"/>
      <w:spacing w:before="240" w:after="120"/>
    </w:pPr>
    <w:rPr>
      <w:rFonts w:ascii="Liberation Sans" w:hAnsi="Liberation Sans"/>
      <w:kern w:val="3"/>
      <w:sz w:val="28"/>
      <w:szCs w:val="28"/>
    </w:rPr>
  </w:style>
  <w:style w:type="paragraph" w:customStyle="1" w:styleId="Textbody">
    <w:name w:val="Text body"/>
    <w:basedOn w:val="Standard"/>
    <w:rsid w:val="00FD1120"/>
    <w:pPr>
      <w:autoSpaceDN w:val="0"/>
      <w:spacing w:after="120"/>
    </w:pPr>
    <w:rPr>
      <w:kern w:val="3"/>
    </w:rPr>
  </w:style>
  <w:style w:type="paragraph" w:customStyle="1" w:styleId="Index">
    <w:name w:val="Index"/>
    <w:basedOn w:val="Standard"/>
    <w:rsid w:val="00FD1120"/>
    <w:pPr>
      <w:suppressLineNumbers/>
      <w:autoSpaceDN w:val="0"/>
    </w:pPr>
    <w:rPr>
      <w:kern w:val="3"/>
    </w:rPr>
  </w:style>
  <w:style w:type="paragraph" w:customStyle="1" w:styleId="Framecontents">
    <w:name w:val="Frame contents"/>
    <w:basedOn w:val="Textbody"/>
    <w:rsid w:val="00FD1120"/>
  </w:style>
  <w:style w:type="paragraph" w:customStyle="1" w:styleId="TableContents">
    <w:name w:val="Table Contents"/>
    <w:basedOn w:val="Standard"/>
    <w:rsid w:val="00FD1120"/>
    <w:pPr>
      <w:suppressLineNumbers/>
      <w:autoSpaceDN w:val="0"/>
    </w:pPr>
    <w:rPr>
      <w:kern w:val="3"/>
    </w:rPr>
  </w:style>
  <w:style w:type="paragraph" w:customStyle="1" w:styleId="TableHeading">
    <w:name w:val="Table Heading"/>
    <w:basedOn w:val="TableContents"/>
    <w:rsid w:val="00FD1120"/>
    <w:pPr>
      <w:jc w:val="center"/>
    </w:pPr>
    <w:rPr>
      <w:b/>
      <w:bCs/>
    </w:rPr>
  </w:style>
  <w:style w:type="paragraph" w:styleId="afd">
    <w:name w:val="Normal (Web)"/>
    <w:aliases w:val="Обычный (Web)"/>
    <w:basedOn w:val="Standard"/>
    <w:uiPriority w:val="99"/>
    <w:qFormat/>
    <w:rsid w:val="00FD1120"/>
    <w:pPr>
      <w:autoSpaceDN w:val="0"/>
      <w:spacing w:before="280" w:after="280"/>
    </w:pPr>
    <w:rPr>
      <w:kern w:val="3"/>
    </w:rPr>
  </w:style>
  <w:style w:type="paragraph" w:customStyle="1" w:styleId="Textbodyindent">
    <w:name w:val="Text body indent"/>
    <w:basedOn w:val="Standard"/>
    <w:rsid w:val="00FD1120"/>
    <w:pPr>
      <w:autoSpaceDN w:val="0"/>
      <w:spacing w:after="120" w:line="276" w:lineRule="auto"/>
      <w:ind w:left="283"/>
    </w:pPr>
    <w:rPr>
      <w:rFonts w:ascii="Calibri" w:eastAsia="Calibri" w:hAnsi="Calibri" w:cs="Calibri"/>
      <w:kern w:val="3"/>
      <w:sz w:val="22"/>
      <w:szCs w:val="22"/>
    </w:rPr>
  </w:style>
  <w:style w:type="paragraph" w:customStyle="1" w:styleId="HorizontalLine">
    <w:name w:val="Horizontal Line"/>
    <w:basedOn w:val="Standard"/>
    <w:next w:val="Textbody"/>
    <w:rsid w:val="00FD1120"/>
    <w:pPr>
      <w:suppressLineNumbers/>
      <w:autoSpaceDN w:val="0"/>
      <w:spacing w:after="283"/>
    </w:pPr>
    <w:rPr>
      <w:kern w:val="3"/>
      <w:sz w:val="12"/>
      <w:szCs w:val="12"/>
    </w:rPr>
  </w:style>
  <w:style w:type="paragraph" w:styleId="afe">
    <w:name w:val="No Spacing"/>
    <w:link w:val="aff"/>
    <w:uiPriority w:val="1"/>
    <w:qFormat/>
    <w:rsid w:val="00FD1120"/>
    <w:pPr>
      <w:suppressAutoHyphens/>
      <w:autoSpaceDN w:val="0"/>
      <w:textAlignment w:val="baseline"/>
    </w:pPr>
    <w:rPr>
      <w:rFonts w:eastAsia="Arial" w:cs="Calibri"/>
      <w:kern w:val="3"/>
      <w:sz w:val="26"/>
      <w:szCs w:val="24"/>
      <w:lang w:eastAsia="zh-CN"/>
    </w:rPr>
  </w:style>
  <w:style w:type="paragraph" w:customStyle="1" w:styleId="WW-">
    <w:name w:val="WW-Базовый"/>
    <w:rsid w:val="00FD1120"/>
    <w:pPr>
      <w:suppressAutoHyphens/>
      <w:autoSpaceDN w:val="0"/>
      <w:spacing w:after="200" w:line="276" w:lineRule="auto"/>
      <w:textAlignment w:val="baseline"/>
    </w:pPr>
    <w:rPr>
      <w:rFonts w:ascii="Calibri" w:eastAsia="SimSun, 'Arial Unicode MS'" w:hAnsi="Calibri" w:cs="Calibri"/>
      <w:color w:val="00000A"/>
      <w:kern w:val="3"/>
      <w:sz w:val="22"/>
      <w:szCs w:val="22"/>
      <w:lang w:eastAsia="zh-CN"/>
    </w:rPr>
  </w:style>
  <w:style w:type="paragraph" w:customStyle="1" w:styleId="msolistparagraph0">
    <w:name w:val="msolistparagraph"/>
    <w:basedOn w:val="Standard"/>
    <w:rsid w:val="00FD1120"/>
    <w:pPr>
      <w:autoSpaceDN w:val="0"/>
      <w:spacing w:before="280" w:after="280"/>
    </w:pPr>
    <w:rPr>
      <w:kern w:val="3"/>
    </w:rPr>
  </w:style>
  <w:style w:type="character" w:customStyle="1" w:styleId="WW8Num14z1">
    <w:name w:val="WW8Num14z1"/>
    <w:rsid w:val="00FD1120"/>
    <w:rPr>
      <w:rFonts w:ascii="OpenSymbol, 'Arial Unicode MS'" w:hAnsi="OpenSymbol, 'Arial Unicode MS'" w:cs="OpenSymbol, 'Arial Unicode MS'"/>
    </w:rPr>
  </w:style>
  <w:style w:type="character" w:customStyle="1" w:styleId="WW8Num40z3">
    <w:name w:val="WW8Num40z3"/>
    <w:rsid w:val="00FD1120"/>
    <w:rPr>
      <w:rFonts w:ascii="Wingdings 2" w:hAnsi="Wingdings 2" w:cs="Symbol"/>
    </w:rPr>
  </w:style>
  <w:style w:type="character" w:customStyle="1" w:styleId="WW8Num41z3">
    <w:name w:val="WW8Num41z3"/>
    <w:rsid w:val="00FD1120"/>
    <w:rPr>
      <w:rFonts w:ascii="Wingdings 2" w:hAnsi="Wingdings 2" w:cs="Symbol"/>
    </w:rPr>
  </w:style>
  <w:style w:type="character" w:customStyle="1" w:styleId="WW8Num45z3">
    <w:name w:val="WW8Num45z3"/>
    <w:rsid w:val="00FD1120"/>
    <w:rPr>
      <w:rFonts w:ascii="Wingdings 2" w:hAnsi="Wingdings 2" w:cs="OpenSymbol, 'Arial Unicode MS'"/>
    </w:rPr>
  </w:style>
  <w:style w:type="character" w:customStyle="1" w:styleId="WW8Num39z3">
    <w:name w:val="WW8Num39z3"/>
    <w:rsid w:val="00FD1120"/>
    <w:rPr>
      <w:rFonts w:ascii="Wingdings 2" w:hAnsi="Wingdings 2" w:cs="Symbol"/>
    </w:rPr>
  </w:style>
  <w:style w:type="character" w:customStyle="1" w:styleId="WW8Num42z3">
    <w:name w:val="WW8Num42z3"/>
    <w:rsid w:val="00FD1120"/>
    <w:rPr>
      <w:rFonts w:ascii="Wingdings 2" w:hAnsi="Wingdings 2" w:cs="Symbol"/>
    </w:rPr>
  </w:style>
  <w:style w:type="character" w:customStyle="1" w:styleId="WW8Num47z3">
    <w:name w:val="WW8Num47z3"/>
    <w:rsid w:val="00FD1120"/>
    <w:rPr>
      <w:rFonts w:ascii="Symbol" w:hAnsi="Symbol" w:cs="Symbol"/>
    </w:rPr>
  </w:style>
  <w:style w:type="character" w:customStyle="1" w:styleId="WW8Num48z3">
    <w:name w:val="WW8Num48z3"/>
    <w:rsid w:val="00FD1120"/>
    <w:rPr>
      <w:rFonts w:ascii="Wingdings 2" w:hAnsi="Wingdings 2" w:cs="Symbol"/>
    </w:rPr>
  </w:style>
  <w:style w:type="character" w:customStyle="1" w:styleId="WW8Num49z0">
    <w:name w:val="WW8Num49z0"/>
    <w:rsid w:val="00FD1120"/>
    <w:rPr>
      <w:rFonts w:ascii="Wingdings" w:hAnsi="Wingdings" w:cs="Wingdings"/>
    </w:rPr>
  </w:style>
  <w:style w:type="character" w:customStyle="1" w:styleId="WW8Num49z1">
    <w:name w:val="WW8Num49z1"/>
    <w:rsid w:val="00FD1120"/>
    <w:rPr>
      <w:rFonts w:ascii="Courier New" w:hAnsi="Courier New" w:cs="Courier New"/>
    </w:rPr>
  </w:style>
  <w:style w:type="character" w:customStyle="1" w:styleId="WW8Num49z3">
    <w:name w:val="WW8Num49z3"/>
    <w:rsid w:val="00FD1120"/>
    <w:rPr>
      <w:rFonts w:ascii="Symbol" w:hAnsi="Symbol" w:cs="Symbol"/>
    </w:rPr>
  </w:style>
  <w:style w:type="character" w:customStyle="1" w:styleId="WW8Num43z3">
    <w:name w:val="WW8Num43z3"/>
    <w:rsid w:val="00FD1120"/>
    <w:rPr>
      <w:rFonts w:ascii="Symbol" w:hAnsi="Symbol" w:cs="OpenSymbol, 'Arial Unicode MS'"/>
    </w:rPr>
  </w:style>
  <w:style w:type="character" w:customStyle="1" w:styleId="WW8Num50z0">
    <w:name w:val="WW8Num50z0"/>
    <w:rsid w:val="00FD1120"/>
    <w:rPr>
      <w:rFonts w:ascii="Wingdings" w:hAnsi="Wingdings" w:cs="OpenSymbol, 'Arial Unicode MS'"/>
    </w:rPr>
  </w:style>
  <w:style w:type="character" w:customStyle="1" w:styleId="WW8Num50z1">
    <w:name w:val="WW8Num50z1"/>
    <w:rsid w:val="00FD1120"/>
    <w:rPr>
      <w:rFonts w:ascii="OpenSymbol, 'Arial Unicode MS'" w:hAnsi="OpenSymbol, 'Arial Unicode MS'" w:cs="OpenSymbol, 'Arial Unicode MS'"/>
    </w:rPr>
  </w:style>
  <w:style w:type="character" w:customStyle="1" w:styleId="WW8Num50z3">
    <w:name w:val="WW8Num50z3"/>
    <w:rsid w:val="00FD1120"/>
    <w:rPr>
      <w:rFonts w:ascii="Wingdings 2" w:hAnsi="Wingdings 2" w:cs="OpenSymbol, 'Arial Unicode MS'"/>
    </w:rPr>
  </w:style>
  <w:style w:type="character" w:customStyle="1" w:styleId="WW-Absatz-Standardschriftart1111111">
    <w:name w:val="WW-Absatz-Standardschriftart1111111"/>
    <w:rsid w:val="00FD1120"/>
  </w:style>
  <w:style w:type="character" w:customStyle="1" w:styleId="WW-Absatz-Standardschriftart11111111">
    <w:name w:val="WW-Absatz-Standardschriftart11111111"/>
    <w:rsid w:val="00FD1120"/>
  </w:style>
  <w:style w:type="character" w:customStyle="1" w:styleId="WW-Absatz-Standardschriftart111111111">
    <w:name w:val="WW-Absatz-Standardschriftart111111111"/>
    <w:rsid w:val="00FD1120"/>
  </w:style>
  <w:style w:type="character" w:customStyle="1" w:styleId="WW-Absatz-Standardschriftart1111111111">
    <w:name w:val="WW-Absatz-Standardschriftart1111111111"/>
    <w:rsid w:val="00FD1120"/>
  </w:style>
  <w:style w:type="character" w:customStyle="1" w:styleId="WW-Absatz-Standardschriftart11111111111">
    <w:name w:val="WW-Absatz-Standardschriftart11111111111"/>
    <w:rsid w:val="00FD1120"/>
  </w:style>
  <w:style w:type="character" w:customStyle="1" w:styleId="WW8Num7z3">
    <w:name w:val="WW8Num7z3"/>
    <w:rsid w:val="00FD1120"/>
    <w:rPr>
      <w:rFonts w:ascii="Wingdings 2" w:hAnsi="Wingdings 2" w:cs="Symbol"/>
    </w:rPr>
  </w:style>
  <w:style w:type="character" w:customStyle="1" w:styleId="WW8Num46z3">
    <w:name w:val="WW8Num46z3"/>
    <w:rsid w:val="00FD1120"/>
    <w:rPr>
      <w:rFonts w:ascii="Wingdings 2" w:hAnsi="Wingdings 2" w:cs="Symbol"/>
    </w:rPr>
  </w:style>
  <w:style w:type="character" w:customStyle="1" w:styleId="WW-Absatz-Standardschriftart111111111111">
    <w:name w:val="WW-Absatz-Standardschriftart111111111111"/>
    <w:rsid w:val="00FD1120"/>
  </w:style>
  <w:style w:type="character" w:customStyle="1" w:styleId="WW-Absatz-Standardschriftart1111111111111">
    <w:name w:val="WW-Absatz-Standardschriftart1111111111111"/>
    <w:rsid w:val="00FD1120"/>
  </w:style>
  <w:style w:type="character" w:customStyle="1" w:styleId="WW-Absatz-Standardschriftart11111111111111">
    <w:name w:val="WW-Absatz-Standardschriftart11111111111111"/>
    <w:rsid w:val="00FD1120"/>
  </w:style>
  <w:style w:type="character" w:customStyle="1" w:styleId="WW-Absatz-Standardschriftart111111111111111">
    <w:name w:val="WW-Absatz-Standardschriftart111111111111111"/>
    <w:rsid w:val="00FD1120"/>
  </w:style>
  <w:style w:type="character" w:customStyle="1" w:styleId="WW-Absatz-Standardschriftart1111111111111111">
    <w:name w:val="WW-Absatz-Standardschriftart1111111111111111"/>
    <w:rsid w:val="00FD1120"/>
  </w:style>
  <w:style w:type="character" w:customStyle="1" w:styleId="WW-Absatz-Standardschriftart11111111111111111">
    <w:name w:val="WW-Absatz-Standardschriftart11111111111111111"/>
    <w:rsid w:val="00FD1120"/>
  </w:style>
  <w:style w:type="character" w:customStyle="1" w:styleId="WW-Absatz-Standardschriftart111111111111111111">
    <w:name w:val="WW-Absatz-Standardschriftart111111111111111111"/>
    <w:rsid w:val="00FD1120"/>
  </w:style>
  <w:style w:type="character" w:customStyle="1" w:styleId="WW-Absatz-Standardschriftart1111111111111111111">
    <w:name w:val="WW-Absatz-Standardschriftart1111111111111111111"/>
    <w:rsid w:val="00FD1120"/>
  </w:style>
  <w:style w:type="character" w:customStyle="1" w:styleId="WW-Absatz-Standardschriftart11111111111111111111">
    <w:name w:val="WW-Absatz-Standardschriftart11111111111111111111"/>
    <w:rsid w:val="00FD1120"/>
  </w:style>
  <w:style w:type="character" w:customStyle="1" w:styleId="WW-Absatz-Standardschriftart111111111111111111111">
    <w:name w:val="WW-Absatz-Standardschriftart111111111111111111111"/>
    <w:rsid w:val="00FD1120"/>
  </w:style>
  <w:style w:type="character" w:customStyle="1" w:styleId="WW-Absatz-Standardschriftart1111111111111111111111">
    <w:name w:val="WW-Absatz-Standardschriftart1111111111111111111111"/>
    <w:rsid w:val="00FD1120"/>
  </w:style>
  <w:style w:type="character" w:customStyle="1" w:styleId="WW-Absatz-Standardschriftart11111111111111111111111">
    <w:name w:val="WW-Absatz-Standardschriftart11111111111111111111111"/>
    <w:rsid w:val="00FD1120"/>
  </w:style>
  <w:style w:type="character" w:customStyle="1" w:styleId="WW-Absatz-Standardschriftart111111111111111111111111">
    <w:name w:val="WW-Absatz-Standardschriftart111111111111111111111111"/>
    <w:rsid w:val="00FD1120"/>
  </w:style>
  <w:style w:type="character" w:customStyle="1" w:styleId="WW-Absatz-Standardschriftart1111111111111111111111111">
    <w:name w:val="WW-Absatz-Standardschriftart1111111111111111111111111"/>
    <w:rsid w:val="00FD1120"/>
  </w:style>
  <w:style w:type="character" w:customStyle="1" w:styleId="WW-Absatz-Standardschriftart11111111111111111111111111">
    <w:name w:val="WW-Absatz-Standardschriftart11111111111111111111111111"/>
    <w:rsid w:val="00FD1120"/>
  </w:style>
  <w:style w:type="character" w:customStyle="1" w:styleId="WW-Absatz-Standardschriftart111111111111111111111111111">
    <w:name w:val="WW-Absatz-Standardschriftart111111111111111111111111111"/>
    <w:rsid w:val="00FD1120"/>
  </w:style>
  <w:style w:type="character" w:customStyle="1" w:styleId="BulletSymbols">
    <w:name w:val="Bullet Symbols"/>
    <w:rsid w:val="00FD1120"/>
    <w:rPr>
      <w:rFonts w:ascii="OpenSymbol, 'Arial Unicode MS'" w:eastAsia="OpenSymbol, 'Arial Unicode MS'" w:hAnsi="OpenSymbol, 'Arial Unicode MS'" w:cs="OpenSymbol, 'Arial Unicode MS'"/>
      <w:sz w:val="32"/>
      <w:szCs w:val="32"/>
    </w:rPr>
  </w:style>
  <w:style w:type="character" w:customStyle="1" w:styleId="WW8Num8z3">
    <w:name w:val="WW8Num8z3"/>
    <w:rsid w:val="00FD1120"/>
    <w:rPr>
      <w:rFonts w:ascii="Symbol" w:hAnsi="Symbol" w:cs="Symbol"/>
    </w:rPr>
  </w:style>
  <w:style w:type="character" w:customStyle="1" w:styleId="WW8Num22z3">
    <w:name w:val="WW8Num22z3"/>
    <w:rsid w:val="00FD1120"/>
    <w:rPr>
      <w:rFonts w:ascii="Symbol" w:hAnsi="Symbol" w:cs="Symbol"/>
    </w:rPr>
  </w:style>
  <w:style w:type="character" w:customStyle="1" w:styleId="WW8Num11z2">
    <w:name w:val="WW8Num11z2"/>
    <w:rsid w:val="00FD1120"/>
    <w:rPr>
      <w:rFonts w:ascii="Wingdings" w:hAnsi="Wingdings" w:cs="Wingdings"/>
    </w:rPr>
  </w:style>
  <w:style w:type="character" w:customStyle="1" w:styleId="WW8Num6z2">
    <w:name w:val="WW8Num6z2"/>
    <w:rsid w:val="00FD1120"/>
    <w:rPr>
      <w:rFonts w:ascii="Wingdings" w:hAnsi="Wingdings" w:cs="Wingdings"/>
    </w:rPr>
  </w:style>
  <w:style w:type="character" w:customStyle="1" w:styleId="NumberingSymbols">
    <w:name w:val="Numbering Symbols"/>
    <w:rsid w:val="00FD1120"/>
  </w:style>
  <w:style w:type="character" w:customStyle="1" w:styleId="WW8Num123z0">
    <w:name w:val="WW8Num123z0"/>
    <w:rsid w:val="00FD1120"/>
    <w:rPr>
      <w:rFonts w:ascii="Symbol" w:hAnsi="Symbol" w:cs="Symbol"/>
    </w:rPr>
  </w:style>
  <w:style w:type="character" w:customStyle="1" w:styleId="WW8Num123z1">
    <w:name w:val="WW8Num123z1"/>
    <w:rsid w:val="00FD1120"/>
    <w:rPr>
      <w:rFonts w:ascii="Courier New" w:hAnsi="Courier New" w:cs="Courier New"/>
    </w:rPr>
  </w:style>
  <w:style w:type="character" w:customStyle="1" w:styleId="WW8Num123z2">
    <w:name w:val="WW8Num123z2"/>
    <w:rsid w:val="00FD1120"/>
    <w:rPr>
      <w:rFonts w:ascii="Wingdings" w:hAnsi="Wingdings" w:cs="Wingdings"/>
    </w:rPr>
  </w:style>
  <w:style w:type="character" w:customStyle="1" w:styleId="WW8Num95z0">
    <w:name w:val="WW8Num95z0"/>
    <w:rsid w:val="00FD1120"/>
    <w:rPr>
      <w:rFonts w:ascii="Wingdings" w:hAnsi="Wingdings" w:cs="Wingdings"/>
    </w:rPr>
  </w:style>
  <w:style w:type="character" w:customStyle="1" w:styleId="WW8Num88z0">
    <w:name w:val="WW8Num88z0"/>
    <w:rsid w:val="00FD1120"/>
    <w:rPr>
      <w:rFonts w:ascii="Symbol" w:hAnsi="Symbol" w:cs="Symbol"/>
      <w:color w:val="0000FF"/>
    </w:rPr>
  </w:style>
  <w:style w:type="character" w:customStyle="1" w:styleId="WW8Num88z1">
    <w:name w:val="WW8Num88z1"/>
    <w:rsid w:val="00FD1120"/>
    <w:rPr>
      <w:rFonts w:ascii="Courier New" w:hAnsi="Courier New" w:cs="Courier New"/>
    </w:rPr>
  </w:style>
  <w:style w:type="character" w:customStyle="1" w:styleId="WW8Num88z2">
    <w:name w:val="WW8Num88z2"/>
    <w:rsid w:val="00FD1120"/>
    <w:rPr>
      <w:rFonts w:ascii="Wingdings" w:hAnsi="Wingdings" w:cs="Wingdings"/>
    </w:rPr>
  </w:style>
  <w:style w:type="character" w:customStyle="1" w:styleId="WW8Num88z3">
    <w:name w:val="WW8Num88z3"/>
    <w:rsid w:val="00FD1120"/>
    <w:rPr>
      <w:rFonts w:ascii="Symbol" w:hAnsi="Symbol" w:cs="Symbol"/>
    </w:rPr>
  </w:style>
  <w:style w:type="character" w:customStyle="1" w:styleId="StrongEmphasis">
    <w:name w:val="Strong Emphasis"/>
    <w:rsid w:val="00FD1120"/>
    <w:rPr>
      <w:b/>
      <w:bCs/>
    </w:rPr>
  </w:style>
  <w:style w:type="character" w:customStyle="1" w:styleId="WW8Num66z0">
    <w:name w:val="WW8Num66z0"/>
    <w:rsid w:val="00FD1120"/>
    <w:rPr>
      <w:rFonts w:ascii="Wingdings" w:hAnsi="Wingdings" w:cs="Wingdings"/>
    </w:rPr>
  </w:style>
  <w:style w:type="character" w:customStyle="1" w:styleId="WW8Num66z1">
    <w:name w:val="WW8Num66z1"/>
    <w:rsid w:val="00FD1120"/>
    <w:rPr>
      <w:rFonts w:ascii="Courier New" w:hAnsi="Courier New" w:cs="Courier New"/>
    </w:rPr>
  </w:style>
  <w:style w:type="character" w:customStyle="1" w:styleId="WW8Num66z3">
    <w:name w:val="WW8Num66z3"/>
    <w:rsid w:val="00FD1120"/>
    <w:rPr>
      <w:rFonts w:ascii="Symbol" w:hAnsi="Symbol" w:cs="Symbol"/>
    </w:rPr>
  </w:style>
  <w:style w:type="character" w:customStyle="1" w:styleId="WW8Num115z0">
    <w:name w:val="WW8Num115z0"/>
    <w:rsid w:val="00FD1120"/>
    <w:rPr>
      <w:rFonts w:ascii="Wingdings" w:hAnsi="Wingdings" w:cs="Wingdings"/>
    </w:rPr>
  </w:style>
  <w:style w:type="character" w:customStyle="1" w:styleId="WW8Num115z1">
    <w:name w:val="WW8Num115z1"/>
    <w:rsid w:val="00FD1120"/>
    <w:rPr>
      <w:rFonts w:ascii="Courier New" w:hAnsi="Courier New" w:cs="Courier New"/>
    </w:rPr>
  </w:style>
  <w:style w:type="character" w:customStyle="1" w:styleId="WW8Num115z3">
    <w:name w:val="WW8Num115z3"/>
    <w:rsid w:val="00FD1120"/>
    <w:rPr>
      <w:rFonts w:ascii="Symbol" w:hAnsi="Symbol" w:cs="Symbol"/>
    </w:rPr>
  </w:style>
  <w:style w:type="character" w:customStyle="1" w:styleId="WW8Num119z0">
    <w:name w:val="WW8Num119z0"/>
    <w:rsid w:val="00FD1120"/>
    <w:rPr>
      <w:rFonts w:ascii="Symbol" w:hAnsi="Symbol" w:cs="Symbol"/>
      <w:color w:val="000000"/>
    </w:rPr>
  </w:style>
  <w:style w:type="character" w:customStyle="1" w:styleId="WW8Num94z0">
    <w:name w:val="WW8Num94z0"/>
    <w:rsid w:val="00FD1120"/>
    <w:rPr>
      <w:rFonts w:ascii="Symbol" w:hAnsi="Symbol" w:cs="Symbol"/>
    </w:rPr>
  </w:style>
  <w:style w:type="character" w:customStyle="1" w:styleId="WW8Num94z1">
    <w:name w:val="WW8Num94z1"/>
    <w:rsid w:val="00FD1120"/>
    <w:rPr>
      <w:rFonts w:ascii="Courier New" w:hAnsi="Courier New" w:cs="Courier New"/>
    </w:rPr>
  </w:style>
  <w:style w:type="character" w:customStyle="1" w:styleId="WW8Num94z2">
    <w:name w:val="WW8Num94z2"/>
    <w:rsid w:val="00FD1120"/>
    <w:rPr>
      <w:rFonts w:ascii="Wingdings" w:hAnsi="Wingdings" w:cs="Wingdings"/>
    </w:rPr>
  </w:style>
  <w:style w:type="character" w:customStyle="1" w:styleId="WW8Num108z0">
    <w:name w:val="WW8Num108z0"/>
    <w:rsid w:val="00FD1120"/>
    <w:rPr>
      <w:rFonts w:ascii="Symbol" w:hAnsi="Symbol" w:cs="Symbol"/>
    </w:rPr>
  </w:style>
  <w:style w:type="character" w:customStyle="1" w:styleId="WW8Num108z1">
    <w:name w:val="WW8Num108z1"/>
    <w:rsid w:val="00FD1120"/>
    <w:rPr>
      <w:rFonts w:ascii="Courier New" w:hAnsi="Courier New" w:cs="Courier New"/>
    </w:rPr>
  </w:style>
  <w:style w:type="character" w:customStyle="1" w:styleId="WW8Num108z2">
    <w:name w:val="WW8Num108z2"/>
    <w:rsid w:val="00FD1120"/>
    <w:rPr>
      <w:rFonts w:ascii="Wingdings" w:hAnsi="Wingdings" w:cs="Wingdings"/>
    </w:rPr>
  </w:style>
  <w:style w:type="character" w:customStyle="1" w:styleId="WW8Num73z0">
    <w:name w:val="WW8Num73z0"/>
    <w:rsid w:val="00FD1120"/>
    <w:rPr>
      <w:rFonts w:ascii="Symbol" w:hAnsi="Symbol" w:cs="Symbol"/>
    </w:rPr>
  </w:style>
  <w:style w:type="character" w:customStyle="1" w:styleId="WW8Num125z0">
    <w:name w:val="WW8Num125z0"/>
    <w:rsid w:val="00FD1120"/>
    <w:rPr>
      <w:rFonts w:ascii="Wingdings" w:hAnsi="Wingdings" w:cs="Wingdings"/>
    </w:rPr>
  </w:style>
  <w:style w:type="character" w:customStyle="1" w:styleId="WW8Num125z1">
    <w:name w:val="WW8Num125z1"/>
    <w:rsid w:val="00FD1120"/>
    <w:rPr>
      <w:rFonts w:ascii="Courier New" w:hAnsi="Courier New" w:cs="Courier New"/>
    </w:rPr>
  </w:style>
  <w:style w:type="character" w:customStyle="1" w:styleId="WW8Num125z3">
    <w:name w:val="WW8Num125z3"/>
    <w:rsid w:val="00FD1120"/>
    <w:rPr>
      <w:rFonts w:ascii="Symbol" w:hAnsi="Symbol" w:cs="Symbol"/>
    </w:rPr>
  </w:style>
  <w:style w:type="character" w:customStyle="1" w:styleId="Internetlink">
    <w:name w:val="Internet link"/>
    <w:rsid w:val="00FD1120"/>
    <w:rPr>
      <w:color w:val="000080"/>
      <w:u w:val="single"/>
    </w:rPr>
  </w:style>
  <w:style w:type="character" w:customStyle="1" w:styleId="ListLabel14">
    <w:name w:val="ListLabel 14"/>
    <w:rsid w:val="00FD1120"/>
    <w:rPr>
      <w:rFonts w:cs="Courier New"/>
    </w:rPr>
  </w:style>
  <w:style w:type="character" w:customStyle="1" w:styleId="ListLabel16">
    <w:name w:val="ListLabel 16"/>
    <w:rsid w:val="00FD1120"/>
    <w:rPr>
      <w:sz w:val="28"/>
      <w:szCs w:val="24"/>
    </w:rPr>
  </w:style>
  <w:style w:type="character" w:customStyle="1" w:styleId="ListLabel13">
    <w:name w:val="ListLabel 13"/>
    <w:rsid w:val="00FD1120"/>
    <w:rPr>
      <w:rFonts w:cs="Symbol"/>
    </w:rPr>
  </w:style>
  <w:style w:type="character" w:customStyle="1" w:styleId="ListLabel49">
    <w:name w:val="ListLabel 49"/>
    <w:rsid w:val="00FD1120"/>
    <w:rPr>
      <w:rFonts w:cs="Symbol"/>
    </w:rPr>
  </w:style>
  <w:style w:type="character" w:customStyle="1" w:styleId="Citation">
    <w:name w:val="Citation"/>
    <w:rsid w:val="00FD1120"/>
    <w:rPr>
      <w:i/>
      <w:iCs/>
    </w:rPr>
  </w:style>
  <w:style w:type="numbering" w:customStyle="1" w:styleId="WW8Num1">
    <w:name w:val="WW8Num1"/>
    <w:basedOn w:val="a4"/>
    <w:rsid w:val="00FD1120"/>
    <w:pPr>
      <w:numPr>
        <w:numId w:val="12"/>
      </w:numPr>
    </w:pPr>
  </w:style>
  <w:style w:type="numbering" w:customStyle="1" w:styleId="WW8Num2">
    <w:name w:val="WW8Num2"/>
    <w:basedOn w:val="a4"/>
    <w:rsid w:val="00FD1120"/>
    <w:pPr>
      <w:numPr>
        <w:numId w:val="13"/>
      </w:numPr>
    </w:pPr>
  </w:style>
  <w:style w:type="numbering" w:customStyle="1" w:styleId="WW8Num3">
    <w:name w:val="WW8Num3"/>
    <w:basedOn w:val="a4"/>
    <w:rsid w:val="00FD1120"/>
    <w:pPr>
      <w:numPr>
        <w:numId w:val="14"/>
      </w:numPr>
    </w:pPr>
  </w:style>
  <w:style w:type="numbering" w:customStyle="1" w:styleId="WW8Num4">
    <w:name w:val="WW8Num4"/>
    <w:basedOn w:val="a4"/>
    <w:rsid w:val="00FD1120"/>
    <w:pPr>
      <w:numPr>
        <w:numId w:val="15"/>
      </w:numPr>
    </w:pPr>
  </w:style>
  <w:style w:type="numbering" w:customStyle="1" w:styleId="WW8Num5">
    <w:name w:val="WW8Num5"/>
    <w:basedOn w:val="a4"/>
    <w:rsid w:val="00FD1120"/>
    <w:pPr>
      <w:numPr>
        <w:numId w:val="16"/>
      </w:numPr>
    </w:pPr>
  </w:style>
  <w:style w:type="numbering" w:customStyle="1" w:styleId="WW8Num6">
    <w:name w:val="WW8Num6"/>
    <w:basedOn w:val="a4"/>
    <w:rsid w:val="00FD1120"/>
    <w:pPr>
      <w:numPr>
        <w:numId w:val="17"/>
      </w:numPr>
    </w:pPr>
  </w:style>
  <w:style w:type="numbering" w:customStyle="1" w:styleId="WW8Num7">
    <w:name w:val="WW8Num7"/>
    <w:basedOn w:val="a4"/>
    <w:rsid w:val="00FD1120"/>
    <w:pPr>
      <w:numPr>
        <w:numId w:val="18"/>
      </w:numPr>
    </w:pPr>
  </w:style>
  <w:style w:type="numbering" w:customStyle="1" w:styleId="WW8Num8">
    <w:name w:val="WW8Num8"/>
    <w:basedOn w:val="a4"/>
    <w:rsid w:val="00FD1120"/>
    <w:pPr>
      <w:numPr>
        <w:numId w:val="19"/>
      </w:numPr>
    </w:pPr>
  </w:style>
  <w:style w:type="numbering" w:customStyle="1" w:styleId="WW8Num9">
    <w:name w:val="WW8Num9"/>
    <w:basedOn w:val="a4"/>
    <w:rsid w:val="00FD1120"/>
    <w:pPr>
      <w:numPr>
        <w:numId w:val="173"/>
      </w:numPr>
    </w:pPr>
  </w:style>
  <w:style w:type="numbering" w:customStyle="1" w:styleId="WW8Num10">
    <w:name w:val="WW8Num10"/>
    <w:basedOn w:val="a4"/>
    <w:rsid w:val="00FD1120"/>
    <w:pPr>
      <w:numPr>
        <w:numId w:val="20"/>
      </w:numPr>
    </w:pPr>
  </w:style>
  <w:style w:type="numbering" w:customStyle="1" w:styleId="WW8Num11">
    <w:name w:val="WW8Num11"/>
    <w:basedOn w:val="a4"/>
    <w:rsid w:val="00FD1120"/>
    <w:pPr>
      <w:numPr>
        <w:numId w:val="21"/>
      </w:numPr>
    </w:pPr>
  </w:style>
  <w:style w:type="numbering" w:customStyle="1" w:styleId="WW8Num12">
    <w:name w:val="WW8Num12"/>
    <w:basedOn w:val="a4"/>
    <w:rsid w:val="00FD1120"/>
  </w:style>
  <w:style w:type="numbering" w:customStyle="1" w:styleId="WW8Num13">
    <w:name w:val="WW8Num13"/>
    <w:basedOn w:val="a4"/>
    <w:rsid w:val="00FD1120"/>
    <w:pPr>
      <w:numPr>
        <w:numId w:val="23"/>
      </w:numPr>
    </w:pPr>
  </w:style>
  <w:style w:type="numbering" w:customStyle="1" w:styleId="WW8Num14">
    <w:name w:val="WW8Num14"/>
    <w:basedOn w:val="a4"/>
    <w:rsid w:val="00FD1120"/>
    <w:pPr>
      <w:numPr>
        <w:numId w:val="24"/>
      </w:numPr>
    </w:pPr>
  </w:style>
  <w:style w:type="numbering" w:customStyle="1" w:styleId="WW8Num15">
    <w:name w:val="WW8Num15"/>
    <w:basedOn w:val="a4"/>
    <w:rsid w:val="00FD1120"/>
    <w:pPr>
      <w:numPr>
        <w:numId w:val="25"/>
      </w:numPr>
    </w:pPr>
  </w:style>
  <w:style w:type="numbering" w:customStyle="1" w:styleId="WW8Num16">
    <w:name w:val="WW8Num16"/>
    <w:basedOn w:val="a4"/>
    <w:rsid w:val="00FD1120"/>
    <w:pPr>
      <w:numPr>
        <w:numId w:val="26"/>
      </w:numPr>
    </w:pPr>
  </w:style>
  <w:style w:type="numbering" w:customStyle="1" w:styleId="WW8Num17">
    <w:name w:val="WW8Num17"/>
    <w:basedOn w:val="a4"/>
    <w:rsid w:val="00FD1120"/>
    <w:pPr>
      <w:numPr>
        <w:numId w:val="174"/>
      </w:numPr>
    </w:pPr>
  </w:style>
  <w:style w:type="numbering" w:customStyle="1" w:styleId="WW8Num18">
    <w:name w:val="WW8Num18"/>
    <w:basedOn w:val="a4"/>
    <w:rsid w:val="00FD1120"/>
    <w:pPr>
      <w:numPr>
        <w:numId w:val="27"/>
      </w:numPr>
    </w:pPr>
  </w:style>
  <w:style w:type="numbering" w:customStyle="1" w:styleId="WW8Num19">
    <w:name w:val="WW8Num19"/>
    <w:basedOn w:val="a4"/>
    <w:rsid w:val="00FD1120"/>
    <w:pPr>
      <w:numPr>
        <w:numId w:val="28"/>
      </w:numPr>
    </w:pPr>
  </w:style>
  <w:style w:type="numbering" w:customStyle="1" w:styleId="WW8Num20">
    <w:name w:val="WW8Num20"/>
    <w:basedOn w:val="a4"/>
    <w:rsid w:val="00FD1120"/>
    <w:pPr>
      <w:numPr>
        <w:numId w:val="29"/>
      </w:numPr>
    </w:pPr>
  </w:style>
  <w:style w:type="numbering" w:customStyle="1" w:styleId="WW8Num21">
    <w:name w:val="WW8Num21"/>
    <w:basedOn w:val="a4"/>
    <w:rsid w:val="00FD1120"/>
    <w:pPr>
      <w:numPr>
        <w:numId w:val="30"/>
      </w:numPr>
    </w:pPr>
  </w:style>
  <w:style w:type="numbering" w:customStyle="1" w:styleId="WW8Num22">
    <w:name w:val="WW8Num22"/>
    <w:basedOn w:val="a4"/>
    <w:rsid w:val="00FD1120"/>
    <w:pPr>
      <w:numPr>
        <w:numId w:val="31"/>
      </w:numPr>
    </w:pPr>
  </w:style>
  <w:style w:type="numbering" w:customStyle="1" w:styleId="WW8Num23">
    <w:name w:val="WW8Num23"/>
    <w:basedOn w:val="a4"/>
    <w:rsid w:val="00FD1120"/>
    <w:pPr>
      <w:numPr>
        <w:numId w:val="32"/>
      </w:numPr>
    </w:pPr>
  </w:style>
  <w:style w:type="numbering" w:customStyle="1" w:styleId="WW8Num24">
    <w:name w:val="WW8Num24"/>
    <w:basedOn w:val="a4"/>
    <w:rsid w:val="00FD1120"/>
    <w:pPr>
      <w:numPr>
        <w:numId w:val="33"/>
      </w:numPr>
    </w:pPr>
  </w:style>
  <w:style w:type="numbering" w:customStyle="1" w:styleId="WW8Num25">
    <w:name w:val="WW8Num25"/>
    <w:basedOn w:val="a4"/>
    <w:rsid w:val="00FD1120"/>
  </w:style>
  <w:style w:type="numbering" w:customStyle="1" w:styleId="WW8Num26">
    <w:name w:val="WW8Num26"/>
    <w:basedOn w:val="a4"/>
    <w:rsid w:val="00FD1120"/>
    <w:pPr>
      <w:numPr>
        <w:numId w:val="35"/>
      </w:numPr>
    </w:pPr>
  </w:style>
  <w:style w:type="numbering" w:customStyle="1" w:styleId="WW8Num27">
    <w:name w:val="WW8Num27"/>
    <w:basedOn w:val="a4"/>
    <w:rsid w:val="00FD1120"/>
    <w:pPr>
      <w:numPr>
        <w:numId w:val="36"/>
      </w:numPr>
    </w:pPr>
  </w:style>
  <w:style w:type="numbering" w:customStyle="1" w:styleId="WW8Num28">
    <w:name w:val="WW8Num28"/>
    <w:basedOn w:val="a4"/>
    <w:rsid w:val="00FD1120"/>
    <w:pPr>
      <w:numPr>
        <w:numId w:val="37"/>
      </w:numPr>
    </w:pPr>
  </w:style>
  <w:style w:type="numbering" w:customStyle="1" w:styleId="WW8Num29">
    <w:name w:val="WW8Num29"/>
    <w:basedOn w:val="a4"/>
    <w:rsid w:val="00FD1120"/>
    <w:pPr>
      <w:numPr>
        <w:numId w:val="38"/>
      </w:numPr>
    </w:pPr>
  </w:style>
  <w:style w:type="numbering" w:customStyle="1" w:styleId="WW8Num30">
    <w:name w:val="WW8Num30"/>
    <w:basedOn w:val="a4"/>
    <w:rsid w:val="00FD1120"/>
    <w:pPr>
      <w:numPr>
        <w:numId w:val="39"/>
      </w:numPr>
    </w:pPr>
  </w:style>
  <w:style w:type="numbering" w:customStyle="1" w:styleId="WW8Num31">
    <w:name w:val="WW8Num31"/>
    <w:basedOn w:val="a4"/>
    <w:rsid w:val="00FD1120"/>
    <w:pPr>
      <w:numPr>
        <w:numId w:val="40"/>
      </w:numPr>
    </w:pPr>
  </w:style>
  <w:style w:type="numbering" w:customStyle="1" w:styleId="WW8Num32">
    <w:name w:val="WW8Num32"/>
    <w:basedOn w:val="a4"/>
    <w:rsid w:val="00FD1120"/>
    <w:pPr>
      <w:numPr>
        <w:numId w:val="41"/>
      </w:numPr>
    </w:pPr>
  </w:style>
  <w:style w:type="numbering" w:customStyle="1" w:styleId="WW8Num33">
    <w:name w:val="WW8Num33"/>
    <w:basedOn w:val="a4"/>
    <w:rsid w:val="00FD1120"/>
    <w:pPr>
      <w:numPr>
        <w:numId w:val="42"/>
      </w:numPr>
    </w:pPr>
  </w:style>
  <w:style w:type="numbering" w:customStyle="1" w:styleId="WW8Num34">
    <w:name w:val="WW8Num34"/>
    <w:basedOn w:val="a4"/>
    <w:rsid w:val="00FD1120"/>
    <w:pPr>
      <w:numPr>
        <w:numId w:val="43"/>
      </w:numPr>
    </w:pPr>
  </w:style>
  <w:style w:type="numbering" w:customStyle="1" w:styleId="WW8Num35">
    <w:name w:val="WW8Num35"/>
    <w:basedOn w:val="a4"/>
    <w:rsid w:val="00FD1120"/>
  </w:style>
  <w:style w:type="numbering" w:customStyle="1" w:styleId="WW8Num36">
    <w:name w:val="WW8Num36"/>
    <w:basedOn w:val="a4"/>
    <w:rsid w:val="00FD1120"/>
  </w:style>
  <w:style w:type="numbering" w:customStyle="1" w:styleId="WW8Num37">
    <w:name w:val="WW8Num37"/>
    <w:basedOn w:val="a4"/>
    <w:rsid w:val="00FD1120"/>
  </w:style>
  <w:style w:type="numbering" w:customStyle="1" w:styleId="WW8Num38">
    <w:name w:val="WW8Num38"/>
    <w:basedOn w:val="a4"/>
    <w:rsid w:val="00FD1120"/>
  </w:style>
  <w:style w:type="numbering" w:customStyle="1" w:styleId="WW8Num39">
    <w:name w:val="WW8Num39"/>
    <w:basedOn w:val="a4"/>
    <w:rsid w:val="00FD1120"/>
  </w:style>
  <w:style w:type="numbering" w:customStyle="1" w:styleId="WW8Num40">
    <w:name w:val="WW8Num40"/>
    <w:basedOn w:val="a4"/>
    <w:rsid w:val="00FD1120"/>
  </w:style>
  <w:style w:type="numbering" w:customStyle="1" w:styleId="WW8Num41">
    <w:name w:val="WW8Num41"/>
    <w:basedOn w:val="a4"/>
    <w:rsid w:val="00FD1120"/>
  </w:style>
  <w:style w:type="numbering" w:customStyle="1" w:styleId="WW8Num42">
    <w:name w:val="WW8Num42"/>
    <w:basedOn w:val="a4"/>
    <w:rsid w:val="00FD1120"/>
  </w:style>
  <w:style w:type="numbering" w:customStyle="1" w:styleId="WW8Num43">
    <w:name w:val="WW8Num43"/>
    <w:basedOn w:val="a4"/>
    <w:rsid w:val="00FD1120"/>
  </w:style>
  <w:style w:type="numbering" w:customStyle="1" w:styleId="WW8Num44">
    <w:name w:val="WW8Num44"/>
    <w:basedOn w:val="a4"/>
    <w:rsid w:val="00FD1120"/>
  </w:style>
  <w:style w:type="numbering" w:customStyle="1" w:styleId="WW8Num45">
    <w:name w:val="WW8Num45"/>
    <w:basedOn w:val="a4"/>
    <w:rsid w:val="00FD1120"/>
  </w:style>
  <w:style w:type="numbering" w:customStyle="1" w:styleId="WWNum2">
    <w:name w:val="WWNum2"/>
    <w:basedOn w:val="a4"/>
    <w:rsid w:val="00FD1120"/>
  </w:style>
  <w:style w:type="numbering" w:customStyle="1" w:styleId="WWNum3">
    <w:name w:val="WWNum3"/>
    <w:basedOn w:val="a4"/>
    <w:rsid w:val="00FD1120"/>
  </w:style>
  <w:style w:type="numbering" w:customStyle="1" w:styleId="WWNum1">
    <w:name w:val="WWNum1"/>
    <w:basedOn w:val="a4"/>
    <w:rsid w:val="00FD1120"/>
  </w:style>
  <w:style w:type="numbering" w:customStyle="1" w:styleId="WWNum47">
    <w:name w:val="WWNum47"/>
    <w:basedOn w:val="a4"/>
    <w:rsid w:val="00FD1120"/>
  </w:style>
  <w:style w:type="numbering" w:customStyle="1" w:styleId="WWNum27">
    <w:name w:val="WWNum27"/>
    <w:basedOn w:val="a4"/>
    <w:rsid w:val="00FD1120"/>
    <w:pPr>
      <w:numPr>
        <w:numId w:val="120"/>
      </w:numPr>
    </w:pPr>
  </w:style>
  <w:style w:type="numbering" w:customStyle="1" w:styleId="WWNum52">
    <w:name w:val="WWNum52"/>
    <w:basedOn w:val="a4"/>
    <w:rsid w:val="00FD1120"/>
    <w:pPr>
      <w:numPr>
        <w:numId w:val="121"/>
      </w:numPr>
    </w:pPr>
  </w:style>
  <w:style w:type="numbering" w:customStyle="1" w:styleId="WWNum28">
    <w:name w:val="WWNum28"/>
    <w:basedOn w:val="a4"/>
    <w:rsid w:val="00FD1120"/>
    <w:pPr>
      <w:numPr>
        <w:numId w:val="122"/>
      </w:numPr>
    </w:pPr>
  </w:style>
  <w:style w:type="numbering" w:customStyle="1" w:styleId="WWNum53">
    <w:name w:val="WWNum53"/>
    <w:basedOn w:val="a4"/>
    <w:rsid w:val="00FD1120"/>
    <w:pPr>
      <w:numPr>
        <w:numId w:val="123"/>
      </w:numPr>
    </w:pPr>
  </w:style>
  <w:style w:type="numbering" w:customStyle="1" w:styleId="WWNum29">
    <w:name w:val="WWNum29"/>
    <w:basedOn w:val="a4"/>
    <w:rsid w:val="00FD1120"/>
    <w:pPr>
      <w:numPr>
        <w:numId w:val="124"/>
      </w:numPr>
    </w:pPr>
  </w:style>
  <w:style w:type="numbering" w:customStyle="1" w:styleId="WWNum30">
    <w:name w:val="WWNum30"/>
    <w:basedOn w:val="a4"/>
    <w:rsid w:val="00FD1120"/>
    <w:pPr>
      <w:numPr>
        <w:numId w:val="125"/>
      </w:numPr>
    </w:pPr>
  </w:style>
  <w:style w:type="numbering" w:customStyle="1" w:styleId="WWNum31">
    <w:name w:val="WWNum31"/>
    <w:basedOn w:val="a4"/>
    <w:rsid w:val="00FD1120"/>
    <w:pPr>
      <w:numPr>
        <w:numId w:val="126"/>
      </w:numPr>
    </w:pPr>
  </w:style>
  <w:style w:type="numbering" w:customStyle="1" w:styleId="WWNum32">
    <w:name w:val="WWNum32"/>
    <w:basedOn w:val="a4"/>
    <w:rsid w:val="00FD1120"/>
    <w:pPr>
      <w:numPr>
        <w:numId w:val="127"/>
      </w:numPr>
    </w:pPr>
  </w:style>
  <w:style w:type="numbering" w:customStyle="1" w:styleId="WWNum55">
    <w:name w:val="WWNum55"/>
    <w:basedOn w:val="a4"/>
    <w:rsid w:val="00FD1120"/>
    <w:pPr>
      <w:numPr>
        <w:numId w:val="128"/>
      </w:numPr>
    </w:pPr>
  </w:style>
  <w:style w:type="numbering" w:customStyle="1" w:styleId="WWNum33">
    <w:name w:val="WWNum33"/>
    <w:basedOn w:val="a4"/>
    <w:rsid w:val="00FD1120"/>
    <w:pPr>
      <w:numPr>
        <w:numId w:val="129"/>
      </w:numPr>
    </w:pPr>
  </w:style>
  <w:style w:type="numbering" w:customStyle="1" w:styleId="WWNum34">
    <w:name w:val="WWNum34"/>
    <w:basedOn w:val="a4"/>
    <w:rsid w:val="00FD1120"/>
    <w:pPr>
      <w:numPr>
        <w:numId w:val="130"/>
      </w:numPr>
    </w:pPr>
  </w:style>
  <w:style w:type="numbering" w:customStyle="1" w:styleId="WWNum35">
    <w:name w:val="WWNum35"/>
    <w:basedOn w:val="a4"/>
    <w:rsid w:val="00FD1120"/>
    <w:pPr>
      <w:numPr>
        <w:numId w:val="131"/>
      </w:numPr>
    </w:pPr>
  </w:style>
  <w:style w:type="numbering" w:customStyle="1" w:styleId="WWNum36">
    <w:name w:val="WWNum36"/>
    <w:basedOn w:val="a4"/>
    <w:rsid w:val="00FD1120"/>
    <w:pPr>
      <w:numPr>
        <w:numId w:val="132"/>
      </w:numPr>
    </w:pPr>
  </w:style>
  <w:style w:type="numbering" w:customStyle="1" w:styleId="WWNum37">
    <w:name w:val="WWNum37"/>
    <w:basedOn w:val="a4"/>
    <w:rsid w:val="00FD1120"/>
    <w:pPr>
      <w:numPr>
        <w:numId w:val="133"/>
      </w:numPr>
    </w:pPr>
  </w:style>
  <w:style w:type="numbering" w:customStyle="1" w:styleId="WWNum38">
    <w:name w:val="WWNum38"/>
    <w:basedOn w:val="a4"/>
    <w:rsid w:val="00FD1120"/>
    <w:pPr>
      <w:numPr>
        <w:numId w:val="134"/>
      </w:numPr>
    </w:pPr>
  </w:style>
  <w:style w:type="numbering" w:customStyle="1" w:styleId="WWNum39">
    <w:name w:val="WWNum39"/>
    <w:basedOn w:val="a4"/>
    <w:rsid w:val="00FD1120"/>
    <w:pPr>
      <w:numPr>
        <w:numId w:val="135"/>
      </w:numPr>
    </w:pPr>
  </w:style>
  <w:style w:type="numbering" w:customStyle="1" w:styleId="WWNum40">
    <w:name w:val="WWNum40"/>
    <w:basedOn w:val="a4"/>
    <w:rsid w:val="00FD1120"/>
    <w:pPr>
      <w:numPr>
        <w:numId w:val="136"/>
      </w:numPr>
    </w:pPr>
  </w:style>
  <w:style w:type="numbering" w:customStyle="1" w:styleId="WWNum56">
    <w:name w:val="WWNum56"/>
    <w:basedOn w:val="a4"/>
    <w:rsid w:val="00FD1120"/>
    <w:pPr>
      <w:numPr>
        <w:numId w:val="137"/>
      </w:numPr>
    </w:pPr>
  </w:style>
  <w:style w:type="numbering" w:customStyle="1" w:styleId="WWNum57">
    <w:name w:val="WWNum57"/>
    <w:basedOn w:val="a4"/>
    <w:rsid w:val="00FD1120"/>
    <w:pPr>
      <w:numPr>
        <w:numId w:val="138"/>
      </w:numPr>
    </w:pPr>
  </w:style>
  <w:style w:type="numbering" w:customStyle="1" w:styleId="WWNum41">
    <w:name w:val="WWNum41"/>
    <w:basedOn w:val="a4"/>
    <w:rsid w:val="00FD1120"/>
    <w:pPr>
      <w:numPr>
        <w:numId w:val="139"/>
      </w:numPr>
    </w:pPr>
  </w:style>
  <w:style w:type="numbering" w:customStyle="1" w:styleId="WWNum42">
    <w:name w:val="WWNum42"/>
    <w:basedOn w:val="a4"/>
    <w:rsid w:val="00FD1120"/>
    <w:pPr>
      <w:numPr>
        <w:numId w:val="140"/>
      </w:numPr>
    </w:pPr>
  </w:style>
  <w:style w:type="numbering" w:customStyle="1" w:styleId="WWNum43">
    <w:name w:val="WWNum43"/>
    <w:basedOn w:val="a4"/>
    <w:rsid w:val="00FD1120"/>
    <w:pPr>
      <w:numPr>
        <w:numId w:val="141"/>
      </w:numPr>
    </w:pPr>
  </w:style>
  <w:style w:type="numbering" w:customStyle="1" w:styleId="WWNum44">
    <w:name w:val="WWNum44"/>
    <w:basedOn w:val="a4"/>
    <w:rsid w:val="00FD1120"/>
    <w:pPr>
      <w:numPr>
        <w:numId w:val="142"/>
      </w:numPr>
    </w:pPr>
  </w:style>
  <w:style w:type="numbering" w:customStyle="1" w:styleId="WWNum58">
    <w:name w:val="WWNum58"/>
    <w:basedOn w:val="a4"/>
    <w:rsid w:val="00FD1120"/>
    <w:pPr>
      <w:numPr>
        <w:numId w:val="143"/>
      </w:numPr>
    </w:pPr>
  </w:style>
  <w:style w:type="numbering" w:customStyle="1" w:styleId="WWNum59">
    <w:name w:val="WWNum59"/>
    <w:basedOn w:val="a4"/>
    <w:rsid w:val="00FD1120"/>
    <w:pPr>
      <w:numPr>
        <w:numId w:val="144"/>
      </w:numPr>
    </w:pPr>
  </w:style>
  <w:style w:type="numbering" w:customStyle="1" w:styleId="WWNum45">
    <w:name w:val="WWNum45"/>
    <w:basedOn w:val="a4"/>
    <w:rsid w:val="00FD1120"/>
    <w:pPr>
      <w:numPr>
        <w:numId w:val="145"/>
      </w:numPr>
    </w:pPr>
  </w:style>
  <w:style w:type="numbering" w:customStyle="1" w:styleId="WWNum46">
    <w:name w:val="WWNum46"/>
    <w:basedOn w:val="a4"/>
    <w:rsid w:val="00FD1120"/>
    <w:pPr>
      <w:numPr>
        <w:numId w:val="146"/>
      </w:numPr>
    </w:pPr>
  </w:style>
  <w:style w:type="numbering" w:customStyle="1" w:styleId="26">
    <w:name w:val="Нет списка2"/>
    <w:next w:val="a4"/>
    <w:uiPriority w:val="99"/>
    <w:semiHidden/>
    <w:unhideWhenUsed/>
    <w:rsid w:val="00FD1120"/>
  </w:style>
  <w:style w:type="numbering" w:customStyle="1" w:styleId="WW8Num110">
    <w:name w:val="WW8Num110"/>
    <w:basedOn w:val="a4"/>
    <w:rsid w:val="00FD1120"/>
    <w:pPr>
      <w:numPr>
        <w:numId w:val="44"/>
      </w:numPr>
    </w:pPr>
  </w:style>
  <w:style w:type="numbering" w:customStyle="1" w:styleId="WW8Num210">
    <w:name w:val="WW8Num210"/>
    <w:basedOn w:val="a4"/>
    <w:rsid w:val="00FD1120"/>
    <w:pPr>
      <w:numPr>
        <w:numId w:val="45"/>
      </w:numPr>
    </w:pPr>
  </w:style>
  <w:style w:type="numbering" w:customStyle="1" w:styleId="WW8Num310">
    <w:name w:val="WW8Num310"/>
    <w:basedOn w:val="a4"/>
    <w:rsid w:val="00FD1120"/>
    <w:pPr>
      <w:numPr>
        <w:numId w:val="46"/>
      </w:numPr>
    </w:pPr>
  </w:style>
  <w:style w:type="numbering" w:customStyle="1" w:styleId="WW8Num46">
    <w:name w:val="WW8Num46"/>
    <w:basedOn w:val="a4"/>
    <w:rsid w:val="00FD1120"/>
    <w:pPr>
      <w:numPr>
        <w:numId w:val="47"/>
      </w:numPr>
    </w:pPr>
  </w:style>
  <w:style w:type="numbering" w:customStyle="1" w:styleId="WW8Num51">
    <w:name w:val="WW8Num51"/>
    <w:basedOn w:val="a4"/>
    <w:rsid w:val="00FD1120"/>
    <w:pPr>
      <w:numPr>
        <w:numId w:val="48"/>
      </w:numPr>
    </w:pPr>
  </w:style>
  <w:style w:type="numbering" w:customStyle="1" w:styleId="WW8Num61">
    <w:name w:val="WW8Num61"/>
    <w:basedOn w:val="a4"/>
    <w:rsid w:val="00FD1120"/>
    <w:pPr>
      <w:numPr>
        <w:numId w:val="49"/>
      </w:numPr>
    </w:pPr>
  </w:style>
  <w:style w:type="numbering" w:customStyle="1" w:styleId="WW8Num71">
    <w:name w:val="WW8Num71"/>
    <w:basedOn w:val="a4"/>
    <w:rsid w:val="00FD1120"/>
    <w:pPr>
      <w:numPr>
        <w:numId w:val="50"/>
      </w:numPr>
    </w:pPr>
  </w:style>
  <w:style w:type="numbering" w:customStyle="1" w:styleId="WW8Num81">
    <w:name w:val="WW8Num81"/>
    <w:basedOn w:val="a4"/>
    <w:rsid w:val="00FD1120"/>
    <w:pPr>
      <w:numPr>
        <w:numId w:val="51"/>
      </w:numPr>
    </w:pPr>
  </w:style>
  <w:style w:type="numbering" w:customStyle="1" w:styleId="WW8Num91">
    <w:name w:val="WW8Num91"/>
    <w:basedOn w:val="a4"/>
    <w:rsid w:val="00FD1120"/>
    <w:pPr>
      <w:numPr>
        <w:numId w:val="52"/>
      </w:numPr>
    </w:pPr>
  </w:style>
  <w:style w:type="numbering" w:customStyle="1" w:styleId="WW8Num101">
    <w:name w:val="WW8Num101"/>
    <w:basedOn w:val="a4"/>
    <w:rsid w:val="00FD1120"/>
    <w:pPr>
      <w:numPr>
        <w:numId w:val="53"/>
      </w:numPr>
    </w:pPr>
  </w:style>
  <w:style w:type="numbering" w:customStyle="1" w:styleId="WW8Num111">
    <w:name w:val="WW8Num111"/>
    <w:basedOn w:val="a4"/>
    <w:rsid w:val="00FD1120"/>
    <w:pPr>
      <w:numPr>
        <w:numId w:val="54"/>
      </w:numPr>
    </w:pPr>
  </w:style>
  <w:style w:type="numbering" w:customStyle="1" w:styleId="WW8Num121">
    <w:name w:val="WW8Num121"/>
    <w:basedOn w:val="a4"/>
    <w:rsid w:val="00FD1120"/>
    <w:pPr>
      <w:numPr>
        <w:numId w:val="55"/>
      </w:numPr>
    </w:pPr>
  </w:style>
  <w:style w:type="numbering" w:customStyle="1" w:styleId="WW8Num131">
    <w:name w:val="WW8Num131"/>
    <w:basedOn w:val="a4"/>
    <w:rsid w:val="00FD1120"/>
    <w:pPr>
      <w:numPr>
        <w:numId w:val="56"/>
      </w:numPr>
    </w:pPr>
  </w:style>
  <w:style w:type="numbering" w:customStyle="1" w:styleId="WW8Num141">
    <w:name w:val="WW8Num141"/>
    <w:basedOn w:val="a4"/>
    <w:rsid w:val="00FD1120"/>
    <w:pPr>
      <w:numPr>
        <w:numId w:val="57"/>
      </w:numPr>
    </w:pPr>
  </w:style>
  <w:style w:type="numbering" w:customStyle="1" w:styleId="WW8Num151">
    <w:name w:val="WW8Num151"/>
    <w:basedOn w:val="a4"/>
    <w:rsid w:val="00FD1120"/>
    <w:pPr>
      <w:numPr>
        <w:numId w:val="58"/>
      </w:numPr>
    </w:pPr>
  </w:style>
  <w:style w:type="numbering" w:customStyle="1" w:styleId="WW8Num161">
    <w:name w:val="WW8Num161"/>
    <w:basedOn w:val="a4"/>
    <w:rsid w:val="00FD1120"/>
    <w:pPr>
      <w:numPr>
        <w:numId w:val="59"/>
      </w:numPr>
    </w:pPr>
  </w:style>
  <w:style w:type="numbering" w:customStyle="1" w:styleId="WW8Num171">
    <w:name w:val="WW8Num171"/>
    <w:basedOn w:val="a4"/>
    <w:rsid w:val="00FD1120"/>
    <w:pPr>
      <w:numPr>
        <w:numId w:val="60"/>
      </w:numPr>
    </w:pPr>
  </w:style>
  <w:style w:type="numbering" w:customStyle="1" w:styleId="WW8Num181">
    <w:name w:val="WW8Num181"/>
    <w:basedOn w:val="a4"/>
    <w:rsid w:val="00FD1120"/>
    <w:pPr>
      <w:numPr>
        <w:numId w:val="61"/>
      </w:numPr>
    </w:pPr>
  </w:style>
  <w:style w:type="numbering" w:customStyle="1" w:styleId="WW8Num191">
    <w:name w:val="WW8Num191"/>
    <w:basedOn w:val="a4"/>
    <w:rsid w:val="00FD1120"/>
    <w:pPr>
      <w:numPr>
        <w:numId w:val="62"/>
      </w:numPr>
    </w:pPr>
  </w:style>
  <w:style w:type="numbering" w:customStyle="1" w:styleId="WW8Num201">
    <w:name w:val="WW8Num201"/>
    <w:basedOn w:val="a4"/>
    <w:rsid w:val="00FD1120"/>
    <w:pPr>
      <w:numPr>
        <w:numId w:val="63"/>
      </w:numPr>
    </w:pPr>
  </w:style>
  <w:style w:type="numbering" w:customStyle="1" w:styleId="WW8Num211">
    <w:name w:val="WW8Num211"/>
    <w:basedOn w:val="a4"/>
    <w:rsid w:val="00FD1120"/>
    <w:pPr>
      <w:numPr>
        <w:numId w:val="64"/>
      </w:numPr>
    </w:pPr>
  </w:style>
  <w:style w:type="numbering" w:customStyle="1" w:styleId="WW8Num221">
    <w:name w:val="WW8Num221"/>
    <w:basedOn w:val="a4"/>
    <w:rsid w:val="00FD1120"/>
    <w:pPr>
      <w:numPr>
        <w:numId w:val="65"/>
      </w:numPr>
    </w:pPr>
  </w:style>
  <w:style w:type="numbering" w:customStyle="1" w:styleId="WW8Num231">
    <w:name w:val="WW8Num231"/>
    <w:basedOn w:val="a4"/>
    <w:rsid w:val="00FD1120"/>
    <w:pPr>
      <w:numPr>
        <w:numId w:val="66"/>
      </w:numPr>
    </w:pPr>
  </w:style>
  <w:style w:type="numbering" w:customStyle="1" w:styleId="WW8Num241">
    <w:name w:val="WW8Num241"/>
    <w:basedOn w:val="a4"/>
    <w:rsid w:val="00FD1120"/>
    <w:pPr>
      <w:numPr>
        <w:numId w:val="67"/>
      </w:numPr>
    </w:pPr>
  </w:style>
  <w:style w:type="numbering" w:customStyle="1" w:styleId="WW8Num251">
    <w:name w:val="WW8Num251"/>
    <w:basedOn w:val="a4"/>
    <w:rsid w:val="00FD1120"/>
    <w:pPr>
      <w:numPr>
        <w:numId w:val="68"/>
      </w:numPr>
    </w:pPr>
  </w:style>
  <w:style w:type="numbering" w:customStyle="1" w:styleId="WW8Num261">
    <w:name w:val="WW8Num261"/>
    <w:basedOn w:val="a4"/>
    <w:rsid w:val="00FD1120"/>
    <w:pPr>
      <w:numPr>
        <w:numId w:val="69"/>
      </w:numPr>
    </w:pPr>
  </w:style>
  <w:style w:type="numbering" w:customStyle="1" w:styleId="WW8Num271">
    <w:name w:val="WW8Num271"/>
    <w:basedOn w:val="a4"/>
    <w:rsid w:val="00FD1120"/>
    <w:pPr>
      <w:numPr>
        <w:numId w:val="70"/>
      </w:numPr>
    </w:pPr>
  </w:style>
  <w:style w:type="numbering" w:customStyle="1" w:styleId="WW8Num281">
    <w:name w:val="WW8Num281"/>
    <w:basedOn w:val="a4"/>
    <w:rsid w:val="00FD1120"/>
    <w:pPr>
      <w:numPr>
        <w:numId w:val="71"/>
      </w:numPr>
    </w:pPr>
  </w:style>
  <w:style w:type="numbering" w:customStyle="1" w:styleId="WW8Num291">
    <w:name w:val="WW8Num291"/>
    <w:basedOn w:val="a4"/>
    <w:rsid w:val="00FD1120"/>
    <w:pPr>
      <w:numPr>
        <w:numId w:val="72"/>
      </w:numPr>
    </w:pPr>
  </w:style>
  <w:style w:type="numbering" w:customStyle="1" w:styleId="WW8Num301">
    <w:name w:val="WW8Num301"/>
    <w:basedOn w:val="a4"/>
    <w:rsid w:val="00FD1120"/>
    <w:pPr>
      <w:numPr>
        <w:numId w:val="73"/>
      </w:numPr>
    </w:pPr>
  </w:style>
  <w:style w:type="numbering" w:customStyle="1" w:styleId="WW8Num311">
    <w:name w:val="WW8Num311"/>
    <w:basedOn w:val="a4"/>
    <w:rsid w:val="00FD1120"/>
    <w:pPr>
      <w:numPr>
        <w:numId w:val="74"/>
      </w:numPr>
    </w:pPr>
  </w:style>
  <w:style w:type="numbering" w:customStyle="1" w:styleId="WW8Num321">
    <w:name w:val="WW8Num321"/>
    <w:basedOn w:val="a4"/>
    <w:rsid w:val="00FD1120"/>
    <w:pPr>
      <w:numPr>
        <w:numId w:val="75"/>
      </w:numPr>
    </w:pPr>
  </w:style>
  <w:style w:type="numbering" w:customStyle="1" w:styleId="WW8Num331">
    <w:name w:val="WW8Num331"/>
    <w:basedOn w:val="a4"/>
    <w:rsid w:val="00FD1120"/>
    <w:pPr>
      <w:numPr>
        <w:numId w:val="76"/>
      </w:numPr>
    </w:pPr>
  </w:style>
  <w:style w:type="numbering" w:customStyle="1" w:styleId="WW8Num341">
    <w:name w:val="WW8Num341"/>
    <w:basedOn w:val="a4"/>
    <w:rsid w:val="00FD1120"/>
    <w:pPr>
      <w:numPr>
        <w:numId w:val="77"/>
      </w:numPr>
    </w:pPr>
  </w:style>
  <w:style w:type="numbering" w:customStyle="1" w:styleId="WW8Num351">
    <w:name w:val="WW8Num351"/>
    <w:basedOn w:val="a4"/>
    <w:rsid w:val="00FD1120"/>
    <w:pPr>
      <w:numPr>
        <w:numId w:val="78"/>
      </w:numPr>
    </w:pPr>
  </w:style>
  <w:style w:type="numbering" w:customStyle="1" w:styleId="WW8Num361">
    <w:name w:val="WW8Num361"/>
    <w:basedOn w:val="a4"/>
    <w:rsid w:val="00FD1120"/>
    <w:pPr>
      <w:numPr>
        <w:numId w:val="79"/>
      </w:numPr>
    </w:pPr>
  </w:style>
  <w:style w:type="numbering" w:customStyle="1" w:styleId="WW8Num371">
    <w:name w:val="WW8Num371"/>
    <w:basedOn w:val="a4"/>
    <w:rsid w:val="00FD1120"/>
    <w:pPr>
      <w:numPr>
        <w:numId w:val="80"/>
      </w:numPr>
    </w:pPr>
  </w:style>
  <w:style w:type="numbering" w:customStyle="1" w:styleId="WW8Num381">
    <w:name w:val="WW8Num381"/>
    <w:basedOn w:val="a4"/>
    <w:rsid w:val="00FD1120"/>
    <w:pPr>
      <w:numPr>
        <w:numId w:val="81"/>
      </w:numPr>
    </w:pPr>
  </w:style>
  <w:style w:type="numbering" w:customStyle="1" w:styleId="WW8Num391">
    <w:name w:val="WW8Num391"/>
    <w:basedOn w:val="a4"/>
    <w:rsid w:val="00FD1120"/>
    <w:pPr>
      <w:numPr>
        <w:numId w:val="82"/>
      </w:numPr>
    </w:pPr>
  </w:style>
  <w:style w:type="numbering" w:customStyle="1" w:styleId="WW8Num401">
    <w:name w:val="WW8Num401"/>
    <w:basedOn w:val="a4"/>
    <w:rsid w:val="00FD1120"/>
    <w:pPr>
      <w:numPr>
        <w:numId w:val="83"/>
      </w:numPr>
    </w:pPr>
  </w:style>
  <w:style w:type="numbering" w:customStyle="1" w:styleId="WW8Num411">
    <w:name w:val="WW8Num411"/>
    <w:basedOn w:val="a4"/>
    <w:rsid w:val="00FD1120"/>
    <w:pPr>
      <w:numPr>
        <w:numId w:val="84"/>
      </w:numPr>
    </w:pPr>
  </w:style>
  <w:style w:type="numbering" w:customStyle="1" w:styleId="WW8Num421">
    <w:name w:val="WW8Num421"/>
    <w:basedOn w:val="a4"/>
    <w:rsid w:val="00FD1120"/>
    <w:pPr>
      <w:numPr>
        <w:numId w:val="85"/>
      </w:numPr>
    </w:pPr>
  </w:style>
  <w:style w:type="numbering" w:customStyle="1" w:styleId="WW8Num431">
    <w:name w:val="WW8Num431"/>
    <w:basedOn w:val="a4"/>
    <w:rsid w:val="00FD1120"/>
    <w:pPr>
      <w:numPr>
        <w:numId w:val="86"/>
      </w:numPr>
    </w:pPr>
  </w:style>
  <w:style w:type="numbering" w:customStyle="1" w:styleId="WW8Num441">
    <w:name w:val="WW8Num441"/>
    <w:basedOn w:val="a4"/>
    <w:rsid w:val="00FD1120"/>
    <w:pPr>
      <w:numPr>
        <w:numId w:val="87"/>
      </w:numPr>
    </w:pPr>
  </w:style>
  <w:style w:type="numbering" w:customStyle="1" w:styleId="WW8Num451">
    <w:name w:val="WW8Num451"/>
    <w:basedOn w:val="a4"/>
    <w:rsid w:val="00FD1120"/>
    <w:pPr>
      <w:numPr>
        <w:numId w:val="88"/>
      </w:numPr>
    </w:pPr>
  </w:style>
  <w:style w:type="numbering" w:customStyle="1" w:styleId="WWNum21">
    <w:name w:val="WWNum21"/>
    <w:basedOn w:val="a4"/>
    <w:rsid w:val="00FD1120"/>
    <w:pPr>
      <w:numPr>
        <w:numId w:val="89"/>
      </w:numPr>
    </w:pPr>
  </w:style>
  <w:style w:type="numbering" w:customStyle="1" w:styleId="WWNum310">
    <w:name w:val="WWNum310"/>
    <w:basedOn w:val="a4"/>
    <w:rsid w:val="00FD1120"/>
    <w:pPr>
      <w:numPr>
        <w:numId w:val="90"/>
      </w:numPr>
    </w:pPr>
  </w:style>
  <w:style w:type="numbering" w:customStyle="1" w:styleId="WWNum11">
    <w:name w:val="WWNum11"/>
    <w:basedOn w:val="a4"/>
    <w:rsid w:val="00FD1120"/>
    <w:pPr>
      <w:numPr>
        <w:numId w:val="91"/>
      </w:numPr>
    </w:pPr>
  </w:style>
  <w:style w:type="numbering" w:customStyle="1" w:styleId="WWNum471">
    <w:name w:val="WWNum471"/>
    <w:basedOn w:val="a4"/>
    <w:rsid w:val="00FD1120"/>
    <w:pPr>
      <w:numPr>
        <w:numId w:val="92"/>
      </w:numPr>
    </w:pPr>
  </w:style>
  <w:style w:type="numbering" w:customStyle="1" w:styleId="WWNum271">
    <w:name w:val="WWNum271"/>
    <w:basedOn w:val="a4"/>
    <w:rsid w:val="00FD1120"/>
    <w:pPr>
      <w:numPr>
        <w:numId w:val="93"/>
      </w:numPr>
    </w:pPr>
  </w:style>
  <w:style w:type="numbering" w:customStyle="1" w:styleId="WWNum521">
    <w:name w:val="WWNum521"/>
    <w:basedOn w:val="a4"/>
    <w:rsid w:val="00FD1120"/>
    <w:pPr>
      <w:numPr>
        <w:numId w:val="94"/>
      </w:numPr>
    </w:pPr>
  </w:style>
  <w:style w:type="numbering" w:customStyle="1" w:styleId="WWNum281">
    <w:name w:val="WWNum281"/>
    <w:basedOn w:val="a4"/>
    <w:rsid w:val="00FD1120"/>
    <w:pPr>
      <w:numPr>
        <w:numId w:val="95"/>
      </w:numPr>
    </w:pPr>
  </w:style>
  <w:style w:type="numbering" w:customStyle="1" w:styleId="WWNum531">
    <w:name w:val="WWNum531"/>
    <w:basedOn w:val="a4"/>
    <w:rsid w:val="00FD1120"/>
    <w:pPr>
      <w:numPr>
        <w:numId w:val="96"/>
      </w:numPr>
    </w:pPr>
  </w:style>
  <w:style w:type="numbering" w:customStyle="1" w:styleId="WWNum291">
    <w:name w:val="WWNum291"/>
    <w:basedOn w:val="a4"/>
    <w:rsid w:val="00FD1120"/>
    <w:pPr>
      <w:numPr>
        <w:numId w:val="97"/>
      </w:numPr>
    </w:pPr>
  </w:style>
  <w:style w:type="numbering" w:customStyle="1" w:styleId="WWNum301">
    <w:name w:val="WWNum301"/>
    <w:basedOn w:val="a4"/>
    <w:rsid w:val="00FD1120"/>
    <w:pPr>
      <w:numPr>
        <w:numId w:val="98"/>
      </w:numPr>
    </w:pPr>
  </w:style>
  <w:style w:type="numbering" w:customStyle="1" w:styleId="WWNum311">
    <w:name w:val="WWNum311"/>
    <w:basedOn w:val="a4"/>
    <w:rsid w:val="00FD1120"/>
    <w:pPr>
      <w:numPr>
        <w:numId w:val="99"/>
      </w:numPr>
    </w:pPr>
  </w:style>
  <w:style w:type="numbering" w:customStyle="1" w:styleId="WWNum321">
    <w:name w:val="WWNum321"/>
    <w:basedOn w:val="a4"/>
    <w:rsid w:val="00FD1120"/>
    <w:pPr>
      <w:numPr>
        <w:numId w:val="100"/>
      </w:numPr>
    </w:pPr>
  </w:style>
  <w:style w:type="numbering" w:customStyle="1" w:styleId="WWNum551">
    <w:name w:val="WWNum551"/>
    <w:basedOn w:val="a4"/>
    <w:rsid w:val="00FD1120"/>
    <w:pPr>
      <w:numPr>
        <w:numId w:val="101"/>
      </w:numPr>
    </w:pPr>
  </w:style>
  <w:style w:type="numbering" w:customStyle="1" w:styleId="WWNum331">
    <w:name w:val="WWNum331"/>
    <w:basedOn w:val="a4"/>
    <w:rsid w:val="00FD1120"/>
    <w:pPr>
      <w:numPr>
        <w:numId w:val="102"/>
      </w:numPr>
    </w:pPr>
  </w:style>
  <w:style w:type="numbering" w:customStyle="1" w:styleId="WWNum341">
    <w:name w:val="WWNum341"/>
    <w:basedOn w:val="a4"/>
    <w:rsid w:val="00FD1120"/>
    <w:pPr>
      <w:numPr>
        <w:numId w:val="103"/>
      </w:numPr>
    </w:pPr>
  </w:style>
  <w:style w:type="numbering" w:customStyle="1" w:styleId="WWNum351">
    <w:name w:val="WWNum351"/>
    <w:basedOn w:val="a4"/>
    <w:rsid w:val="00FD1120"/>
    <w:pPr>
      <w:numPr>
        <w:numId w:val="104"/>
      </w:numPr>
    </w:pPr>
  </w:style>
  <w:style w:type="numbering" w:customStyle="1" w:styleId="WWNum361">
    <w:name w:val="WWNum361"/>
    <w:basedOn w:val="a4"/>
    <w:rsid w:val="00FD1120"/>
    <w:pPr>
      <w:numPr>
        <w:numId w:val="105"/>
      </w:numPr>
    </w:pPr>
  </w:style>
  <w:style w:type="numbering" w:customStyle="1" w:styleId="WWNum371">
    <w:name w:val="WWNum371"/>
    <w:basedOn w:val="a4"/>
    <w:rsid w:val="00FD1120"/>
    <w:pPr>
      <w:numPr>
        <w:numId w:val="106"/>
      </w:numPr>
    </w:pPr>
  </w:style>
  <w:style w:type="numbering" w:customStyle="1" w:styleId="WWNum381">
    <w:name w:val="WWNum381"/>
    <w:basedOn w:val="a4"/>
    <w:rsid w:val="00FD1120"/>
    <w:pPr>
      <w:numPr>
        <w:numId w:val="107"/>
      </w:numPr>
    </w:pPr>
  </w:style>
  <w:style w:type="numbering" w:customStyle="1" w:styleId="WWNum391">
    <w:name w:val="WWNum391"/>
    <w:basedOn w:val="a4"/>
    <w:rsid w:val="00FD1120"/>
    <w:pPr>
      <w:numPr>
        <w:numId w:val="108"/>
      </w:numPr>
    </w:pPr>
  </w:style>
  <w:style w:type="numbering" w:customStyle="1" w:styleId="WWNum401">
    <w:name w:val="WWNum401"/>
    <w:basedOn w:val="a4"/>
    <w:rsid w:val="00FD1120"/>
    <w:pPr>
      <w:numPr>
        <w:numId w:val="109"/>
      </w:numPr>
    </w:pPr>
  </w:style>
  <w:style w:type="numbering" w:customStyle="1" w:styleId="WWNum561">
    <w:name w:val="WWNum561"/>
    <w:basedOn w:val="a4"/>
    <w:rsid w:val="00FD1120"/>
    <w:pPr>
      <w:numPr>
        <w:numId w:val="110"/>
      </w:numPr>
    </w:pPr>
  </w:style>
  <w:style w:type="numbering" w:customStyle="1" w:styleId="WWNum571">
    <w:name w:val="WWNum571"/>
    <w:basedOn w:val="a4"/>
    <w:rsid w:val="00FD1120"/>
    <w:pPr>
      <w:numPr>
        <w:numId w:val="111"/>
      </w:numPr>
    </w:pPr>
  </w:style>
  <w:style w:type="numbering" w:customStyle="1" w:styleId="WWNum411">
    <w:name w:val="WWNum411"/>
    <w:basedOn w:val="a4"/>
    <w:rsid w:val="00FD1120"/>
    <w:pPr>
      <w:numPr>
        <w:numId w:val="112"/>
      </w:numPr>
    </w:pPr>
  </w:style>
  <w:style w:type="numbering" w:customStyle="1" w:styleId="WWNum421">
    <w:name w:val="WWNum421"/>
    <w:basedOn w:val="a4"/>
    <w:rsid w:val="00FD1120"/>
    <w:pPr>
      <w:numPr>
        <w:numId w:val="113"/>
      </w:numPr>
    </w:pPr>
  </w:style>
  <w:style w:type="numbering" w:customStyle="1" w:styleId="WWNum431">
    <w:name w:val="WWNum431"/>
    <w:basedOn w:val="a4"/>
    <w:rsid w:val="00FD1120"/>
    <w:pPr>
      <w:numPr>
        <w:numId w:val="114"/>
      </w:numPr>
    </w:pPr>
  </w:style>
  <w:style w:type="numbering" w:customStyle="1" w:styleId="WWNum441">
    <w:name w:val="WWNum441"/>
    <w:basedOn w:val="a4"/>
    <w:rsid w:val="00FD1120"/>
    <w:pPr>
      <w:numPr>
        <w:numId w:val="115"/>
      </w:numPr>
    </w:pPr>
  </w:style>
  <w:style w:type="numbering" w:customStyle="1" w:styleId="WWNum581">
    <w:name w:val="WWNum581"/>
    <w:basedOn w:val="a4"/>
    <w:rsid w:val="00FD1120"/>
    <w:pPr>
      <w:numPr>
        <w:numId w:val="116"/>
      </w:numPr>
    </w:pPr>
  </w:style>
  <w:style w:type="numbering" w:customStyle="1" w:styleId="WWNum591">
    <w:name w:val="WWNum591"/>
    <w:basedOn w:val="a4"/>
    <w:rsid w:val="00FD1120"/>
    <w:pPr>
      <w:numPr>
        <w:numId w:val="117"/>
      </w:numPr>
    </w:pPr>
  </w:style>
  <w:style w:type="numbering" w:customStyle="1" w:styleId="WWNum451">
    <w:name w:val="WWNum451"/>
    <w:basedOn w:val="a4"/>
    <w:rsid w:val="00FD1120"/>
    <w:pPr>
      <w:numPr>
        <w:numId w:val="118"/>
      </w:numPr>
    </w:pPr>
  </w:style>
  <w:style w:type="numbering" w:customStyle="1" w:styleId="WWNum461">
    <w:name w:val="WWNum461"/>
    <w:basedOn w:val="a4"/>
    <w:rsid w:val="00FD1120"/>
    <w:pPr>
      <w:numPr>
        <w:numId w:val="119"/>
      </w:numPr>
    </w:pPr>
  </w:style>
  <w:style w:type="character" w:customStyle="1" w:styleId="19">
    <w:name w:val="Цитата1"/>
    <w:rsid w:val="00FD1120"/>
    <w:rPr>
      <w:i/>
      <w:iCs/>
    </w:rPr>
  </w:style>
  <w:style w:type="character" w:customStyle="1" w:styleId="30">
    <w:name w:val="Заголовок 3 Знак"/>
    <w:link w:val="3"/>
    <w:uiPriority w:val="9"/>
    <w:rsid w:val="00FD1120"/>
    <w:rPr>
      <w:rFonts w:eastAsia="Droid Sans" w:cs="FreeSans"/>
      <w:b/>
      <w:bCs/>
      <w:kern w:val="1"/>
      <w:sz w:val="28"/>
      <w:szCs w:val="28"/>
      <w:lang w:eastAsia="zh-CN" w:bidi="hi-IN"/>
    </w:rPr>
  </w:style>
  <w:style w:type="character" w:customStyle="1" w:styleId="aff0">
    <w:name w:val="Основной текст + Полужирный"/>
    <w:rsid w:val="00FD112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Основной текст3"/>
    <w:basedOn w:val="a"/>
    <w:rsid w:val="00FD1120"/>
    <w:pPr>
      <w:shd w:val="clear" w:color="auto" w:fill="FFFFFF"/>
      <w:suppressAutoHyphens w:val="0"/>
      <w:spacing w:line="317" w:lineRule="exact"/>
      <w:ind w:hanging="640"/>
    </w:pPr>
    <w:rPr>
      <w:rFonts w:ascii="Times New Roman" w:eastAsia="Times New Roman" w:hAnsi="Times New Roman" w:cs="Times New Roman"/>
      <w:color w:val="000000"/>
      <w:kern w:val="0"/>
      <w:sz w:val="22"/>
      <w:szCs w:val="22"/>
      <w:lang w:eastAsia="ru-RU" w:bidi="ru-RU"/>
    </w:rPr>
  </w:style>
  <w:style w:type="numbering" w:customStyle="1" w:styleId="32">
    <w:name w:val="Нет списка3"/>
    <w:next w:val="a4"/>
    <w:uiPriority w:val="99"/>
    <w:semiHidden/>
    <w:unhideWhenUsed/>
    <w:rsid w:val="00A96C0B"/>
  </w:style>
  <w:style w:type="character" w:styleId="aff1">
    <w:name w:val="Hyperlink"/>
    <w:uiPriority w:val="99"/>
    <w:rsid w:val="00A96C0B"/>
    <w:rPr>
      <w:color w:val="0066CC"/>
      <w:u w:val="single"/>
    </w:rPr>
  </w:style>
  <w:style w:type="character" w:customStyle="1" w:styleId="2Exact">
    <w:name w:val="Основной текст (2) Exact"/>
    <w:rsid w:val="00A96C0B"/>
    <w:rPr>
      <w:rFonts w:ascii="Segoe UI" w:eastAsia="Segoe UI" w:hAnsi="Segoe UI" w:cs="Segoe UI"/>
      <w:b/>
      <w:bCs/>
      <w:i w:val="0"/>
      <w:iCs w:val="0"/>
      <w:smallCaps w:val="0"/>
      <w:strike w:val="0"/>
      <w:spacing w:val="4"/>
      <w:sz w:val="13"/>
      <w:szCs w:val="13"/>
      <w:u w:val="none"/>
    </w:rPr>
  </w:style>
  <w:style w:type="character" w:customStyle="1" w:styleId="1a">
    <w:name w:val="Заголовок №1_"/>
    <w:link w:val="1b"/>
    <w:rsid w:val="00A96C0B"/>
    <w:rPr>
      <w:b/>
      <w:bCs/>
      <w:sz w:val="34"/>
      <w:szCs w:val="34"/>
      <w:shd w:val="clear" w:color="auto" w:fill="FFFFFF"/>
    </w:rPr>
  </w:style>
  <w:style w:type="character" w:customStyle="1" w:styleId="aff2">
    <w:name w:val="Колонтитул_"/>
    <w:link w:val="1c"/>
    <w:rsid w:val="00A96C0B"/>
    <w:rPr>
      <w:rFonts w:ascii="Times New Roman" w:eastAsia="Times New Roman" w:hAnsi="Times New Roman" w:cs="Times New Roman"/>
      <w:b/>
      <w:bCs/>
      <w:i w:val="0"/>
      <w:iCs w:val="0"/>
      <w:smallCaps w:val="0"/>
      <w:strike w:val="0"/>
      <w:sz w:val="20"/>
      <w:szCs w:val="20"/>
      <w:u w:val="none"/>
    </w:rPr>
  </w:style>
  <w:style w:type="character" w:customStyle="1" w:styleId="aff3">
    <w:name w:val="Колонтитул"/>
    <w:rsid w:val="00A96C0B"/>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aff4">
    <w:name w:val="Основной текст + Полужирный;Курсив"/>
    <w:rsid w:val="00A96C0B"/>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23">
    <w:name w:val="Основной текст (2)_"/>
    <w:link w:val="22"/>
    <w:rsid w:val="00A96C0B"/>
    <w:rPr>
      <w:rFonts w:ascii="Century Schoolbook" w:eastAsia="Century Schoolbook" w:hAnsi="Century Schoolbook" w:cs="Century Schoolbook"/>
      <w:color w:val="000000"/>
      <w:kern w:val="1"/>
      <w:shd w:val="clear" w:color="auto" w:fill="FFFFFF"/>
      <w:lang w:eastAsia="zh-CN" w:bidi="hi-IN"/>
    </w:rPr>
  </w:style>
  <w:style w:type="character" w:customStyle="1" w:styleId="SegoeUI7pt">
    <w:name w:val="Основной текст + Segoe UI;7 pt;Полужирный"/>
    <w:rsid w:val="00A96C0B"/>
    <w:rPr>
      <w:rFonts w:ascii="Segoe UI" w:eastAsia="Segoe UI" w:hAnsi="Segoe UI" w:cs="Segoe UI"/>
      <w:b/>
      <w:bCs/>
      <w:i w:val="0"/>
      <w:iCs w:val="0"/>
      <w:smallCaps w:val="0"/>
      <w:strike w:val="0"/>
      <w:color w:val="000000"/>
      <w:spacing w:val="0"/>
      <w:w w:val="100"/>
      <w:position w:val="0"/>
      <w:sz w:val="14"/>
      <w:szCs w:val="14"/>
      <w:u w:val="none"/>
      <w:lang w:val="ru-RU"/>
    </w:rPr>
  </w:style>
  <w:style w:type="character" w:customStyle="1" w:styleId="Calibri10pt">
    <w:name w:val="Основной текст + Calibri;10 pt"/>
    <w:rsid w:val="00A96C0B"/>
    <w:rPr>
      <w:rFonts w:ascii="Calibri" w:eastAsia="Calibri" w:hAnsi="Calibri" w:cs="Calibri"/>
      <w:b w:val="0"/>
      <w:bCs w:val="0"/>
      <w:i w:val="0"/>
      <w:iCs w:val="0"/>
      <w:smallCaps w:val="0"/>
      <w:strike w:val="0"/>
      <w:color w:val="000000"/>
      <w:spacing w:val="0"/>
      <w:w w:val="100"/>
      <w:position w:val="0"/>
      <w:sz w:val="20"/>
      <w:szCs w:val="20"/>
      <w:u w:val="none"/>
    </w:rPr>
  </w:style>
  <w:style w:type="character" w:customStyle="1" w:styleId="27">
    <w:name w:val="Заголовок №2_"/>
    <w:link w:val="211"/>
    <w:rsid w:val="00A96C0B"/>
    <w:rPr>
      <w:rFonts w:ascii="Times New Roman" w:eastAsia="Times New Roman" w:hAnsi="Times New Roman" w:cs="Times New Roman"/>
      <w:b/>
      <w:bCs/>
      <w:i w:val="0"/>
      <w:iCs w:val="0"/>
      <w:smallCaps w:val="0"/>
      <w:strike w:val="0"/>
      <w:sz w:val="31"/>
      <w:szCs w:val="31"/>
      <w:u w:val="none"/>
    </w:rPr>
  </w:style>
  <w:style w:type="character" w:customStyle="1" w:styleId="28">
    <w:name w:val="Основной текст2"/>
    <w:rsid w:val="00A96C0B"/>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15pt">
    <w:name w:val="Основной текст + 11;5 pt"/>
    <w:rsid w:val="00A96C0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35pt">
    <w:name w:val="Заголовок №2 + 23;5 pt"/>
    <w:rsid w:val="00A96C0B"/>
    <w:rPr>
      <w:rFonts w:ascii="Times New Roman" w:eastAsia="Times New Roman" w:hAnsi="Times New Roman" w:cs="Times New Roman"/>
      <w:b/>
      <w:bCs/>
      <w:i w:val="0"/>
      <w:iCs w:val="0"/>
      <w:smallCaps w:val="0"/>
      <w:strike w:val="0"/>
      <w:color w:val="000000"/>
      <w:spacing w:val="0"/>
      <w:w w:val="100"/>
      <w:position w:val="0"/>
      <w:sz w:val="47"/>
      <w:szCs w:val="47"/>
      <w:u w:val="none"/>
    </w:rPr>
  </w:style>
  <w:style w:type="character" w:customStyle="1" w:styleId="2CordiaUPC51pt">
    <w:name w:val="Заголовок №2 + CordiaUPC;51 pt"/>
    <w:rsid w:val="00A96C0B"/>
    <w:rPr>
      <w:rFonts w:ascii="CordiaUPC" w:eastAsia="CordiaUPC" w:hAnsi="CordiaUPC" w:cs="CordiaUPC"/>
      <w:b/>
      <w:bCs/>
      <w:i w:val="0"/>
      <w:iCs w:val="0"/>
      <w:smallCaps w:val="0"/>
      <w:strike w:val="0"/>
      <w:color w:val="000000"/>
      <w:spacing w:val="0"/>
      <w:w w:val="100"/>
      <w:position w:val="0"/>
      <w:sz w:val="102"/>
      <w:szCs w:val="102"/>
      <w:u w:val="none"/>
      <w:lang w:val="ru-RU"/>
    </w:rPr>
  </w:style>
  <w:style w:type="character" w:customStyle="1" w:styleId="PalatinoLinotype45pt0pt">
    <w:name w:val="Основной текст + Palatino Linotype;4;5 pt;Интервал 0 pt"/>
    <w:rsid w:val="00A96C0B"/>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305pt1pt">
    <w:name w:val="Основной текст + 30;5 pt;Курсив;Интервал 1 pt"/>
    <w:rsid w:val="00A96C0B"/>
    <w:rPr>
      <w:rFonts w:ascii="Times New Roman" w:eastAsia="Times New Roman" w:hAnsi="Times New Roman" w:cs="Times New Roman"/>
      <w:b w:val="0"/>
      <w:bCs w:val="0"/>
      <w:i/>
      <w:iCs/>
      <w:smallCaps w:val="0"/>
      <w:strike w:val="0"/>
      <w:color w:val="000000"/>
      <w:spacing w:val="28"/>
      <w:w w:val="100"/>
      <w:position w:val="0"/>
      <w:sz w:val="61"/>
      <w:szCs w:val="61"/>
      <w:u w:val="none"/>
      <w:lang w:val="ru-RU"/>
    </w:rPr>
  </w:style>
  <w:style w:type="character" w:customStyle="1" w:styleId="Calibri45pt0pt">
    <w:name w:val="Основной текст + Calibri;4;5 pt;Курсив;Интервал 0 pt"/>
    <w:rsid w:val="00A96C0B"/>
    <w:rPr>
      <w:rFonts w:ascii="Calibri" w:eastAsia="Calibri" w:hAnsi="Calibri" w:cs="Calibri"/>
      <w:b w:val="0"/>
      <w:bCs w:val="0"/>
      <w:i/>
      <w:iCs/>
      <w:smallCaps w:val="0"/>
      <w:strike w:val="0"/>
      <w:color w:val="000000"/>
      <w:spacing w:val="-2"/>
      <w:w w:val="100"/>
      <w:position w:val="0"/>
      <w:sz w:val="9"/>
      <w:szCs w:val="9"/>
      <w:u w:val="none"/>
    </w:rPr>
  </w:style>
  <w:style w:type="character" w:customStyle="1" w:styleId="14pt-1pt">
    <w:name w:val="Основной текст + 14 pt;Интервал -1 pt"/>
    <w:rsid w:val="00A96C0B"/>
    <w:rPr>
      <w:rFonts w:ascii="Times New Roman" w:eastAsia="Times New Roman" w:hAnsi="Times New Roman" w:cs="Times New Roman"/>
      <w:b w:val="0"/>
      <w:bCs w:val="0"/>
      <w:i w:val="0"/>
      <w:iCs w:val="0"/>
      <w:smallCaps w:val="0"/>
      <w:strike w:val="0"/>
      <w:color w:val="000000"/>
      <w:spacing w:val="-28"/>
      <w:w w:val="100"/>
      <w:position w:val="0"/>
      <w:sz w:val="28"/>
      <w:szCs w:val="28"/>
      <w:u w:val="none"/>
      <w:lang w:val="ru-RU"/>
    </w:rPr>
  </w:style>
  <w:style w:type="character" w:customStyle="1" w:styleId="MSMincho155pt0pt">
    <w:name w:val="Основной текст + MS Mincho;15;5 pt;Интервал 0 pt"/>
    <w:rsid w:val="00A96C0B"/>
    <w:rPr>
      <w:rFonts w:ascii="MS Mincho" w:eastAsia="MS Mincho" w:hAnsi="MS Mincho" w:cs="MS Mincho"/>
      <w:b w:val="0"/>
      <w:bCs w:val="0"/>
      <w:i w:val="0"/>
      <w:iCs w:val="0"/>
      <w:smallCaps w:val="0"/>
      <w:strike w:val="0"/>
      <w:color w:val="000000"/>
      <w:spacing w:val="0"/>
      <w:w w:val="100"/>
      <w:position w:val="0"/>
      <w:sz w:val="31"/>
      <w:szCs w:val="31"/>
      <w:u w:val="none"/>
    </w:rPr>
  </w:style>
  <w:style w:type="character" w:customStyle="1" w:styleId="33">
    <w:name w:val="Основной текст (3)_"/>
    <w:link w:val="34"/>
    <w:rsid w:val="00A96C0B"/>
    <w:rPr>
      <w:b/>
      <w:bCs/>
      <w:i/>
      <w:iCs/>
      <w:sz w:val="27"/>
      <w:szCs w:val="27"/>
      <w:shd w:val="clear" w:color="auto" w:fill="FFFFFF"/>
    </w:rPr>
  </w:style>
  <w:style w:type="character" w:customStyle="1" w:styleId="6pt">
    <w:name w:val="Основной текст + Интервал 6 pt"/>
    <w:rsid w:val="00A96C0B"/>
    <w:rPr>
      <w:rFonts w:ascii="Times New Roman" w:eastAsia="Times New Roman" w:hAnsi="Times New Roman" w:cs="Times New Roman"/>
      <w:b w:val="0"/>
      <w:bCs w:val="0"/>
      <w:i w:val="0"/>
      <w:iCs w:val="0"/>
      <w:smallCaps w:val="0"/>
      <w:strike w:val="0"/>
      <w:color w:val="000000"/>
      <w:spacing w:val="120"/>
      <w:w w:val="100"/>
      <w:position w:val="0"/>
      <w:sz w:val="27"/>
      <w:szCs w:val="27"/>
      <w:u w:val="none"/>
      <w:lang w:val="ru-RU"/>
    </w:rPr>
  </w:style>
  <w:style w:type="character" w:customStyle="1" w:styleId="Exact">
    <w:name w:val="Основной текст Exact"/>
    <w:rsid w:val="00A96C0B"/>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Exact0">
    <w:name w:val="Основной текст + Полужирный;Курсив Exact"/>
    <w:rsid w:val="00A96C0B"/>
    <w:rPr>
      <w:rFonts w:ascii="Times New Roman" w:eastAsia="Times New Roman" w:hAnsi="Times New Roman" w:cs="Times New Roman"/>
      <w:b/>
      <w:bCs/>
      <w:i/>
      <w:iCs/>
      <w:smallCaps w:val="0"/>
      <w:strike w:val="0"/>
      <w:color w:val="000000"/>
      <w:spacing w:val="1"/>
      <w:w w:val="100"/>
      <w:position w:val="0"/>
      <w:sz w:val="25"/>
      <w:szCs w:val="25"/>
      <w:u w:val="none"/>
      <w:lang w:val="ru-RU"/>
    </w:rPr>
  </w:style>
  <w:style w:type="character" w:customStyle="1" w:styleId="Exact1">
    <w:name w:val="Подпись к картинке Exact"/>
    <w:link w:val="aff5"/>
    <w:rsid w:val="00A96C0B"/>
    <w:rPr>
      <w:b/>
      <w:bCs/>
      <w:i/>
      <w:iCs/>
      <w:spacing w:val="1"/>
      <w:sz w:val="25"/>
      <w:szCs w:val="25"/>
      <w:shd w:val="clear" w:color="auto" w:fill="FFFFFF"/>
    </w:rPr>
  </w:style>
  <w:style w:type="character" w:customStyle="1" w:styleId="2Exact0">
    <w:name w:val="Подпись к картинке (2) Exact"/>
    <w:link w:val="29"/>
    <w:rsid w:val="00A96C0B"/>
    <w:rPr>
      <w:spacing w:val="1"/>
      <w:sz w:val="25"/>
      <w:szCs w:val="25"/>
      <w:shd w:val="clear" w:color="auto" w:fill="FFFFFF"/>
    </w:rPr>
  </w:style>
  <w:style w:type="character" w:customStyle="1" w:styleId="155pt">
    <w:name w:val="Основной текст + 15;5 pt;Полужирный;Курсив"/>
    <w:rsid w:val="00A96C0B"/>
    <w:rPr>
      <w:rFonts w:ascii="Times New Roman" w:eastAsia="Times New Roman" w:hAnsi="Times New Roman" w:cs="Times New Roman"/>
      <w:b/>
      <w:bCs/>
      <w:i/>
      <w:iCs/>
      <w:smallCaps w:val="0"/>
      <w:strike w:val="0"/>
      <w:color w:val="000000"/>
      <w:spacing w:val="0"/>
      <w:w w:val="100"/>
      <w:position w:val="0"/>
      <w:sz w:val="31"/>
      <w:szCs w:val="31"/>
      <w:u w:val="none"/>
      <w:lang w:val="ru-RU"/>
    </w:rPr>
  </w:style>
  <w:style w:type="character" w:customStyle="1" w:styleId="155pt0">
    <w:name w:val="Основной текст + 15;5 pt"/>
    <w:rsid w:val="00A96C0B"/>
    <w:rPr>
      <w:rFonts w:ascii="Times New Roman" w:eastAsia="Times New Roman" w:hAnsi="Times New Roman" w:cs="Times New Roman"/>
      <w:b w:val="0"/>
      <w:bCs w:val="0"/>
      <w:i w:val="0"/>
      <w:iCs w:val="0"/>
      <w:smallCaps w:val="0"/>
      <w:strike w:val="0"/>
      <w:color w:val="000000"/>
      <w:spacing w:val="0"/>
      <w:w w:val="100"/>
      <w:position w:val="0"/>
      <w:sz w:val="31"/>
      <w:szCs w:val="31"/>
      <w:u w:val="none"/>
    </w:rPr>
  </w:style>
  <w:style w:type="character" w:customStyle="1" w:styleId="2a">
    <w:name w:val="Заголовок №2"/>
    <w:rsid w:val="00A96C0B"/>
    <w:rPr>
      <w:rFonts w:ascii="Times New Roman" w:eastAsia="Times New Roman" w:hAnsi="Times New Roman" w:cs="Times New Roman"/>
      <w:b/>
      <w:bCs/>
      <w:i w:val="0"/>
      <w:iCs w:val="0"/>
      <w:smallCaps w:val="0"/>
      <w:strike w:val="0"/>
      <w:color w:val="000000"/>
      <w:spacing w:val="0"/>
      <w:w w:val="100"/>
      <w:position w:val="0"/>
      <w:sz w:val="31"/>
      <w:szCs w:val="31"/>
      <w:u w:val="single"/>
      <w:lang w:val="ru-RU"/>
    </w:rPr>
  </w:style>
  <w:style w:type="character" w:customStyle="1" w:styleId="aff6">
    <w:name w:val="Подпись к таблице_"/>
    <w:link w:val="aff7"/>
    <w:rsid w:val="00A96C0B"/>
    <w:rPr>
      <w:rFonts w:ascii="Calibri" w:eastAsia="Calibri" w:hAnsi="Calibri" w:cs="Calibri"/>
      <w:b/>
      <w:bCs/>
      <w:i/>
      <w:iCs/>
      <w:shd w:val="clear" w:color="auto" w:fill="FFFFFF"/>
    </w:rPr>
  </w:style>
  <w:style w:type="character" w:customStyle="1" w:styleId="TimesNewRoman1pt">
    <w:name w:val="Подпись к таблице + Times New Roman;Не курсив;Интервал 1 pt"/>
    <w:rsid w:val="00A96C0B"/>
    <w:rPr>
      <w:rFonts w:ascii="Times New Roman" w:eastAsia="Times New Roman" w:hAnsi="Times New Roman" w:cs="Times New Roman"/>
      <w:b/>
      <w:bCs/>
      <w:i/>
      <w:iCs/>
      <w:smallCaps w:val="0"/>
      <w:strike w:val="0"/>
      <w:color w:val="000000"/>
      <w:spacing w:val="20"/>
      <w:w w:val="100"/>
      <w:position w:val="0"/>
      <w:sz w:val="20"/>
      <w:szCs w:val="20"/>
      <w:u w:val="none"/>
      <w:lang w:val="ru-RU"/>
    </w:rPr>
  </w:style>
  <w:style w:type="character" w:customStyle="1" w:styleId="Calibri105pt">
    <w:name w:val="Основной текст + Calibri;10;5 pt;Полужирный"/>
    <w:rsid w:val="00A96C0B"/>
    <w:rPr>
      <w:rFonts w:ascii="Calibri" w:eastAsia="Calibri" w:hAnsi="Calibri" w:cs="Calibri"/>
      <w:b/>
      <w:bCs/>
      <w:i w:val="0"/>
      <w:iCs w:val="0"/>
      <w:smallCaps w:val="0"/>
      <w:strike w:val="0"/>
      <w:color w:val="000000"/>
      <w:spacing w:val="0"/>
      <w:w w:val="100"/>
      <w:position w:val="0"/>
      <w:sz w:val="21"/>
      <w:szCs w:val="21"/>
      <w:u w:val="none"/>
      <w:lang w:val="ru-RU"/>
    </w:rPr>
  </w:style>
  <w:style w:type="character" w:customStyle="1" w:styleId="2b">
    <w:name w:val="Подпись к таблице (2)_"/>
    <w:link w:val="2c"/>
    <w:rsid w:val="00A96C0B"/>
    <w:rPr>
      <w:sz w:val="27"/>
      <w:szCs w:val="27"/>
      <w:shd w:val="clear" w:color="auto" w:fill="FFFFFF"/>
    </w:rPr>
  </w:style>
  <w:style w:type="character" w:customStyle="1" w:styleId="4Exact">
    <w:name w:val="Основной текст (4) Exact"/>
    <w:link w:val="4"/>
    <w:rsid w:val="00A96C0B"/>
    <w:rPr>
      <w:b/>
      <w:bCs/>
      <w:spacing w:val="13"/>
      <w:sz w:val="18"/>
      <w:szCs w:val="18"/>
      <w:shd w:val="clear" w:color="auto" w:fill="FFFFFF"/>
    </w:rPr>
  </w:style>
  <w:style w:type="character" w:customStyle="1" w:styleId="4Calibri0ptExact">
    <w:name w:val="Основной текст (4) + Calibri;Не полужирный;Интервал 0 pt Exact"/>
    <w:rsid w:val="00A96C0B"/>
    <w:rPr>
      <w:rFonts w:ascii="Calibri" w:eastAsia="Calibri" w:hAnsi="Calibri" w:cs="Calibri"/>
      <w:b/>
      <w:bCs/>
      <w:i w:val="0"/>
      <w:iCs w:val="0"/>
      <w:smallCaps w:val="0"/>
      <w:strike w:val="0"/>
      <w:color w:val="000000"/>
      <w:spacing w:val="0"/>
      <w:w w:val="100"/>
      <w:position w:val="0"/>
      <w:sz w:val="18"/>
      <w:szCs w:val="18"/>
      <w:u w:val="none"/>
    </w:rPr>
  </w:style>
  <w:style w:type="character" w:customStyle="1" w:styleId="5Exact">
    <w:name w:val="Основной текст (5) Exact"/>
    <w:link w:val="5"/>
    <w:rsid w:val="00A96C0B"/>
    <w:rPr>
      <w:rFonts w:ascii="Calibri" w:eastAsia="Calibri" w:hAnsi="Calibri" w:cs="Calibri"/>
      <w:spacing w:val="1"/>
      <w:sz w:val="18"/>
      <w:szCs w:val="18"/>
      <w:shd w:val="clear" w:color="auto" w:fill="FFFFFF"/>
    </w:rPr>
  </w:style>
  <w:style w:type="character" w:customStyle="1" w:styleId="50ptExact">
    <w:name w:val="Основной текст (5) + Интервал 0 pt Exact"/>
    <w:rsid w:val="00A96C0B"/>
    <w:rPr>
      <w:rFonts w:ascii="Calibri" w:eastAsia="Calibri" w:hAnsi="Calibri" w:cs="Calibri"/>
      <w:b w:val="0"/>
      <w:bCs w:val="0"/>
      <w:i w:val="0"/>
      <w:iCs w:val="0"/>
      <w:smallCaps w:val="0"/>
      <w:strike w:val="0"/>
      <w:color w:val="000000"/>
      <w:spacing w:val="0"/>
      <w:w w:val="100"/>
      <w:position w:val="0"/>
      <w:sz w:val="18"/>
      <w:szCs w:val="18"/>
      <w:u w:val="none"/>
    </w:rPr>
  </w:style>
  <w:style w:type="character" w:customStyle="1" w:styleId="6Exact">
    <w:name w:val="Основной текст (6) Exact"/>
    <w:link w:val="6"/>
    <w:rsid w:val="00A96C0B"/>
    <w:rPr>
      <w:b/>
      <w:bCs/>
      <w:spacing w:val="-2"/>
      <w:sz w:val="18"/>
      <w:szCs w:val="18"/>
      <w:shd w:val="clear" w:color="auto" w:fill="FFFFFF"/>
    </w:rPr>
  </w:style>
  <w:style w:type="character" w:customStyle="1" w:styleId="6Calibri95pt0ptExact">
    <w:name w:val="Основной текст (6) + Calibri;9;5 pt;Не полужирный;Интервал 0 pt Exact"/>
    <w:rsid w:val="00A96C0B"/>
    <w:rPr>
      <w:rFonts w:ascii="Calibri" w:eastAsia="Calibri" w:hAnsi="Calibri" w:cs="Calibri"/>
      <w:b/>
      <w:bCs/>
      <w:i w:val="0"/>
      <w:iCs w:val="0"/>
      <w:smallCaps w:val="0"/>
      <w:strike w:val="0"/>
      <w:color w:val="000000"/>
      <w:spacing w:val="0"/>
      <w:w w:val="100"/>
      <w:position w:val="0"/>
      <w:sz w:val="19"/>
      <w:szCs w:val="19"/>
      <w:u w:val="none"/>
    </w:rPr>
  </w:style>
  <w:style w:type="character" w:customStyle="1" w:styleId="7Exact">
    <w:name w:val="Основной текст (7) Exact"/>
    <w:link w:val="7"/>
    <w:rsid w:val="00A96C0B"/>
    <w:rPr>
      <w:rFonts w:ascii="Calibri" w:eastAsia="Calibri" w:hAnsi="Calibri" w:cs="Calibri"/>
      <w:sz w:val="18"/>
      <w:szCs w:val="18"/>
      <w:shd w:val="clear" w:color="auto" w:fill="FFFFFF"/>
    </w:rPr>
  </w:style>
  <w:style w:type="character" w:customStyle="1" w:styleId="8Exact">
    <w:name w:val="Основной текст (8) Exact"/>
    <w:link w:val="8"/>
    <w:rsid w:val="00A96C0B"/>
    <w:rPr>
      <w:spacing w:val="79"/>
      <w:sz w:val="51"/>
      <w:szCs w:val="51"/>
      <w:shd w:val="clear" w:color="auto" w:fill="FFFFFF"/>
    </w:rPr>
  </w:style>
  <w:style w:type="character" w:customStyle="1" w:styleId="9Exact">
    <w:name w:val="Основной текст (9) Exact"/>
    <w:link w:val="9"/>
    <w:rsid w:val="00A96C0B"/>
    <w:rPr>
      <w:rFonts w:ascii="Calibri" w:eastAsia="Calibri" w:hAnsi="Calibri" w:cs="Calibri"/>
      <w:spacing w:val="19"/>
      <w:sz w:val="16"/>
      <w:szCs w:val="16"/>
      <w:shd w:val="clear" w:color="auto" w:fill="FFFFFF"/>
    </w:rPr>
  </w:style>
  <w:style w:type="character" w:customStyle="1" w:styleId="100">
    <w:name w:val="Основной текст (10)_"/>
    <w:link w:val="101"/>
    <w:rsid w:val="00A96C0B"/>
    <w:rPr>
      <w:rFonts w:ascii="Times New Roman" w:eastAsia="Times New Roman" w:hAnsi="Times New Roman" w:cs="Times New Roman"/>
      <w:b/>
      <w:bCs/>
      <w:i w:val="0"/>
      <w:iCs w:val="0"/>
      <w:smallCaps w:val="0"/>
      <w:strike w:val="0"/>
      <w:sz w:val="18"/>
      <w:szCs w:val="18"/>
      <w:u w:val="none"/>
    </w:rPr>
  </w:style>
  <w:style w:type="character" w:customStyle="1" w:styleId="102">
    <w:name w:val="Основной текст (10)"/>
    <w:rsid w:val="00A96C0B"/>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0Calibri95pt">
    <w:name w:val="Основной текст (10) + Calibri;9;5 pt;Не полужирный"/>
    <w:rsid w:val="00A96C0B"/>
    <w:rPr>
      <w:rFonts w:ascii="Calibri" w:eastAsia="Calibri" w:hAnsi="Calibri" w:cs="Calibri"/>
      <w:b/>
      <w:bCs/>
      <w:i w:val="0"/>
      <w:iCs w:val="0"/>
      <w:smallCaps w:val="0"/>
      <w:strike w:val="0"/>
      <w:color w:val="000000"/>
      <w:spacing w:val="0"/>
      <w:w w:val="100"/>
      <w:position w:val="0"/>
      <w:sz w:val="19"/>
      <w:szCs w:val="19"/>
      <w:u w:val="none"/>
    </w:rPr>
  </w:style>
  <w:style w:type="paragraph" w:customStyle="1" w:styleId="1b">
    <w:name w:val="Заголовок №1"/>
    <w:basedOn w:val="a"/>
    <w:link w:val="1a"/>
    <w:rsid w:val="00A96C0B"/>
    <w:pPr>
      <w:shd w:val="clear" w:color="auto" w:fill="FFFFFF"/>
      <w:suppressAutoHyphens w:val="0"/>
      <w:spacing w:line="470" w:lineRule="exact"/>
      <w:jc w:val="center"/>
      <w:outlineLvl w:val="0"/>
    </w:pPr>
    <w:rPr>
      <w:rFonts w:ascii="Times New Roman" w:eastAsia="Times New Roman" w:hAnsi="Times New Roman" w:cs="Times New Roman"/>
      <w:b/>
      <w:bCs/>
      <w:kern w:val="0"/>
      <w:sz w:val="34"/>
      <w:szCs w:val="34"/>
      <w:lang w:eastAsia="ru-RU" w:bidi="ar-SA"/>
    </w:rPr>
  </w:style>
  <w:style w:type="paragraph" w:customStyle="1" w:styleId="34">
    <w:name w:val="Основной текст (3)"/>
    <w:basedOn w:val="a"/>
    <w:link w:val="33"/>
    <w:rsid w:val="00A96C0B"/>
    <w:pPr>
      <w:shd w:val="clear" w:color="auto" w:fill="FFFFFF"/>
      <w:suppressAutoHyphens w:val="0"/>
      <w:spacing w:before="180" w:line="370" w:lineRule="exact"/>
    </w:pPr>
    <w:rPr>
      <w:rFonts w:ascii="Times New Roman" w:eastAsia="Times New Roman" w:hAnsi="Times New Roman" w:cs="Times New Roman"/>
      <w:b/>
      <w:bCs/>
      <w:i/>
      <w:iCs/>
      <w:kern w:val="0"/>
      <w:sz w:val="27"/>
      <w:szCs w:val="27"/>
      <w:lang w:eastAsia="ru-RU" w:bidi="ar-SA"/>
    </w:rPr>
  </w:style>
  <w:style w:type="paragraph" w:customStyle="1" w:styleId="aff5">
    <w:name w:val="Подпись к картинке"/>
    <w:basedOn w:val="a"/>
    <w:link w:val="Exact1"/>
    <w:rsid w:val="00A96C0B"/>
    <w:pPr>
      <w:shd w:val="clear" w:color="auto" w:fill="FFFFFF"/>
      <w:suppressAutoHyphens w:val="0"/>
      <w:spacing w:line="0" w:lineRule="atLeast"/>
    </w:pPr>
    <w:rPr>
      <w:rFonts w:ascii="Times New Roman" w:eastAsia="Times New Roman" w:hAnsi="Times New Roman" w:cs="Times New Roman"/>
      <w:b/>
      <w:bCs/>
      <w:i/>
      <w:iCs/>
      <w:spacing w:val="1"/>
      <w:kern w:val="0"/>
      <w:sz w:val="25"/>
      <w:szCs w:val="25"/>
      <w:lang w:eastAsia="ru-RU" w:bidi="ar-SA"/>
    </w:rPr>
  </w:style>
  <w:style w:type="paragraph" w:customStyle="1" w:styleId="29">
    <w:name w:val="Подпись к картинке (2)"/>
    <w:basedOn w:val="a"/>
    <w:link w:val="2Exact0"/>
    <w:rsid w:val="00A96C0B"/>
    <w:pPr>
      <w:shd w:val="clear" w:color="auto" w:fill="FFFFFF"/>
      <w:suppressAutoHyphens w:val="0"/>
      <w:spacing w:line="0" w:lineRule="atLeast"/>
    </w:pPr>
    <w:rPr>
      <w:rFonts w:ascii="Times New Roman" w:eastAsia="Times New Roman" w:hAnsi="Times New Roman" w:cs="Times New Roman"/>
      <w:spacing w:val="1"/>
      <w:kern w:val="0"/>
      <w:sz w:val="25"/>
      <w:szCs w:val="25"/>
      <w:lang w:eastAsia="ru-RU" w:bidi="ar-SA"/>
    </w:rPr>
  </w:style>
  <w:style w:type="paragraph" w:customStyle="1" w:styleId="aff7">
    <w:name w:val="Подпись к таблице"/>
    <w:basedOn w:val="a"/>
    <w:link w:val="aff6"/>
    <w:rsid w:val="00A96C0B"/>
    <w:pPr>
      <w:shd w:val="clear" w:color="auto" w:fill="FFFFFF"/>
      <w:suppressAutoHyphens w:val="0"/>
      <w:spacing w:line="504" w:lineRule="exact"/>
      <w:jc w:val="center"/>
    </w:pPr>
    <w:rPr>
      <w:rFonts w:ascii="Calibri" w:eastAsia="Calibri" w:hAnsi="Calibri" w:cs="Calibri"/>
      <w:b/>
      <w:bCs/>
      <w:i/>
      <w:iCs/>
      <w:kern w:val="0"/>
      <w:sz w:val="20"/>
      <w:szCs w:val="20"/>
      <w:lang w:eastAsia="ru-RU" w:bidi="ar-SA"/>
    </w:rPr>
  </w:style>
  <w:style w:type="paragraph" w:customStyle="1" w:styleId="2c">
    <w:name w:val="Подпись к таблице (2)"/>
    <w:basedOn w:val="a"/>
    <w:link w:val="2b"/>
    <w:rsid w:val="00A96C0B"/>
    <w:pPr>
      <w:shd w:val="clear" w:color="auto" w:fill="FFFFFF"/>
      <w:suppressAutoHyphens w:val="0"/>
      <w:spacing w:line="418" w:lineRule="exact"/>
      <w:jc w:val="both"/>
    </w:pPr>
    <w:rPr>
      <w:rFonts w:ascii="Times New Roman" w:eastAsia="Times New Roman" w:hAnsi="Times New Roman" w:cs="Times New Roman"/>
      <w:kern w:val="0"/>
      <w:sz w:val="27"/>
      <w:szCs w:val="27"/>
      <w:lang w:eastAsia="ru-RU" w:bidi="ar-SA"/>
    </w:rPr>
  </w:style>
  <w:style w:type="paragraph" w:customStyle="1" w:styleId="4">
    <w:name w:val="Основной текст (4)"/>
    <w:basedOn w:val="a"/>
    <w:link w:val="4Exact"/>
    <w:rsid w:val="00A96C0B"/>
    <w:pPr>
      <w:shd w:val="clear" w:color="auto" w:fill="FFFFFF"/>
      <w:suppressAutoHyphens w:val="0"/>
      <w:spacing w:line="341" w:lineRule="exact"/>
    </w:pPr>
    <w:rPr>
      <w:rFonts w:ascii="Times New Roman" w:eastAsia="Times New Roman" w:hAnsi="Times New Roman" w:cs="Times New Roman"/>
      <w:b/>
      <w:bCs/>
      <w:spacing w:val="13"/>
      <w:kern w:val="0"/>
      <w:sz w:val="18"/>
      <w:szCs w:val="18"/>
      <w:lang w:eastAsia="ru-RU" w:bidi="ar-SA"/>
    </w:rPr>
  </w:style>
  <w:style w:type="paragraph" w:customStyle="1" w:styleId="5">
    <w:name w:val="Основной текст (5)"/>
    <w:basedOn w:val="a"/>
    <w:link w:val="5Exact"/>
    <w:rsid w:val="00A96C0B"/>
    <w:pPr>
      <w:shd w:val="clear" w:color="auto" w:fill="FFFFFF"/>
      <w:suppressAutoHyphens w:val="0"/>
      <w:spacing w:line="341" w:lineRule="exact"/>
    </w:pPr>
    <w:rPr>
      <w:rFonts w:ascii="Calibri" w:eastAsia="Calibri" w:hAnsi="Calibri" w:cs="Calibri"/>
      <w:spacing w:val="1"/>
      <w:kern w:val="0"/>
      <w:sz w:val="18"/>
      <w:szCs w:val="18"/>
      <w:lang w:eastAsia="ru-RU" w:bidi="ar-SA"/>
    </w:rPr>
  </w:style>
  <w:style w:type="paragraph" w:customStyle="1" w:styleId="6">
    <w:name w:val="Основной текст (6)"/>
    <w:basedOn w:val="a"/>
    <w:link w:val="6Exact"/>
    <w:rsid w:val="00A96C0B"/>
    <w:pPr>
      <w:shd w:val="clear" w:color="auto" w:fill="FFFFFF"/>
      <w:suppressAutoHyphens w:val="0"/>
      <w:spacing w:line="341" w:lineRule="exact"/>
    </w:pPr>
    <w:rPr>
      <w:rFonts w:ascii="Times New Roman" w:eastAsia="Times New Roman" w:hAnsi="Times New Roman" w:cs="Times New Roman"/>
      <w:b/>
      <w:bCs/>
      <w:spacing w:val="-2"/>
      <w:kern w:val="0"/>
      <w:sz w:val="18"/>
      <w:szCs w:val="18"/>
      <w:lang w:eastAsia="ru-RU" w:bidi="ar-SA"/>
    </w:rPr>
  </w:style>
  <w:style w:type="paragraph" w:customStyle="1" w:styleId="7">
    <w:name w:val="Основной текст (7)"/>
    <w:basedOn w:val="a"/>
    <w:link w:val="7Exact"/>
    <w:rsid w:val="00A96C0B"/>
    <w:pPr>
      <w:shd w:val="clear" w:color="auto" w:fill="FFFFFF"/>
      <w:suppressAutoHyphens w:val="0"/>
      <w:spacing w:line="341" w:lineRule="exact"/>
    </w:pPr>
    <w:rPr>
      <w:rFonts w:ascii="Calibri" w:eastAsia="Calibri" w:hAnsi="Calibri" w:cs="Calibri"/>
      <w:kern w:val="0"/>
      <w:sz w:val="18"/>
      <w:szCs w:val="18"/>
      <w:lang w:eastAsia="ru-RU" w:bidi="ar-SA"/>
    </w:rPr>
  </w:style>
  <w:style w:type="paragraph" w:customStyle="1" w:styleId="8">
    <w:name w:val="Основной текст (8)"/>
    <w:basedOn w:val="a"/>
    <w:link w:val="8Exact"/>
    <w:rsid w:val="00A96C0B"/>
    <w:pPr>
      <w:shd w:val="clear" w:color="auto" w:fill="FFFFFF"/>
      <w:suppressAutoHyphens w:val="0"/>
      <w:spacing w:line="0" w:lineRule="atLeast"/>
    </w:pPr>
    <w:rPr>
      <w:rFonts w:ascii="Times New Roman" w:eastAsia="Times New Roman" w:hAnsi="Times New Roman" w:cs="Times New Roman"/>
      <w:spacing w:val="79"/>
      <w:kern w:val="0"/>
      <w:sz w:val="51"/>
      <w:szCs w:val="51"/>
      <w:lang w:eastAsia="ru-RU" w:bidi="ar-SA"/>
    </w:rPr>
  </w:style>
  <w:style w:type="paragraph" w:customStyle="1" w:styleId="9">
    <w:name w:val="Основной текст (9)"/>
    <w:basedOn w:val="a"/>
    <w:link w:val="9Exact"/>
    <w:rsid w:val="00A96C0B"/>
    <w:pPr>
      <w:shd w:val="clear" w:color="auto" w:fill="FFFFFF"/>
      <w:suppressAutoHyphens w:val="0"/>
      <w:spacing w:after="180" w:line="0" w:lineRule="atLeast"/>
    </w:pPr>
    <w:rPr>
      <w:rFonts w:ascii="Calibri" w:eastAsia="Calibri" w:hAnsi="Calibri" w:cs="Calibri"/>
      <w:spacing w:val="19"/>
      <w:kern w:val="0"/>
      <w:sz w:val="16"/>
      <w:szCs w:val="16"/>
      <w:lang w:eastAsia="ru-RU" w:bidi="ar-SA"/>
    </w:rPr>
  </w:style>
  <w:style w:type="character" w:customStyle="1" w:styleId="apple-converted-space">
    <w:name w:val="apple-converted-space"/>
    <w:rsid w:val="00A96C0B"/>
  </w:style>
  <w:style w:type="paragraph" w:styleId="2d">
    <w:name w:val="Body Text 2"/>
    <w:basedOn w:val="a"/>
    <w:link w:val="2e"/>
    <w:rsid w:val="00A96C0B"/>
    <w:pPr>
      <w:widowControl/>
      <w:suppressAutoHyphens w:val="0"/>
      <w:spacing w:line="360" w:lineRule="auto"/>
      <w:jc w:val="both"/>
    </w:pPr>
    <w:rPr>
      <w:rFonts w:ascii="Times New Roman" w:eastAsia="Times New Roman" w:hAnsi="Times New Roman" w:cs="Times New Roman"/>
      <w:i/>
      <w:iCs/>
      <w:kern w:val="0"/>
      <w:szCs w:val="28"/>
      <w:lang w:eastAsia="ru-RU" w:bidi="ar-SA"/>
    </w:rPr>
  </w:style>
  <w:style w:type="character" w:customStyle="1" w:styleId="2e">
    <w:name w:val="Основной текст 2 Знак"/>
    <w:link w:val="2d"/>
    <w:rsid w:val="00A96C0B"/>
    <w:rPr>
      <w:i/>
      <w:iCs/>
      <w:sz w:val="28"/>
      <w:szCs w:val="28"/>
    </w:rPr>
  </w:style>
  <w:style w:type="character" w:customStyle="1" w:styleId="af1">
    <w:name w:val="Основной текст с отступом Знак"/>
    <w:link w:val="af0"/>
    <w:uiPriority w:val="99"/>
    <w:rsid w:val="00A96C0B"/>
    <w:rPr>
      <w:rFonts w:ascii="Liberation Serif" w:eastAsia="DejaVu Sans Light" w:hAnsi="Liberation Serif" w:cs="Lucida Sans"/>
      <w:color w:val="000000"/>
      <w:kern w:val="1"/>
      <w:sz w:val="28"/>
      <w:szCs w:val="28"/>
      <w:lang w:eastAsia="zh-CN" w:bidi="hi-IN"/>
    </w:rPr>
  </w:style>
  <w:style w:type="character" w:customStyle="1" w:styleId="a9">
    <w:name w:val="Название Знак"/>
    <w:link w:val="a0"/>
    <w:rsid w:val="00A96C0B"/>
    <w:rPr>
      <w:b/>
      <w:bCs/>
      <w:sz w:val="24"/>
      <w:szCs w:val="24"/>
    </w:rPr>
  </w:style>
  <w:style w:type="table" w:customStyle="1" w:styleId="2f">
    <w:name w:val="Сетка таблицы2"/>
    <w:basedOn w:val="a3"/>
    <w:next w:val="af2"/>
    <w:uiPriority w:val="59"/>
    <w:rsid w:val="00A96C0B"/>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4"/>
    <w:uiPriority w:val="99"/>
    <w:semiHidden/>
    <w:unhideWhenUsed/>
    <w:rsid w:val="000171DD"/>
  </w:style>
  <w:style w:type="table" w:customStyle="1" w:styleId="90">
    <w:name w:val="Сетка таблицы9"/>
    <w:basedOn w:val="a3"/>
    <w:next w:val="af2"/>
    <w:uiPriority w:val="59"/>
    <w:rsid w:val="000171DD"/>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f2"/>
    <w:uiPriority w:val="59"/>
    <w:rsid w:val="00017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2"/>
    <w:uiPriority w:val="59"/>
    <w:rsid w:val="00017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3"/>
    <w:next w:val="af2"/>
    <w:uiPriority w:val="59"/>
    <w:rsid w:val="00017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3"/>
    <w:next w:val="af2"/>
    <w:uiPriority w:val="59"/>
    <w:rsid w:val="00017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005E64"/>
    <w:rPr>
      <w:rFonts w:ascii="Calibri Light" w:hAnsi="Calibri Light"/>
      <w:b/>
      <w:bCs/>
      <w:kern w:val="32"/>
      <w:sz w:val="32"/>
      <w:szCs w:val="32"/>
    </w:rPr>
  </w:style>
  <w:style w:type="character" w:customStyle="1" w:styleId="11pt0pt">
    <w:name w:val="Основной текст + 11 pt;Интервал 0 pt"/>
    <w:rsid w:val="009D2D2F"/>
    <w:rPr>
      <w:rFonts w:ascii="Times New Roman" w:eastAsia="Times New Roman" w:hAnsi="Times New Roman" w:cs="Times New Roman"/>
      <w:color w:val="000000"/>
      <w:spacing w:val="5"/>
      <w:w w:val="100"/>
      <w:position w:val="0"/>
      <w:sz w:val="22"/>
      <w:szCs w:val="22"/>
      <w:shd w:val="clear" w:color="auto" w:fill="FFFFFF"/>
      <w:lang w:val="ru-RU"/>
    </w:rPr>
  </w:style>
  <w:style w:type="paragraph" w:customStyle="1" w:styleId="Style105">
    <w:name w:val="Style105"/>
    <w:basedOn w:val="a"/>
    <w:uiPriority w:val="99"/>
    <w:rsid w:val="009D2D2F"/>
    <w:pPr>
      <w:suppressAutoHyphens w:val="0"/>
      <w:autoSpaceDE w:val="0"/>
      <w:autoSpaceDN w:val="0"/>
      <w:adjustRightInd w:val="0"/>
      <w:spacing w:line="240" w:lineRule="exact"/>
      <w:ind w:firstLine="283"/>
      <w:jc w:val="both"/>
    </w:pPr>
    <w:rPr>
      <w:rFonts w:ascii="Arial Narrow" w:eastAsia="Times New Roman" w:hAnsi="Arial Narrow" w:cs="Times New Roman"/>
      <w:kern w:val="0"/>
      <w:sz w:val="24"/>
      <w:lang w:eastAsia="ru-RU" w:bidi="ar-SA"/>
    </w:rPr>
  </w:style>
  <w:style w:type="character" w:customStyle="1" w:styleId="FontStyle183">
    <w:name w:val="Font Style183"/>
    <w:uiPriority w:val="99"/>
    <w:rsid w:val="009D2D2F"/>
    <w:rPr>
      <w:rFonts w:ascii="Times New Roman" w:hAnsi="Times New Roman" w:cs="Times New Roman"/>
      <w:sz w:val="18"/>
      <w:szCs w:val="18"/>
    </w:rPr>
  </w:style>
  <w:style w:type="table" w:customStyle="1" w:styleId="130">
    <w:name w:val="Сетка таблицы13"/>
    <w:basedOn w:val="a3"/>
    <w:next w:val="af2"/>
    <w:uiPriority w:val="59"/>
    <w:rsid w:val="006E5E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4"/>
    <w:uiPriority w:val="99"/>
    <w:semiHidden/>
    <w:unhideWhenUsed/>
    <w:rsid w:val="009C0876"/>
  </w:style>
  <w:style w:type="table" w:customStyle="1" w:styleId="140">
    <w:name w:val="Сетка таблицы14"/>
    <w:basedOn w:val="a3"/>
    <w:next w:val="af2"/>
    <w:uiPriority w:val="59"/>
    <w:rsid w:val="009C08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uiPriority w:val="99"/>
    <w:semiHidden/>
    <w:unhideWhenUsed/>
    <w:rsid w:val="00DC11D3"/>
  </w:style>
  <w:style w:type="character" w:customStyle="1" w:styleId="62">
    <w:name w:val="Основной текст (6)_"/>
    <w:rsid w:val="00DC11D3"/>
    <w:rPr>
      <w:sz w:val="23"/>
      <w:szCs w:val="23"/>
      <w:shd w:val="clear" w:color="auto" w:fill="FFFFFF"/>
    </w:rPr>
  </w:style>
  <w:style w:type="table" w:customStyle="1" w:styleId="150">
    <w:name w:val="Сетка таблицы15"/>
    <w:basedOn w:val="a3"/>
    <w:next w:val="af2"/>
    <w:uiPriority w:val="59"/>
    <w:rsid w:val="00DC11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f2"/>
    <w:uiPriority w:val="59"/>
    <w:rsid w:val="00DC11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4"/>
    <w:uiPriority w:val="99"/>
    <w:semiHidden/>
    <w:unhideWhenUsed/>
    <w:rsid w:val="00895CC1"/>
  </w:style>
  <w:style w:type="table" w:customStyle="1" w:styleId="170">
    <w:name w:val="Сетка таблицы17"/>
    <w:basedOn w:val="a3"/>
    <w:next w:val="af2"/>
    <w:uiPriority w:val="59"/>
    <w:rsid w:val="00895C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f2"/>
    <w:uiPriority w:val="59"/>
    <w:rsid w:val="00895C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92">
    <w:name w:val="WW8Num292"/>
    <w:basedOn w:val="a4"/>
    <w:rsid w:val="00A443B1"/>
  </w:style>
  <w:style w:type="numbering" w:customStyle="1" w:styleId="WW8Num162">
    <w:name w:val="WW8Num162"/>
    <w:basedOn w:val="a4"/>
    <w:rsid w:val="008F42A3"/>
    <w:pPr>
      <w:numPr>
        <w:numId w:val="22"/>
      </w:numPr>
    </w:pPr>
  </w:style>
  <w:style w:type="numbering" w:customStyle="1" w:styleId="WW8Num293">
    <w:name w:val="WW8Num293"/>
    <w:basedOn w:val="a4"/>
    <w:rsid w:val="008F42A3"/>
    <w:pPr>
      <w:numPr>
        <w:numId w:val="34"/>
      </w:numPr>
    </w:pPr>
  </w:style>
  <w:style w:type="table" w:customStyle="1" w:styleId="92">
    <w:name w:val="Сетка таблицы92"/>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latinoLinotype45pt0pt6">
    <w:name w:val="Основной текст + Palatino Linotype;4;5 pt;Интервал 0 pt6"/>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PalatinoLinotype45pt0pt5">
    <w:name w:val="Основной текст + Palatino Linotype;4;5 pt;Интервал 0 pt5"/>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PalatinoLinotype45pt0pt4">
    <w:name w:val="Основной текст + Palatino Linotype;4;5 pt;Интервал 0 pt4"/>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Calibri45pt0pt1">
    <w:name w:val="Основной текст + Calibri;4;5 pt;Курсив;Интервал 0 pt1"/>
    <w:rsid w:val="008F42A3"/>
    <w:rPr>
      <w:rFonts w:ascii="Calibri" w:eastAsia="Calibri" w:hAnsi="Calibri" w:cs="Calibri"/>
      <w:b w:val="0"/>
      <w:bCs w:val="0"/>
      <w:i/>
      <w:iCs/>
      <w:smallCaps w:val="0"/>
      <w:strike w:val="0"/>
      <w:color w:val="000000"/>
      <w:spacing w:val="-2"/>
      <w:w w:val="100"/>
      <w:position w:val="0"/>
      <w:sz w:val="9"/>
      <w:szCs w:val="9"/>
      <w:u w:val="none"/>
      <w:lang w:val="ru-RU"/>
    </w:rPr>
  </w:style>
  <w:style w:type="character" w:customStyle="1" w:styleId="PalatinoLinotype45pt0pt3">
    <w:name w:val="Основной текст + Palatino Linotype;4;5 pt;Интервал 0 pt3"/>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14pt-1pt2">
    <w:name w:val="Основной текст + 14 pt;Интервал -1 pt2"/>
    <w:rsid w:val="008F42A3"/>
    <w:rPr>
      <w:rFonts w:ascii="Times New Roman" w:eastAsia="Times New Roman" w:hAnsi="Times New Roman" w:cs="Times New Roman"/>
      <w:b w:val="0"/>
      <w:bCs w:val="0"/>
      <w:i w:val="0"/>
      <w:iCs w:val="0"/>
      <w:smallCaps w:val="0"/>
      <w:strike w:val="0"/>
      <w:color w:val="000000"/>
      <w:spacing w:val="-28"/>
      <w:w w:val="100"/>
      <w:position w:val="0"/>
      <w:sz w:val="28"/>
      <w:szCs w:val="28"/>
      <w:u w:val="none"/>
      <w:lang w:val="ru-RU"/>
    </w:rPr>
  </w:style>
  <w:style w:type="character" w:customStyle="1" w:styleId="PalatinoLinotype45pt0pt2">
    <w:name w:val="Основной текст + Palatino Linotype;4;5 pt;Интервал 0 pt2"/>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PalatinoLinotype45pt0pt1">
    <w:name w:val="Основной текст + Palatino Linotype;4;5 pt;Интервал 0 pt1"/>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rPr>
  </w:style>
  <w:style w:type="character" w:customStyle="1" w:styleId="14pt-1pt1">
    <w:name w:val="Основной текст + 14 pt;Интервал -1 pt1"/>
    <w:rsid w:val="008F42A3"/>
    <w:rPr>
      <w:rFonts w:ascii="Times New Roman" w:eastAsia="Times New Roman" w:hAnsi="Times New Roman" w:cs="Times New Roman"/>
      <w:b w:val="0"/>
      <w:bCs w:val="0"/>
      <w:i w:val="0"/>
      <w:iCs w:val="0"/>
      <w:smallCaps w:val="0"/>
      <w:strike w:val="0"/>
      <w:color w:val="000000"/>
      <w:spacing w:val="-28"/>
      <w:w w:val="100"/>
      <w:position w:val="0"/>
      <w:sz w:val="28"/>
      <w:szCs w:val="28"/>
      <w:u w:val="none"/>
      <w:lang w:val="ru-RU"/>
    </w:rPr>
  </w:style>
  <w:style w:type="character" w:customStyle="1" w:styleId="Exact10">
    <w:name w:val="Основной текст Exact1"/>
    <w:rsid w:val="008F42A3"/>
    <w:rPr>
      <w:rFonts w:ascii="Times New Roman" w:eastAsia="Times New Roman" w:hAnsi="Times New Roman" w:cs="Times New Roman"/>
      <w:b w:val="0"/>
      <w:bCs w:val="0"/>
      <w:i w:val="0"/>
      <w:iCs w:val="0"/>
      <w:smallCaps w:val="0"/>
      <w:strike w:val="0"/>
      <w:color w:val="000000"/>
      <w:spacing w:val="1"/>
      <w:w w:val="100"/>
      <w:position w:val="0"/>
      <w:sz w:val="25"/>
      <w:szCs w:val="25"/>
      <w:u w:val="single"/>
      <w:lang w:val="ru-RU"/>
    </w:rPr>
  </w:style>
  <w:style w:type="character" w:customStyle="1" w:styleId="4Exact2">
    <w:name w:val="Основной текст (4) Exact2"/>
    <w:rsid w:val="008F42A3"/>
    <w:rPr>
      <w:rFonts w:ascii="Times New Roman" w:eastAsia="Times New Roman" w:hAnsi="Times New Roman" w:cs="Times New Roman"/>
      <w:b/>
      <w:bCs/>
      <w:i w:val="0"/>
      <w:iCs w:val="0"/>
      <w:smallCaps w:val="0"/>
      <w:strike w:val="0"/>
      <w:color w:val="000000"/>
      <w:spacing w:val="13"/>
      <w:w w:val="100"/>
      <w:position w:val="0"/>
      <w:sz w:val="18"/>
      <w:szCs w:val="18"/>
      <w:u w:val="none"/>
      <w:lang w:val="ru-RU"/>
    </w:rPr>
  </w:style>
  <w:style w:type="character" w:customStyle="1" w:styleId="5Exact1">
    <w:name w:val="Основной текст (5) Exact1"/>
    <w:rsid w:val="008F42A3"/>
    <w:rPr>
      <w:rFonts w:ascii="Calibri" w:eastAsia="Calibri" w:hAnsi="Calibri" w:cs="Calibri"/>
      <w:b w:val="0"/>
      <w:bCs w:val="0"/>
      <w:i w:val="0"/>
      <w:iCs w:val="0"/>
      <w:smallCaps w:val="0"/>
      <w:strike w:val="0"/>
      <w:color w:val="000000"/>
      <w:spacing w:val="1"/>
      <w:w w:val="100"/>
      <w:position w:val="0"/>
      <w:sz w:val="18"/>
      <w:szCs w:val="18"/>
      <w:u w:val="none"/>
      <w:lang w:val="ru-RU"/>
    </w:rPr>
  </w:style>
  <w:style w:type="character" w:customStyle="1" w:styleId="6Exact1">
    <w:name w:val="Основной текст (6) Exact1"/>
    <w:rsid w:val="008F42A3"/>
    <w:rPr>
      <w:rFonts w:ascii="Times New Roman" w:eastAsia="Times New Roman" w:hAnsi="Times New Roman" w:cs="Times New Roman"/>
      <w:b/>
      <w:bCs/>
      <w:i w:val="0"/>
      <w:iCs w:val="0"/>
      <w:smallCaps w:val="0"/>
      <w:strike w:val="0"/>
      <w:color w:val="000000"/>
      <w:spacing w:val="-2"/>
      <w:w w:val="100"/>
      <w:position w:val="0"/>
      <w:sz w:val="18"/>
      <w:szCs w:val="18"/>
      <w:u w:val="none"/>
      <w:lang w:val="ru-RU"/>
    </w:rPr>
  </w:style>
  <w:style w:type="character" w:customStyle="1" w:styleId="8Exact1">
    <w:name w:val="Основной текст (8) Exact1"/>
    <w:rsid w:val="008F42A3"/>
    <w:rPr>
      <w:rFonts w:ascii="Times New Roman" w:eastAsia="Times New Roman" w:hAnsi="Times New Roman" w:cs="Times New Roman"/>
      <w:b w:val="0"/>
      <w:bCs w:val="0"/>
      <w:i w:val="0"/>
      <w:iCs w:val="0"/>
      <w:smallCaps w:val="0"/>
      <w:strike w:val="0"/>
      <w:color w:val="FFFFFF"/>
      <w:spacing w:val="79"/>
      <w:w w:val="100"/>
      <w:position w:val="0"/>
      <w:sz w:val="51"/>
      <w:szCs w:val="51"/>
      <w:u w:val="none"/>
      <w:lang w:val="ru-RU"/>
    </w:rPr>
  </w:style>
  <w:style w:type="character" w:customStyle="1" w:styleId="9Exact1">
    <w:name w:val="Основной текст (9) Exact1"/>
    <w:rsid w:val="008F42A3"/>
    <w:rPr>
      <w:rFonts w:ascii="Calibri" w:eastAsia="Calibri" w:hAnsi="Calibri" w:cs="Calibri"/>
      <w:b w:val="0"/>
      <w:bCs w:val="0"/>
      <w:i w:val="0"/>
      <w:iCs w:val="0"/>
      <w:smallCaps w:val="0"/>
      <w:strike w:val="0"/>
      <w:color w:val="000000"/>
      <w:spacing w:val="19"/>
      <w:w w:val="100"/>
      <w:position w:val="0"/>
      <w:sz w:val="16"/>
      <w:szCs w:val="16"/>
      <w:u w:val="none"/>
      <w:lang w:val="ru-RU"/>
    </w:rPr>
  </w:style>
  <w:style w:type="character" w:customStyle="1" w:styleId="4Exact1">
    <w:name w:val="Основной текст (4) Exact1"/>
    <w:rsid w:val="008F42A3"/>
    <w:rPr>
      <w:rFonts w:ascii="Times New Roman" w:eastAsia="Times New Roman" w:hAnsi="Times New Roman" w:cs="Times New Roman"/>
      <w:b/>
      <w:bCs/>
      <w:i w:val="0"/>
      <w:iCs w:val="0"/>
      <w:smallCaps w:val="0"/>
      <w:strike w:val="0"/>
      <w:color w:val="000000"/>
      <w:spacing w:val="13"/>
      <w:w w:val="100"/>
      <w:position w:val="0"/>
      <w:sz w:val="18"/>
      <w:szCs w:val="18"/>
      <w:u w:val="none"/>
      <w:lang w:val="ru-RU"/>
    </w:rPr>
  </w:style>
  <w:style w:type="character" w:customStyle="1" w:styleId="10Calibri95pt1">
    <w:name w:val="Основной текст (10) + Calibri;9;5 pt;Не полужирный1"/>
    <w:rsid w:val="008F42A3"/>
    <w:rPr>
      <w:rFonts w:ascii="Calibri" w:eastAsia="Calibri" w:hAnsi="Calibri" w:cs="Calibri"/>
      <w:b/>
      <w:bCs/>
      <w:i w:val="0"/>
      <w:iCs w:val="0"/>
      <w:smallCaps w:val="0"/>
      <w:strike w:val="0"/>
      <w:color w:val="000000"/>
      <w:spacing w:val="0"/>
      <w:w w:val="100"/>
      <w:position w:val="0"/>
      <w:sz w:val="19"/>
      <w:szCs w:val="19"/>
      <w:u w:val="none"/>
    </w:rPr>
  </w:style>
  <w:style w:type="paragraph" w:customStyle="1" w:styleId="1c">
    <w:name w:val="Колонтитул1"/>
    <w:basedOn w:val="a"/>
    <w:link w:val="aff2"/>
    <w:rsid w:val="008F42A3"/>
    <w:pPr>
      <w:shd w:val="clear" w:color="auto" w:fill="FFFFFF"/>
      <w:suppressAutoHyphens w:val="0"/>
      <w:spacing w:line="0" w:lineRule="atLeast"/>
    </w:pPr>
    <w:rPr>
      <w:rFonts w:ascii="Times New Roman" w:eastAsia="Times New Roman" w:hAnsi="Times New Roman" w:cs="Times New Roman"/>
      <w:b/>
      <w:bCs/>
      <w:kern w:val="0"/>
      <w:sz w:val="20"/>
      <w:szCs w:val="20"/>
      <w:lang w:eastAsia="ru-RU" w:bidi="ar-SA"/>
    </w:rPr>
  </w:style>
  <w:style w:type="paragraph" w:customStyle="1" w:styleId="211">
    <w:name w:val="Заголовок №21"/>
    <w:basedOn w:val="a"/>
    <w:link w:val="27"/>
    <w:rsid w:val="008F42A3"/>
    <w:pPr>
      <w:shd w:val="clear" w:color="auto" w:fill="FFFFFF"/>
      <w:suppressAutoHyphens w:val="0"/>
      <w:spacing w:before="480" w:line="413" w:lineRule="exact"/>
      <w:ind w:hanging="700"/>
      <w:jc w:val="both"/>
      <w:outlineLvl w:val="1"/>
    </w:pPr>
    <w:rPr>
      <w:rFonts w:ascii="Times New Roman" w:eastAsia="Times New Roman" w:hAnsi="Times New Roman" w:cs="Times New Roman"/>
      <w:b/>
      <w:bCs/>
      <w:kern w:val="0"/>
      <w:sz w:val="31"/>
      <w:szCs w:val="31"/>
      <w:lang w:eastAsia="ru-RU" w:bidi="ar-SA"/>
    </w:rPr>
  </w:style>
  <w:style w:type="paragraph" w:customStyle="1" w:styleId="101">
    <w:name w:val="Основной текст (10)1"/>
    <w:basedOn w:val="a"/>
    <w:link w:val="100"/>
    <w:rsid w:val="008F42A3"/>
    <w:pPr>
      <w:shd w:val="clear" w:color="auto" w:fill="FFFFFF"/>
      <w:suppressAutoHyphens w:val="0"/>
      <w:spacing w:after="780" w:line="0" w:lineRule="atLeast"/>
    </w:pPr>
    <w:rPr>
      <w:rFonts w:ascii="Times New Roman" w:eastAsia="Times New Roman" w:hAnsi="Times New Roman" w:cs="Times New Roman"/>
      <w:b/>
      <w:bCs/>
      <w:kern w:val="0"/>
      <w:sz w:val="18"/>
      <w:szCs w:val="18"/>
      <w:lang w:eastAsia="ru-RU" w:bidi="ar-SA"/>
    </w:rPr>
  </w:style>
  <w:style w:type="table" w:customStyle="1" w:styleId="1010">
    <w:name w:val="Сетка таблицы101"/>
    <w:basedOn w:val="a3"/>
    <w:next w:val="af2"/>
    <w:uiPriority w:val="59"/>
    <w:rsid w:val="008F42A3"/>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4"/>
    <w:uiPriority w:val="99"/>
    <w:semiHidden/>
    <w:unhideWhenUsed/>
    <w:rsid w:val="008F42A3"/>
  </w:style>
  <w:style w:type="table" w:customStyle="1" w:styleId="1210">
    <w:name w:val="Сетка таблицы12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f2"/>
    <w:uiPriority w:val="59"/>
    <w:rsid w:val="00966A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Основной текст (2) + Полужирный"/>
    <w:rsid w:val="000956D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numbering" w:customStyle="1" w:styleId="82">
    <w:name w:val="Нет списка8"/>
    <w:next w:val="a4"/>
    <w:uiPriority w:val="99"/>
    <w:semiHidden/>
    <w:unhideWhenUsed/>
    <w:rsid w:val="004234DE"/>
  </w:style>
  <w:style w:type="paragraph" w:customStyle="1" w:styleId="aff8">
    <w:basedOn w:val="a"/>
    <w:next w:val="a0"/>
    <w:qFormat/>
    <w:rsid w:val="004234DE"/>
    <w:pPr>
      <w:widowControl/>
      <w:suppressAutoHyphens w:val="0"/>
      <w:jc w:val="center"/>
    </w:pPr>
    <w:rPr>
      <w:rFonts w:ascii="Times New Roman" w:eastAsia="Times New Roman" w:hAnsi="Times New Roman" w:cs="Times New Roman"/>
      <w:b/>
      <w:bCs/>
      <w:kern w:val="0"/>
      <w:sz w:val="20"/>
      <w:szCs w:val="20"/>
      <w:lang w:eastAsia="ru-RU" w:bidi="ar-SA"/>
    </w:rPr>
  </w:style>
  <w:style w:type="table" w:customStyle="1" w:styleId="200">
    <w:name w:val="Сетка таблицы20"/>
    <w:basedOn w:val="a3"/>
    <w:next w:val="af2"/>
    <w:uiPriority w:val="59"/>
    <w:rsid w:val="004234DE"/>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4234DE"/>
  </w:style>
  <w:style w:type="table" w:customStyle="1" w:styleId="122">
    <w:name w:val="Сетка таблицы12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9">
    <w:name w:val="Заголовок Знак"/>
    <w:uiPriority w:val="10"/>
    <w:rsid w:val="004234DE"/>
    <w:rPr>
      <w:rFonts w:ascii="Calibri Light" w:eastAsia="Times New Roman" w:hAnsi="Calibri Light" w:cs="Times New Roman"/>
      <w:spacing w:val="-10"/>
      <w:kern w:val="28"/>
      <w:sz w:val="56"/>
      <w:szCs w:val="56"/>
    </w:rPr>
  </w:style>
  <w:style w:type="numbering" w:customStyle="1" w:styleId="94">
    <w:name w:val="Нет списка9"/>
    <w:next w:val="a4"/>
    <w:uiPriority w:val="99"/>
    <w:semiHidden/>
    <w:unhideWhenUsed/>
    <w:rsid w:val="008063E8"/>
  </w:style>
  <w:style w:type="numbering" w:customStyle="1" w:styleId="142">
    <w:name w:val="Нет списка14"/>
    <w:next w:val="a4"/>
    <w:uiPriority w:val="99"/>
    <w:semiHidden/>
    <w:unhideWhenUsed/>
    <w:rsid w:val="008063E8"/>
  </w:style>
  <w:style w:type="paragraph" w:customStyle="1" w:styleId="affa">
    <w:name w:val="Содержимое врезки"/>
    <w:basedOn w:val="a1"/>
    <w:rsid w:val="008063E8"/>
    <w:pPr>
      <w:widowControl/>
    </w:pPr>
    <w:rPr>
      <w:rFonts w:ascii="Times New Roman" w:eastAsia="Times New Roman" w:hAnsi="Times New Roman" w:cs="Times New Roman"/>
      <w:kern w:val="0"/>
      <w:sz w:val="24"/>
      <w:lang w:bidi="ar-SA"/>
    </w:rPr>
  </w:style>
  <w:style w:type="table" w:customStyle="1" w:styleId="240">
    <w:name w:val="Сетка таблицы24"/>
    <w:basedOn w:val="a3"/>
    <w:next w:val="af2"/>
    <w:uiPriority w:val="59"/>
    <w:rsid w:val="008063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4"/>
    <w:uiPriority w:val="99"/>
    <w:semiHidden/>
    <w:unhideWhenUsed/>
    <w:rsid w:val="00B16F8A"/>
  </w:style>
  <w:style w:type="table" w:customStyle="1" w:styleId="250">
    <w:name w:val="Сетка таблицы25"/>
    <w:basedOn w:val="a3"/>
    <w:next w:val="af2"/>
    <w:uiPriority w:val="59"/>
    <w:rsid w:val="00B16F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3"/>
    <w:next w:val="af2"/>
    <w:uiPriority w:val="59"/>
    <w:rsid w:val="00B16F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4"/>
    <w:uiPriority w:val="99"/>
    <w:semiHidden/>
    <w:unhideWhenUsed/>
    <w:rsid w:val="0073391C"/>
  </w:style>
  <w:style w:type="table" w:customStyle="1" w:styleId="260">
    <w:name w:val="Сетка таблицы26"/>
    <w:basedOn w:val="a3"/>
    <w:next w:val="af2"/>
    <w:uiPriority w:val="59"/>
    <w:rsid w:val="007339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3"/>
    <w:next w:val="af2"/>
    <w:uiPriority w:val="59"/>
    <w:rsid w:val="007339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4"/>
    <w:uiPriority w:val="99"/>
    <w:semiHidden/>
    <w:unhideWhenUsed/>
    <w:rsid w:val="00387B33"/>
  </w:style>
  <w:style w:type="table" w:customStyle="1" w:styleId="270">
    <w:name w:val="Сетка таблицы27"/>
    <w:basedOn w:val="a3"/>
    <w:next w:val="af2"/>
    <w:uiPriority w:val="59"/>
    <w:rsid w:val="00387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3"/>
    <w:next w:val="af2"/>
    <w:uiPriority w:val="59"/>
    <w:rsid w:val="00387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4"/>
    <w:uiPriority w:val="99"/>
    <w:semiHidden/>
    <w:unhideWhenUsed/>
    <w:rsid w:val="00422981"/>
  </w:style>
  <w:style w:type="table" w:customStyle="1" w:styleId="280">
    <w:name w:val="Сетка таблицы28"/>
    <w:basedOn w:val="a3"/>
    <w:next w:val="af2"/>
    <w:uiPriority w:val="59"/>
    <w:rsid w:val="004229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3"/>
    <w:next w:val="af2"/>
    <w:uiPriority w:val="59"/>
    <w:rsid w:val="004229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3"/>
    <w:next w:val="af2"/>
    <w:uiPriority w:val="59"/>
    <w:rsid w:val="00832D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semiHidden/>
    <w:unhideWhenUsed/>
    <w:rsid w:val="00FE4AE5"/>
    <w:rPr>
      <w:color w:val="090949"/>
      <w:u w:val="single"/>
    </w:rPr>
  </w:style>
  <w:style w:type="paragraph" w:styleId="HTML">
    <w:name w:val="HTML Preformatted"/>
    <w:basedOn w:val="a"/>
    <w:link w:val="HTML0"/>
    <w:uiPriority w:val="99"/>
    <w:semiHidden/>
    <w:unhideWhenUsed/>
    <w:rsid w:val="00FE4A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bidi="ar-SA"/>
    </w:rPr>
  </w:style>
  <w:style w:type="character" w:customStyle="1" w:styleId="HTML0">
    <w:name w:val="Стандартный HTML Знак"/>
    <w:link w:val="HTML"/>
    <w:uiPriority w:val="99"/>
    <w:semiHidden/>
    <w:rsid w:val="00FE4AE5"/>
    <w:rPr>
      <w:rFonts w:ascii="Courier New" w:hAnsi="Courier New" w:cs="Courier New"/>
    </w:rPr>
  </w:style>
  <w:style w:type="character" w:styleId="HTML1">
    <w:name w:val="HTML Variable"/>
    <w:uiPriority w:val="99"/>
    <w:semiHidden/>
    <w:unhideWhenUsed/>
    <w:rsid w:val="00FE4AE5"/>
    <w:rPr>
      <w:i/>
      <w:iCs/>
    </w:rPr>
  </w:style>
  <w:style w:type="paragraph" w:customStyle="1" w:styleId="ui-timepicker-inline">
    <w:name w:val="ui-timepicker-inli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imepicker-table">
    <w:name w:val="ui-timepicker-tab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imepicker-hours">
    <w:name w:val="ui-timepicker-hour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imepicker-minutes">
    <w:name w:val="ui-timepicker-minute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helper-hidden">
    <w:name w:val="ui-helper-hidden"/>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ui-helper-hidden-accessible">
    <w:name w:val="ui-helper-hidden-accessible"/>
    <w:basedOn w:val="a"/>
    <w:rsid w:val="00FE4AE5"/>
    <w:pPr>
      <w:widowControl/>
      <w:suppressAutoHyphens w:val="0"/>
      <w:ind w:left="-15" w:right="-15"/>
    </w:pPr>
    <w:rPr>
      <w:rFonts w:ascii="Times New Roman" w:eastAsia="Times New Roman" w:hAnsi="Times New Roman" w:cs="Times New Roman"/>
      <w:kern w:val="0"/>
      <w:sz w:val="24"/>
      <w:lang w:eastAsia="ru-RU" w:bidi="ar-SA"/>
    </w:rPr>
  </w:style>
  <w:style w:type="paragraph" w:customStyle="1" w:styleId="ui-helper-reset">
    <w:name w:val="ui-helper-rese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helper-zfix">
    <w:name w:val="ui-helper-zfix"/>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
    <w:name w:val="ui-icon"/>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widget-overlay">
    <w:name w:val="ui-widget-overlay"/>
    <w:basedOn w:val="a"/>
    <w:rsid w:val="00FE4AE5"/>
    <w:pPr>
      <w:widowControl/>
      <w:shd w:val="clear" w:color="auto" w:fill="AAAAAA"/>
      <w:suppressAutoHyphens w:val="0"/>
    </w:pPr>
    <w:rPr>
      <w:rFonts w:ascii="Times New Roman" w:eastAsia="Times New Roman" w:hAnsi="Times New Roman" w:cs="Times New Roman"/>
      <w:kern w:val="0"/>
      <w:sz w:val="24"/>
      <w:lang w:eastAsia="ru-RU" w:bidi="ar-SA"/>
    </w:rPr>
  </w:style>
  <w:style w:type="paragraph" w:customStyle="1" w:styleId="ui-resizable-handle">
    <w:name w:val="ui-resizable-handle"/>
    <w:basedOn w:val="a"/>
    <w:rsid w:val="00FE4AE5"/>
    <w:pPr>
      <w:widowControl/>
      <w:suppressAutoHyphens w:val="0"/>
    </w:pPr>
    <w:rPr>
      <w:rFonts w:ascii="Times New Roman" w:eastAsia="Times New Roman" w:hAnsi="Times New Roman" w:cs="Times New Roman"/>
      <w:kern w:val="0"/>
      <w:sz w:val="2"/>
      <w:szCs w:val="2"/>
      <w:lang w:eastAsia="ru-RU" w:bidi="ar-SA"/>
    </w:rPr>
  </w:style>
  <w:style w:type="paragraph" w:customStyle="1" w:styleId="ui-resizable-n">
    <w:name w:val="ui-resizable-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s">
    <w:name w:val="ui-resizable-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e">
    <w:name w:val="ui-resizable-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w">
    <w:name w:val="ui-resizable-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se">
    <w:name w:val="ui-resizable-s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sw">
    <w:name w:val="ui-resizable-s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nw">
    <w:name w:val="ui-resizable-n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ne">
    <w:name w:val="ui-resizable-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electable-helper">
    <w:name w:val="ui-selectable-helper"/>
    <w:basedOn w:val="a"/>
    <w:rsid w:val="00FE4AE5"/>
    <w:pPr>
      <w:widowControl/>
      <w:pBdr>
        <w:top w:val="dotted" w:sz="6" w:space="0" w:color="000000"/>
        <w:left w:val="dotted" w:sz="6" w:space="0" w:color="000000"/>
        <w:bottom w:val="dotted" w:sz="6" w:space="0" w:color="000000"/>
        <w:right w:val="dotted" w:sz="6" w:space="0" w:color="000000"/>
      </w:pBdr>
      <w:suppressAutoHyphens w:val="0"/>
    </w:pPr>
    <w:rPr>
      <w:rFonts w:ascii="Times New Roman" w:eastAsia="Times New Roman" w:hAnsi="Times New Roman" w:cs="Times New Roman"/>
      <w:kern w:val="0"/>
      <w:sz w:val="24"/>
      <w:lang w:eastAsia="ru-RU" w:bidi="ar-SA"/>
    </w:rPr>
  </w:style>
  <w:style w:type="paragraph" w:customStyle="1" w:styleId="ui-button">
    <w:name w:val="ui-button"/>
    <w:basedOn w:val="a"/>
    <w:rsid w:val="00FE4AE5"/>
    <w:pPr>
      <w:widowControl/>
      <w:suppressAutoHyphens w:val="0"/>
      <w:ind w:right="24"/>
      <w:jc w:val="center"/>
      <w:textAlignment w:val="center"/>
    </w:pPr>
    <w:rPr>
      <w:rFonts w:ascii="Times New Roman" w:eastAsia="Times New Roman" w:hAnsi="Times New Roman" w:cs="Times New Roman"/>
      <w:kern w:val="0"/>
      <w:sz w:val="24"/>
      <w:lang w:eastAsia="ru-RU" w:bidi="ar-SA"/>
    </w:rPr>
  </w:style>
  <w:style w:type="paragraph" w:customStyle="1" w:styleId="ui-button-icon-only">
    <w:name w:val="ui-button-icon-onl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icons-only">
    <w:name w:val="ui-button-icons-onl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set">
    <w:name w:val="ui-buttonset"/>
    <w:basedOn w:val="a"/>
    <w:rsid w:val="00FE4AE5"/>
    <w:pPr>
      <w:widowControl/>
      <w:suppressAutoHyphens w:val="0"/>
      <w:ind w:right="105"/>
    </w:pPr>
    <w:rPr>
      <w:rFonts w:ascii="Times New Roman" w:eastAsia="Times New Roman" w:hAnsi="Times New Roman" w:cs="Times New Roman"/>
      <w:kern w:val="0"/>
      <w:sz w:val="24"/>
      <w:lang w:eastAsia="ru-RU" w:bidi="ar-SA"/>
    </w:rPr>
  </w:style>
  <w:style w:type="paragraph" w:customStyle="1" w:styleId="ui-datepicker">
    <w:name w:val="ui-datepicker"/>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ui-datepicker-row-break">
    <w:name w:val="ui-datepicker-row-break"/>
    <w:basedOn w:val="a"/>
    <w:rsid w:val="00FE4AE5"/>
    <w:pPr>
      <w:widowControl/>
      <w:suppressAutoHyphens w:val="0"/>
    </w:pPr>
    <w:rPr>
      <w:rFonts w:ascii="Times New Roman" w:eastAsia="Times New Roman" w:hAnsi="Times New Roman" w:cs="Times New Roman"/>
      <w:kern w:val="0"/>
      <w:sz w:val="2"/>
      <w:szCs w:val="2"/>
      <w:lang w:eastAsia="ru-RU" w:bidi="ar-SA"/>
    </w:rPr>
  </w:style>
  <w:style w:type="paragraph" w:customStyle="1" w:styleId="ui-datepicker-rtl">
    <w:name w:val="ui-datepicker-rtl"/>
    <w:basedOn w:val="a"/>
    <w:rsid w:val="00FE4AE5"/>
    <w:pPr>
      <w:widowControl/>
      <w:suppressAutoHyphens w:val="0"/>
      <w:bidi/>
    </w:pPr>
    <w:rPr>
      <w:rFonts w:ascii="Times New Roman" w:eastAsia="Times New Roman" w:hAnsi="Times New Roman" w:cs="Times New Roman"/>
      <w:kern w:val="0"/>
      <w:sz w:val="24"/>
      <w:lang w:eastAsia="ru-RU" w:bidi="ar-SA"/>
    </w:rPr>
  </w:style>
  <w:style w:type="paragraph" w:customStyle="1" w:styleId="ui-dialog">
    <w:name w:val="ui-dialog"/>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
    <w:name w:val="ui-menu"/>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ogressbar">
    <w:name w:val="ui-progressba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
    <w:name w:val="ui-slid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horizontal">
    <w:name w:val="ui-slider-horizonta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vertical">
    <w:name w:val="ui-slider-vertica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pinner">
    <w:name w:val="ui-spinner"/>
    <w:basedOn w:val="a"/>
    <w:rsid w:val="00FE4AE5"/>
    <w:pPr>
      <w:widowControl/>
      <w:suppressAutoHyphens w:val="0"/>
      <w:textAlignment w:val="center"/>
    </w:pPr>
    <w:rPr>
      <w:rFonts w:ascii="Times New Roman" w:eastAsia="Times New Roman" w:hAnsi="Times New Roman" w:cs="Times New Roman"/>
      <w:kern w:val="0"/>
      <w:sz w:val="24"/>
      <w:lang w:eastAsia="ru-RU" w:bidi="ar-SA"/>
    </w:rPr>
  </w:style>
  <w:style w:type="paragraph" w:customStyle="1" w:styleId="ui-spinner-input">
    <w:name w:val="ui-spinner-input"/>
    <w:basedOn w:val="a"/>
    <w:rsid w:val="00FE4AE5"/>
    <w:pPr>
      <w:widowControl/>
      <w:suppressAutoHyphens w:val="0"/>
      <w:spacing w:before="48" w:after="48"/>
      <w:ind w:left="96" w:right="330"/>
      <w:textAlignment w:val="center"/>
    </w:pPr>
    <w:rPr>
      <w:rFonts w:ascii="Times New Roman" w:eastAsia="Times New Roman" w:hAnsi="Times New Roman" w:cs="Times New Roman"/>
      <w:kern w:val="0"/>
      <w:sz w:val="24"/>
      <w:lang w:eastAsia="ru-RU" w:bidi="ar-SA"/>
    </w:rPr>
  </w:style>
  <w:style w:type="paragraph" w:customStyle="1" w:styleId="ui-spinner-button">
    <w:name w:val="ui-spinner-button"/>
    <w:basedOn w:val="a"/>
    <w:rsid w:val="00FE4AE5"/>
    <w:pPr>
      <w:widowControl/>
      <w:suppressAutoHyphens w:val="0"/>
      <w:jc w:val="center"/>
    </w:pPr>
    <w:rPr>
      <w:rFonts w:ascii="Times New Roman" w:eastAsia="Times New Roman" w:hAnsi="Times New Roman" w:cs="Times New Roman"/>
      <w:kern w:val="0"/>
      <w:sz w:val="12"/>
      <w:szCs w:val="12"/>
      <w:lang w:eastAsia="ru-RU" w:bidi="ar-SA"/>
    </w:rPr>
  </w:style>
  <w:style w:type="paragraph" w:customStyle="1" w:styleId="ui-tabs">
    <w:name w:val="ui-tab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ooltip">
    <w:name w:val="ui-tooltip"/>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widget">
    <w:name w:val="ui-widget"/>
    <w:basedOn w:val="a"/>
    <w:rsid w:val="00FE4AE5"/>
    <w:pPr>
      <w:widowControl/>
      <w:suppressAutoHyphens w:val="0"/>
    </w:pPr>
    <w:rPr>
      <w:rFonts w:ascii="Verdana" w:eastAsia="Times New Roman" w:hAnsi="Verdana" w:cs="Times New Roman"/>
      <w:kern w:val="0"/>
      <w:sz w:val="18"/>
      <w:szCs w:val="18"/>
      <w:lang w:eastAsia="ru-RU" w:bidi="ar-SA"/>
    </w:rPr>
  </w:style>
  <w:style w:type="paragraph" w:customStyle="1" w:styleId="ui-widget-content">
    <w:name w:val="ui-widget-content"/>
    <w:basedOn w:val="a"/>
    <w:rsid w:val="00FE4AE5"/>
    <w:pPr>
      <w:widowControl/>
      <w:pBdr>
        <w:top w:val="single" w:sz="6" w:space="0" w:color="AAAAAA"/>
        <w:left w:val="single" w:sz="6" w:space="0" w:color="AAAAAA"/>
        <w:bottom w:val="single" w:sz="6" w:space="0" w:color="AAAAAA"/>
        <w:right w:val="single" w:sz="6" w:space="0" w:color="AAAAAA"/>
      </w:pBdr>
      <w:shd w:val="clear" w:color="auto" w:fill="FFFFFF"/>
      <w:suppressAutoHyphens w:val="0"/>
    </w:pPr>
    <w:rPr>
      <w:rFonts w:ascii="Times New Roman" w:eastAsia="Times New Roman" w:hAnsi="Times New Roman" w:cs="Times New Roman"/>
      <w:color w:val="222222"/>
      <w:kern w:val="0"/>
      <w:sz w:val="24"/>
      <w:lang w:eastAsia="ru-RU" w:bidi="ar-SA"/>
    </w:rPr>
  </w:style>
  <w:style w:type="paragraph" w:customStyle="1" w:styleId="ui-widget-header">
    <w:name w:val="ui-widget-header"/>
    <w:basedOn w:val="a"/>
    <w:rsid w:val="00FE4AE5"/>
    <w:pPr>
      <w:widowControl/>
      <w:pBdr>
        <w:top w:val="single" w:sz="6" w:space="0" w:color="C0B2E0"/>
        <w:left w:val="single" w:sz="6" w:space="0" w:color="C0B2E0"/>
        <w:bottom w:val="single" w:sz="6" w:space="0" w:color="C0B2E0"/>
        <w:right w:val="single" w:sz="6" w:space="0" w:color="C0B2E0"/>
      </w:pBdr>
      <w:shd w:val="clear" w:color="auto" w:fill="C1C3CC"/>
      <w:suppressAutoHyphens w:val="0"/>
    </w:pPr>
    <w:rPr>
      <w:rFonts w:ascii="Times New Roman" w:eastAsia="Times New Roman" w:hAnsi="Times New Roman" w:cs="Times New Roman"/>
      <w:b/>
      <w:bCs/>
      <w:color w:val="222222"/>
      <w:kern w:val="0"/>
      <w:sz w:val="24"/>
      <w:lang w:eastAsia="ru-RU" w:bidi="ar-SA"/>
    </w:rPr>
  </w:style>
  <w:style w:type="paragraph" w:customStyle="1" w:styleId="ui-state-default">
    <w:name w:val="ui-state-default"/>
    <w:basedOn w:val="a"/>
    <w:rsid w:val="00FE4AE5"/>
    <w:pPr>
      <w:widowControl/>
      <w:pBdr>
        <w:top w:val="single" w:sz="6" w:space="0" w:color="D3D3D3"/>
        <w:left w:val="single" w:sz="6" w:space="0" w:color="D3D3D3"/>
        <w:bottom w:val="single" w:sz="6" w:space="0" w:color="D3D3D3"/>
        <w:right w:val="single" w:sz="6" w:space="0" w:color="D3D3D3"/>
      </w:pBdr>
      <w:shd w:val="clear" w:color="auto" w:fill="BAC2FF"/>
      <w:suppressAutoHyphens w:val="0"/>
    </w:pPr>
    <w:rPr>
      <w:rFonts w:ascii="Times New Roman" w:eastAsia="Times New Roman" w:hAnsi="Times New Roman" w:cs="Times New Roman"/>
      <w:color w:val="555555"/>
      <w:kern w:val="0"/>
      <w:sz w:val="24"/>
      <w:lang w:eastAsia="ru-RU" w:bidi="ar-SA"/>
    </w:rPr>
  </w:style>
  <w:style w:type="paragraph" w:customStyle="1" w:styleId="ui-state-hover">
    <w:name w:val="ui-state-hover"/>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focus">
    <w:name w:val="ui-state-focus"/>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active">
    <w:name w:val="ui-state-active"/>
    <w:basedOn w:val="a"/>
    <w:rsid w:val="00FE4AE5"/>
    <w:pPr>
      <w:widowControl/>
      <w:pBdr>
        <w:top w:val="single" w:sz="6" w:space="0" w:color="AAAAAA"/>
        <w:left w:val="single" w:sz="6" w:space="0" w:color="AAAAAA"/>
        <w:bottom w:val="single" w:sz="6" w:space="0" w:color="AAAAAA"/>
        <w:right w:val="single" w:sz="6" w:space="0" w:color="AAAAAA"/>
      </w:pBdr>
      <w:shd w:val="clear" w:color="auto" w:fill="FFD6A3"/>
      <w:suppressAutoHyphens w:val="0"/>
    </w:pPr>
    <w:rPr>
      <w:rFonts w:ascii="Times New Roman" w:eastAsia="Times New Roman" w:hAnsi="Times New Roman" w:cs="Times New Roman"/>
      <w:color w:val="212121"/>
      <w:kern w:val="0"/>
      <w:sz w:val="24"/>
      <w:lang w:eastAsia="ru-RU" w:bidi="ar-SA"/>
    </w:rPr>
  </w:style>
  <w:style w:type="paragraph" w:customStyle="1" w:styleId="ui-state-highlight">
    <w:name w:val="ui-state-highlight"/>
    <w:basedOn w:val="a"/>
    <w:rsid w:val="00FE4AE5"/>
    <w:pPr>
      <w:widowControl/>
      <w:pBdr>
        <w:top w:val="single" w:sz="6" w:space="0" w:color="FCEFA1"/>
        <w:left w:val="single" w:sz="6" w:space="0" w:color="FCEFA1"/>
        <w:bottom w:val="single" w:sz="6" w:space="0" w:color="FCEFA1"/>
        <w:right w:val="single" w:sz="6" w:space="0" w:color="FCEFA1"/>
      </w:pBdr>
      <w:shd w:val="clear" w:color="auto" w:fill="7F8EFE"/>
      <w:suppressAutoHyphens w:val="0"/>
    </w:pPr>
    <w:rPr>
      <w:rFonts w:ascii="Times New Roman" w:eastAsia="Times New Roman" w:hAnsi="Times New Roman" w:cs="Times New Roman"/>
      <w:color w:val="363636"/>
      <w:kern w:val="0"/>
      <w:sz w:val="24"/>
      <w:lang w:eastAsia="ru-RU" w:bidi="ar-SA"/>
    </w:rPr>
  </w:style>
  <w:style w:type="paragraph" w:customStyle="1" w:styleId="ui-state-error">
    <w:name w:val="ui-state-error"/>
    <w:basedOn w:val="a"/>
    <w:rsid w:val="00FE4AE5"/>
    <w:pPr>
      <w:widowControl/>
      <w:pBdr>
        <w:top w:val="single" w:sz="6" w:space="0" w:color="CD0A0A"/>
        <w:left w:val="single" w:sz="6" w:space="0" w:color="CD0A0A"/>
        <w:bottom w:val="single" w:sz="6" w:space="0" w:color="CD0A0A"/>
        <w:right w:val="single" w:sz="6" w:space="0" w:color="CD0A0A"/>
      </w:pBdr>
      <w:shd w:val="clear" w:color="auto" w:fill="FEF1EC"/>
      <w:suppressAutoHyphens w:val="0"/>
    </w:pPr>
    <w:rPr>
      <w:rFonts w:ascii="Times New Roman" w:eastAsia="Times New Roman" w:hAnsi="Times New Roman" w:cs="Times New Roman"/>
      <w:color w:val="CD0A0A"/>
      <w:kern w:val="0"/>
      <w:sz w:val="24"/>
      <w:lang w:eastAsia="ru-RU" w:bidi="ar-SA"/>
    </w:rPr>
  </w:style>
  <w:style w:type="paragraph" w:customStyle="1" w:styleId="ui-state-error-text">
    <w:name w:val="ui-state-error-text"/>
    <w:basedOn w:val="a"/>
    <w:rsid w:val="00FE4AE5"/>
    <w:pPr>
      <w:widowControl/>
      <w:suppressAutoHyphens w:val="0"/>
    </w:pPr>
    <w:rPr>
      <w:rFonts w:ascii="Times New Roman" w:eastAsia="Times New Roman" w:hAnsi="Times New Roman" w:cs="Times New Roman"/>
      <w:color w:val="CD0A0A"/>
      <w:kern w:val="0"/>
      <w:sz w:val="24"/>
      <w:lang w:eastAsia="ru-RU" w:bidi="ar-SA"/>
    </w:rPr>
  </w:style>
  <w:style w:type="paragraph" w:customStyle="1" w:styleId="ui-priority-primary">
    <w:name w:val="ui-priority-primary"/>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ui-priority-secondary">
    <w:name w:val="ui-priority-secondar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tate-disabled">
    <w:name w:val="ui-state-disable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widget-shadow">
    <w:name w:val="ui-widget-shadow"/>
    <w:basedOn w:val="a"/>
    <w:rsid w:val="00FE4AE5"/>
    <w:pPr>
      <w:widowControl/>
      <w:shd w:val="clear" w:color="auto" w:fill="AAAAAA"/>
      <w:suppressAutoHyphens w:val="0"/>
      <w:ind w:left="-120"/>
    </w:pPr>
    <w:rPr>
      <w:rFonts w:ascii="Times New Roman" w:eastAsia="Times New Roman" w:hAnsi="Times New Roman" w:cs="Times New Roman"/>
      <w:kern w:val="0"/>
      <w:sz w:val="24"/>
      <w:lang w:eastAsia="ru-RU" w:bidi="ar-SA"/>
    </w:rPr>
  </w:style>
  <w:style w:type="paragraph" w:customStyle="1" w:styleId="mathtable">
    <w:name w:val="math_table"/>
    <w:basedOn w:val="a"/>
    <w:rsid w:val="00FE4AE5"/>
    <w:pPr>
      <w:widowControl/>
      <w:suppressAutoHyphens w:val="0"/>
      <w:jc w:val="center"/>
    </w:pPr>
    <w:rPr>
      <w:rFonts w:ascii="Times New Roman" w:eastAsia="Times New Roman" w:hAnsi="Times New Roman" w:cs="Times New Roman"/>
      <w:color w:val="000000"/>
      <w:kern w:val="0"/>
      <w:sz w:val="24"/>
      <w:lang w:eastAsia="ru-RU" w:bidi="ar-SA"/>
    </w:rPr>
  </w:style>
  <w:style w:type="paragraph" w:customStyle="1" w:styleId="math">
    <w:name w:val="math"/>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mfrac">
    <w:name w:val="mfrac"/>
    <w:basedOn w:val="a"/>
    <w:rsid w:val="00FE4AE5"/>
    <w:pPr>
      <w:widowControl/>
      <w:suppressAutoHyphens w:val="0"/>
      <w:ind w:left="24" w:right="24"/>
    </w:pPr>
    <w:rPr>
      <w:rFonts w:ascii="Times New Roman" w:eastAsia="Times New Roman" w:hAnsi="Times New Roman" w:cs="Times New Roman"/>
      <w:kern w:val="0"/>
      <w:sz w:val="24"/>
      <w:lang w:eastAsia="ru-RU" w:bidi="ar-SA"/>
    </w:rPr>
  </w:style>
  <w:style w:type="paragraph" w:customStyle="1" w:styleId="mfractop">
    <w:name w:val="mfrac_top"/>
    <w:basedOn w:val="a"/>
    <w:rsid w:val="00FE4AE5"/>
    <w:pPr>
      <w:widowControl/>
      <w:pBdr>
        <w:bottom w:val="single" w:sz="6" w:space="0" w:color="auto"/>
      </w:pBdr>
      <w:suppressAutoHyphens w:val="0"/>
      <w:jc w:val="center"/>
    </w:pPr>
    <w:rPr>
      <w:rFonts w:ascii="Times New Roman" w:eastAsia="Times New Roman" w:hAnsi="Times New Roman" w:cs="Times New Roman"/>
      <w:kern w:val="0"/>
      <w:sz w:val="24"/>
      <w:lang w:eastAsia="ru-RU" w:bidi="ar-SA"/>
    </w:rPr>
  </w:style>
  <w:style w:type="paragraph" w:customStyle="1" w:styleId="mfracbottom">
    <w:name w:val="mfrac_bottom"/>
    <w:basedOn w:val="a"/>
    <w:rsid w:val="00FE4AE5"/>
    <w:pPr>
      <w:widowControl/>
      <w:suppressAutoHyphens w:val="0"/>
      <w:jc w:val="center"/>
    </w:pPr>
    <w:rPr>
      <w:rFonts w:ascii="Times New Roman" w:eastAsia="Times New Roman" w:hAnsi="Times New Roman" w:cs="Times New Roman"/>
      <w:kern w:val="0"/>
      <w:sz w:val="24"/>
      <w:lang w:eastAsia="ru-RU" w:bidi="ar-SA"/>
    </w:rPr>
  </w:style>
  <w:style w:type="paragraph" w:customStyle="1" w:styleId="mfracbottommid">
    <w:name w:val="mfrac_bottom_mid"/>
    <w:basedOn w:val="a"/>
    <w:rsid w:val="00FE4AE5"/>
    <w:pPr>
      <w:widowControl/>
      <w:suppressAutoHyphens w:val="0"/>
      <w:jc w:val="center"/>
    </w:pPr>
    <w:rPr>
      <w:rFonts w:ascii="Times New Roman" w:eastAsia="Times New Roman" w:hAnsi="Times New Roman" w:cs="Times New Roman"/>
      <w:kern w:val="0"/>
      <w:sz w:val="24"/>
      <w:lang w:eastAsia="ru-RU" w:bidi="ar-SA"/>
    </w:rPr>
  </w:style>
  <w:style w:type="paragraph" w:customStyle="1" w:styleId="munderoverover">
    <w:name w:val="munderover_over"/>
    <w:basedOn w:val="a"/>
    <w:rsid w:val="00FE4AE5"/>
    <w:pPr>
      <w:widowControl/>
      <w:suppressAutoHyphens w:val="0"/>
    </w:pPr>
    <w:rPr>
      <w:rFonts w:ascii="Times New Roman" w:eastAsia="Times New Roman" w:hAnsi="Times New Roman" w:cs="Times New Roman"/>
      <w:kern w:val="0"/>
      <w:sz w:val="17"/>
      <w:szCs w:val="17"/>
      <w:lang w:eastAsia="ru-RU" w:bidi="ar-SA"/>
    </w:rPr>
  </w:style>
  <w:style w:type="paragraph" w:customStyle="1" w:styleId="munderovermiddle">
    <w:name w:val="munderover_middle"/>
    <w:basedOn w:val="a"/>
    <w:rsid w:val="00FE4AE5"/>
    <w:pPr>
      <w:widowControl/>
      <w:suppressAutoHyphens w:val="0"/>
      <w:spacing w:line="240" w:lineRule="atLeast"/>
    </w:pPr>
    <w:rPr>
      <w:rFonts w:ascii="Times New Roman" w:eastAsia="Times New Roman" w:hAnsi="Times New Roman" w:cs="Times New Roman"/>
      <w:kern w:val="0"/>
      <w:sz w:val="29"/>
      <w:szCs w:val="29"/>
      <w:lang w:eastAsia="ru-RU" w:bidi="ar-SA"/>
    </w:rPr>
  </w:style>
  <w:style w:type="paragraph" w:customStyle="1" w:styleId="munderoverunder">
    <w:name w:val="munderover_under"/>
    <w:basedOn w:val="a"/>
    <w:rsid w:val="00FE4AE5"/>
    <w:pPr>
      <w:widowControl/>
      <w:suppressAutoHyphens w:val="0"/>
    </w:pPr>
    <w:rPr>
      <w:rFonts w:ascii="Times New Roman" w:eastAsia="Times New Roman" w:hAnsi="Times New Roman" w:cs="Times New Roman"/>
      <w:kern w:val="0"/>
      <w:sz w:val="17"/>
      <w:szCs w:val="17"/>
      <w:lang w:eastAsia="ru-RU" w:bidi="ar-SA"/>
    </w:rPr>
  </w:style>
  <w:style w:type="paragraph" w:customStyle="1" w:styleId="msupright">
    <w:name w:val="msup_right"/>
    <w:basedOn w:val="a"/>
    <w:rsid w:val="00FE4AE5"/>
    <w:pPr>
      <w:widowControl/>
      <w:suppressAutoHyphens w:val="0"/>
      <w:textAlignment w:val="top"/>
    </w:pPr>
    <w:rPr>
      <w:rFonts w:ascii="Times New Roman" w:eastAsia="Times New Roman" w:hAnsi="Times New Roman" w:cs="Times New Roman"/>
      <w:kern w:val="0"/>
      <w:sz w:val="17"/>
      <w:szCs w:val="17"/>
      <w:lang w:eastAsia="ru-RU" w:bidi="ar-SA"/>
    </w:rPr>
  </w:style>
  <w:style w:type="paragraph" w:customStyle="1" w:styleId="msubright">
    <w:name w:val="msub_right"/>
    <w:basedOn w:val="a"/>
    <w:rsid w:val="00FE4AE5"/>
    <w:pPr>
      <w:widowControl/>
      <w:suppressAutoHyphens w:val="0"/>
      <w:textAlignment w:val="bottom"/>
    </w:pPr>
    <w:rPr>
      <w:rFonts w:ascii="Times New Roman" w:eastAsia="Times New Roman" w:hAnsi="Times New Roman" w:cs="Times New Roman"/>
      <w:kern w:val="0"/>
      <w:sz w:val="17"/>
      <w:szCs w:val="17"/>
      <w:lang w:eastAsia="ru-RU" w:bidi="ar-SA"/>
    </w:rPr>
  </w:style>
  <w:style w:type="paragraph" w:customStyle="1" w:styleId="msubsupsup">
    <w:name w:val="msubsup_sup"/>
    <w:basedOn w:val="a"/>
    <w:rsid w:val="00FE4AE5"/>
    <w:pPr>
      <w:widowControl/>
      <w:suppressAutoHyphens w:val="0"/>
      <w:textAlignment w:val="top"/>
    </w:pPr>
    <w:rPr>
      <w:rFonts w:ascii="Times New Roman" w:eastAsia="Times New Roman" w:hAnsi="Times New Roman" w:cs="Times New Roman"/>
      <w:kern w:val="0"/>
      <w:sz w:val="17"/>
      <w:szCs w:val="17"/>
      <w:lang w:eastAsia="ru-RU" w:bidi="ar-SA"/>
    </w:rPr>
  </w:style>
  <w:style w:type="paragraph" w:customStyle="1" w:styleId="msubsupsub">
    <w:name w:val="msubsup_sub"/>
    <w:basedOn w:val="a"/>
    <w:rsid w:val="00FE4AE5"/>
    <w:pPr>
      <w:widowControl/>
      <w:suppressAutoHyphens w:val="0"/>
      <w:textAlignment w:val="bottom"/>
    </w:pPr>
    <w:rPr>
      <w:rFonts w:ascii="Times New Roman" w:eastAsia="Times New Roman" w:hAnsi="Times New Roman" w:cs="Times New Roman"/>
      <w:kern w:val="0"/>
      <w:sz w:val="17"/>
      <w:szCs w:val="17"/>
      <w:lang w:eastAsia="ru-RU" w:bidi="ar-SA"/>
    </w:rPr>
  </w:style>
  <w:style w:type="paragraph" w:customStyle="1" w:styleId="mroot">
    <w:name w:val="mroot"/>
    <w:basedOn w:val="a"/>
    <w:rsid w:val="00FE4AE5"/>
    <w:pPr>
      <w:widowControl/>
      <w:suppressAutoHyphens w:val="0"/>
      <w:spacing w:before="30"/>
    </w:pPr>
    <w:rPr>
      <w:rFonts w:ascii="Times New Roman" w:eastAsia="Times New Roman" w:hAnsi="Times New Roman" w:cs="Times New Roman"/>
      <w:kern w:val="0"/>
      <w:sz w:val="24"/>
      <w:lang w:eastAsia="ru-RU" w:bidi="ar-SA"/>
    </w:rPr>
  </w:style>
  <w:style w:type="paragraph" w:customStyle="1" w:styleId="mrootchar">
    <w:name w:val="mroot_char"/>
    <w:basedOn w:val="a"/>
    <w:rsid w:val="00FE4AE5"/>
    <w:pPr>
      <w:widowControl/>
      <w:suppressAutoHyphens w:val="0"/>
      <w:textAlignment w:val="top"/>
    </w:pPr>
    <w:rPr>
      <w:rFonts w:ascii="Times New Roman" w:eastAsia="Times New Roman" w:hAnsi="Times New Roman" w:cs="Times New Roman"/>
      <w:kern w:val="0"/>
      <w:sz w:val="24"/>
      <w:lang w:eastAsia="ru-RU" w:bidi="ar-SA"/>
    </w:rPr>
  </w:style>
  <w:style w:type="paragraph" w:customStyle="1" w:styleId="mrootbody">
    <w:name w:val="mroot_body"/>
    <w:basedOn w:val="a"/>
    <w:rsid w:val="00FE4AE5"/>
    <w:pPr>
      <w:widowControl/>
      <w:pBdr>
        <w:top w:val="single" w:sz="6" w:space="0" w:color="auto"/>
      </w:pBdr>
      <w:suppressAutoHyphens w:val="0"/>
    </w:pPr>
    <w:rPr>
      <w:rFonts w:ascii="Times New Roman" w:eastAsia="Times New Roman" w:hAnsi="Times New Roman" w:cs="Times New Roman"/>
      <w:kern w:val="0"/>
      <w:sz w:val="24"/>
      <w:lang w:eastAsia="ru-RU" w:bidi="ar-SA"/>
    </w:rPr>
  </w:style>
  <w:style w:type="paragraph" w:customStyle="1" w:styleId="mrootind">
    <w:name w:val="mroot_ind"/>
    <w:basedOn w:val="a"/>
    <w:rsid w:val="00FE4AE5"/>
    <w:pPr>
      <w:widowControl/>
      <w:suppressAutoHyphens w:val="0"/>
    </w:pPr>
    <w:rPr>
      <w:rFonts w:ascii="Times New Roman" w:eastAsia="Times New Roman" w:hAnsi="Times New Roman" w:cs="Times New Roman"/>
      <w:kern w:val="0"/>
      <w:sz w:val="12"/>
      <w:szCs w:val="12"/>
      <w:lang w:eastAsia="ru-RU" w:bidi="ar-SA"/>
    </w:rPr>
  </w:style>
  <w:style w:type="paragraph" w:customStyle="1" w:styleId="mundermiddle">
    <w:name w:val="munder_middle"/>
    <w:basedOn w:val="a"/>
    <w:rsid w:val="00FE4AE5"/>
    <w:pPr>
      <w:widowControl/>
      <w:suppressAutoHyphens w:val="0"/>
      <w:spacing w:line="240" w:lineRule="atLeast"/>
    </w:pPr>
    <w:rPr>
      <w:rFonts w:ascii="Times New Roman" w:eastAsia="Times New Roman" w:hAnsi="Times New Roman" w:cs="Times New Roman"/>
      <w:kern w:val="0"/>
      <w:sz w:val="29"/>
      <w:szCs w:val="29"/>
      <w:lang w:eastAsia="ru-RU" w:bidi="ar-SA"/>
    </w:rPr>
  </w:style>
  <w:style w:type="paragraph" w:customStyle="1" w:styleId="munderunder">
    <w:name w:val="munder_under"/>
    <w:basedOn w:val="a"/>
    <w:rsid w:val="00FE4AE5"/>
    <w:pPr>
      <w:widowControl/>
      <w:suppressAutoHyphens w:val="0"/>
      <w:spacing w:line="216" w:lineRule="atLeast"/>
    </w:pPr>
    <w:rPr>
      <w:rFonts w:ascii="Times New Roman" w:eastAsia="Times New Roman" w:hAnsi="Times New Roman" w:cs="Times New Roman"/>
      <w:kern w:val="0"/>
      <w:sz w:val="17"/>
      <w:szCs w:val="17"/>
      <w:lang w:eastAsia="ru-RU" w:bidi="ar-SA"/>
    </w:rPr>
  </w:style>
  <w:style w:type="paragraph" w:customStyle="1" w:styleId="movermiddle">
    <w:name w:val="mover_middle"/>
    <w:basedOn w:val="a"/>
    <w:rsid w:val="00FE4AE5"/>
    <w:pPr>
      <w:widowControl/>
      <w:suppressAutoHyphens w:val="0"/>
      <w:spacing w:line="240" w:lineRule="atLeast"/>
    </w:pPr>
    <w:rPr>
      <w:rFonts w:ascii="Times New Roman" w:eastAsia="Times New Roman" w:hAnsi="Times New Roman" w:cs="Times New Roman"/>
      <w:kern w:val="0"/>
      <w:sz w:val="29"/>
      <w:szCs w:val="29"/>
      <w:lang w:eastAsia="ru-RU" w:bidi="ar-SA"/>
    </w:rPr>
  </w:style>
  <w:style w:type="paragraph" w:customStyle="1" w:styleId="moverover">
    <w:name w:val="mover_over"/>
    <w:basedOn w:val="a"/>
    <w:rsid w:val="00FE4AE5"/>
    <w:pPr>
      <w:widowControl/>
      <w:suppressAutoHyphens w:val="0"/>
      <w:textAlignment w:val="bottom"/>
    </w:pPr>
    <w:rPr>
      <w:rFonts w:ascii="Times New Roman" w:eastAsia="Times New Roman" w:hAnsi="Times New Roman" w:cs="Times New Roman"/>
      <w:kern w:val="0"/>
      <w:sz w:val="17"/>
      <w:szCs w:val="17"/>
      <w:lang w:eastAsia="ru-RU" w:bidi="ar-SA"/>
    </w:rPr>
  </w:style>
  <w:style w:type="paragraph" w:customStyle="1" w:styleId="mathquill-editable">
    <w:name w:val="mathquill-editable"/>
    <w:basedOn w:val="a"/>
    <w:rsid w:val="00FE4AE5"/>
    <w:pPr>
      <w:widowControl/>
      <w:pBdr>
        <w:top w:val="single" w:sz="6" w:space="2" w:color="808080"/>
        <w:left w:val="single" w:sz="6" w:space="2" w:color="808080"/>
        <w:bottom w:val="single" w:sz="6" w:space="2" w:color="808080"/>
        <w:right w:val="single" w:sz="6" w:space="2" w:color="808080"/>
      </w:pBdr>
      <w:suppressAutoHyphens w:val="0"/>
    </w:pPr>
    <w:rPr>
      <w:rFonts w:ascii="Times New Roman" w:eastAsia="Times New Roman" w:hAnsi="Times New Roman" w:cs="Times New Roman"/>
      <w:kern w:val="0"/>
      <w:sz w:val="24"/>
      <w:lang w:eastAsia="ru-RU" w:bidi="ar-SA"/>
    </w:rPr>
  </w:style>
  <w:style w:type="paragraph" w:customStyle="1" w:styleId="mathquill-rendered-math">
    <w:name w:val="mathquill-rendered-math"/>
    <w:basedOn w:val="a"/>
    <w:rsid w:val="00FE4AE5"/>
    <w:pPr>
      <w:widowControl/>
      <w:suppressAutoHyphens w:val="0"/>
    </w:pPr>
    <w:rPr>
      <w:rFonts w:ascii="Symbola" w:eastAsia="Times New Roman" w:hAnsi="Symbola" w:cs="Times New Roman"/>
      <w:kern w:val="0"/>
      <w:szCs w:val="28"/>
      <w:lang w:eastAsia="ru-RU" w:bidi="ar-SA"/>
    </w:rPr>
  </w:style>
  <w:style w:type="paragraph" w:customStyle="1" w:styleId="expand">
    <w:name w:val="expand"/>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mathedbutt">
    <w:name w:val="math_ed_but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num">
    <w:name w:val="cat_num"/>
    <w:basedOn w:val="a"/>
    <w:rsid w:val="00FE4AE5"/>
    <w:pPr>
      <w:widowControl/>
      <w:suppressAutoHyphens w:val="0"/>
      <w:jc w:val="right"/>
    </w:pPr>
    <w:rPr>
      <w:rFonts w:ascii="Times New Roman" w:eastAsia="Times New Roman" w:hAnsi="Times New Roman" w:cs="Times New Roman"/>
      <w:kern w:val="0"/>
      <w:sz w:val="24"/>
      <w:lang w:eastAsia="ru-RU" w:bidi="ar-SA"/>
    </w:rPr>
  </w:style>
  <w:style w:type="paragraph" w:customStyle="1" w:styleId="answeroption">
    <w:name w:val="answer_option"/>
    <w:basedOn w:val="a"/>
    <w:rsid w:val="00FE4AE5"/>
    <w:pPr>
      <w:widowControl/>
      <w:suppressAutoHyphens w:val="0"/>
      <w:ind w:left="150" w:right="150"/>
    </w:pPr>
    <w:rPr>
      <w:rFonts w:ascii="Times New Roman" w:eastAsia="Times New Roman" w:hAnsi="Times New Roman" w:cs="Times New Roman"/>
      <w:kern w:val="0"/>
      <w:sz w:val="24"/>
      <w:lang w:eastAsia="ru-RU" w:bidi="ar-SA"/>
    </w:rPr>
  </w:style>
  <w:style w:type="paragraph" w:customStyle="1" w:styleId="leftmargin">
    <w:name w:val="left_margin"/>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tex">
    <w:name w:val="tex"/>
    <w:basedOn w:val="a"/>
    <w:rsid w:val="00FE4AE5"/>
    <w:pPr>
      <w:widowControl/>
      <w:suppressAutoHyphens w:val="0"/>
      <w:spacing w:before="45"/>
    </w:pPr>
    <w:rPr>
      <w:rFonts w:ascii="Times New Roman" w:eastAsia="Times New Roman" w:hAnsi="Times New Roman" w:cs="Times New Roman"/>
      <w:kern w:val="0"/>
      <w:sz w:val="24"/>
      <w:lang w:eastAsia="ru-RU" w:bidi="ar-SA"/>
    </w:rPr>
  </w:style>
  <w:style w:type="paragraph" w:customStyle="1" w:styleId="themecb">
    <w:name w:val="theme_cb"/>
    <w:basedOn w:val="a"/>
    <w:rsid w:val="00FE4AE5"/>
    <w:pPr>
      <w:widowControl/>
      <w:suppressAutoHyphens w:val="0"/>
      <w:ind w:left="225"/>
      <w:textAlignment w:val="center"/>
    </w:pPr>
    <w:rPr>
      <w:rFonts w:ascii="Times New Roman" w:eastAsia="Times New Roman" w:hAnsi="Times New Roman" w:cs="Times New Roman"/>
      <w:kern w:val="0"/>
      <w:sz w:val="24"/>
      <w:lang w:eastAsia="ru-RU" w:bidi="ar-SA"/>
    </w:rPr>
  </w:style>
  <w:style w:type="paragraph" w:customStyle="1" w:styleId="nobreak">
    <w:name w:val="nobreak"/>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pagerlink">
    <w:name w:val="pagerlink"/>
    <w:basedOn w:val="a"/>
    <w:rsid w:val="00FE4AE5"/>
    <w:pPr>
      <w:widowControl/>
      <w:suppressAutoHyphens w:val="0"/>
      <w:ind w:right="75"/>
    </w:pPr>
    <w:rPr>
      <w:rFonts w:ascii="Times New Roman" w:eastAsia="Times New Roman" w:hAnsi="Times New Roman" w:cs="Times New Roman"/>
      <w:kern w:val="0"/>
      <w:sz w:val="20"/>
      <w:szCs w:val="20"/>
      <w:lang w:eastAsia="ru-RU" w:bidi="ar-SA"/>
    </w:rPr>
  </w:style>
  <w:style w:type="paragraph" w:customStyle="1" w:styleId="pagerselectedlink">
    <w:name w:val="pagerselectedlink"/>
    <w:basedOn w:val="a"/>
    <w:rsid w:val="00FE4AE5"/>
    <w:pPr>
      <w:widowControl/>
      <w:suppressAutoHyphens w:val="0"/>
      <w:ind w:right="75"/>
    </w:pPr>
    <w:rPr>
      <w:rFonts w:ascii="Times New Roman" w:eastAsia="Times New Roman" w:hAnsi="Times New Roman" w:cs="Times New Roman"/>
      <w:b/>
      <w:bCs/>
      <w:kern w:val="0"/>
      <w:sz w:val="20"/>
      <w:szCs w:val="20"/>
      <w:lang w:eastAsia="ru-RU" w:bidi="ar-SA"/>
    </w:rPr>
  </w:style>
  <w:style w:type="paragraph" w:customStyle="1" w:styleId="tutorinfotable">
    <w:name w:val="tutorinfotable"/>
    <w:basedOn w:val="a"/>
    <w:rsid w:val="00FE4AE5"/>
    <w:pPr>
      <w:widowControl/>
      <w:suppressAutoHyphens w:val="0"/>
    </w:pPr>
    <w:rPr>
      <w:rFonts w:ascii="Times New Roman" w:eastAsia="Times New Roman" w:hAnsi="Times New Roman" w:cs="Times New Roman"/>
      <w:kern w:val="0"/>
      <w:sz w:val="20"/>
      <w:szCs w:val="20"/>
      <w:lang w:eastAsia="ru-RU" w:bidi="ar-SA"/>
    </w:rPr>
  </w:style>
  <w:style w:type="paragraph" w:customStyle="1" w:styleId="tutorname">
    <w:name w:val="tutorname"/>
    <w:basedOn w:val="a"/>
    <w:rsid w:val="00FE4AE5"/>
    <w:pPr>
      <w:widowControl/>
      <w:suppressAutoHyphens w:val="0"/>
      <w:jc w:val="center"/>
    </w:pPr>
    <w:rPr>
      <w:rFonts w:ascii="Times New Roman" w:eastAsia="Times New Roman" w:hAnsi="Times New Roman" w:cs="Times New Roman"/>
      <w:b/>
      <w:bCs/>
      <w:kern w:val="0"/>
      <w:szCs w:val="28"/>
      <w:lang w:eastAsia="ru-RU" w:bidi="ar-SA"/>
    </w:rPr>
  </w:style>
  <w:style w:type="paragraph" w:customStyle="1" w:styleId="tutorinfoheader">
    <w:name w:val="tutorinfoheader"/>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tutorinfobigheader">
    <w:name w:val="tutorinfobigheader"/>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tutorinfoimgcell">
    <w:name w:val="tutorinfoimgcell"/>
    <w:basedOn w:val="a"/>
    <w:rsid w:val="00FE4AE5"/>
    <w:pPr>
      <w:widowControl/>
      <w:suppressAutoHyphens w:val="0"/>
      <w:textAlignment w:val="top"/>
    </w:pPr>
    <w:rPr>
      <w:rFonts w:ascii="Times New Roman" w:eastAsia="Times New Roman" w:hAnsi="Times New Roman" w:cs="Times New Roman"/>
      <w:kern w:val="0"/>
      <w:sz w:val="24"/>
      <w:lang w:eastAsia="ru-RU" w:bidi="ar-SA"/>
    </w:rPr>
  </w:style>
  <w:style w:type="paragraph" w:customStyle="1" w:styleId="newheader">
    <w:name w:val="new_header"/>
    <w:basedOn w:val="a"/>
    <w:rsid w:val="00FE4AE5"/>
    <w:pPr>
      <w:widowControl/>
      <w:pBdr>
        <w:top w:val="single" w:sz="12" w:space="1" w:color="000066"/>
      </w:pBdr>
      <w:suppressAutoHyphens w:val="0"/>
    </w:pPr>
    <w:rPr>
      <w:rFonts w:ascii="Times New Roman" w:eastAsia="Times New Roman" w:hAnsi="Times New Roman" w:cs="Times New Roman"/>
      <w:kern w:val="0"/>
      <w:sz w:val="20"/>
      <w:szCs w:val="20"/>
      <w:lang w:eastAsia="ru-RU" w:bidi="ar-SA"/>
    </w:rPr>
  </w:style>
  <w:style w:type="paragraph" w:customStyle="1" w:styleId="1d">
    <w:name w:val="Верхний колонтитул1"/>
    <w:basedOn w:val="a"/>
    <w:rsid w:val="00FE4AE5"/>
    <w:pPr>
      <w:widowControl/>
      <w:shd w:val="clear" w:color="auto" w:fill="BAC2FF"/>
      <w:suppressAutoHyphens w:val="0"/>
      <w:jc w:val="center"/>
    </w:pPr>
    <w:rPr>
      <w:rFonts w:ascii="Verdana" w:eastAsia="Times New Roman" w:hAnsi="Verdana" w:cs="Times New Roman"/>
      <w:color w:val="000066"/>
      <w:kern w:val="0"/>
      <w:sz w:val="23"/>
      <w:szCs w:val="23"/>
      <w:lang w:eastAsia="ru-RU" w:bidi="ar-SA"/>
    </w:rPr>
  </w:style>
  <w:style w:type="paragraph" w:customStyle="1" w:styleId="pinkmark">
    <w:name w:val="pinkmark"/>
    <w:basedOn w:val="a"/>
    <w:rsid w:val="00FE4AE5"/>
    <w:pPr>
      <w:widowControl/>
      <w:shd w:val="clear" w:color="auto" w:fill="FFD6A3"/>
      <w:suppressAutoHyphens w:val="0"/>
      <w:jc w:val="center"/>
    </w:pPr>
    <w:rPr>
      <w:rFonts w:ascii="Verdana" w:eastAsia="Times New Roman" w:hAnsi="Verdana" w:cs="Times New Roman"/>
      <w:color w:val="000066"/>
      <w:kern w:val="0"/>
      <w:sz w:val="18"/>
      <w:szCs w:val="18"/>
      <w:lang w:eastAsia="ru-RU" w:bidi="ar-SA"/>
    </w:rPr>
  </w:style>
  <w:style w:type="paragraph" w:customStyle="1" w:styleId="menu">
    <w:name w:val="menu"/>
    <w:basedOn w:val="a"/>
    <w:rsid w:val="00FE4AE5"/>
    <w:pPr>
      <w:widowControl/>
      <w:suppressAutoHyphens w:val="0"/>
    </w:pPr>
    <w:rPr>
      <w:rFonts w:ascii="Verdana" w:eastAsia="Times New Roman" w:hAnsi="Verdana" w:cs="Times New Roman"/>
      <w:color w:val="000066"/>
      <w:kern w:val="0"/>
      <w:sz w:val="20"/>
      <w:szCs w:val="20"/>
      <w:lang w:eastAsia="ru-RU" w:bidi="ar-SA"/>
    </w:rPr>
  </w:style>
  <w:style w:type="paragraph" w:customStyle="1" w:styleId="sape">
    <w:name w:val="sape"/>
    <w:basedOn w:val="a"/>
    <w:rsid w:val="00FE4AE5"/>
    <w:pPr>
      <w:widowControl/>
      <w:suppressAutoHyphens w:val="0"/>
    </w:pPr>
    <w:rPr>
      <w:rFonts w:ascii="Verdana" w:eastAsia="Times New Roman" w:hAnsi="Verdana" w:cs="Times New Roman"/>
      <w:color w:val="A0A0FF"/>
      <w:kern w:val="0"/>
      <w:sz w:val="17"/>
      <w:szCs w:val="17"/>
      <w:lang w:eastAsia="ru-RU" w:bidi="ar-SA"/>
    </w:rPr>
  </w:style>
  <w:style w:type="paragraph" w:customStyle="1" w:styleId="subjhr">
    <w:name w:val="subjhr"/>
    <w:basedOn w:val="a"/>
    <w:rsid w:val="00FE4AE5"/>
    <w:pPr>
      <w:widowControl/>
      <w:suppressAutoHyphens w:val="0"/>
    </w:pPr>
    <w:rPr>
      <w:rFonts w:ascii="Verdana" w:eastAsia="Times New Roman" w:hAnsi="Verdana" w:cs="Times New Roman"/>
      <w:color w:val="000000"/>
      <w:kern w:val="0"/>
      <w:sz w:val="18"/>
      <w:szCs w:val="18"/>
      <w:lang w:eastAsia="ru-RU" w:bidi="ar-SA"/>
    </w:rPr>
  </w:style>
  <w:style w:type="paragraph" w:customStyle="1" w:styleId="pane">
    <w:name w:val="pane"/>
    <w:basedOn w:val="a"/>
    <w:rsid w:val="00FE4AE5"/>
    <w:pPr>
      <w:widowControl/>
      <w:pBdr>
        <w:top w:val="single" w:sz="2" w:space="0" w:color="999999"/>
        <w:left w:val="single" w:sz="6" w:space="0" w:color="999999"/>
        <w:bottom w:val="single" w:sz="6" w:space="0" w:color="999999"/>
        <w:right w:val="single" w:sz="6" w:space="0" w:color="999999"/>
      </w:pBdr>
      <w:shd w:val="clear" w:color="auto" w:fill="FFFFFF"/>
      <w:suppressAutoHyphens w:val="0"/>
    </w:pPr>
    <w:rPr>
      <w:rFonts w:ascii="Times New Roman" w:eastAsia="Times New Roman" w:hAnsi="Times New Roman" w:cs="Times New Roman"/>
      <w:vanish/>
      <w:kern w:val="0"/>
      <w:sz w:val="20"/>
      <w:szCs w:val="20"/>
      <w:lang w:eastAsia="ru-RU" w:bidi="ar-SA"/>
    </w:rPr>
  </w:style>
  <w:style w:type="paragraph" w:customStyle="1" w:styleId="predpan">
    <w:name w:val="pred_pan"/>
    <w:basedOn w:val="a"/>
    <w:rsid w:val="00FE4AE5"/>
    <w:pPr>
      <w:widowControl/>
      <w:suppressAutoHyphens w:val="0"/>
    </w:pPr>
    <w:rPr>
      <w:rFonts w:ascii="Times New Roman" w:eastAsia="Times New Roman" w:hAnsi="Times New Roman" w:cs="Times New Roman"/>
      <w:kern w:val="0"/>
      <w:sz w:val="17"/>
      <w:szCs w:val="17"/>
      <w:lang w:eastAsia="ru-RU" w:bidi="ar-SA"/>
    </w:rPr>
  </w:style>
  <w:style w:type="paragraph" w:customStyle="1" w:styleId="pred">
    <w:name w:val="pred"/>
    <w:basedOn w:val="a"/>
    <w:rsid w:val="00FE4AE5"/>
    <w:pPr>
      <w:widowControl/>
      <w:shd w:val="clear" w:color="auto" w:fill="FFE2C6"/>
      <w:suppressAutoHyphens w:val="0"/>
      <w:spacing w:before="15" w:after="15"/>
      <w:ind w:right="15"/>
      <w:jc w:val="center"/>
    </w:pPr>
    <w:rPr>
      <w:rFonts w:ascii="Verdana" w:eastAsia="Times New Roman" w:hAnsi="Verdana" w:cs="Times New Roman"/>
      <w:kern w:val="0"/>
      <w:sz w:val="17"/>
      <w:szCs w:val="17"/>
      <w:lang w:eastAsia="ru-RU" w:bidi="ar-SA"/>
    </w:rPr>
  </w:style>
  <w:style w:type="paragraph" w:customStyle="1" w:styleId="predv">
    <w:name w:val="pred_v"/>
    <w:basedOn w:val="a"/>
    <w:rsid w:val="00FE4AE5"/>
    <w:pPr>
      <w:widowControl/>
      <w:shd w:val="clear" w:color="auto" w:fill="FFE2C6"/>
      <w:suppressAutoHyphens w:val="0"/>
      <w:spacing w:before="15" w:after="15"/>
      <w:ind w:right="15"/>
      <w:jc w:val="center"/>
    </w:pPr>
    <w:rPr>
      <w:rFonts w:ascii="Verdana" w:eastAsia="Times New Roman" w:hAnsi="Verdana" w:cs="Times New Roman"/>
      <w:b/>
      <w:bCs/>
      <w:kern w:val="0"/>
      <w:sz w:val="17"/>
      <w:szCs w:val="17"/>
      <w:lang w:eastAsia="ru-RU" w:bidi="ar-SA"/>
    </w:rPr>
  </w:style>
  <w:style w:type="paragraph" w:customStyle="1" w:styleId="pred0">
    <w:name w:val="pred_0"/>
    <w:basedOn w:val="a"/>
    <w:rsid w:val="00FE4AE5"/>
    <w:pPr>
      <w:widowControl/>
      <w:suppressAutoHyphens w:val="0"/>
      <w:spacing w:before="15" w:after="15"/>
      <w:ind w:right="15"/>
    </w:pPr>
    <w:rPr>
      <w:rFonts w:ascii="Verdana" w:eastAsia="Times New Roman" w:hAnsi="Verdana" w:cs="Times New Roman"/>
      <w:kern w:val="0"/>
      <w:sz w:val="17"/>
      <w:szCs w:val="17"/>
      <w:lang w:eastAsia="ru-RU" w:bidi="ar-SA"/>
    </w:rPr>
  </w:style>
  <w:style w:type="paragraph" w:customStyle="1" w:styleId="predno">
    <w:name w:val="pred_no"/>
    <w:basedOn w:val="a"/>
    <w:rsid w:val="00FE4AE5"/>
    <w:pPr>
      <w:widowControl/>
      <w:suppressAutoHyphens w:val="0"/>
      <w:spacing w:before="15" w:after="15"/>
      <w:ind w:right="15"/>
      <w:jc w:val="center"/>
    </w:pPr>
    <w:rPr>
      <w:rFonts w:ascii="Verdana" w:eastAsia="Times New Roman" w:hAnsi="Verdana" w:cs="Times New Roman"/>
      <w:kern w:val="0"/>
      <w:sz w:val="17"/>
      <w:szCs w:val="17"/>
      <w:lang w:eastAsia="ru-RU" w:bidi="ar-SA"/>
    </w:rPr>
  </w:style>
  <w:style w:type="paragraph" w:customStyle="1" w:styleId="menul">
    <w:name w:val="menu_l"/>
    <w:basedOn w:val="a"/>
    <w:rsid w:val="00FE4AE5"/>
    <w:pPr>
      <w:widowControl/>
      <w:suppressAutoHyphens w:val="0"/>
      <w:spacing w:before="45"/>
    </w:pPr>
    <w:rPr>
      <w:rFonts w:ascii="Verdana" w:eastAsia="Times New Roman" w:hAnsi="Verdana" w:cs="Times New Roman"/>
      <w:kern w:val="0"/>
      <w:sz w:val="18"/>
      <w:szCs w:val="18"/>
      <w:lang w:eastAsia="ru-RU" w:bidi="ar-SA"/>
    </w:rPr>
  </w:style>
  <w:style w:type="paragraph" w:customStyle="1" w:styleId="menuv">
    <w:name w:val="menu_v"/>
    <w:basedOn w:val="a"/>
    <w:rsid w:val="00FE4AE5"/>
    <w:pPr>
      <w:widowControl/>
      <w:shd w:val="clear" w:color="auto" w:fill="EAEAFF"/>
      <w:suppressAutoHyphens w:val="0"/>
      <w:spacing w:before="45"/>
    </w:pPr>
    <w:rPr>
      <w:rFonts w:ascii="Verdana" w:eastAsia="Times New Roman" w:hAnsi="Verdana" w:cs="Times New Roman"/>
      <w:kern w:val="0"/>
      <w:sz w:val="18"/>
      <w:szCs w:val="18"/>
      <w:lang w:eastAsia="ru-RU" w:bidi="ar-SA"/>
    </w:rPr>
  </w:style>
  <w:style w:type="paragraph" w:customStyle="1" w:styleId="tabp">
    <w:name w:val="tab_p"/>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login">
    <w:name w:val="login"/>
    <w:basedOn w:val="a"/>
    <w:rsid w:val="00FE4AE5"/>
    <w:pPr>
      <w:widowControl/>
      <w:pBdr>
        <w:top w:val="single" w:sz="2" w:space="4" w:color="CEDEFF"/>
        <w:left w:val="single" w:sz="2" w:space="4" w:color="CEDEFF"/>
        <w:bottom w:val="single" w:sz="2" w:space="18" w:color="CEDEFF"/>
        <w:right w:val="single" w:sz="2" w:space="4" w:color="CEDEFF"/>
      </w:pBdr>
      <w:shd w:val="clear" w:color="auto" w:fill="F0F5FF"/>
      <w:suppressAutoHyphens w:val="0"/>
    </w:pPr>
    <w:rPr>
      <w:rFonts w:ascii="Times New Roman" w:eastAsia="Times New Roman" w:hAnsi="Times New Roman" w:cs="Times New Roman"/>
      <w:kern w:val="0"/>
      <w:sz w:val="17"/>
      <w:szCs w:val="17"/>
      <w:lang w:eastAsia="ru-RU" w:bidi="ar-SA"/>
    </w:rPr>
  </w:style>
  <w:style w:type="paragraph" w:customStyle="1" w:styleId="wtooltip">
    <w:name w:val="wtooltip"/>
    <w:basedOn w:val="a"/>
    <w:rsid w:val="00FE4AE5"/>
    <w:pPr>
      <w:widowControl/>
      <w:suppressAutoHyphens w:val="0"/>
    </w:pPr>
    <w:rPr>
      <w:rFonts w:ascii="Times New Roman" w:eastAsia="Times New Roman" w:hAnsi="Times New Roman" w:cs="Times New Roman"/>
      <w:color w:val="0000E0"/>
      <w:kern w:val="0"/>
      <w:sz w:val="24"/>
      <w:u w:val="single"/>
      <w:lang w:eastAsia="ru-RU" w:bidi="ar-SA"/>
    </w:rPr>
  </w:style>
  <w:style w:type="paragraph" w:customStyle="1" w:styleId="tooltip">
    <w:name w:val="tooltip"/>
    <w:basedOn w:val="a"/>
    <w:rsid w:val="00FE4AE5"/>
    <w:pPr>
      <w:widowControl/>
      <w:shd w:val="clear" w:color="auto" w:fill="F0F0F0"/>
      <w:suppressAutoHyphens w:val="0"/>
    </w:pPr>
    <w:rPr>
      <w:rFonts w:ascii="Times New Roman" w:eastAsia="Times New Roman" w:hAnsi="Times New Roman" w:cs="Times New Roman"/>
      <w:vanish/>
      <w:kern w:val="0"/>
      <w:sz w:val="24"/>
      <w:lang w:eastAsia="ru-RU" w:bidi="ar-SA"/>
    </w:rPr>
  </w:style>
  <w:style w:type="paragraph" w:customStyle="1" w:styleId="webinarlist">
    <w:name w:val="webinar_list"/>
    <w:basedOn w:val="a"/>
    <w:rsid w:val="00FE4AE5"/>
    <w:pPr>
      <w:widowControl/>
      <w:pBdr>
        <w:bottom w:val="single" w:sz="6" w:space="4" w:color="C0C0C0"/>
      </w:pBdr>
      <w:suppressAutoHyphens w:val="0"/>
    </w:pPr>
    <w:rPr>
      <w:rFonts w:ascii="Times New Roman" w:eastAsia="Times New Roman" w:hAnsi="Times New Roman" w:cs="Times New Roman"/>
      <w:kern w:val="0"/>
      <w:sz w:val="24"/>
      <w:lang w:eastAsia="ru-RU" w:bidi="ar-SA"/>
    </w:rPr>
  </w:style>
  <w:style w:type="paragraph" w:customStyle="1" w:styleId="webinarinline">
    <w:name w:val="webinar_inline"/>
    <w:basedOn w:val="a"/>
    <w:rsid w:val="00FE4AE5"/>
    <w:pPr>
      <w:widowControl/>
      <w:suppressAutoHyphens w:val="0"/>
      <w:spacing w:before="100" w:beforeAutospacing="1" w:after="100" w:afterAutospacing="1"/>
      <w:jc w:val="center"/>
    </w:pPr>
    <w:rPr>
      <w:rFonts w:ascii="Times New Roman" w:eastAsia="Times New Roman" w:hAnsi="Times New Roman" w:cs="Times New Roman"/>
      <w:kern w:val="0"/>
      <w:sz w:val="24"/>
      <w:lang w:eastAsia="ru-RU" w:bidi="ar-SA"/>
    </w:rPr>
  </w:style>
  <w:style w:type="paragraph" w:customStyle="1" w:styleId="adashed">
    <w:name w:val="adashed"/>
    <w:basedOn w:val="a"/>
    <w:rsid w:val="00FE4AE5"/>
    <w:pPr>
      <w:widowControl/>
      <w:suppressAutoHyphens w:val="0"/>
      <w:spacing w:before="150" w:after="150"/>
    </w:pPr>
    <w:rPr>
      <w:rFonts w:ascii="Times New Roman" w:eastAsia="Times New Roman" w:hAnsi="Times New Roman" w:cs="Times New Roman"/>
      <w:kern w:val="0"/>
      <w:sz w:val="24"/>
      <w:lang w:eastAsia="ru-RU" w:bidi="ar-SA"/>
    </w:rPr>
  </w:style>
  <w:style w:type="paragraph" w:customStyle="1" w:styleId="briefcase">
    <w:name w:val="briefcase"/>
    <w:basedOn w:val="a"/>
    <w:rsid w:val="00FE4AE5"/>
    <w:pPr>
      <w:widowControl/>
      <w:suppressAutoHyphens w:val="0"/>
      <w:textAlignment w:val="center"/>
    </w:pPr>
    <w:rPr>
      <w:rFonts w:ascii="Times New Roman" w:eastAsia="Times New Roman" w:hAnsi="Times New Roman" w:cs="Times New Roman"/>
      <w:kern w:val="0"/>
      <w:sz w:val="24"/>
      <w:lang w:eastAsia="ru-RU" w:bidi="ar-SA"/>
    </w:rPr>
  </w:style>
  <w:style w:type="paragraph" w:customStyle="1" w:styleId="news">
    <w:name w:val="news"/>
    <w:basedOn w:val="a"/>
    <w:rsid w:val="00FE4AE5"/>
    <w:pPr>
      <w:widowControl/>
      <w:suppressAutoHyphens w:val="0"/>
      <w:spacing w:after="150" w:line="225" w:lineRule="atLeast"/>
      <w:ind w:left="75"/>
    </w:pPr>
    <w:rPr>
      <w:rFonts w:ascii="Times New Roman" w:eastAsia="Times New Roman" w:hAnsi="Times New Roman" w:cs="Times New Roman"/>
      <w:color w:val="000066"/>
      <w:kern w:val="0"/>
      <w:sz w:val="17"/>
      <w:szCs w:val="17"/>
      <w:lang w:eastAsia="ru-RU" w:bidi="ar-SA"/>
    </w:rPr>
  </w:style>
  <w:style w:type="paragraph" w:customStyle="1" w:styleId="halfspace">
    <w:name w:val="halfspace"/>
    <w:basedOn w:val="a"/>
    <w:rsid w:val="00FE4AE5"/>
    <w:pPr>
      <w:widowControl/>
      <w:suppressAutoHyphens w:val="0"/>
    </w:pPr>
    <w:rPr>
      <w:rFonts w:ascii="Times New Roman" w:eastAsia="Times New Roman" w:hAnsi="Times New Roman" w:cs="Times New Roman"/>
      <w:kern w:val="0"/>
      <w:sz w:val="12"/>
      <w:szCs w:val="12"/>
      <w:lang w:eastAsia="ru-RU" w:bidi="ar-SA"/>
    </w:rPr>
  </w:style>
  <w:style w:type="paragraph" w:customStyle="1" w:styleId="before-bs">
    <w:name w:val="before-bs"/>
    <w:basedOn w:val="a"/>
    <w:rsid w:val="00FE4AE5"/>
    <w:pPr>
      <w:widowControl/>
      <w:suppressAutoHyphens w:val="0"/>
      <w:spacing w:after="60" w:line="225" w:lineRule="atLeast"/>
    </w:pPr>
    <w:rPr>
      <w:rFonts w:ascii="Times New Roman" w:eastAsia="Times New Roman" w:hAnsi="Times New Roman" w:cs="Times New Roman"/>
      <w:kern w:val="0"/>
      <w:sz w:val="24"/>
      <w:lang w:eastAsia="ru-RU" w:bidi="ar-SA"/>
    </w:rPr>
  </w:style>
  <w:style w:type="paragraph" w:customStyle="1" w:styleId="button-store">
    <w:name w:val="button-stor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loginsocial-links">
    <w:name w:val="login__social-links"/>
    <w:basedOn w:val="a"/>
    <w:rsid w:val="00FE4AE5"/>
    <w:pPr>
      <w:widowControl/>
      <w:suppressAutoHyphens w:val="0"/>
      <w:spacing w:before="225" w:after="60" w:line="225" w:lineRule="atLeast"/>
    </w:pPr>
    <w:rPr>
      <w:rFonts w:ascii="Times New Roman" w:eastAsia="Times New Roman" w:hAnsi="Times New Roman" w:cs="Times New Roman"/>
      <w:kern w:val="0"/>
      <w:sz w:val="17"/>
      <w:szCs w:val="17"/>
      <w:lang w:eastAsia="ru-RU" w:bidi="ar-SA"/>
    </w:rPr>
  </w:style>
  <w:style w:type="paragraph" w:customStyle="1" w:styleId="newsurgent">
    <w:name w:val="news_urgent"/>
    <w:basedOn w:val="a"/>
    <w:rsid w:val="00FE4AE5"/>
    <w:pPr>
      <w:widowControl/>
      <w:shd w:val="clear" w:color="auto" w:fill="FF6600"/>
      <w:suppressAutoHyphens w:val="0"/>
      <w:jc w:val="center"/>
    </w:pPr>
    <w:rPr>
      <w:rFonts w:ascii="Times New Roman" w:eastAsia="Times New Roman" w:hAnsi="Times New Roman" w:cs="Times New Roman"/>
      <w:color w:val="FFFFFF"/>
      <w:kern w:val="0"/>
      <w:sz w:val="24"/>
      <w:lang w:eastAsia="ru-RU" w:bidi="ar-SA"/>
    </w:rPr>
  </w:style>
  <w:style w:type="paragraph" w:customStyle="1" w:styleId="newsdate">
    <w:name w:val="news__date"/>
    <w:basedOn w:val="a"/>
    <w:rsid w:val="00FE4AE5"/>
    <w:pPr>
      <w:widowControl/>
      <w:suppressAutoHyphens w:val="0"/>
    </w:pPr>
    <w:rPr>
      <w:rFonts w:ascii="Times New Roman" w:eastAsia="Times New Roman" w:hAnsi="Times New Roman" w:cs="Times New Roman"/>
      <w:caps/>
      <w:spacing w:val="29"/>
      <w:kern w:val="0"/>
      <w:sz w:val="12"/>
      <w:szCs w:val="12"/>
      <w:lang w:eastAsia="ru-RU" w:bidi="ar-SA"/>
    </w:rPr>
  </w:style>
  <w:style w:type="paragraph" w:customStyle="1" w:styleId="newstext">
    <w:name w:val="news__text"/>
    <w:basedOn w:val="a"/>
    <w:rsid w:val="00FE4AE5"/>
    <w:pPr>
      <w:widowControl/>
      <w:suppressAutoHyphens w:val="0"/>
    </w:pPr>
    <w:rPr>
      <w:rFonts w:ascii="Times New Roman" w:eastAsia="Times New Roman" w:hAnsi="Times New Roman" w:cs="Times New Roman"/>
      <w:color w:val="000066"/>
      <w:kern w:val="0"/>
      <w:sz w:val="17"/>
      <w:szCs w:val="17"/>
      <w:lang w:eastAsia="ru-RU" w:bidi="ar-SA"/>
    </w:rPr>
  </w:style>
  <w:style w:type="paragraph" w:customStyle="1" w:styleId="logintitle">
    <w:name w:val="login__title"/>
    <w:basedOn w:val="a"/>
    <w:rsid w:val="00FE4AE5"/>
    <w:pPr>
      <w:widowControl/>
      <w:suppressAutoHyphens w:val="0"/>
      <w:spacing w:before="225" w:after="75"/>
      <w:jc w:val="center"/>
    </w:pPr>
    <w:rPr>
      <w:rFonts w:ascii="Times New Roman" w:eastAsia="Times New Roman" w:hAnsi="Times New Roman" w:cs="Times New Roman"/>
      <w:b/>
      <w:bCs/>
      <w:caps/>
      <w:kern w:val="0"/>
      <w:sz w:val="17"/>
      <w:szCs w:val="17"/>
      <w:lang w:eastAsia="ru-RU" w:bidi="ar-SA"/>
    </w:rPr>
  </w:style>
  <w:style w:type="paragraph" w:customStyle="1" w:styleId="loginboard-of-shame">
    <w:name w:val="login__board-of-shame"/>
    <w:basedOn w:val="a"/>
    <w:rsid w:val="00FE4AE5"/>
    <w:pPr>
      <w:widowControl/>
      <w:suppressAutoHyphens w:val="0"/>
      <w:spacing w:before="225"/>
    </w:pPr>
    <w:rPr>
      <w:rFonts w:ascii="Times New Roman" w:eastAsia="Times New Roman" w:hAnsi="Times New Roman" w:cs="Times New Roman"/>
      <w:kern w:val="0"/>
      <w:sz w:val="24"/>
      <w:lang w:eastAsia="ru-RU" w:bidi="ar-SA"/>
    </w:rPr>
  </w:style>
  <w:style w:type="paragraph" w:customStyle="1" w:styleId="buttonvk">
    <w:name w:val="button_vk"/>
    <w:basedOn w:val="a"/>
    <w:rsid w:val="00FE4AE5"/>
    <w:pPr>
      <w:widowControl/>
      <w:shd w:val="clear" w:color="auto" w:fill="5181B8"/>
      <w:suppressAutoHyphens w:val="0"/>
      <w:spacing w:after="120"/>
      <w:jc w:val="center"/>
    </w:pPr>
    <w:rPr>
      <w:rFonts w:ascii="Arial" w:eastAsia="Times New Roman" w:hAnsi="Arial" w:cs="Arial"/>
      <w:color w:val="FFFFFF"/>
      <w:kern w:val="0"/>
      <w:sz w:val="19"/>
      <w:szCs w:val="19"/>
      <w:lang w:eastAsia="ru-RU" w:bidi="ar-SA"/>
    </w:rPr>
  </w:style>
  <w:style w:type="paragraph" w:customStyle="1" w:styleId="answers">
    <w:name w:val="answers"/>
    <w:basedOn w:val="a"/>
    <w:rsid w:val="00FE4AE5"/>
    <w:pPr>
      <w:widowControl/>
      <w:suppressAutoHyphens w:val="0"/>
    </w:pPr>
    <w:rPr>
      <w:rFonts w:ascii="Times New Roman" w:eastAsia="Times New Roman" w:hAnsi="Times New Roman" w:cs="Times New Roman"/>
      <w:kern w:val="0"/>
      <w:sz w:val="22"/>
      <w:szCs w:val="22"/>
      <w:lang w:eastAsia="ru-RU" w:bidi="ar-SA"/>
    </w:rPr>
  </w:style>
  <w:style w:type="paragraph" w:customStyle="1" w:styleId="pbody">
    <w:name w:val="pbody"/>
    <w:basedOn w:val="a"/>
    <w:rsid w:val="00FE4AE5"/>
    <w:pPr>
      <w:widowControl/>
      <w:suppressAutoHyphens w:val="0"/>
      <w:ind w:firstLine="375"/>
    </w:pPr>
    <w:rPr>
      <w:rFonts w:ascii="Times New Roman" w:eastAsia="Times New Roman" w:hAnsi="Times New Roman" w:cs="Times New Roman"/>
      <w:kern w:val="0"/>
      <w:sz w:val="22"/>
      <w:szCs w:val="22"/>
      <w:lang w:eastAsia="ru-RU" w:bidi="ar-SA"/>
    </w:rPr>
  </w:style>
  <w:style w:type="paragraph" w:customStyle="1" w:styleId="solution">
    <w:name w:val="solution"/>
    <w:basedOn w:val="a"/>
    <w:rsid w:val="00FE4AE5"/>
    <w:pPr>
      <w:widowControl/>
      <w:suppressAutoHyphens w:val="0"/>
      <w:ind w:firstLine="375"/>
    </w:pPr>
    <w:rPr>
      <w:rFonts w:ascii="Times New Roman" w:eastAsia="Times New Roman" w:hAnsi="Times New Roman" w:cs="Times New Roman"/>
      <w:kern w:val="0"/>
      <w:sz w:val="22"/>
      <w:szCs w:val="22"/>
      <w:lang w:eastAsia="ru-RU" w:bidi="ar-SA"/>
    </w:rPr>
  </w:style>
  <w:style w:type="paragraph" w:customStyle="1" w:styleId="solutioncanvas">
    <w:name w:val="solution_canva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isksave">
    <w:name w:val="disk_sav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aved">
    <w:name w:val="save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pmenudd">
    <w:name w:val="topmenu_d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pmenuddc">
    <w:name w:val="topmenu_dd_c"/>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wrapper">
    <w:name w:val="wrapper"/>
    <w:basedOn w:val="a"/>
    <w:rsid w:val="00FE4AE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pageheader">
    <w:name w:val="page_head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damgialink">
    <w:name w:val="sdamgia_link"/>
    <w:basedOn w:val="a"/>
    <w:rsid w:val="00FE4AE5"/>
    <w:pPr>
      <w:widowControl/>
      <w:suppressAutoHyphens w:val="0"/>
    </w:pPr>
    <w:rPr>
      <w:rFonts w:ascii="Times New Roman" w:eastAsia="Times New Roman" w:hAnsi="Times New Roman" w:cs="Times New Roman"/>
      <w:kern w:val="0"/>
      <w:sz w:val="23"/>
      <w:szCs w:val="23"/>
      <w:lang w:eastAsia="ru-RU" w:bidi="ar-SA"/>
    </w:rPr>
  </w:style>
  <w:style w:type="paragraph" w:customStyle="1" w:styleId="sdamgiabtns">
    <w:name w:val="sdamgia_btns"/>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predbtn">
    <w:name w:val="pred_btn"/>
    <w:basedOn w:val="a"/>
    <w:rsid w:val="00FE4AE5"/>
    <w:pPr>
      <w:widowControl/>
      <w:suppressAutoHyphens w:val="0"/>
      <w:jc w:val="center"/>
    </w:pPr>
    <w:rPr>
      <w:rFonts w:ascii="Times New Roman" w:eastAsia="Times New Roman" w:hAnsi="Times New Roman" w:cs="Times New Roman"/>
      <w:vanish/>
      <w:kern w:val="0"/>
      <w:sz w:val="30"/>
      <w:szCs w:val="30"/>
      <w:lang w:eastAsia="ru-RU" w:bidi="ar-SA"/>
    </w:rPr>
  </w:style>
  <w:style w:type="paragraph" w:customStyle="1" w:styleId="leftcolumn">
    <w:name w:val="left_column"/>
    <w:basedOn w:val="a"/>
    <w:rsid w:val="00FE4AE5"/>
    <w:pPr>
      <w:widowControl/>
      <w:pBdr>
        <w:right w:val="single" w:sz="12" w:space="4" w:color="C0C0C0"/>
      </w:pBdr>
      <w:suppressAutoHyphens w:val="0"/>
    </w:pPr>
    <w:rPr>
      <w:rFonts w:ascii="Times New Roman" w:eastAsia="Times New Roman" w:hAnsi="Times New Roman" w:cs="Times New Roman"/>
      <w:kern w:val="0"/>
      <w:sz w:val="24"/>
      <w:lang w:eastAsia="ru-RU" w:bidi="ar-SA"/>
    </w:rPr>
  </w:style>
  <w:style w:type="paragraph" w:customStyle="1" w:styleId="content">
    <w:name w:val="content"/>
    <w:basedOn w:val="a"/>
    <w:rsid w:val="00FE4AE5"/>
    <w:pPr>
      <w:widowControl/>
      <w:suppressAutoHyphens w:val="0"/>
      <w:ind w:left="2625" w:right="75"/>
    </w:pPr>
    <w:rPr>
      <w:rFonts w:ascii="Times New Roman" w:eastAsia="Times New Roman" w:hAnsi="Times New Roman" w:cs="Times New Roman"/>
      <w:kern w:val="0"/>
      <w:sz w:val="24"/>
      <w:lang w:eastAsia="ru-RU" w:bidi="ar-SA"/>
    </w:rPr>
  </w:style>
  <w:style w:type="paragraph" w:customStyle="1" w:styleId="leftcolumnbtn">
    <w:name w:val="left_column_btn"/>
    <w:basedOn w:val="a"/>
    <w:rsid w:val="00FE4AE5"/>
    <w:pPr>
      <w:widowControl/>
      <w:suppressAutoHyphens w:val="0"/>
      <w:jc w:val="center"/>
    </w:pPr>
    <w:rPr>
      <w:rFonts w:ascii="Times New Roman" w:eastAsia="Times New Roman" w:hAnsi="Times New Roman" w:cs="Times New Roman"/>
      <w:vanish/>
      <w:kern w:val="0"/>
      <w:sz w:val="24"/>
      <w:lang w:eastAsia="ru-RU" w:bidi="ar-SA"/>
    </w:rPr>
  </w:style>
  <w:style w:type="paragraph" w:customStyle="1" w:styleId="1e">
    <w:name w:val="Нижний колонтитул1"/>
    <w:basedOn w:val="a"/>
    <w:rsid w:val="00FE4AE5"/>
    <w:pPr>
      <w:widowControl/>
      <w:suppressAutoHyphens w:val="0"/>
      <w:ind w:left="2625" w:right="75"/>
    </w:pPr>
    <w:rPr>
      <w:rFonts w:ascii="Times New Roman" w:eastAsia="Times New Roman" w:hAnsi="Times New Roman" w:cs="Times New Roman"/>
      <w:kern w:val="0"/>
      <w:sz w:val="24"/>
      <w:lang w:eastAsia="ru-RU" w:bidi="ar-SA"/>
    </w:rPr>
  </w:style>
  <w:style w:type="paragraph" w:customStyle="1" w:styleId="adblocknotify">
    <w:name w:val="adblock_notify"/>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share">
    <w:name w:val="share"/>
    <w:basedOn w:val="a"/>
    <w:rsid w:val="00FE4AE5"/>
    <w:pPr>
      <w:widowControl/>
      <w:suppressAutoHyphens w:val="0"/>
      <w:spacing w:line="360" w:lineRule="atLeast"/>
      <w:textAlignment w:val="bottom"/>
    </w:pPr>
    <w:rPr>
      <w:rFonts w:ascii="Times New Roman" w:eastAsia="Times New Roman" w:hAnsi="Times New Roman" w:cs="Times New Roman"/>
      <w:kern w:val="0"/>
      <w:sz w:val="24"/>
      <w:lang w:eastAsia="ru-RU" w:bidi="ar-SA"/>
    </w:rPr>
  </w:style>
  <w:style w:type="paragraph" w:customStyle="1" w:styleId="pageheaderbanner">
    <w:name w:val="page_header_bann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header-link">
    <w:name w:val="header-link"/>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ui-timepicker-title">
    <w:name w:val="ui-timepicker-tit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imepicker-buttonpane">
    <w:name w:val="ui-timepicker-buttonpa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header">
    <w:name w:val="ui-accordion-head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icons">
    <w:name w:val="ui-accordion-icon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noicons">
    <w:name w:val="ui-accordion-noicon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content">
    <w:name w:val="ui-accordion-conten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
    <w:name w:val="ui-button-tex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
    <w:name w:val="ui-datepicker-head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prev">
    <w:name w:val="ui-datepicker-prev"/>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next">
    <w:name w:val="ui-datepicker-nex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title">
    <w:name w:val="ui-datepicker-tit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buttonpane">
    <w:name w:val="ui-datepicker-buttonpa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group">
    <w:name w:val="ui-datepicker-group"/>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bar">
    <w:name w:val="ui-dialog-titleba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
    <w:name w:val="ui-dialog-tit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bar-close">
    <w:name w:val="ui-dialog-titlebar-clos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content">
    <w:name w:val="ui-dialog-conten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buttonpane">
    <w:name w:val="ui-dialog-buttonpa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item">
    <w:name w:val="ui-menu-item"/>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divider">
    <w:name w:val="ui-menu-divid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ogressbar-value">
    <w:name w:val="ui-progressbar-valu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ogressbar-overlay">
    <w:name w:val="ui-progressbar-overla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handle">
    <w:name w:val="ui-slider-hand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range">
    <w:name w:val="ui-slider-rang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nav">
    <w:name w:val="ui-tabs-nav"/>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panel">
    <w:name w:val="ui-tabs-pane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ursor">
    <w:name w:val="curs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latex-command-input">
    <w:name w:val="latex-command-inpu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ext">
    <w:name w:val="tex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onsymbola">
    <w:name w:val="nonsymbola"/>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empty">
    <w:name w:val="empt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font">
    <w:name w:val="fon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oman">
    <w:name w:val="roma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ans-serif">
    <w:name w:val="sans-serif"/>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monospace">
    <w:name w:val="monospac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overline">
    <w:name w:val="overli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derline">
    <w:name w:val="underli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binary-operator">
    <w:name w:val="binary-operat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
    <w:name w:val="unary-operat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paren">
    <w:name w:val="pare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array">
    <w:name w:val="arra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arrayspan">
    <w:name w:val="array&gt;spa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on-italicized-function">
    <w:name w:val="non-italicized-functio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fraction">
    <w:name w:val="fractio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umerator">
    <w:name w:val="numerat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enominator">
    <w:name w:val="denominat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qrt-prefix">
    <w:name w:val="sqrt-prefix"/>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qrt-stem">
    <w:name w:val="sqrt-stem"/>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matrixed">
    <w:name w:val="matrixe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matrixed-container">
    <w:name w:val="matrixed-contain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probview">
    <w:name w:val="prob_vie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probnum">
    <w:name w:val="prob_num"/>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webinarpay">
    <w:name w:val="webinar_pa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webinarview">
    <w:name w:val="webinar_vie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rawicon">
    <w:name w:val="draw_ico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areph">
    <w:name w:val="share_ph"/>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ya-share2">
    <w:name w:val="ya-shar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keyword">
    <w:name w:val="sh_keywor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algkeyword">
    <w:name w:val="sh_alg_keywor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basicstrangewords">
    <w:name w:val="sh_basic_strange_word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type">
    <w:name w:val="sh_typ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stringpasc">
    <w:name w:val="sh_string_pasc"/>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string">
    <w:name w:val="sh_string"/>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regexp">
    <w:name w:val="sh_regexp"/>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specialchar">
    <w:name w:val="sh_specialcha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comment">
    <w:name w:val="sh_commen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number">
    <w:name w:val="sh_numb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preproc">
    <w:name w:val="sh_preproc"/>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symbol">
    <w:name w:val="sh_symbo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function">
    <w:name w:val="sh_functio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cbracket">
    <w:name w:val="sh_cbracke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url">
    <w:name w:val="sh_ur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date">
    <w:name w:val="sh_dat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time">
    <w:name w:val="sh_tim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file">
    <w:name w:val="sh_fi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ip">
    <w:name w:val="sh_ip"/>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name">
    <w:name w:val="sh_nam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variable">
    <w:name w:val="sh_variab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oldfile">
    <w:name w:val="sh_oldfi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newfile">
    <w:name w:val="sh_newfi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difflines">
    <w:name w:val="sh_diffline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selector">
    <w:name w:val="sh_select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property">
    <w:name w:val="sh_propert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value">
    <w:name w:val="sh_valu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header-icon">
    <w:name w:val="ui-accordion-header-ico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anchor">
    <w:name w:val="ui-tabs-anch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pmenuddh">
    <w:name w:val="topmenu_dd_h"/>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lose">
    <w:name w:val="clos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hot">
    <w:name w:val="hot"/>
    <w:basedOn w:val="a"/>
    <w:rsid w:val="00FE4AE5"/>
    <w:pPr>
      <w:widowControl/>
      <w:suppressAutoHyphens w:val="0"/>
    </w:pPr>
    <w:rPr>
      <w:rFonts w:ascii="Times New Roman" w:eastAsia="Times New Roman" w:hAnsi="Times New Roman" w:cs="Times New Roman"/>
      <w:kern w:val="0"/>
      <w:sz w:val="24"/>
      <w:lang w:eastAsia="ru-RU" w:bidi="ar-SA"/>
    </w:rPr>
  </w:style>
  <w:style w:type="character" w:customStyle="1" w:styleId="ourtest">
    <w:name w:val="our_test"/>
    <w:rsid w:val="00FE4AE5"/>
    <w:rPr>
      <w:vanish w:val="0"/>
      <w:webHidden w:val="0"/>
      <w:shd w:val="clear" w:color="auto" w:fill="auto"/>
      <w:specVanish w:val="0"/>
    </w:rPr>
  </w:style>
  <w:style w:type="paragraph" w:customStyle="1" w:styleId="ui-timepicker-title1">
    <w:name w:val="ui-timepicker-title1"/>
    <w:basedOn w:val="a"/>
    <w:rsid w:val="00FE4AE5"/>
    <w:pPr>
      <w:widowControl/>
      <w:suppressAutoHyphens w:val="0"/>
      <w:spacing w:line="432" w:lineRule="atLeast"/>
      <w:jc w:val="center"/>
    </w:pPr>
    <w:rPr>
      <w:rFonts w:ascii="Times New Roman" w:eastAsia="Times New Roman" w:hAnsi="Times New Roman" w:cs="Times New Roman"/>
      <w:kern w:val="0"/>
      <w:sz w:val="24"/>
      <w:lang w:eastAsia="ru-RU" w:bidi="ar-SA"/>
    </w:rPr>
  </w:style>
  <w:style w:type="paragraph" w:customStyle="1" w:styleId="ui-timepicker-buttonpane1">
    <w:name w:val="ui-timepicker-buttonpane1"/>
    <w:basedOn w:val="a"/>
    <w:rsid w:val="00FE4AE5"/>
    <w:pPr>
      <w:widowControl/>
      <w:suppressAutoHyphens w:val="0"/>
      <w:spacing w:before="168"/>
    </w:pPr>
    <w:rPr>
      <w:rFonts w:ascii="Times New Roman" w:eastAsia="Times New Roman" w:hAnsi="Times New Roman" w:cs="Times New Roman"/>
      <w:kern w:val="0"/>
      <w:sz w:val="24"/>
      <w:lang w:eastAsia="ru-RU" w:bidi="ar-SA"/>
    </w:rPr>
  </w:style>
  <w:style w:type="paragraph" w:customStyle="1" w:styleId="ui-resizable-handle1">
    <w:name w:val="ui-resizable-handle1"/>
    <w:basedOn w:val="a"/>
    <w:rsid w:val="00FE4AE5"/>
    <w:pPr>
      <w:widowControl/>
      <w:suppressAutoHyphens w:val="0"/>
    </w:pPr>
    <w:rPr>
      <w:rFonts w:ascii="Times New Roman" w:eastAsia="Times New Roman" w:hAnsi="Times New Roman" w:cs="Times New Roman"/>
      <w:vanish/>
      <w:kern w:val="0"/>
      <w:sz w:val="2"/>
      <w:szCs w:val="2"/>
      <w:lang w:eastAsia="ru-RU" w:bidi="ar-SA"/>
    </w:rPr>
  </w:style>
  <w:style w:type="paragraph" w:customStyle="1" w:styleId="ui-resizable-handle2">
    <w:name w:val="ui-resizable-handle2"/>
    <w:basedOn w:val="a"/>
    <w:rsid w:val="00FE4AE5"/>
    <w:pPr>
      <w:widowControl/>
      <w:suppressAutoHyphens w:val="0"/>
    </w:pPr>
    <w:rPr>
      <w:rFonts w:ascii="Times New Roman" w:eastAsia="Times New Roman" w:hAnsi="Times New Roman" w:cs="Times New Roman"/>
      <w:vanish/>
      <w:kern w:val="0"/>
      <w:sz w:val="2"/>
      <w:szCs w:val="2"/>
      <w:lang w:eastAsia="ru-RU" w:bidi="ar-SA"/>
    </w:rPr>
  </w:style>
  <w:style w:type="paragraph" w:customStyle="1" w:styleId="ui-accordion-header1">
    <w:name w:val="ui-accordion-header1"/>
    <w:basedOn w:val="a"/>
    <w:rsid w:val="00FE4AE5"/>
    <w:pPr>
      <w:widowControl/>
      <w:suppressAutoHyphens w:val="0"/>
      <w:spacing w:before="30"/>
    </w:pPr>
    <w:rPr>
      <w:rFonts w:ascii="Times New Roman" w:eastAsia="Times New Roman" w:hAnsi="Times New Roman" w:cs="Times New Roman"/>
      <w:kern w:val="0"/>
      <w:sz w:val="24"/>
      <w:lang w:eastAsia="ru-RU" w:bidi="ar-SA"/>
    </w:rPr>
  </w:style>
  <w:style w:type="paragraph" w:customStyle="1" w:styleId="ui-accordion-icons1">
    <w:name w:val="ui-accordion-icons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noicons1">
    <w:name w:val="ui-accordion-noicons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icons2">
    <w:name w:val="ui-accordion-icons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header-icon1">
    <w:name w:val="ui-accordion-header-icon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content1">
    <w:name w:val="ui-accordion-content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1">
    <w:name w:val="ui-button-text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2">
    <w:name w:val="ui-button-text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3">
    <w:name w:val="ui-button-text3"/>
    <w:basedOn w:val="a"/>
    <w:rsid w:val="00FE4AE5"/>
    <w:pPr>
      <w:widowControl/>
      <w:suppressAutoHyphens w:val="0"/>
      <w:ind w:firstLine="11919"/>
    </w:pPr>
    <w:rPr>
      <w:rFonts w:ascii="Times New Roman" w:eastAsia="Times New Roman" w:hAnsi="Times New Roman" w:cs="Times New Roman"/>
      <w:kern w:val="0"/>
      <w:sz w:val="24"/>
      <w:lang w:eastAsia="ru-RU" w:bidi="ar-SA"/>
    </w:rPr>
  </w:style>
  <w:style w:type="paragraph" w:customStyle="1" w:styleId="ui-button-text4">
    <w:name w:val="ui-button-text4"/>
    <w:basedOn w:val="a"/>
    <w:rsid w:val="00FE4AE5"/>
    <w:pPr>
      <w:widowControl/>
      <w:suppressAutoHyphens w:val="0"/>
      <w:ind w:firstLine="11919"/>
    </w:pPr>
    <w:rPr>
      <w:rFonts w:ascii="Times New Roman" w:eastAsia="Times New Roman" w:hAnsi="Times New Roman" w:cs="Times New Roman"/>
      <w:kern w:val="0"/>
      <w:sz w:val="24"/>
      <w:lang w:eastAsia="ru-RU" w:bidi="ar-SA"/>
    </w:rPr>
  </w:style>
  <w:style w:type="paragraph" w:customStyle="1" w:styleId="ui-button-text5">
    <w:name w:val="ui-button-text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6">
    <w:name w:val="ui-button-text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7">
    <w:name w:val="ui-button-text7"/>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1">
    <w:name w:val="ui-icon1"/>
    <w:basedOn w:val="a"/>
    <w:rsid w:val="00FE4AE5"/>
    <w:pPr>
      <w:widowControl/>
      <w:suppressAutoHyphens w:val="0"/>
      <w:ind w:left="-120" w:firstLine="7343"/>
    </w:pPr>
    <w:rPr>
      <w:rFonts w:ascii="Times New Roman" w:eastAsia="Times New Roman" w:hAnsi="Times New Roman" w:cs="Times New Roman"/>
      <w:kern w:val="0"/>
      <w:sz w:val="24"/>
      <w:lang w:eastAsia="ru-RU" w:bidi="ar-SA"/>
    </w:rPr>
  </w:style>
  <w:style w:type="paragraph" w:customStyle="1" w:styleId="ui-icon2">
    <w:name w:val="ui-icon2"/>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3">
    <w:name w:val="ui-icon3"/>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4">
    <w:name w:val="ui-icon4"/>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5">
    <w:name w:val="ui-icon5"/>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button1">
    <w:name w:val="ui-button1"/>
    <w:basedOn w:val="a"/>
    <w:rsid w:val="00FE4AE5"/>
    <w:pPr>
      <w:widowControl/>
      <w:suppressAutoHyphens w:val="0"/>
      <w:ind w:right="-72"/>
      <w:jc w:val="center"/>
      <w:textAlignment w:val="center"/>
    </w:pPr>
    <w:rPr>
      <w:rFonts w:ascii="Times New Roman" w:eastAsia="Times New Roman" w:hAnsi="Times New Roman" w:cs="Times New Roman"/>
      <w:kern w:val="0"/>
      <w:sz w:val="24"/>
      <w:lang w:eastAsia="ru-RU" w:bidi="ar-SA"/>
    </w:rPr>
  </w:style>
  <w:style w:type="paragraph" w:customStyle="1" w:styleId="ui-datepicker-header1">
    <w:name w:val="ui-datepicker-heade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prev1">
    <w:name w:val="ui-datepicker-prev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next1">
    <w:name w:val="ui-datepicker-next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title1">
    <w:name w:val="ui-datepicker-title1"/>
    <w:basedOn w:val="a"/>
    <w:rsid w:val="00FE4AE5"/>
    <w:pPr>
      <w:widowControl/>
      <w:suppressAutoHyphens w:val="0"/>
      <w:spacing w:line="432" w:lineRule="atLeast"/>
      <w:ind w:left="552" w:right="552"/>
      <w:jc w:val="center"/>
    </w:pPr>
    <w:rPr>
      <w:rFonts w:ascii="Times New Roman" w:eastAsia="Times New Roman" w:hAnsi="Times New Roman" w:cs="Times New Roman"/>
      <w:kern w:val="0"/>
      <w:sz w:val="24"/>
      <w:lang w:eastAsia="ru-RU" w:bidi="ar-SA"/>
    </w:rPr>
  </w:style>
  <w:style w:type="paragraph" w:customStyle="1" w:styleId="ui-datepicker-buttonpane1">
    <w:name w:val="ui-datepicker-buttonpane1"/>
    <w:basedOn w:val="a"/>
    <w:rsid w:val="00FE4AE5"/>
    <w:pPr>
      <w:widowControl/>
      <w:suppressAutoHyphens w:val="0"/>
      <w:spacing w:before="168"/>
    </w:pPr>
    <w:rPr>
      <w:rFonts w:ascii="Times New Roman" w:eastAsia="Times New Roman" w:hAnsi="Times New Roman" w:cs="Times New Roman"/>
      <w:kern w:val="0"/>
      <w:sz w:val="24"/>
      <w:lang w:eastAsia="ru-RU" w:bidi="ar-SA"/>
    </w:rPr>
  </w:style>
  <w:style w:type="paragraph" w:customStyle="1" w:styleId="ui-datepicker-group1">
    <w:name w:val="ui-datepicker-group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group2">
    <w:name w:val="ui-datepicker-group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group3">
    <w:name w:val="ui-datepicker-group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2">
    <w:name w:val="ui-datepicker-heade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3">
    <w:name w:val="ui-datepicker-header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buttonpane2">
    <w:name w:val="ui-datepicker-buttonpan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buttonpane3">
    <w:name w:val="ui-datepicker-buttonpane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4">
    <w:name w:val="ui-datepicker-header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5">
    <w:name w:val="ui-datepicker-header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bar1">
    <w:name w:val="ui-dialog-titleba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1">
    <w:name w:val="ui-dialog-title1"/>
    <w:basedOn w:val="a"/>
    <w:rsid w:val="00FE4AE5"/>
    <w:pPr>
      <w:widowControl/>
      <w:suppressAutoHyphens w:val="0"/>
      <w:spacing w:before="24" w:after="24"/>
    </w:pPr>
    <w:rPr>
      <w:rFonts w:ascii="Times New Roman" w:eastAsia="Times New Roman" w:hAnsi="Times New Roman" w:cs="Times New Roman"/>
      <w:kern w:val="0"/>
      <w:sz w:val="24"/>
      <w:lang w:eastAsia="ru-RU" w:bidi="ar-SA"/>
    </w:rPr>
  </w:style>
  <w:style w:type="paragraph" w:customStyle="1" w:styleId="ui-dialog-titlebar-close1">
    <w:name w:val="ui-dialog-titlebar-close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content1">
    <w:name w:val="ui-dialog-content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buttonpane1">
    <w:name w:val="ui-dialog-buttonpane1"/>
    <w:basedOn w:val="a"/>
    <w:rsid w:val="00FE4AE5"/>
    <w:pPr>
      <w:widowControl/>
      <w:suppressAutoHyphens w:val="0"/>
      <w:spacing w:before="120"/>
    </w:pPr>
    <w:rPr>
      <w:rFonts w:ascii="Times New Roman" w:eastAsia="Times New Roman" w:hAnsi="Times New Roman" w:cs="Times New Roman"/>
      <w:kern w:val="0"/>
      <w:sz w:val="24"/>
      <w:lang w:eastAsia="ru-RU" w:bidi="ar-SA"/>
    </w:rPr>
  </w:style>
  <w:style w:type="paragraph" w:customStyle="1" w:styleId="ui-resizable-se1">
    <w:name w:val="ui-resizable-se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1">
    <w:name w:val="ui-menu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item1">
    <w:name w:val="ui-menu-item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divider1">
    <w:name w:val="ui-menu-divider1"/>
    <w:basedOn w:val="a"/>
    <w:rsid w:val="00FE4AE5"/>
    <w:pPr>
      <w:widowControl/>
      <w:suppressAutoHyphens w:val="0"/>
      <w:spacing w:before="75" w:after="75" w:line="0" w:lineRule="auto"/>
      <w:ind w:left="-30" w:right="-30"/>
    </w:pPr>
    <w:rPr>
      <w:rFonts w:ascii="Times New Roman" w:eastAsia="Times New Roman" w:hAnsi="Times New Roman" w:cs="Times New Roman"/>
      <w:kern w:val="0"/>
      <w:sz w:val="2"/>
      <w:szCs w:val="2"/>
      <w:lang w:eastAsia="ru-RU" w:bidi="ar-SA"/>
    </w:rPr>
  </w:style>
  <w:style w:type="paragraph" w:customStyle="1" w:styleId="ui-state-disabled1">
    <w:name w:val="ui-state-disabled1"/>
    <w:basedOn w:val="a"/>
    <w:rsid w:val="00FE4AE5"/>
    <w:pPr>
      <w:widowControl/>
      <w:suppressAutoHyphens w:val="0"/>
      <w:spacing w:before="96" w:after="48"/>
    </w:pPr>
    <w:rPr>
      <w:rFonts w:ascii="Times New Roman" w:eastAsia="Times New Roman" w:hAnsi="Times New Roman" w:cs="Times New Roman"/>
      <w:kern w:val="0"/>
      <w:sz w:val="24"/>
      <w:lang w:eastAsia="ru-RU" w:bidi="ar-SA"/>
    </w:rPr>
  </w:style>
  <w:style w:type="paragraph" w:customStyle="1" w:styleId="ui-progressbar-value1">
    <w:name w:val="ui-progressbar-value1"/>
    <w:basedOn w:val="a"/>
    <w:rsid w:val="00FE4AE5"/>
    <w:pPr>
      <w:widowControl/>
      <w:suppressAutoHyphens w:val="0"/>
      <w:ind w:left="-15" w:right="-15"/>
    </w:pPr>
    <w:rPr>
      <w:rFonts w:ascii="Times New Roman" w:eastAsia="Times New Roman" w:hAnsi="Times New Roman" w:cs="Times New Roman"/>
      <w:kern w:val="0"/>
      <w:sz w:val="24"/>
      <w:lang w:eastAsia="ru-RU" w:bidi="ar-SA"/>
    </w:rPr>
  </w:style>
  <w:style w:type="paragraph" w:customStyle="1" w:styleId="ui-progressbar-overlay1">
    <w:name w:val="ui-progressbar-overlay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ogressbar-value2">
    <w:name w:val="ui-progressbar-valu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handle1">
    <w:name w:val="ui-slider-handle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range1">
    <w:name w:val="ui-slider-range1"/>
    <w:basedOn w:val="a"/>
    <w:rsid w:val="00FE4AE5"/>
    <w:pPr>
      <w:widowControl/>
      <w:suppressAutoHyphens w:val="0"/>
    </w:pPr>
    <w:rPr>
      <w:rFonts w:ascii="Times New Roman" w:eastAsia="Times New Roman" w:hAnsi="Times New Roman" w:cs="Times New Roman"/>
      <w:kern w:val="0"/>
      <w:sz w:val="17"/>
      <w:szCs w:val="17"/>
      <w:lang w:eastAsia="ru-RU" w:bidi="ar-SA"/>
    </w:rPr>
  </w:style>
  <w:style w:type="paragraph" w:customStyle="1" w:styleId="ui-slider-handle2">
    <w:name w:val="ui-slider-handle2"/>
    <w:basedOn w:val="a"/>
    <w:rsid w:val="00FE4AE5"/>
    <w:pPr>
      <w:widowControl/>
      <w:suppressAutoHyphens w:val="0"/>
      <w:ind w:left="-144"/>
    </w:pPr>
    <w:rPr>
      <w:rFonts w:ascii="Times New Roman" w:eastAsia="Times New Roman" w:hAnsi="Times New Roman" w:cs="Times New Roman"/>
      <w:kern w:val="0"/>
      <w:sz w:val="24"/>
      <w:lang w:eastAsia="ru-RU" w:bidi="ar-SA"/>
    </w:rPr>
  </w:style>
  <w:style w:type="paragraph" w:customStyle="1" w:styleId="ui-slider-handle3">
    <w:name w:val="ui-slider-handle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range2">
    <w:name w:val="ui-slider-rang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6">
    <w:name w:val="ui-icon6"/>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tabs-nav1">
    <w:name w:val="ui-tabs-nav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anchor1">
    <w:name w:val="ui-tabs-ancho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panel1">
    <w:name w:val="ui-tabs-panel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ooltip1">
    <w:name w:val="ui-tooltip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widget1">
    <w:name w:val="ui-widget1"/>
    <w:basedOn w:val="a"/>
    <w:rsid w:val="00FE4AE5"/>
    <w:pPr>
      <w:widowControl/>
      <w:suppressAutoHyphens w:val="0"/>
    </w:pPr>
    <w:rPr>
      <w:rFonts w:ascii="Verdana" w:eastAsia="Times New Roman" w:hAnsi="Verdana" w:cs="Times New Roman"/>
      <w:kern w:val="0"/>
      <w:sz w:val="24"/>
      <w:lang w:eastAsia="ru-RU" w:bidi="ar-SA"/>
    </w:rPr>
  </w:style>
  <w:style w:type="paragraph" w:customStyle="1" w:styleId="ui-state-default1">
    <w:name w:val="ui-state-default1"/>
    <w:basedOn w:val="a"/>
    <w:rsid w:val="00FE4AE5"/>
    <w:pPr>
      <w:widowControl/>
      <w:pBdr>
        <w:top w:val="single" w:sz="6" w:space="0" w:color="D3D3D3"/>
        <w:left w:val="single" w:sz="6" w:space="0" w:color="D3D3D3"/>
        <w:bottom w:val="single" w:sz="6" w:space="0" w:color="D3D3D3"/>
        <w:right w:val="single" w:sz="6" w:space="0" w:color="D3D3D3"/>
      </w:pBdr>
      <w:shd w:val="clear" w:color="auto" w:fill="BAC2FF"/>
      <w:suppressAutoHyphens w:val="0"/>
    </w:pPr>
    <w:rPr>
      <w:rFonts w:ascii="Times New Roman" w:eastAsia="Times New Roman" w:hAnsi="Times New Roman" w:cs="Times New Roman"/>
      <w:color w:val="555555"/>
      <w:kern w:val="0"/>
      <w:sz w:val="24"/>
      <w:lang w:eastAsia="ru-RU" w:bidi="ar-SA"/>
    </w:rPr>
  </w:style>
  <w:style w:type="paragraph" w:customStyle="1" w:styleId="ui-state-default2">
    <w:name w:val="ui-state-default2"/>
    <w:basedOn w:val="a"/>
    <w:rsid w:val="00FE4AE5"/>
    <w:pPr>
      <w:widowControl/>
      <w:pBdr>
        <w:top w:val="single" w:sz="6" w:space="0" w:color="D3D3D3"/>
        <w:left w:val="single" w:sz="6" w:space="0" w:color="D3D3D3"/>
        <w:bottom w:val="single" w:sz="6" w:space="0" w:color="D3D3D3"/>
        <w:right w:val="single" w:sz="6" w:space="0" w:color="D3D3D3"/>
      </w:pBdr>
      <w:shd w:val="clear" w:color="auto" w:fill="BAC2FF"/>
      <w:suppressAutoHyphens w:val="0"/>
    </w:pPr>
    <w:rPr>
      <w:rFonts w:ascii="Times New Roman" w:eastAsia="Times New Roman" w:hAnsi="Times New Roman" w:cs="Times New Roman"/>
      <w:color w:val="555555"/>
      <w:kern w:val="0"/>
      <w:sz w:val="24"/>
      <w:lang w:eastAsia="ru-RU" w:bidi="ar-SA"/>
    </w:rPr>
  </w:style>
  <w:style w:type="paragraph" w:customStyle="1" w:styleId="ui-state-hover1">
    <w:name w:val="ui-state-hover1"/>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hover2">
    <w:name w:val="ui-state-hover2"/>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focus1">
    <w:name w:val="ui-state-focus1"/>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focus2">
    <w:name w:val="ui-state-focus2"/>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active1">
    <w:name w:val="ui-state-active1"/>
    <w:basedOn w:val="a"/>
    <w:rsid w:val="00FE4AE5"/>
    <w:pPr>
      <w:widowControl/>
      <w:pBdr>
        <w:top w:val="single" w:sz="6" w:space="0" w:color="AAAAAA"/>
        <w:left w:val="single" w:sz="6" w:space="0" w:color="AAAAAA"/>
        <w:bottom w:val="single" w:sz="6" w:space="0" w:color="AAAAAA"/>
        <w:right w:val="single" w:sz="6" w:space="0" w:color="AAAAAA"/>
      </w:pBdr>
      <w:shd w:val="clear" w:color="auto" w:fill="FFD6A3"/>
      <w:suppressAutoHyphens w:val="0"/>
    </w:pPr>
    <w:rPr>
      <w:rFonts w:ascii="Times New Roman" w:eastAsia="Times New Roman" w:hAnsi="Times New Roman" w:cs="Times New Roman"/>
      <w:color w:val="212121"/>
      <w:kern w:val="0"/>
      <w:sz w:val="24"/>
      <w:lang w:eastAsia="ru-RU" w:bidi="ar-SA"/>
    </w:rPr>
  </w:style>
  <w:style w:type="paragraph" w:customStyle="1" w:styleId="ui-state-active2">
    <w:name w:val="ui-state-active2"/>
    <w:basedOn w:val="a"/>
    <w:rsid w:val="00FE4AE5"/>
    <w:pPr>
      <w:widowControl/>
      <w:pBdr>
        <w:top w:val="single" w:sz="6" w:space="0" w:color="AAAAAA"/>
        <w:left w:val="single" w:sz="6" w:space="0" w:color="AAAAAA"/>
        <w:bottom w:val="single" w:sz="6" w:space="0" w:color="AAAAAA"/>
        <w:right w:val="single" w:sz="6" w:space="0" w:color="AAAAAA"/>
      </w:pBdr>
      <w:shd w:val="clear" w:color="auto" w:fill="FFD6A3"/>
      <w:suppressAutoHyphens w:val="0"/>
    </w:pPr>
    <w:rPr>
      <w:rFonts w:ascii="Times New Roman" w:eastAsia="Times New Roman" w:hAnsi="Times New Roman" w:cs="Times New Roman"/>
      <w:color w:val="212121"/>
      <w:kern w:val="0"/>
      <w:sz w:val="24"/>
      <w:lang w:eastAsia="ru-RU" w:bidi="ar-SA"/>
    </w:rPr>
  </w:style>
  <w:style w:type="paragraph" w:customStyle="1" w:styleId="ui-state-highlight1">
    <w:name w:val="ui-state-highlight1"/>
    <w:basedOn w:val="a"/>
    <w:rsid w:val="00FE4AE5"/>
    <w:pPr>
      <w:widowControl/>
      <w:pBdr>
        <w:top w:val="single" w:sz="6" w:space="0" w:color="FCEFA1"/>
        <w:left w:val="single" w:sz="6" w:space="0" w:color="FCEFA1"/>
        <w:bottom w:val="single" w:sz="6" w:space="0" w:color="FCEFA1"/>
        <w:right w:val="single" w:sz="6" w:space="0" w:color="FCEFA1"/>
      </w:pBdr>
      <w:shd w:val="clear" w:color="auto" w:fill="7F8EFE"/>
      <w:suppressAutoHyphens w:val="0"/>
    </w:pPr>
    <w:rPr>
      <w:rFonts w:ascii="Times New Roman" w:eastAsia="Times New Roman" w:hAnsi="Times New Roman" w:cs="Times New Roman"/>
      <w:color w:val="363636"/>
      <w:kern w:val="0"/>
      <w:sz w:val="24"/>
      <w:lang w:eastAsia="ru-RU" w:bidi="ar-SA"/>
    </w:rPr>
  </w:style>
  <w:style w:type="paragraph" w:customStyle="1" w:styleId="ui-state-highlight2">
    <w:name w:val="ui-state-highlight2"/>
    <w:basedOn w:val="a"/>
    <w:rsid w:val="00FE4AE5"/>
    <w:pPr>
      <w:widowControl/>
      <w:pBdr>
        <w:top w:val="single" w:sz="6" w:space="0" w:color="FCEFA1"/>
        <w:left w:val="single" w:sz="6" w:space="0" w:color="FCEFA1"/>
        <w:bottom w:val="single" w:sz="6" w:space="0" w:color="FCEFA1"/>
        <w:right w:val="single" w:sz="6" w:space="0" w:color="FCEFA1"/>
      </w:pBdr>
      <w:shd w:val="clear" w:color="auto" w:fill="7F8EFE"/>
      <w:suppressAutoHyphens w:val="0"/>
    </w:pPr>
    <w:rPr>
      <w:rFonts w:ascii="Times New Roman" w:eastAsia="Times New Roman" w:hAnsi="Times New Roman" w:cs="Times New Roman"/>
      <w:color w:val="363636"/>
      <w:kern w:val="0"/>
      <w:sz w:val="24"/>
      <w:lang w:eastAsia="ru-RU" w:bidi="ar-SA"/>
    </w:rPr>
  </w:style>
  <w:style w:type="paragraph" w:customStyle="1" w:styleId="ui-state-error1">
    <w:name w:val="ui-state-error1"/>
    <w:basedOn w:val="a"/>
    <w:rsid w:val="00FE4AE5"/>
    <w:pPr>
      <w:widowControl/>
      <w:pBdr>
        <w:top w:val="single" w:sz="6" w:space="0" w:color="CD0A0A"/>
        <w:left w:val="single" w:sz="6" w:space="0" w:color="CD0A0A"/>
        <w:bottom w:val="single" w:sz="6" w:space="0" w:color="CD0A0A"/>
        <w:right w:val="single" w:sz="6" w:space="0" w:color="CD0A0A"/>
      </w:pBdr>
      <w:shd w:val="clear" w:color="auto" w:fill="FEF1EC"/>
      <w:suppressAutoHyphens w:val="0"/>
    </w:pPr>
    <w:rPr>
      <w:rFonts w:ascii="Times New Roman" w:eastAsia="Times New Roman" w:hAnsi="Times New Roman" w:cs="Times New Roman"/>
      <w:color w:val="CD0A0A"/>
      <w:kern w:val="0"/>
      <w:sz w:val="24"/>
      <w:lang w:eastAsia="ru-RU" w:bidi="ar-SA"/>
    </w:rPr>
  </w:style>
  <w:style w:type="paragraph" w:customStyle="1" w:styleId="ui-state-error2">
    <w:name w:val="ui-state-error2"/>
    <w:basedOn w:val="a"/>
    <w:rsid w:val="00FE4AE5"/>
    <w:pPr>
      <w:widowControl/>
      <w:pBdr>
        <w:top w:val="single" w:sz="6" w:space="0" w:color="CD0A0A"/>
        <w:left w:val="single" w:sz="6" w:space="0" w:color="CD0A0A"/>
        <w:bottom w:val="single" w:sz="6" w:space="0" w:color="CD0A0A"/>
        <w:right w:val="single" w:sz="6" w:space="0" w:color="CD0A0A"/>
      </w:pBdr>
      <w:shd w:val="clear" w:color="auto" w:fill="FEF1EC"/>
      <w:suppressAutoHyphens w:val="0"/>
    </w:pPr>
    <w:rPr>
      <w:rFonts w:ascii="Times New Roman" w:eastAsia="Times New Roman" w:hAnsi="Times New Roman" w:cs="Times New Roman"/>
      <w:color w:val="CD0A0A"/>
      <w:kern w:val="0"/>
      <w:sz w:val="24"/>
      <w:lang w:eastAsia="ru-RU" w:bidi="ar-SA"/>
    </w:rPr>
  </w:style>
  <w:style w:type="paragraph" w:customStyle="1" w:styleId="ui-state-error-text1">
    <w:name w:val="ui-state-error-text1"/>
    <w:basedOn w:val="a"/>
    <w:rsid w:val="00FE4AE5"/>
    <w:pPr>
      <w:widowControl/>
      <w:suppressAutoHyphens w:val="0"/>
    </w:pPr>
    <w:rPr>
      <w:rFonts w:ascii="Times New Roman" w:eastAsia="Times New Roman" w:hAnsi="Times New Roman" w:cs="Times New Roman"/>
      <w:color w:val="CD0A0A"/>
      <w:kern w:val="0"/>
      <w:sz w:val="24"/>
      <w:lang w:eastAsia="ru-RU" w:bidi="ar-SA"/>
    </w:rPr>
  </w:style>
  <w:style w:type="paragraph" w:customStyle="1" w:styleId="ui-state-error-text2">
    <w:name w:val="ui-state-error-text2"/>
    <w:basedOn w:val="a"/>
    <w:rsid w:val="00FE4AE5"/>
    <w:pPr>
      <w:widowControl/>
      <w:suppressAutoHyphens w:val="0"/>
    </w:pPr>
    <w:rPr>
      <w:rFonts w:ascii="Times New Roman" w:eastAsia="Times New Roman" w:hAnsi="Times New Roman" w:cs="Times New Roman"/>
      <w:color w:val="CD0A0A"/>
      <w:kern w:val="0"/>
      <w:sz w:val="24"/>
      <w:lang w:eastAsia="ru-RU" w:bidi="ar-SA"/>
    </w:rPr>
  </w:style>
  <w:style w:type="paragraph" w:customStyle="1" w:styleId="ui-priority-primary1">
    <w:name w:val="ui-priority-primary1"/>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ui-priority-primary2">
    <w:name w:val="ui-priority-primary2"/>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ui-priority-secondary1">
    <w:name w:val="ui-priority-secondary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iority-secondary2">
    <w:name w:val="ui-priority-secondary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tate-disabled2">
    <w:name w:val="ui-state-disabled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tate-disabled3">
    <w:name w:val="ui-state-disabled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7">
    <w:name w:val="ui-icon7"/>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8">
    <w:name w:val="ui-icon8"/>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9">
    <w:name w:val="ui-icon9"/>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0">
    <w:name w:val="ui-icon10"/>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1">
    <w:name w:val="ui-icon11"/>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2">
    <w:name w:val="ui-icon12"/>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3">
    <w:name w:val="ui-icon13"/>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4">
    <w:name w:val="ui-icon14"/>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5">
    <w:name w:val="ui-icon15"/>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cursor1">
    <w:name w:val="cursor1"/>
    <w:basedOn w:val="a"/>
    <w:rsid w:val="00FE4AE5"/>
    <w:pPr>
      <w:widowControl/>
      <w:pBdr>
        <w:left w:val="single" w:sz="6" w:space="0" w:color="000000"/>
      </w:pBdr>
      <w:suppressAutoHyphens w:val="0"/>
      <w:ind w:right="-15"/>
    </w:pPr>
    <w:rPr>
      <w:rFonts w:ascii="Times New Roman" w:eastAsia="Times New Roman" w:hAnsi="Times New Roman" w:cs="Times New Roman"/>
      <w:kern w:val="0"/>
      <w:sz w:val="24"/>
      <w:lang w:eastAsia="ru-RU" w:bidi="ar-SA"/>
    </w:rPr>
  </w:style>
  <w:style w:type="paragraph" w:customStyle="1" w:styleId="mathquill-editable1">
    <w:name w:val="mathquill-editable1"/>
    <w:basedOn w:val="a"/>
    <w:rsid w:val="00FE4AE5"/>
    <w:pPr>
      <w:widowControl/>
      <w:pBdr>
        <w:top w:val="single" w:sz="6" w:space="2" w:color="808080"/>
        <w:left w:val="single" w:sz="6" w:space="2" w:color="808080"/>
        <w:bottom w:val="single" w:sz="6" w:space="2" w:color="808080"/>
        <w:right w:val="single" w:sz="6" w:space="2" w:color="808080"/>
      </w:pBdr>
      <w:suppressAutoHyphens w:val="0"/>
      <w:spacing w:before="15" w:after="15"/>
      <w:ind w:left="15" w:right="15"/>
    </w:pPr>
    <w:rPr>
      <w:rFonts w:ascii="Times New Roman" w:eastAsia="Times New Roman" w:hAnsi="Times New Roman" w:cs="Times New Roman"/>
      <w:kern w:val="0"/>
      <w:sz w:val="24"/>
      <w:lang w:eastAsia="ru-RU" w:bidi="ar-SA"/>
    </w:rPr>
  </w:style>
  <w:style w:type="paragraph" w:customStyle="1" w:styleId="latex-command-input1">
    <w:name w:val="latex-command-input1"/>
    <w:basedOn w:val="a"/>
    <w:rsid w:val="00FE4AE5"/>
    <w:pPr>
      <w:widowControl/>
      <w:pBdr>
        <w:top w:val="single" w:sz="6" w:space="0" w:color="808080"/>
        <w:left w:val="single" w:sz="6" w:space="0" w:color="808080"/>
        <w:bottom w:val="single" w:sz="6" w:space="0" w:color="808080"/>
        <w:right w:val="single" w:sz="6" w:space="1" w:color="808080"/>
      </w:pBdr>
      <w:suppressAutoHyphens w:val="0"/>
      <w:ind w:left="30" w:right="15"/>
    </w:pPr>
    <w:rPr>
      <w:rFonts w:ascii="Courier New" w:eastAsia="Times New Roman" w:hAnsi="Courier New" w:cs="Courier New"/>
      <w:kern w:val="0"/>
      <w:sz w:val="24"/>
      <w:lang w:eastAsia="ru-RU" w:bidi="ar-SA"/>
    </w:rPr>
  </w:style>
  <w:style w:type="paragraph" w:customStyle="1" w:styleId="text1">
    <w:name w:val="text1"/>
    <w:basedOn w:val="a"/>
    <w:rsid w:val="00FE4AE5"/>
    <w:pPr>
      <w:widowControl/>
      <w:suppressAutoHyphens w:val="0"/>
      <w:spacing w:line="0" w:lineRule="auto"/>
    </w:pPr>
    <w:rPr>
      <w:rFonts w:ascii="Times New Roman" w:eastAsia="Times New Roman" w:hAnsi="Times New Roman" w:cs="Times New Roman"/>
      <w:kern w:val="0"/>
      <w:sz w:val="21"/>
      <w:szCs w:val="21"/>
      <w:lang w:eastAsia="ru-RU" w:bidi="ar-SA"/>
    </w:rPr>
  </w:style>
  <w:style w:type="paragraph" w:customStyle="1" w:styleId="nonsymbola1">
    <w:name w:val="nonsymbola1"/>
    <w:basedOn w:val="a"/>
    <w:rsid w:val="00FE4AE5"/>
    <w:pPr>
      <w:widowControl/>
      <w:suppressAutoHyphens w:val="0"/>
      <w:spacing w:line="0" w:lineRule="auto"/>
    </w:pPr>
    <w:rPr>
      <w:rFonts w:ascii="Times New Roman" w:eastAsia="Times New Roman" w:hAnsi="Times New Roman" w:cs="Times New Roman"/>
      <w:kern w:val="0"/>
      <w:sz w:val="24"/>
      <w:lang w:eastAsia="ru-RU" w:bidi="ar-SA"/>
    </w:rPr>
  </w:style>
  <w:style w:type="paragraph" w:customStyle="1" w:styleId="empty1">
    <w:name w:val="empty1"/>
    <w:basedOn w:val="a"/>
    <w:rsid w:val="00FE4AE5"/>
    <w:pPr>
      <w:widowControl/>
      <w:shd w:val="clear" w:color="auto" w:fill="CCCCCC"/>
      <w:suppressAutoHyphens w:val="0"/>
    </w:pPr>
    <w:rPr>
      <w:rFonts w:ascii="Times New Roman" w:eastAsia="Times New Roman" w:hAnsi="Times New Roman" w:cs="Times New Roman"/>
      <w:kern w:val="0"/>
      <w:sz w:val="24"/>
      <w:lang w:eastAsia="ru-RU" w:bidi="ar-SA"/>
    </w:rPr>
  </w:style>
  <w:style w:type="paragraph" w:customStyle="1" w:styleId="font1">
    <w:name w:val="font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oman1">
    <w:name w:val="roman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ans-serif1">
    <w:name w:val="sans-serif1"/>
    <w:basedOn w:val="a"/>
    <w:rsid w:val="00FE4AE5"/>
    <w:pPr>
      <w:widowControl/>
      <w:suppressAutoHyphens w:val="0"/>
    </w:pPr>
    <w:rPr>
      <w:rFonts w:ascii="Arial" w:eastAsia="Times New Roman" w:hAnsi="Arial" w:cs="Arial"/>
      <w:kern w:val="0"/>
      <w:sz w:val="24"/>
      <w:lang w:eastAsia="ru-RU" w:bidi="ar-SA"/>
    </w:rPr>
  </w:style>
  <w:style w:type="paragraph" w:customStyle="1" w:styleId="monospace1">
    <w:name w:val="monospace1"/>
    <w:basedOn w:val="a"/>
    <w:rsid w:val="00FE4AE5"/>
    <w:pPr>
      <w:widowControl/>
      <w:suppressAutoHyphens w:val="0"/>
    </w:pPr>
    <w:rPr>
      <w:rFonts w:ascii="Courier New" w:eastAsia="Times New Roman" w:hAnsi="Courier New" w:cs="Courier New"/>
      <w:kern w:val="0"/>
      <w:sz w:val="24"/>
      <w:lang w:eastAsia="ru-RU" w:bidi="ar-SA"/>
    </w:rPr>
  </w:style>
  <w:style w:type="paragraph" w:customStyle="1" w:styleId="overline1">
    <w:name w:val="overline1"/>
    <w:basedOn w:val="a"/>
    <w:rsid w:val="00FE4AE5"/>
    <w:pPr>
      <w:widowControl/>
      <w:pBdr>
        <w:top w:val="single" w:sz="6" w:space="0" w:color="000000"/>
      </w:pBdr>
      <w:suppressAutoHyphens w:val="0"/>
      <w:spacing w:before="15"/>
    </w:pPr>
    <w:rPr>
      <w:rFonts w:ascii="Times New Roman" w:eastAsia="Times New Roman" w:hAnsi="Times New Roman" w:cs="Times New Roman"/>
      <w:kern w:val="0"/>
      <w:sz w:val="24"/>
      <w:lang w:eastAsia="ru-RU" w:bidi="ar-SA"/>
    </w:rPr>
  </w:style>
  <w:style w:type="paragraph" w:customStyle="1" w:styleId="underline1">
    <w:name w:val="underline1"/>
    <w:basedOn w:val="a"/>
    <w:rsid w:val="00FE4AE5"/>
    <w:pPr>
      <w:widowControl/>
      <w:pBdr>
        <w:bottom w:val="single" w:sz="6" w:space="0" w:color="000000"/>
      </w:pBdr>
      <w:suppressAutoHyphens w:val="0"/>
      <w:spacing w:after="15"/>
    </w:pPr>
    <w:rPr>
      <w:rFonts w:ascii="Times New Roman" w:eastAsia="Times New Roman" w:hAnsi="Times New Roman" w:cs="Times New Roman"/>
      <w:kern w:val="0"/>
      <w:sz w:val="24"/>
      <w:lang w:eastAsia="ru-RU" w:bidi="ar-SA"/>
    </w:rPr>
  </w:style>
  <w:style w:type="paragraph" w:customStyle="1" w:styleId="binary-operator1">
    <w:name w:val="binary-operato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1">
    <w:name w:val="unary-operato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binary-operator2">
    <w:name w:val="binary-operato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binary-operator3">
    <w:name w:val="binary-operator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2">
    <w:name w:val="unary-operato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3">
    <w:name w:val="unary-operator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fraction1">
    <w:name w:val="fraction1"/>
    <w:basedOn w:val="a"/>
    <w:rsid w:val="00FE4AE5"/>
    <w:pPr>
      <w:widowControl/>
      <w:suppressAutoHyphens w:val="0"/>
      <w:jc w:val="center"/>
    </w:pPr>
    <w:rPr>
      <w:rFonts w:ascii="Times New Roman" w:eastAsia="Times New Roman" w:hAnsi="Times New Roman" w:cs="Times New Roman"/>
      <w:kern w:val="0"/>
      <w:sz w:val="17"/>
      <w:szCs w:val="17"/>
      <w:lang w:eastAsia="ru-RU" w:bidi="ar-SA"/>
    </w:rPr>
  </w:style>
  <w:style w:type="paragraph" w:customStyle="1" w:styleId="fraction2">
    <w:name w:val="fraction2"/>
    <w:basedOn w:val="a"/>
    <w:rsid w:val="00FE4AE5"/>
    <w:pPr>
      <w:widowControl/>
      <w:suppressAutoHyphens w:val="0"/>
      <w:jc w:val="center"/>
    </w:pPr>
    <w:rPr>
      <w:rFonts w:ascii="Times New Roman" w:eastAsia="Times New Roman" w:hAnsi="Times New Roman" w:cs="Times New Roman"/>
      <w:kern w:val="0"/>
      <w:sz w:val="17"/>
      <w:szCs w:val="17"/>
      <w:lang w:eastAsia="ru-RU" w:bidi="ar-SA"/>
    </w:rPr>
  </w:style>
  <w:style w:type="paragraph" w:customStyle="1" w:styleId="numerator1">
    <w:name w:val="numerato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umerator2">
    <w:name w:val="numerato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enominator1">
    <w:name w:val="denominator1"/>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denominator2">
    <w:name w:val="denominator2"/>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paren1">
    <w:name w:val="paren1"/>
    <w:basedOn w:val="a"/>
    <w:rsid w:val="00FE4AE5"/>
    <w:pPr>
      <w:widowControl/>
      <w:suppressAutoHyphens w:val="0"/>
      <w:textAlignment w:val="bottom"/>
    </w:pPr>
    <w:rPr>
      <w:rFonts w:ascii="Times New Roman" w:eastAsia="Times New Roman" w:hAnsi="Times New Roman" w:cs="Times New Roman"/>
      <w:kern w:val="0"/>
      <w:sz w:val="24"/>
      <w:lang w:eastAsia="ru-RU" w:bidi="ar-SA"/>
    </w:rPr>
  </w:style>
  <w:style w:type="paragraph" w:customStyle="1" w:styleId="array1">
    <w:name w:val="array1"/>
    <w:basedOn w:val="a"/>
    <w:rsid w:val="00FE4AE5"/>
    <w:pPr>
      <w:widowControl/>
      <w:suppressAutoHyphens w:val="0"/>
      <w:jc w:val="center"/>
      <w:textAlignment w:val="center"/>
    </w:pPr>
    <w:rPr>
      <w:rFonts w:ascii="Times New Roman" w:eastAsia="Times New Roman" w:hAnsi="Times New Roman" w:cs="Times New Roman"/>
      <w:kern w:val="0"/>
      <w:sz w:val="24"/>
      <w:lang w:eastAsia="ru-RU" w:bidi="ar-SA"/>
    </w:rPr>
  </w:style>
  <w:style w:type="paragraph" w:customStyle="1" w:styleId="arrayspan1">
    <w:name w:val="array&gt;span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on-italicized-function1">
    <w:name w:val="non-italicized-function1"/>
    <w:basedOn w:val="a"/>
    <w:rsid w:val="00FE4AE5"/>
    <w:pPr>
      <w:widowControl/>
      <w:suppressAutoHyphens w:val="0"/>
      <w:spacing w:line="0" w:lineRule="auto"/>
    </w:pPr>
    <w:rPr>
      <w:rFonts w:ascii="Symbola" w:eastAsia="Times New Roman" w:hAnsi="Symbola" w:cs="Times New Roman"/>
      <w:kern w:val="0"/>
      <w:sz w:val="24"/>
      <w:lang w:eastAsia="ru-RU" w:bidi="ar-SA"/>
    </w:rPr>
  </w:style>
  <w:style w:type="paragraph" w:customStyle="1" w:styleId="fraction3">
    <w:name w:val="fraction3"/>
    <w:basedOn w:val="a"/>
    <w:rsid w:val="00FE4AE5"/>
    <w:pPr>
      <w:widowControl/>
      <w:suppressAutoHyphens w:val="0"/>
      <w:jc w:val="center"/>
    </w:pPr>
    <w:rPr>
      <w:rFonts w:ascii="Times New Roman" w:eastAsia="Times New Roman" w:hAnsi="Times New Roman" w:cs="Times New Roman"/>
      <w:kern w:val="0"/>
      <w:sz w:val="22"/>
      <w:szCs w:val="22"/>
      <w:lang w:eastAsia="ru-RU" w:bidi="ar-SA"/>
    </w:rPr>
  </w:style>
  <w:style w:type="paragraph" w:customStyle="1" w:styleId="numerator3">
    <w:name w:val="numerator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enominator3">
    <w:name w:val="denominator3"/>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sqrt-prefix1">
    <w:name w:val="sqrt-prefix1"/>
    <w:basedOn w:val="a"/>
    <w:rsid w:val="00FE4AE5"/>
    <w:pPr>
      <w:widowControl/>
      <w:suppressAutoHyphens w:val="0"/>
      <w:textAlignment w:val="top"/>
    </w:pPr>
    <w:rPr>
      <w:rFonts w:ascii="Times New Roman" w:eastAsia="Times New Roman" w:hAnsi="Times New Roman" w:cs="Times New Roman"/>
      <w:kern w:val="0"/>
      <w:sz w:val="24"/>
      <w:lang w:eastAsia="ru-RU" w:bidi="ar-SA"/>
    </w:rPr>
  </w:style>
  <w:style w:type="paragraph" w:customStyle="1" w:styleId="sqrt-stem1">
    <w:name w:val="sqrt-stem1"/>
    <w:basedOn w:val="a"/>
    <w:rsid w:val="00FE4AE5"/>
    <w:pPr>
      <w:widowControl/>
      <w:pBdr>
        <w:top w:val="single" w:sz="6" w:space="0" w:color="auto"/>
      </w:pBdr>
      <w:suppressAutoHyphens w:val="0"/>
      <w:spacing w:before="15"/>
      <w:ind w:right="24"/>
    </w:pPr>
    <w:rPr>
      <w:rFonts w:ascii="Times New Roman" w:eastAsia="Times New Roman" w:hAnsi="Times New Roman" w:cs="Times New Roman"/>
      <w:kern w:val="0"/>
      <w:sz w:val="24"/>
      <w:lang w:eastAsia="ru-RU" w:bidi="ar-SA"/>
    </w:rPr>
  </w:style>
  <w:style w:type="paragraph" w:customStyle="1" w:styleId="mathquill-editable2">
    <w:name w:val="mathquill-editable2"/>
    <w:basedOn w:val="a"/>
    <w:rsid w:val="00FE4AE5"/>
    <w:pPr>
      <w:widowControl/>
      <w:pBdr>
        <w:top w:val="single" w:sz="6" w:space="2" w:color="808080"/>
        <w:left w:val="single" w:sz="6" w:space="2" w:color="808080"/>
        <w:bottom w:val="single" w:sz="6" w:space="2" w:color="808080"/>
        <w:right w:val="single" w:sz="6" w:space="2" w:color="808080"/>
      </w:pBdr>
      <w:suppressAutoHyphens w:val="0"/>
    </w:pPr>
    <w:rPr>
      <w:rFonts w:ascii="Symbola" w:eastAsia="Times New Roman" w:hAnsi="Symbola" w:cs="Times New Roman"/>
      <w:kern w:val="0"/>
      <w:sz w:val="24"/>
      <w:lang w:eastAsia="ru-RU" w:bidi="ar-SA"/>
    </w:rPr>
  </w:style>
  <w:style w:type="paragraph" w:customStyle="1" w:styleId="matrixed1">
    <w:name w:val="matrixed1"/>
    <w:basedOn w:val="a"/>
    <w:rsid w:val="00FE4AE5"/>
    <w:pPr>
      <w:widowControl/>
      <w:shd w:val="clear" w:color="auto" w:fill="FFFFFF"/>
      <w:suppressAutoHyphens w:val="0"/>
    </w:pPr>
    <w:rPr>
      <w:rFonts w:ascii="Times New Roman" w:eastAsia="Times New Roman" w:hAnsi="Times New Roman" w:cs="Times New Roman"/>
      <w:kern w:val="0"/>
      <w:sz w:val="24"/>
      <w:lang w:eastAsia="ru-RU" w:bidi="ar-SA"/>
    </w:rPr>
  </w:style>
  <w:style w:type="paragraph" w:customStyle="1" w:styleId="matrixed-container1">
    <w:name w:val="matrixed-containe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probview1">
    <w:name w:val="prob_view1"/>
    <w:basedOn w:val="a"/>
    <w:rsid w:val="00FE4AE5"/>
    <w:pPr>
      <w:widowControl/>
      <w:suppressAutoHyphens w:val="0"/>
      <w:ind w:left="750"/>
    </w:pPr>
    <w:rPr>
      <w:rFonts w:ascii="Times New Roman" w:eastAsia="Times New Roman" w:hAnsi="Times New Roman" w:cs="Times New Roman"/>
      <w:kern w:val="0"/>
      <w:sz w:val="24"/>
      <w:lang w:eastAsia="ru-RU" w:bidi="ar-SA"/>
    </w:rPr>
  </w:style>
  <w:style w:type="paragraph" w:customStyle="1" w:styleId="probnum1">
    <w:name w:val="prob_num1"/>
    <w:basedOn w:val="a"/>
    <w:rsid w:val="00FE4AE5"/>
    <w:pPr>
      <w:widowControl/>
      <w:pBdr>
        <w:top w:val="single" w:sz="6" w:space="0" w:color="000000"/>
        <w:left w:val="single" w:sz="6" w:space="0" w:color="000000"/>
        <w:bottom w:val="single" w:sz="6" w:space="0" w:color="000000"/>
        <w:right w:val="single" w:sz="6" w:space="0" w:color="000000"/>
      </w:pBdr>
      <w:suppressAutoHyphens w:val="0"/>
      <w:spacing w:line="300" w:lineRule="atLeast"/>
      <w:jc w:val="center"/>
    </w:pPr>
    <w:rPr>
      <w:rFonts w:ascii="Times New Roman" w:eastAsia="Times New Roman" w:hAnsi="Times New Roman" w:cs="Times New Roman"/>
      <w:kern w:val="0"/>
      <w:sz w:val="24"/>
      <w:lang w:eastAsia="ru-RU" w:bidi="ar-SA"/>
    </w:rPr>
  </w:style>
  <w:style w:type="paragraph" w:customStyle="1" w:styleId="leftmargin1">
    <w:name w:val="left_margin1"/>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leftmargin2">
    <w:name w:val="left_margin2"/>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leftmargin3">
    <w:name w:val="left_margin3"/>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close1">
    <w:name w:val="close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oltip1">
    <w:name w:val="tooltip1"/>
    <w:basedOn w:val="a"/>
    <w:rsid w:val="00FE4AE5"/>
    <w:pPr>
      <w:widowControl/>
      <w:shd w:val="clear" w:color="auto" w:fill="F0F0F0"/>
      <w:suppressAutoHyphens w:val="0"/>
    </w:pPr>
    <w:rPr>
      <w:rFonts w:ascii="Times New Roman" w:eastAsia="Times New Roman" w:hAnsi="Times New Roman" w:cs="Times New Roman"/>
      <w:vanish/>
      <w:kern w:val="0"/>
      <w:sz w:val="24"/>
      <w:lang w:eastAsia="ru-RU" w:bidi="ar-SA"/>
    </w:rPr>
  </w:style>
  <w:style w:type="paragraph" w:customStyle="1" w:styleId="tooltip2">
    <w:name w:val="tooltip2"/>
    <w:basedOn w:val="a"/>
    <w:rsid w:val="00FE4AE5"/>
    <w:pPr>
      <w:widowControl/>
      <w:shd w:val="clear" w:color="auto" w:fill="F0F0F0"/>
      <w:suppressAutoHyphens w:val="0"/>
    </w:pPr>
    <w:rPr>
      <w:rFonts w:ascii="Times New Roman" w:eastAsia="Times New Roman" w:hAnsi="Times New Roman" w:cs="Times New Roman"/>
      <w:kern w:val="0"/>
      <w:sz w:val="24"/>
      <w:lang w:eastAsia="ru-RU" w:bidi="ar-SA"/>
    </w:rPr>
  </w:style>
  <w:style w:type="paragraph" w:customStyle="1" w:styleId="webinarpay1">
    <w:name w:val="webinar_pay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webinarview1">
    <w:name w:val="webinar_view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ewstext1">
    <w:name w:val="news__text1"/>
    <w:basedOn w:val="a"/>
    <w:rsid w:val="00FE4AE5"/>
    <w:pPr>
      <w:widowControl/>
      <w:suppressAutoHyphens w:val="0"/>
    </w:pPr>
    <w:rPr>
      <w:rFonts w:ascii="Times New Roman" w:eastAsia="Times New Roman" w:hAnsi="Times New Roman" w:cs="Times New Roman"/>
      <w:color w:val="000000"/>
      <w:kern w:val="0"/>
      <w:sz w:val="17"/>
      <w:szCs w:val="17"/>
      <w:lang w:eastAsia="ru-RU" w:bidi="ar-SA"/>
    </w:rPr>
  </w:style>
  <w:style w:type="paragraph" w:customStyle="1" w:styleId="newstext2">
    <w:name w:val="news__text2"/>
    <w:basedOn w:val="a"/>
    <w:rsid w:val="00FE4AE5"/>
    <w:pPr>
      <w:widowControl/>
      <w:suppressAutoHyphens w:val="0"/>
    </w:pPr>
    <w:rPr>
      <w:rFonts w:ascii="Times New Roman" w:eastAsia="Times New Roman" w:hAnsi="Times New Roman" w:cs="Times New Roman"/>
      <w:color w:val="FF6600"/>
      <w:kern w:val="0"/>
      <w:sz w:val="17"/>
      <w:szCs w:val="17"/>
      <w:lang w:eastAsia="ru-RU" w:bidi="ar-SA"/>
    </w:rPr>
  </w:style>
  <w:style w:type="paragraph" w:customStyle="1" w:styleId="shkeyword1">
    <w:name w:val="sh_keyword1"/>
    <w:basedOn w:val="a"/>
    <w:rsid w:val="00FE4AE5"/>
    <w:pPr>
      <w:widowControl/>
      <w:suppressAutoHyphens w:val="0"/>
    </w:pPr>
    <w:rPr>
      <w:rFonts w:ascii="Times New Roman" w:eastAsia="Times New Roman" w:hAnsi="Times New Roman" w:cs="Times New Roman"/>
      <w:b/>
      <w:bCs/>
      <w:color w:val="FF0000"/>
      <w:kern w:val="0"/>
      <w:sz w:val="24"/>
      <w:lang w:eastAsia="ru-RU" w:bidi="ar-SA"/>
    </w:rPr>
  </w:style>
  <w:style w:type="paragraph" w:customStyle="1" w:styleId="shalgkeyword1">
    <w:name w:val="sh_alg_keyword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basicstrangewords1">
    <w:name w:val="sh_basic_strange_words1"/>
    <w:basedOn w:val="a"/>
    <w:rsid w:val="00FE4AE5"/>
    <w:pPr>
      <w:widowControl/>
      <w:suppressAutoHyphens w:val="0"/>
    </w:pPr>
    <w:rPr>
      <w:rFonts w:ascii="Times New Roman" w:eastAsia="Times New Roman" w:hAnsi="Times New Roman" w:cs="Times New Roman"/>
      <w:b/>
      <w:bCs/>
      <w:color w:val="0000FF"/>
      <w:kern w:val="0"/>
      <w:sz w:val="24"/>
      <w:lang w:eastAsia="ru-RU" w:bidi="ar-SA"/>
    </w:rPr>
  </w:style>
  <w:style w:type="paragraph" w:customStyle="1" w:styleId="shtype1">
    <w:name w:val="sh_type1"/>
    <w:basedOn w:val="a"/>
    <w:rsid w:val="00FE4AE5"/>
    <w:pPr>
      <w:widowControl/>
      <w:suppressAutoHyphens w:val="0"/>
    </w:pPr>
    <w:rPr>
      <w:rFonts w:ascii="Times New Roman" w:eastAsia="Times New Roman" w:hAnsi="Times New Roman" w:cs="Times New Roman"/>
      <w:b/>
      <w:bCs/>
      <w:color w:val="008000"/>
      <w:kern w:val="0"/>
      <w:sz w:val="24"/>
      <w:lang w:eastAsia="ru-RU" w:bidi="ar-SA"/>
    </w:rPr>
  </w:style>
  <w:style w:type="paragraph" w:customStyle="1" w:styleId="shstringpasc1">
    <w:name w:val="sh_string_pasc1"/>
    <w:basedOn w:val="a"/>
    <w:rsid w:val="00FE4AE5"/>
    <w:pPr>
      <w:widowControl/>
      <w:suppressAutoHyphens w:val="0"/>
    </w:pPr>
    <w:rPr>
      <w:rFonts w:ascii="Times New Roman" w:eastAsia="Times New Roman" w:hAnsi="Times New Roman" w:cs="Times New Roman"/>
      <w:color w:val="FF00FF"/>
      <w:kern w:val="0"/>
      <w:sz w:val="24"/>
      <w:lang w:eastAsia="ru-RU" w:bidi="ar-SA"/>
    </w:rPr>
  </w:style>
  <w:style w:type="paragraph" w:customStyle="1" w:styleId="shstring1">
    <w:name w:val="sh_string1"/>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regexp1">
    <w:name w:val="sh_regexp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specialchar1">
    <w:name w:val="sh_specialchar1"/>
    <w:basedOn w:val="a"/>
    <w:rsid w:val="00FE4AE5"/>
    <w:pPr>
      <w:widowControl/>
      <w:suppressAutoHyphens w:val="0"/>
    </w:pPr>
    <w:rPr>
      <w:rFonts w:ascii="Times New Roman" w:eastAsia="Times New Roman" w:hAnsi="Times New Roman" w:cs="Times New Roman"/>
      <w:color w:val="2E8B57"/>
      <w:kern w:val="0"/>
      <w:sz w:val="24"/>
      <w:lang w:eastAsia="ru-RU" w:bidi="ar-SA"/>
    </w:rPr>
  </w:style>
  <w:style w:type="paragraph" w:customStyle="1" w:styleId="shcomment1">
    <w:name w:val="sh_comment1"/>
    <w:basedOn w:val="a"/>
    <w:rsid w:val="00FE4AE5"/>
    <w:pPr>
      <w:widowControl/>
      <w:suppressAutoHyphens w:val="0"/>
    </w:pPr>
    <w:rPr>
      <w:rFonts w:ascii="Times New Roman" w:eastAsia="Times New Roman" w:hAnsi="Times New Roman" w:cs="Times New Roman"/>
      <w:i/>
      <w:iCs/>
      <w:color w:val="000000"/>
      <w:kern w:val="0"/>
      <w:sz w:val="24"/>
      <w:lang w:eastAsia="ru-RU" w:bidi="ar-SA"/>
    </w:rPr>
  </w:style>
  <w:style w:type="paragraph" w:customStyle="1" w:styleId="shnumber1">
    <w:name w:val="sh_number1"/>
    <w:basedOn w:val="a"/>
    <w:rsid w:val="00FE4AE5"/>
    <w:pPr>
      <w:widowControl/>
      <w:suppressAutoHyphens w:val="0"/>
    </w:pPr>
    <w:rPr>
      <w:rFonts w:ascii="Times New Roman" w:eastAsia="Times New Roman" w:hAnsi="Times New Roman" w:cs="Times New Roman"/>
      <w:color w:val="FF00FF"/>
      <w:kern w:val="0"/>
      <w:sz w:val="24"/>
      <w:lang w:eastAsia="ru-RU" w:bidi="ar-SA"/>
    </w:rPr>
  </w:style>
  <w:style w:type="paragraph" w:customStyle="1" w:styleId="shpreproc1">
    <w:name w:val="sh_preproc1"/>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symbol1">
    <w:name w:val="sh_symbol1"/>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function1">
    <w:name w:val="sh_function1"/>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cbracket1">
    <w:name w:val="sh_cbracket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url1">
    <w:name w:val="sh_url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date1">
    <w:name w:val="sh_date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time1">
    <w:name w:val="sh_time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file1">
    <w:name w:val="sh_file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ip1">
    <w:name w:val="sh_ip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name1">
    <w:name w:val="sh_name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variable1">
    <w:name w:val="sh_variable1"/>
    <w:basedOn w:val="a"/>
    <w:rsid w:val="00FE4AE5"/>
    <w:pPr>
      <w:widowControl/>
      <w:suppressAutoHyphens w:val="0"/>
    </w:pPr>
    <w:rPr>
      <w:rFonts w:ascii="Times New Roman" w:eastAsia="Times New Roman" w:hAnsi="Times New Roman" w:cs="Times New Roman"/>
      <w:b/>
      <w:bCs/>
      <w:color w:val="DDA0DD"/>
      <w:kern w:val="0"/>
      <w:sz w:val="24"/>
      <w:lang w:eastAsia="ru-RU" w:bidi="ar-SA"/>
    </w:rPr>
  </w:style>
  <w:style w:type="paragraph" w:customStyle="1" w:styleId="sholdfile1">
    <w:name w:val="sh_oldfile1"/>
    <w:basedOn w:val="a"/>
    <w:rsid w:val="00FE4AE5"/>
    <w:pPr>
      <w:widowControl/>
      <w:suppressAutoHyphens w:val="0"/>
    </w:pPr>
    <w:rPr>
      <w:rFonts w:ascii="Times New Roman" w:eastAsia="Times New Roman" w:hAnsi="Times New Roman" w:cs="Times New Roman"/>
      <w:color w:val="2E8B57"/>
      <w:kern w:val="0"/>
      <w:sz w:val="24"/>
      <w:lang w:eastAsia="ru-RU" w:bidi="ar-SA"/>
    </w:rPr>
  </w:style>
  <w:style w:type="paragraph" w:customStyle="1" w:styleId="shnewfile1">
    <w:name w:val="sh_newfile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difflines1">
    <w:name w:val="sh_difflines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selector1">
    <w:name w:val="sh_selector1"/>
    <w:basedOn w:val="a"/>
    <w:rsid w:val="00FE4AE5"/>
    <w:pPr>
      <w:widowControl/>
      <w:suppressAutoHyphens w:val="0"/>
    </w:pPr>
    <w:rPr>
      <w:rFonts w:ascii="Times New Roman" w:eastAsia="Times New Roman" w:hAnsi="Times New Roman" w:cs="Times New Roman"/>
      <w:b/>
      <w:bCs/>
      <w:color w:val="DDA0DD"/>
      <w:kern w:val="0"/>
      <w:sz w:val="24"/>
      <w:lang w:eastAsia="ru-RU" w:bidi="ar-SA"/>
    </w:rPr>
  </w:style>
  <w:style w:type="paragraph" w:customStyle="1" w:styleId="shproperty1">
    <w:name w:val="sh_property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value1">
    <w:name w:val="sh_value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drawicon1">
    <w:name w:val="draw_icon1"/>
    <w:basedOn w:val="a"/>
    <w:rsid w:val="00FE4AE5"/>
    <w:pPr>
      <w:widowControl/>
      <w:pBdr>
        <w:top w:val="single" w:sz="6" w:space="0" w:color="C0C0C0"/>
        <w:left w:val="single" w:sz="6" w:space="0" w:color="C0C0C0"/>
        <w:bottom w:val="single" w:sz="6" w:space="0" w:color="C0C0C0"/>
        <w:right w:val="single" w:sz="6" w:space="0" w:color="C0C0C0"/>
      </w:pBdr>
      <w:suppressAutoHyphens w:val="0"/>
      <w:jc w:val="center"/>
    </w:pPr>
    <w:rPr>
      <w:rFonts w:ascii="Times New Roman" w:eastAsia="Times New Roman" w:hAnsi="Times New Roman" w:cs="Times New Roman"/>
      <w:kern w:val="0"/>
      <w:sz w:val="24"/>
      <w:lang w:eastAsia="ru-RU" w:bidi="ar-SA"/>
    </w:rPr>
  </w:style>
  <w:style w:type="paragraph" w:customStyle="1" w:styleId="topmenuddc1">
    <w:name w:val="topmenu_dd_c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pmenuddh1">
    <w:name w:val="topmenu_dd_h1"/>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shareph1">
    <w:name w:val="share_ph1"/>
    <w:basedOn w:val="a"/>
    <w:rsid w:val="00FE4AE5"/>
    <w:pPr>
      <w:widowControl/>
      <w:suppressAutoHyphens w:val="0"/>
      <w:spacing w:line="540" w:lineRule="atLeast"/>
      <w:textAlignment w:val="top"/>
    </w:pPr>
    <w:rPr>
      <w:rFonts w:ascii="Times New Roman" w:eastAsia="Times New Roman" w:hAnsi="Times New Roman" w:cs="Times New Roman"/>
      <w:color w:val="090949"/>
      <w:kern w:val="0"/>
      <w:sz w:val="24"/>
      <w:u w:val="single"/>
      <w:lang w:eastAsia="ru-RU" w:bidi="ar-SA"/>
    </w:rPr>
  </w:style>
  <w:style w:type="paragraph" w:customStyle="1" w:styleId="ya-share21">
    <w:name w:val="ya-share21"/>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shareph2">
    <w:name w:val="share_ph2"/>
    <w:basedOn w:val="a"/>
    <w:rsid w:val="00FE4AE5"/>
    <w:pPr>
      <w:widowControl/>
      <w:suppressAutoHyphens w:val="0"/>
      <w:spacing w:line="540" w:lineRule="atLeast"/>
      <w:textAlignment w:val="top"/>
    </w:pPr>
    <w:rPr>
      <w:rFonts w:ascii="Times New Roman" w:eastAsia="Times New Roman" w:hAnsi="Times New Roman" w:cs="Times New Roman"/>
      <w:vanish/>
      <w:color w:val="090949"/>
      <w:kern w:val="0"/>
      <w:sz w:val="24"/>
      <w:u w:val="single"/>
      <w:lang w:eastAsia="ru-RU" w:bidi="ar-SA"/>
    </w:rPr>
  </w:style>
  <w:style w:type="paragraph" w:styleId="z-">
    <w:name w:val="HTML Top of Form"/>
    <w:basedOn w:val="a"/>
    <w:next w:val="a"/>
    <w:link w:val="z-0"/>
    <w:hidden/>
    <w:uiPriority w:val="99"/>
    <w:semiHidden/>
    <w:unhideWhenUsed/>
    <w:rsid w:val="00FE4AE5"/>
    <w:pPr>
      <w:widowControl/>
      <w:pBdr>
        <w:bottom w:val="single" w:sz="6" w:space="1" w:color="auto"/>
      </w:pBdr>
      <w:suppressAutoHyphens w:val="0"/>
      <w:jc w:val="center"/>
    </w:pPr>
    <w:rPr>
      <w:rFonts w:ascii="Arial" w:eastAsia="Times New Roman" w:hAnsi="Arial" w:cs="Arial"/>
      <w:vanish/>
      <w:kern w:val="0"/>
      <w:sz w:val="16"/>
      <w:szCs w:val="16"/>
      <w:lang w:eastAsia="ru-RU" w:bidi="ar-SA"/>
    </w:rPr>
  </w:style>
  <w:style w:type="character" w:customStyle="1" w:styleId="z-0">
    <w:name w:val="z-Начало формы Знак"/>
    <w:link w:val="z-"/>
    <w:uiPriority w:val="99"/>
    <w:semiHidden/>
    <w:rsid w:val="00FE4AE5"/>
    <w:rPr>
      <w:rFonts w:ascii="Arial" w:hAnsi="Arial" w:cs="Arial"/>
      <w:vanish/>
      <w:sz w:val="16"/>
      <w:szCs w:val="16"/>
    </w:rPr>
  </w:style>
  <w:style w:type="paragraph" w:styleId="z-1">
    <w:name w:val="HTML Bottom of Form"/>
    <w:basedOn w:val="a"/>
    <w:next w:val="a"/>
    <w:link w:val="z-2"/>
    <w:hidden/>
    <w:uiPriority w:val="99"/>
    <w:semiHidden/>
    <w:unhideWhenUsed/>
    <w:rsid w:val="00FE4AE5"/>
    <w:pPr>
      <w:widowControl/>
      <w:pBdr>
        <w:top w:val="single" w:sz="6" w:space="1" w:color="auto"/>
      </w:pBdr>
      <w:suppressAutoHyphens w:val="0"/>
      <w:jc w:val="center"/>
    </w:pPr>
    <w:rPr>
      <w:rFonts w:ascii="Arial" w:eastAsia="Times New Roman" w:hAnsi="Arial" w:cs="Arial"/>
      <w:vanish/>
      <w:kern w:val="0"/>
      <w:sz w:val="16"/>
      <w:szCs w:val="16"/>
      <w:lang w:eastAsia="ru-RU" w:bidi="ar-SA"/>
    </w:rPr>
  </w:style>
  <w:style w:type="character" w:customStyle="1" w:styleId="z-2">
    <w:name w:val="z-Конец формы Знак"/>
    <w:link w:val="z-1"/>
    <w:uiPriority w:val="99"/>
    <w:semiHidden/>
    <w:rsid w:val="00FE4AE5"/>
    <w:rPr>
      <w:rFonts w:ascii="Arial" w:hAnsi="Arial" w:cs="Arial"/>
      <w:vanish/>
      <w:sz w:val="16"/>
      <w:szCs w:val="16"/>
    </w:rPr>
  </w:style>
  <w:style w:type="paragraph" w:customStyle="1" w:styleId="rusdashed">
    <w:name w:val="rus_dashe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usdotteddash">
    <w:name w:val="rus_dotteddash"/>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usdouble">
    <w:name w:val="rus_doub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uswave">
    <w:name w:val="rus_wav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ussingle">
    <w:name w:val="rus_sing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usterm">
    <w:name w:val="rus_term"/>
    <w:basedOn w:val="a"/>
    <w:rsid w:val="00FE4AE5"/>
    <w:pPr>
      <w:widowControl/>
      <w:suppressAutoHyphens w:val="0"/>
    </w:pPr>
    <w:rPr>
      <w:rFonts w:ascii="Times New Roman" w:eastAsia="Times New Roman" w:hAnsi="Times New Roman" w:cs="Times New Roman"/>
      <w:b/>
      <w:bCs/>
      <w:i/>
      <w:iCs/>
      <w:color w:val="800000"/>
      <w:kern w:val="0"/>
      <w:sz w:val="22"/>
      <w:szCs w:val="22"/>
      <w:lang w:eastAsia="ru-RU" w:bidi="ar-SA"/>
    </w:rPr>
  </w:style>
  <w:style w:type="paragraph" w:customStyle="1" w:styleId="russubterm">
    <w:name w:val="rus_subterm"/>
    <w:basedOn w:val="a"/>
    <w:rsid w:val="00FE4AE5"/>
    <w:pPr>
      <w:widowControl/>
      <w:suppressAutoHyphens w:val="0"/>
    </w:pPr>
    <w:rPr>
      <w:rFonts w:ascii="Times New Roman" w:eastAsia="Times New Roman" w:hAnsi="Times New Roman" w:cs="Times New Roman"/>
      <w:b/>
      <w:bCs/>
      <w:i/>
      <w:iCs/>
      <w:color w:val="800000"/>
      <w:kern w:val="0"/>
      <w:sz w:val="24"/>
      <w:lang w:eastAsia="ru-RU" w:bidi="ar-SA"/>
    </w:rPr>
  </w:style>
  <w:style w:type="paragraph" w:customStyle="1" w:styleId="rusrule">
    <w:name w:val="rus_rule"/>
    <w:basedOn w:val="a"/>
    <w:rsid w:val="00FE4AE5"/>
    <w:pPr>
      <w:widowControl/>
      <w:suppressAutoHyphens w:val="0"/>
    </w:pPr>
    <w:rPr>
      <w:rFonts w:ascii="Gill Sans MT" w:eastAsia="Times New Roman" w:hAnsi="Gill Sans MT" w:cs="Times New Roman"/>
      <w:color w:val="800000"/>
      <w:kern w:val="0"/>
      <w:sz w:val="20"/>
      <w:szCs w:val="20"/>
      <w:lang w:eastAsia="ru-RU" w:bidi="ar-SA"/>
    </w:rPr>
  </w:style>
  <w:style w:type="paragraph" w:customStyle="1" w:styleId="rusexclusion">
    <w:name w:val="rus_exclusion"/>
    <w:basedOn w:val="a"/>
    <w:rsid w:val="00FE4AE5"/>
    <w:pPr>
      <w:widowControl/>
      <w:suppressAutoHyphens w:val="0"/>
    </w:pPr>
    <w:rPr>
      <w:rFonts w:ascii="Constantia" w:eastAsia="Times New Roman" w:hAnsi="Constantia" w:cs="Times New Roman"/>
      <w:i/>
      <w:iCs/>
      <w:color w:val="FF0000"/>
      <w:kern w:val="0"/>
      <w:sz w:val="22"/>
      <w:szCs w:val="22"/>
      <w:lang w:eastAsia="ru-RU" w:bidi="ar-SA"/>
    </w:rPr>
  </w:style>
  <w:style w:type="paragraph" w:customStyle="1" w:styleId="rusexample">
    <w:name w:val="rus_example"/>
    <w:basedOn w:val="a"/>
    <w:rsid w:val="00FE4AE5"/>
    <w:pPr>
      <w:widowControl/>
      <w:suppressAutoHyphens w:val="0"/>
    </w:pPr>
    <w:rPr>
      <w:rFonts w:ascii="Times New Roman" w:eastAsia="Times New Roman" w:hAnsi="Times New Roman" w:cs="Times New Roman"/>
      <w:i/>
      <w:iCs/>
      <w:kern w:val="0"/>
      <w:sz w:val="24"/>
      <w:lang w:eastAsia="ru-RU" w:bidi="ar-SA"/>
    </w:rPr>
  </w:style>
  <w:style w:type="paragraph" w:customStyle="1" w:styleId="rusnotes">
    <w:name w:val="rus_notes"/>
    <w:basedOn w:val="a"/>
    <w:rsid w:val="00FE4AE5"/>
    <w:pPr>
      <w:widowControl/>
      <w:suppressAutoHyphens w:val="0"/>
    </w:pPr>
    <w:rPr>
      <w:rFonts w:ascii="Times New Roman" w:eastAsia="Times New Roman" w:hAnsi="Times New Roman" w:cs="Times New Roman"/>
      <w:i/>
      <w:iCs/>
      <w:color w:val="800000"/>
      <w:kern w:val="0"/>
      <w:sz w:val="24"/>
      <w:lang w:eastAsia="ru-RU" w:bidi="ar-SA"/>
    </w:rPr>
  </w:style>
  <w:style w:type="paragraph" w:customStyle="1" w:styleId="supcont">
    <w:name w:val="sup_con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upword">
    <w:name w:val="sup_word"/>
    <w:basedOn w:val="a"/>
    <w:rsid w:val="00FE4AE5"/>
    <w:pPr>
      <w:widowControl/>
      <w:suppressAutoHyphens w:val="0"/>
      <w:jc w:val="center"/>
    </w:pPr>
    <w:rPr>
      <w:rFonts w:ascii="Times New Roman" w:eastAsia="Times New Roman" w:hAnsi="Times New Roman" w:cs="Times New Roman"/>
      <w:kern w:val="0"/>
      <w:sz w:val="19"/>
      <w:szCs w:val="19"/>
      <w:lang w:eastAsia="ru-RU" w:bidi="ar-SA"/>
    </w:rPr>
  </w:style>
  <w:style w:type="paragraph" w:customStyle="1" w:styleId="theory">
    <w:name w:val="theory"/>
    <w:basedOn w:val="a"/>
    <w:rsid w:val="00FE4AE5"/>
    <w:pPr>
      <w:widowControl/>
      <w:suppressAutoHyphens w:val="0"/>
      <w:spacing w:line="300" w:lineRule="atLeast"/>
      <w:ind w:left="75" w:right="75"/>
      <w:jc w:val="center"/>
    </w:pPr>
    <w:rPr>
      <w:rFonts w:ascii="Times New Roman" w:eastAsia="Times New Roman" w:hAnsi="Times New Roman" w:cs="Times New Roman"/>
      <w:b/>
      <w:bCs/>
      <w:kern w:val="0"/>
      <w:sz w:val="24"/>
      <w:lang w:eastAsia="ru-RU" w:bidi="ar-SA"/>
    </w:rPr>
  </w:style>
  <w:style w:type="paragraph" w:customStyle="1" w:styleId="catforeignlink">
    <w:name w:val="cat_foreign_link"/>
    <w:basedOn w:val="a"/>
    <w:rsid w:val="00FE4AE5"/>
    <w:pPr>
      <w:widowControl/>
      <w:suppressAutoHyphens w:val="0"/>
      <w:ind w:left="150" w:right="150"/>
    </w:pPr>
    <w:rPr>
      <w:rFonts w:ascii="Times New Roman" w:eastAsia="Times New Roman" w:hAnsi="Times New Roman" w:cs="Times New Roman"/>
      <w:kern w:val="0"/>
      <w:sz w:val="24"/>
      <w:lang w:eastAsia="ru-RU" w:bidi="ar-SA"/>
    </w:rPr>
  </w:style>
  <w:style w:type="paragraph" w:customStyle="1" w:styleId="catforeignlinks">
    <w:name w:val="cat_foreign_link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name">
    <w:name w:val="cat_name"/>
    <w:basedOn w:val="a"/>
    <w:rsid w:val="00FE4AE5"/>
    <w:pPr>
      <w:widowControl/>
      <w:suppressAutoHyphens w:val="0"/>
      <w:ind w:left="60" w:right="2475"/>
    </w:pPr>
    <w:rPr>
      <w:rFonts w:ascii="Times New Roman" w:eastAsia="Times New Roman" w:hAnsi="Times New Roman" w:cs="Times New Roman"/>
      <w:kern w:val="0"/>
      <w:sz w:val="24"/>
      <w:lang w:eastAsia="ru-RU" w:bidi="ar-SA"/>
    </w:rPr>
  </w:style>
  <w:style w:type="paragraph" w:customStyle="1" w:styleId="catcategory">
    <w:name w:val="cat_category"/>
    <w:basedOn w:val="a"/>
    <w:rsid w:val="00FE4AE5"/>
    <w:pPr>
      <w:widowControl/>
      <w:suppressAutoHyphens w:val="0"/>
      <w:spacing w:line="300" w:lineRule="atLeast"/>
    </w:pPr>
    <w:rPr>
      <w:rFonts w:ascii="Times New Roman" w:eastAsia="Times New Roman" w:hAnsi="Times New Roman" w:cs="Times New Roman"/>
      <w:kern w:val="0"/>
      <w:sz w:val="24"/>
      <w:lang w:eastAsia="ru-RU" w:bidi="ar-SA"/>
    </w:rPr>
  </w:style>
  <w:style w:type="paragraph" w:customStyle="1" w:styleId="catheader">
    <w:name w:val="cat_header"/>
    <w:basedOn w:val="a"/>
    <w:rsid w:val="00FE4AE5"/>
    <w:pPr>
      <w:widowControl/>
      <w:shd w:val="clear" w:color="auto" w:fill="BAC2FF"/>
      <w:suppressAutoHyphens w:val="0"/>
    </w:pPr>
    <w:rPr>
      <w:rFonts w:ascii="Times New Roman" w:eastAsia="Times New Roman" w:hAnsi="Times New Roman" w:cs="Times New Roman"/>
      <w:b/>
      <w:bCs/>
      <w:color w:val="000066"/>
      <w:kern w:val="0"/>
      <w:sz w:val="24"/>
      <w:lang w:eastAsia="ru-RU" w:bidi="ar-SA"/>
    </w:rPr>
  </w:style>
  <w:style w:type="paragraph" w:customStyle="1" w:styleId="catchildren">
    <w:name w:val="cat_childre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show">
    <w:name w:val="cat_sho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sum">
    <w:name w:val="cat_sum"/>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catcount">
    <w:name w:val="cat_count"/>
    <w:basedOn w:val="a"/>
    <w:rsid w:val="00FE4AE5"/>
    <w:pPr>
      <w:widowControl/>
      <w:suppressAutoHyphens w:val="0"/>
      <w:jc w:val="center"/>
    </w:pPr>
    <w:rPr>
      <w:rFonts w:ascii="Times New Roman" w:eastAsia="Times New Roman" w:hAnsi="Times New Roman" w:cs="Times New Roman"/>
      <w:kern w:val="0"/>
      <w:sz w:val="24"/>
      <w:lang w:eastAsia="ru-RU" w:bidi="ar-SA"/>
    </w:rPr>
  </w:style>
  <w:style w:type="paragraph" w:customStyle="1" w:styleId="catcounticon">
    <w:name w:val="cat_count_icon"/>
    <w:basedOn w:val="a"/>
    <w:rsid w:val="00FE4AE5"/>
    <w:pPr>
      <w:widowControl/>
      <w:suppressAutoHyphens w:val="0"/>
      <w:spacing w:before="15" w:after="15"/>
      <w:ind w:left="15" w:right="15"/>
      <w:textAlignment w:val="bottom"/>
    </w:pPr>
    <w:rPr>
      <w:rFonts w:ascii="Times New Roman" w:eastAsia="Times New Roman" w:hAnsi="Times New Roman" w:cs="Times New Roman"/>
      <w:kern w:val="0"/>
      <w:sz w:val="24"/>
      <w:lang w:eastAsia="ru-RU" w:bidi="ar-SA"/>
    </w:rPr>
  </w:style>
  <w:style w:type="paragraph" w:customStyle="1" w:styleId="catcounticondata-typeright">
    <w:name w:val="cat_count_icon[data-type=righ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righta">
    <w:name w:val="cat_count_icon[data-type=right_a]"/>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all">
    <w:name w:val="cat_count_icon[data-type=al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alla">
    <w:name w:val="cat_count_icon[data-type=all_a]"/>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wrong">
    <w:name w:val="cat_count_icon[data-type=wrong]"/>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wronga">
    <w:name w:val="cat_count_icon[data-type=wrong_a]"/>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notseen">
    <w:name w:val="cat_count_icon[data-type=not_see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notseena">
    <w:name w:val="cat_count_icon[data-type=not_seen_a]"/>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imepicker-title2">
    <w:name w:val="ui-timepicker-title2"/>
    <w:basedOn w:val="a"/>
    <w:rsid w:val="00FE4AE5"/>
    <w:pPr>
      <w:widowControl/>
      <w:suppressAutoHyphens w:val="0"/>
      <w:spacing w:line="432" w:lineRule="atLeast"/>
      <w:jc w:val="center"/>
    </w:pPr>
    <w:rPr>
      <w:rFonts w:ascii="Times New Roman" w:eastAsia="Times New Roman" w:hAnsi="Times New Roman" w:cs="Times New Roman"/>
      <w:kern w:val="0"/>
      <w:sz w:val="24"/>
      <w:lang w:eastAsia="ru-RU" w:bidi="ar-SA"/>
    </w:rPr>
  </w:style>
  <w:style w:type="paragraph" w:customStyle="1" w:styleId="ui-timepicker-buttonpane2">
    <w:name w:val="ui-timepicker-buttonpane2"/>
    <w:basedOn w:val="a"/>
    <w:rsid w:val="00FE4AE5"/>
    <w:pPr>
      <w:widowControl/>
      <w:suppressAutoHyphens w:val="0"/>
      <w:spacing w:before="168"/>
    </w:pPr>
    <w:rPr>
      <w:rFonts w:ascii="Times New Roman" w:eastAsia="Times New Roman" w:hAnsi="Times New Roman" w:cs="Times New Roman"/>
      <w:kern w:val="0"/>
      <w:sz w:val="24"/>
      <w:lang w:eastAsia="ru-RU" w:bidi="ar-SA"/>
    </w:rPr>
  </w:style>
  <w:style w:type="paragraph" w:customStyle="1" w:styleId="ui-resizable-handle3">
    <w:name w:val="ui-resizable-handle3"/>
    <w:basedOn w:val="a"/>
    <w:rsid w:val="00FE4AE5"/>
    <w:pPr>
      <w:widowControl/>
      <w:suppressAutoHyphens w:val="0"/>
    </w:pPr>
    <w:rPr>
      <w:rFonts w:ascii="Times New Roman" w:eastAsia="Times New Roman" w:hAnsi="Times New Roman" w:cs="Times New Roman"/>
      <w:vanish/>
      <w:kern w:val="0"/>
      <w:sz w:val="2"/>
      <w:szCs w:val="2"/>
      <w:lang w:eastAsia="ru-RU" w:bidi="ar-SA"/>
    </w:rPr>
  </w:style>
  <w:style w:type="paragraph" w:customStyle="1" w:styleId="ui-resizable-handle4">
    <w:name w:val="ui-resizable-handle4"/>
    <w:basedOn w:val="a"/>
    <w:rsid w:val="00FE4AE5"/>
    <w:pPr>
      <w:widowControl/>
      <w:suppressAutoHyphens w:val="0"/>
    </w:pPr>
    <w:rPr>
      <w:rFonts w:ascii="Times New Roman" w:eastAsia="Times New Roman" w:hAnsi="Times New Roman" w:cs="Times New Roman"/>
      <w:vanish/>
      <w:kern w:val="0"/>
      <w:sz w:val="2"/>
      <w:szCs w:val="2"/>
      <w:lang w:eastAsia="ru-RU" w:bidi="ar-SA"/>
    </w:rPr>
  </w:style>
  <w:style w:type="paragraph" w:customStyle="1" w:styleId="ui-accordion-header2">
    <w:name w:val="ui-accordion-header2"/>
    <w:basedOn w:val="a"/>
    <w:rsid w:val="00FE4AE5"/>
    <w:pPr>
      <w:widowControl/>
      <w:suppressAutoHyphens w:val="0"/>
      <w:spacing w:before="30"/>
    </w:pPr>
    <w:rPr>
      <w:rFonts w:ascii="Times New Roman" w:eastAsia="Times New Roman" w:hAnsi="Times New Roman" w:cs="Times New Roman"/>
      <w:kern w:val="0"/>
      <w:sz w:val="24"/>
      <w:lang w:eastAsia="ru-RU" w:bidi="ar-SA"/>
    </w:rPr>
  </w:style>
  <w:style w:type="paragraph" w:customStyle="1" w:styleId="ui-accordion-icons3">
    <w:name w:val="ui-accordion-icons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noicons2">
    <w:name w:val="ui-accordion-noicons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icons4">
    <w:name w:val="ui-accordion-icons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header-icon2">
    <w:name w:val="ui-accordion-header-icon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content2">
    <w:name w:val="ui-accordion-content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8">
    <w:name w:val="ui-button-text8"/>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9">
    <w:name w:val="ui-button-text9"/>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10">
    <w:name w:val="ui-button-text10"/>
    <w:basedOn w:val="a"/>
    <w:rsid w:val="00FE4AE5"/>
    <w:pPr>
      <w:widowControl/>
      <w:suppressAutoHyphens w:val="0"/>
      <w:ind w:firstLine="11919"/>
    </w:pPr>
    <w:rPr>
      <w:rFonts w:ascii="Times New Roman" w:eastAsia="Times New Roman" w:hAnsi="Times New Roman" w:cs="Times New Roman"/>
      <w:kern w:val="0"/>
      <w:sz w:val="24"/>
      <w:lang w:eastAsia="ru-RU" w:bidi="ar-SA"/>
    </w:rPr>
  </w:style>
  <w:style w:type="paragraph" w:customStyle="1" w:styleId="ui-button-text11">
    <w:name w:val="ui-button-text11"/>
    <w:basedOn w:val="a"/>
    <w:rsid w:val="00FE4AE5"/>
    <w:pPr>
      <w:widowControl/>
      <w:suppressAutoHyphens w:val="0"/>
      <w:ind w:firstLine="11919"/>
    </w:pPr>
    <w:rPr>
      <w:rFonts w:ascii="Times New Roman" w:eastAsia="Times New Roman" w:hAnsi="Times New Roman" w:cs="Times New Roman"/>
      <w:kern w:val="0"/>
      <w:sz w:val="24"/>
      <w:lang w:eastAsia="ru-RU" w:bidi="ar-SA"/>
    </w:rPr>
  </w:style>
  <w:style w:type="paragraph" w:customStyle="1" w:styleId="ui-button-text12">
    <w:name w:val="ui-button-text1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13">
    <w:name w:val="ui-button-text1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14">
    <w:name w:val="ui-button-text1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16">
    <w:name w:val="ui-icon16"/>
    <w:basedOn w:val="a"/>
    <w:rsid w:val="00FE4AE5"/>
    <w:pPr>
      <w:widowControl/>
      <w:suppressAutoHyphens w:val="0"/>
      <w:ind w:left="-120" w:firstLine="7343"/>
    </w:pPr>
    <w:rPr>
      <w:rFonts w:ascii="Times New Roman" w:eastAsia="Times New Roman" w:hAnsi="Times New Roman" w:cs="Times New Roman"/>
      <w:kern w:val="0"/>
      <w:sz w:val="24"/>
      <w:lang w:eastAsia="ru-RU" w:bidi="ar-SA"/>
    </w:rPr>
  </w:style>
  <w:style w:type="paragraph" w:customStyle="1" w:styleId="ui-icon17">
    <w:name w:val="ui-icon17"/>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8">
    <w:name w:val="ui-icon18"/>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9">
    <w:name w:val="ui-icon19"/>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0">
    <w:name w:val="ui-icon20"/>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button2">
    <w:name w:val="ui-button2"/>
    <w:basedOn w:val="a"/>
    <w:rsid w:val="00FE4AE5"/>
    <w:pPr>
      <w:widowControl/>
      <w:suppressAutoHyphens w:val="0"/>
      <w:ind w:right="-72"/>
      <w:jc w:val="center"/>
      <w:textAlignment w:val="center"/>
    </w:pPr>
    <w:rPr>
      <w:rFonts w:ascii="Times New Roman" w:eastAsia="Times New Roman" w:hAnsi="Times New Roman" w:cs="Times New Roman"/>
      <w:kern w:val="0"/>
      <w:sz w:val="24"/>
      <w:lang w:eastAsia="ru-RU" w:bidi="ar-SA"/>
    </w:rPr>
  </w:style>
  <w:style w:type="paragraph" w:customStyle="1" w:styleId="ui-datepicker-header6">
    <w:name w:val="ui-datepicker-header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prev2">
    <w:name w:val="ui-datepicker-prev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next2">
    <w:name w:val="ui-datepicker-next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title2">
    <w:name w:val="ui-datepicker-title2"/>
    <w:basedOn w:val="a"/>
    <w:rsid w:val="00FE4AE5"/>
    <w:pPr>
      <w:widowControl/>
      <w:suppressAutoHyphens w:val="0"/>
      <w:spacing w:line="432" w:lineRule="atLeast"/>
      <w:ind w:left="552" w:right="552"/>
      <w:jc w:val="center"/>
    </w:pPr>
    <w:rPr>
      <w:rFonts w:ascii="Times New Roman" w:eastAsia="Times New Roman" w:hAnsi="Times New Roman" w:cs="Times New Roman"/>
      <w:kern w:val="0"/>
      <w:sz w:val="24"/>
      <w:lang w:eastAsia="ru-RU" w:bidi="ar-SA"/>
    </w:rPr>
  </w:style>
  <w:style w:type="paragraph" w:customStyle="1" w:styleId="ui-datepicker-buttonpane4">
    <w:name w:val="ui-datepicker-buttonpane4"/>
    <w:basedOn w:val="a"/>
    <w:rsid w:val="00FE4AE5"/>
    <w:pPr>
      <w:widowControl/>
      <w:suppressAutoHyphens w:val="0"/>
      <w:spacing w:before="168"/>
    </w:pPr>
    <w:rPr>
      <w:rFonts w:ascii="Times New Roman" w:eastAsia="Times New Roman" w:hAnsi="Times New Roman" w:cs="Times New Roman"/>
      <w:kern w:val="0"/>
      <w:sz w:val="24"/>
      <w:lang w:eastAsia="ru-RU" w:bidi="ar-SA"/>
    </w:rPr>
  </w:style>
  <w:style w:type="paragraph" w:customStyle="1" w:styleId="ui-datepicker-group4">
    <w:name w:val="ui-datepicker-group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group5">
    <w:name w:val="ui-datepicker-group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group6">
    <w:name w:val="ui-datepicker-group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7">
    <w:name w:val="ui-datepicker-header7"/>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8">
    <w:name w:val="ui-datepicker-header8"/>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buttonpane5">
    <w:name w:val="ui-datepicker-buttonpane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buttonpane6">
    <w:name w:val="ui-datepicker-buttonpane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9">
    <w:name w:val="ui-datepicker-header9"/>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10">
    <w:name w:val="ui-datepicker-header10"/>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bar2">
    <w:name w:val="ui-dialog-titleba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2">
    <w:name w:val="ui-dialog-title2"/>
    <w:basedOn w:val="a"/>
    <w:rsid w:val="00FE4AE5"/>
    <w:pPr>
      <w:widowControl/>
      <w:suppressAutoHyphens w:val="0"/>
      <w:spacing w:before="24" w:after="24"/>
    </w:pPr>
    <w:rPr>
      <w:rFonts w:ascii="Times New Roman" w:eastAsia="Times New Roman" w:hAnsi="Times New Roman" w:cs="Times New Roman"/>
      <w:kern w:val="0"/>
      <w:sz w:val="24"/>
      <w:lang w:eastAsia="ru-RU" w:bidi="ar-SA"/>
    </w:rPr>
  </w:style>
  <w:style w:type="paragraph" w:customStyle="1" w:styleId="ui-dialog-titlebar-close2">
    <w:name w:val="ui-dialog-titlebar-clos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content2">
    <w:name w:val="ui-dialog-content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buttonpane2">
    <w:name w:val="ui-dialog-buttonpane2"/>
    <w:basedOn w:val="a"/>
    <w:rsid w:val="00FE4AE5"/>
    <w:pPr>
      <w:widowControl/>
      <w:suppressAutoHyphens w:val="0"/>
      <w:spacing w:before="120"/>
    </w:pPr>
    <w:rPr>
      <w:rFonts w:ascii="Times New Roman" w:eastAsia="Times New Roman" w:hAnsi="Times New Roman" w:cs="Times New Roman"/>
      <w:kern w:val="0"/>
      <w:sz w:val="24"/>
      <w:lang w:eastAsia="ru-RU" w:bidi="ar-SA"/>
    </w:rPr>
  </w:style>
  <w:style w:type="paragraph" w:customStyle="1" w:styleId="ui-resizable-se2">
    <w:name w:val="ui-resizable-s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2">
    <w:name w:val="ui-menu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item2">
    <w:name w:val="ui-menu-item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divider2">
    <w:name w:val="ui-menu-divider2"/>
    <w:basedOn w:val="a"/>
    <w:rsid w:val="00FE4AE5"/>
    <w:pPr>
      <w:widowControl/>
      <w:suppressAutoHyphens w:val="0"/>
      <w:spacing w:before="75" w:after="75" w:line="0" w:lineRule="auto"/>
      <w:ind w:left="-30" w:right="-30"/>
    </w:pPr>
    <w:rPr>
      <w:rFonts w:ascii="Times New Roman" w:eastAsia="Times New Roman" w:hAnsi="Times New Roman" w:cs="Times New Roman"/>
      <w:kern w:val="0"/>
      <w:sz w:val="2"/>
      <w:szCs w:val="2"/>
      <w:lang w:eastAsia="ru-RU" w:bidi="ar-SA"/>
    </w:rPr>
  </w:style>
  <w:style w:type="paragraph" w:customStyle="1" w:styleId="ui-state-disabled4">
    <w:name w:val="ui-state-disabled4"/>
    <w:basedOn w:val="a"/>
    <w:rsid w:val="00FE4AE5"/>
    <w:pPr>
      <w:widowControl/>
      <w:suppressAutoHyphens w:val="0"/>
      <w:spacing w:before="96" w:after="48"/>
    </w:pPr>
    <w:rPr>
      <w:rFonts w:ascii="Times New Roman" w:eastAsia="Times New Roman" w:hAnsi="Times New Roman" w:cs="Times New Roman"/>
      <w:kern w:val="0"/>
      <w:sz w:val="24"/>
      <w:lang w:eastAsia="ru-RU" w:bidi="ar-SA"/>
    </w:rPr>
  </w:style>
  <w:style w:type="paragraph" w:customStyle="1" w:styleId="ui-progressbar-value3">
    <w:name w:val="ui-progressbar-value3"/>
    <w:basedOn w:val="a"/>
    <w:rsid w:val="00FE4AE5"/>
    <w:pPr>
      <w:widowControl/>
      <w:suppressAutoHyphens w:val="0"/>
      <w:ind w:left="-15" w:right="-15"/>
    </w:pPr>
    <w:rPr>
      <w:rFonts w:ascii="Times New Roman" w:eastAsia="Times New Roman" w:hAnsi="Times New Roman" w:cs="Times New Roman"/>
      <w:kern w:val="0"/>
      <w:sz w:val="24"/>
      <w:lang w:eastAsia="ru-RU" w:bidi="ar-SA"/>
    </w:rPr>
  </w:style>
  <w:style w:type="paragraph" w:customStyle="1" w:styleId="ui-progressbar-overlay2">
    <w:name w:val="ui-progressbar-overlay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ogressbar-value4">
    <w:name w:val="ui-progressbar-value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handle4">
    <w:name w:val="ui-slider-handle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range3">
    <w:name w:val="ui-slider-range3"/>
    <w:basedOn w:val="a"/>
    <w:rsid w:val="00FE4AE5"/>
    <w:pPr>
      <w:widowControl/>
      <w:suppressAutoHyphens w:val="0"/>
    </w:pPr>
    <w:rPr>
      <w:rFonts w:ascii="Times New Roman" w:eastAsia="Times New Roman" w:hAnsi="Times New Roman" w:cs="Times New Roman"/>
      <w:kern w:val="0"/>
      <w:sz w:val="17"/>
      <w:szCs w:val="17"/>
      <w:lang w:eastAsia="ru-RU" w:bidi="ar-SA"/>
    </w:rPr>
  </w:style>
  <w:style w:type="paragraph" w:customStyle="1" w:styleId="ui-slider-handle5">
    <w:name w:val="ui-slider-handle5"/>
    <w:basedOn w:val="a"/>
    <w:rsid w:val="00FE4AE5"/>
    <w:pPr>
      <w:widowControl/>
      <w:suppressAutoHyphens w:val="0"/>
      <w:ind w:left="-144"/>
    </w:pPr>
    <w:rPr>
      <w:rFonts w:ascii="Times New Roman" w:eastAsia="Times New Roman" w:hAnsi="Times New Roman" w:cs="Times New Roman"/>
      <w:kern w:val="0"/>
      <w:sz w:val="24"/>
      <w:lang w:eastAsia="ru-RU" w:bidi="ar-SA"/>
    </w:rPr>
  </w:style>
  <w:style w:type="paragraph" w:customStyle="1" w:styleId="ui-slider-handle6">
    <w:name w:val="ui-slider-handle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range4">
    <w:name w:val="ui-slider-range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21">
    <w:name w:val="ui-icon21"/>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tabs-nav2">
    <w:name w:val="ui-tabs-nav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anchor2">
    <w:name w:val="ui-tabs-ancho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panel2">
    <w:name w:val="ui-tabs-panel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ooltip2">
    <w:name w:val="ui-tooltip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widget2">
    <w:name w:val="ui-widget2"/>
    <w:basedOn w:val="a"/>
    <w:rsid w:val="00FE4AE5"/>
    <w:pPr>
      <w:widowControl/>
      <w:suppressAutoHyphens w:val="0"/>
    </w:pPr>
    <w:rPr>
      <w:rFonts w:ascii="Verdana" w:eastAsia="Times New Roman" w:hAnsi="Verdana" w:cs="Times New Roman"/>
      <w:kern w:val="0"/>
      <w:sz w:val="24"/>
      <w:lang w:eastAsia="ru-RU" w:bidi="ar-SA"/>
    </w:rPr>
  </w:style>
  <w:style w:type="paragraph" w:customStyle="1" w:styleId="ui-state-default3">
    <w:name w:val="ui-state-default3"/>
    <w:basedOn w:val="a"/>
    <w:rsid w:val="00FE4AE5"/>
    <w:pPr>
      <w:widowControl/>
      <w:pBdr>
        <w:top w:val="single" w:sz="6" w:space="0" w:color="D3D3D3"/>
        <w:left w:val="single" w:sz="6" w:space="0" w:color="D3D3D3"/>
        <w:bottom w:val="single" w:sz="6" w:space="0" w:color="D3D3D3"/>
        <w:right w:val="single" w:sz="6" w:space="0" w:color="D3D3D3"/>
      </w:pBdr>
      <w:shd w:val="clear" w:color="auto" w:fill="BAC2FF"/>
      <w:suppressAutoHyphens w:val="0"/>
    </w:pPr>
    <w:rPr>
      <w:rFonts w:ascii="Times New Roman" w:eastAsia="Times New Roman" w:hAnsi="Times New Roman" w:cs="Times New Roman"/>
      <w:color w:val="555555"/>
      <w:kern w:val="0"/>
      <w:sz w:val="24"/>
      <w:lang w:eastAsia="ru-RU" w:bidi="ar-SA"/>
    </w:rPr>
  </w:style>
  <w:style w:type="paragraph" w:customStyle="1" w:styleId="ui-state-default4">
    <w:name w:val="ui-state-default4"/>
    <w:basedOn w:val="a"/>
    <w:rsid w:val="00FE4AE5"/>
    <w:pPr>
      <w:widowControl/>
      <w:pBdr>
        <w:top w:val="single" w:sz="6" w:space="0" w:color="D3D3D3"/>
        <w:left w:val="single" w:sz="6" w:space="0" w:color="D3D3D3"/>
        <w:bottom w:val="single" w:sz="6" w:space="0" w:color="D3D3D3"/>
        <w:right w:val="single" w:sz="6" w:space="0" w:color="D3D3D3"/>
      </w:pBdr>
      <w:shd w:val="clear" w:color="auto" w:fill="BAC2FF"/>
      <w:suppressAutoHyphens w:val="0"/>
    </w:pPr>
    <w:rPr>
      <w:rFonts w:ascii="Times New Roman" w:eastAsia="Times New Roman" w:hAnsi="Times New Roman" w:cs="Times New Roman"/>
      <w:color w:val="555555"/>
      <w:kern w:val="0"/>
      <w:sz w:val="24"/>
      <w:lang w:eastAsia="ru-RU" w:bidi="ar-SA"/>
    </w:rPr>
  </w:style>
  <w:style w:type="paragraph" w:customStyle="1" w:styleId="ui-state-hover3">
    <w:name w:val="ui-state-hover3"/>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hover4">
    <w:name w:val="ui-state-hover4"/>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focus3">
    <w:name w:val="ui-state-focus3"/>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focus4">
    <w:name w:val="ui-state-focus4"/>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active3">
    <w:name w:val="ui-state-active3"/>
    <w:basedOn w:val="a"/>
    <w:rsid w:val="00FE4AE5"/>
    <w:pPr>
      <w:widowControl/>
      <w:pBdr>
        <w:top w:val="single" w:sz="6" w:space="0" w:color="AAAAAA"/>
        <w:left w:val="single" w:sz="6" w:space="0" w:color="AAAAAA"/>
        <w:bottom w:val="single" w:sz="6" w:space="0" w:color="AAAAAA"/>
        <w:right w:val="single" w:sz="6" w:space="0" w:color="AAAAAA"/>
      </w:pBdr>
      <w:shd w:val="clear" w:color="auto" w:fill="FFD6A3"/>
      <w:suppressAutoHyphens w:val="0"/>
    </w:pPr>
    <w:rPr>
      <w:rFonts w:ascii="Times New Roman" w:eastAsia="Times New Roman" w:hAnsi="Times New Roman" w:cs="Times New Roman"/>
      <w:color w:val="212121"/>
      <w:kern w:val="0"/>
      <w:sz w:val="24"/>
      <w:lang w:eastAsia="ru-RU" w:bidi="ar-SA"/>
    </w:rPr>
  </w:style>
  <w:style w:type="paragraph" w:customStyle="1" w:styleId="ui-state-active4">
    <w:name w:val="ui-state-active4"/>
    <w:basedOn w:val="a"/>
    <w:rsid w:val="00FE4AE5"/>
    <w:pPr>
      <w:widowControl/>
      <w:pBdr>
        <w:top w:val="single" w:sz="6" w:space="0" w:color="AAAAAA"/>
        <w:left w:val="single" w:sz="6" w:space="0" w:color="AAAAAA"/>
        <w:bottom w:val="single" w:sz="6" w:space="0" w:color="AAAAAA"/>
        <w:right w:val="single" w:sz="6" w:space="0" w:color="AAAAAA"/>
      </w:pBdr>
      <w:shd w:val="clear" w:color="auto" w:fill="FFD6A3"/>
      <w:suppressAutoHyphens w:val="0"/>
    </w:pPr>
    <w:rPr>
      <w:rFonts w:ascii="Times New Roman" w:eastAsia="Times New Roman" w:hAnsi="Times New Roman" w:cs="Times New Roman"/>
      <w:color w:val="212121"/>
      <w:kern w:val="0"/>
      <w:sz w:val="24"/>
      <w:lang w:eastAsia="ru-RU" w:bidi="ar-SA"/>
    </w:rPr>
  </w:style>
  <w:style w:type="paragraph" w:customStyle="1" w:styleId="ui-state-highlight3">
    <w:name w:val="ui-state-highlight3"/>
    <w:basedOn w:val="a"/>
    <w:rsid w:val="00FE4AE5"/>
    <w:pPr>
      <w:widowControl/>
      <w:pBdr>
        <w:top w:val="single" w:sz="6" w:space="0" w:color="FCEFA1"/>
        <w:left w:val="single" w:sz="6" w:space="0" w:color="FCEFA1"/>
        <w:bottom w:val="single" w:sz="6" w:space="0" w:color="FCEFA1"/>
        <w:right w:val="single" w:sz="6" w:space="0" w:color="FCEFA1"/>
      </w:pBdr>
      <w:shd w:val="clear" w:color="auto" w:fill="7F8EFE"/>
      <w:suppressAutoHyphens w:val="0"/>
    </w:pPr>
    <w:rPr>
      <w:rFonts w:ascii="Times New Roman" w:eastAsia="Times New Roman" w:hAnsi="Times New Roman" w:cs="Times New Roman"/>
      <w:color w:val="363636"/>
      <w:kern w:val="0"/>
      <w:sz w:val="24"/>
      <w:lang w:eastAsia="ru-RU" w:bidi="ar-SA"/>
    </w:rPr>
  </w:style>
  <w:style w:type="paragraph" w:customStyle="1" w:styleId="ui-state-highlight4">
    <w:name w:val="ui-state-highlight4"/>
    <w:basedOn w:val="a"/>
    <w:rsid w:val="00FE4AE5"/>
    <w:pPr>
      <w:widowControl/>
      <w:pBdr>
        <w:top w:val="single" w:sz="6" w:space="0" w:color="FCEFA1"/>
        <w:left w:val="single" w:sz="6" w:space="0" w:color="FCEFA1"/>
        <w:bottom w:val="single" w:sz="6" w:space="0" w:color="FCEFA1"/>
        <w:right w:val="single" w:sz="6" w:space="0" w:color="FCEFA1"/>
      </w:pBdr>
      <w:shd w:val="clear" w:color="auto" w:fill="7F8EFE"/>
      <w:suppressAutoHyphens w:val="0"/>
    </w:pPr>
    <w:rPr>
      <w:rFonts w:ascii="Times New Roman" w:eastAsia="Times New Roman" w:hAnsi="Times New Roman" w:cs="Times New Roman"/>
      <w:color w:val="363636"/>
      <w:kern w:val="0"/>
      <w:sz w:val="24"/>
      <w:lang w:eastAsia="ru-RU" w:bidi="ar-SA"/>
    </w:rPr>
  </w:style>
  <w:style w:type="paragraph" w:customStyle="1" w:styleId="ui-state-error3">
    <w:name w:val="ui-state-error3"/>
    <w:basedOn w:val="a"/>
    <w:rsid w:val="00FE4AE5"/>
    <w:pPr>
      <w:widowControl/>
      <w:pBdr>
        <w:top w:val="single" w:sz="6" w:space="0" w:color="CD0A0A"/>
        <w:left w:val="single" w:sz="6" w:space="0" w:color="CD0A0A"/>
        <w:bottom w:val="single" w:sz="6" w:space="0" w:color="CD0A0A"/>
        <w:right w:val="single" w:sz="6" w:space="0" w:color="CD0A0A"/>
      </w:pBdr>
      <w:shd w:val="clear" w:color="auto" w:fill="FEF1EC"/>
      <w:suppressAutoHyphens w:val="0"/>
    </w:pPr>
    <w:rPr>
      <w:rFonts w:ascii="Times New Roman" w:eastAsia="Times New Roman" w:hAnsi="Times New Roman" w:cs="Times New Roman"/>
      <w:color w:val="CD0A0A"/>
      <w:kern w:val="0"/>
      <w:sz w:val="24"/>
      <w:lang w:eastAsia="ru-RU" w:bidi="ar-SA"/>
    </w:rPr>
  </w:style>
  <w:style w:type="paragraph" w:customStyle="1" w:styleId="ui-state-error4">
    <w:name w:val="ui-state-error4"/>
    <w:basedOn w:val="a"/>
    <w:rsid w:val="00FE4AE5"/>
    <w:pPr>
      <w:widowControl/>
      <w:pBdr>
        <w:top w:val="single" w:sz="6" w:space="0" w:color="CD0A0A"/>
        <w:left w:val="single" w:sz="6" w:space="0" w:color="CD0A0A"/>
        <w:bottom w:val="single" w:sz="6" w:space="0" w:color="CD0A0A"/>
        <w:right w:val="single" w:sz="6" w:space="0" w:color="CD0A0A"/>
      </w:pBdr>
      <w:shd w:val="clear" w:color="auto" w:fill="FEF1EC"/>
      <w:suppressAutoHyphens w:val="0"/>
    </w:pPr>
    <w:rPr>
      <w:rFonts w:ascii="Times New Roman" w:eastAsia="Times New Roman" w:hAnsi="Times New Roman" w:cs="Times New Roman"/>
      <w:color w:val="CD0A0A"/>
      <w:kern w:val="0"/>
      <w:sz w:val="24"/>
      <w:lang w:eastAsia="ru-RU" w:bidi="ar-SA"/>
    </w:rPr>
  </w:style>
  <w:style w:type="paragraph" w:customStyle="1" w:styleId="ui-state-error-text3">
    <w:name w:val="ui-state-error-text3"/>
    <w:basedOn w:val="a"/>
    <w:rsid w:val="00FE4AE5"/>
    <w:pPr>
      <w:widowControl/>
      <w:suppressAutoHyphens w:val="0"/>
    </w:pPr>
    <w:rPr>
      <w:rFonts w:ascii="Times New Roman" w:eastAsia="Times New Roman" w:hAnsi="Times New Roman" w:cs="Times New Roman"/>
      <w:color w:val="CD0A0A"/>
      <w:kern w:val="0"/>
      <w:sz w:val="24"/>
      <w:lang w:eastAsia="ru-RU" w:bidi="ar-SA"/>
    </w:rPr>
  </w:style>
  <w:style w:type="paragraph" w:customStyle="1" w:styleId="ui-state-error-text4">
    <w:name w:val="ui-state-error-text4"/>
    <w:basedOn w:val="a"/>
    <w:rsid w:val="00FE4AE5"/>
    <w:pPr>
      <w:widowControl/>
      <w:suppressAutoHyphens w:val="0"/>
    </w:pPr>
    <w:rPr>
      <w:rFonts w:ascii="Times New Roman" w:eastAsia="Times New Roman" w:hAnsi="Times New Roman" w:cs="Times New Roman"/>
      <w:color w:val="CD0A0A"/>
      <w:kern w:val="0"/>
      <w:sz w:val="24"/>
      <w:lang w:eastAsia="ru-RU" w:bidi="ar-SA"/>
    </w:rPr>
  </w:style>
  <w:style w:type="paragraph" w:customStyle="1" w:styleId="ui-priority-primary3">
    <w:name w:val="ui-priority-primary3"/>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ui-priority-primary4">
    <w:name w:val="ui-priority-primary4"/>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ui-priority-secondary3">
    <w:name w:val="ui-priority-secondary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iority-secondary4">
    <w:name w:val="ui-priority-secondary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tate-disabled5">
    <w:name w:val="ui-state-disabled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tate-disabled6">
    <w:name w:val="ui-state-disabled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22">
    <w:name w:val="ui-icon22"/>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3">
    <w:name w:val="ui-icon23"/>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4">
    <w:name w:val="ui-icon24"/>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5">
    <w:name w:val="ui-icon25"/>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6">
    <w:name w:val="ui-icon26"/>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7">
    <w:name w:val="ui-icon27"/>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8">
    <w:name w:val="ui-icon28"/>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9">
    <w:name w:val="ui-icon29"/>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30">
    <w:name w:val="ui-icon30"/>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cursor2">
    <w:name w:val="cursor2"/>
    <w:basedOn w:val="a"/>
    <w:rsid w:val="00FE4AE5"/>
    <w:pPr>
      <w:widowControl/>
      <w:pBdr>
        <w:left w:val="single" w:sz="6" w:space="0" w:color="000000"/>
      </w:pBdr>
      <w:suppressAutoHyphens w:val="0"/>
      <w:ind w:right="-15"/>
    </w:pPr>
    <w:rPr>
      <w:rFonts w:ascii="Times New Roman" w:eastAsia="Times New Roman" w:hAnsi="Times New Roman" w:cs="Times New Roman"/>
      <w:kern w:val="0"/>
      <w:sz w:val="24"/>
      <w:lang w:eastAsia="ru-RU" w:bidi="ar-SA"/>
    </w:rPr>
  </w:style>
  <w:style w:type="paragraph" w:customStyle="1" w:styleId="mathquill-editable3">
    <w:name w:val="mathquill-editable3"/>
    <w:basedOn w:val="a"/>
    <w:rsid w:val="00FE4AE5"/>
    <w:pPr>
      <w:widowControl/>
      <w:pBdr>
        <w:top w:val="single" w:sz="6" w:space="2" w:color="808080"/>
        <w:left w:val="single" w:sz="6" w:space="2" w:color="808080"/>
        <w:bottom w:val="single" w:sz="6" w:space="2" w:color="808080"/>
        <w:right w:val="single" w:sz="6" w:space="2" w:color="808080"/>
      </w:pBdr>
      <w:suppressAutoHyphens w:val="0"/>
      <w:spacing w:before="15" w:after="15"/>
      <w:ind w:left="15" w:right="15"/>
    </w:pPr>
    <w:rPr>
      <w:rFonts w:ascii="Times New Roman" w:eastAsia="Times New Roman" w:hAnsi="Times New Roman" w:cs="Times New Roman"/>
      <w:kern w:val="0"/>
      <w:sz w:val="24"/>
      <w:lang w:eastAsia="ru-RU" w:bidi="ar-SA"/>
    </w:rPr>
  </w:style>
  <w:style w:type="paragraph" w:customStyle="1" w:styleId="latex-command-input2">
    <w:name w:val="latex-command-input2"/>
    <w:basedOn w:val="a"/>
    <w:rsid w:val="00FE4AE5"/>
    <w:pPr>
      <w:widowControl/>
      <w:pBdr>
        <w:top w:val="single" w:sz="6" w:space="0" w:color="808080"/>
        <w:left w:val="single" w:sz="6" w:space="0" w:color="808080"/>
        <w:bottom w:val="single" w:sz="6" w:space="0" w:color="808080"/>
        <w:right w:val="single" w:sz="6" w:space="1" w:color="808080"/>
      </w:pBdr>
      <w:suppressAutoHyphens w:val="0"/>
      <w:ind w:left="30" w:right="15"/>
    </w:pPr>
    <w:rPr>
      <w:rFonts w:ascii="Courier New" w:eastAsia="Times New Roman" w:hAnsi="Courier New" w:cs="Courier New"/>
      <w:kern w:val="0"/>
      <w:sz w:val="24"/>
      <w:lang w:eastAsia="ru-RU" w:bidi="ar-SA"/>
    </w:rPr>
  </w:style>
  <w:style w:type="paragraph" w:customStyle="1" w:styleId="text2">
    <w:name w:val="text2"/>
    <w:basedOn w:val="a"/>
    <w:rsid w:val="00FE4AE5"/>
    <w:pPr>
      <w:widowControl/>
      <w:suppressAutoHyphens w:val="0"/>
      <w:spacing w:line="0" w:lineRule="auto"/>
    </w:pPr>
    <w:rPr>
      <w:rFonts w:ascii="Times New Roman" w:eastAsia="Times New Roman" w:hAnsi="Times New Roman" w:cs="Times New Roman"/>
      <w:kern w:val="0"/>
      <w:sz w:val="21"/>
      <w:szCs w:val="21"/>
      <w:lang w:eastAsia="ru-RU" w:bidi="ar-SA"/>
    </w:rPr>
  </w:style>
  <w:style w:type="paragraph" w:customStyle="1" w:styleId="nonsymbola2">
    <w:name w:val="nonsymbola2"/>
    <w:basedOn w:val="a"/>
    <w:rsid w:val="00FE4AE5"/>
    <w:pPr>
      <w:widowControl/>
      <w:suppressAutoHyphens w:val="0"/>
      <w:spacing w:line="0" w:lineRule="auto"/>
    </w:pPr>
    <w:rPr>
      <w:rFonts w:ascii="Times New Roman" w:eastAsia="Times New Roman" w:hAnsi="Times New Roman" w:cs="Times New Roman"/>
      <w:kern w:val="0"/>
      <w:sz w:val="24"/>
      <w:lang w:eastAsia="ru-RU" w:bidi="ar-SA"/>
    </w:rPr>
  </w:style>
  <w:style w:type="paragraph" w:customStyle="1" w:styleId="empty2">
    <w:name w:val="empty2"/>
    <w:basedOn w:val="a"/>
    <w:rsid w:val="00FE4AE5"/>
    <w:pPr>
      <w:widowControl/>
      <w:shd w:val="clear" w:color="auto" w:fill="CCCCCC"/>
      <w:suppressAutoHyphens w:val="0"/>
    </w:pPr>
    <w:rPr>
      <w:rFonts w:ascii="Times New Roman" w:eastAsia="Times New Roman" w:hAnsi="Times New Roman" w:cs="Times New Roman"/>
      <w:kern w:val="0"/>
      <w:sz w:val="24"/>
      <w:lang w:eastAsia="ru-RU" w:bidi="ar-SA"/>
    </w:rPr>
  </w:style>
  <w:style w:type="paragraph" w:customStyle="1" w:styleId="font2">
    <w:name w:val="font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oman2">
    <w:name w:val="roman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ans-serif2">
    <w:name w:val="sans-serif2"/>
    <w:basedOn w:val="a"/>
    <w:rsid w:val="00FE4AE5"/>
    <w:pPr>
      <w:widowControl/>
      <w:suppressAutoHyphens w:val="0"/>
    </w:pPr>
    <w:rPr>
      <w:rFonts w:ascii="Arial" w:eastAsia="Times New Roman" w:hAnsi="Arial" w:cs="Arial"/>
      <w:kern w:val="0"/>
      <w:sz w:val="24"/>
      <w:lang w:eastAsia="ru-RU" w:bidi="ar-SA"/>
    </w:rPr>
  </w:style>
  <w:style w:type="paragraph" w:customStyle="1" w:styleId="monospace2">
    <w:name w:val="monospace2"/>
    <w:basedOn w:val="a"/>
    <w:rsid w:val="00FE4AE5"/>
    <w:pPr>
      <w:widowControl/>
      <w:suppressAutoHyphens w:val="0"/>
    </w:pPr>
    <w:rPr>
      <w:rFonts w:ascii="Courier New" w:eastAsia="Times New Roman" w:hAnsi="Courier New" w:cs="Courier New"/>
      <w:kern w:val="0"/>
      <w:sz w:val="24"/>
      <w:lang w:eastAsia="ru-RU" w:bidi="ar-SA"/>
    </w:rPr>
  </w:style>
  <w:style w:type="paragraph" w:customStyle="1" w:styleId="overline2">
    <w:name w:val="overline2"/>
    <w:basedOn w:val="a"/>
    <w:rsid w:val="00FE4AE5"/>
    <w:pPr>
      <w:widowControl/>
      <w:pBdr>
        <w:top w:val="single" w:sz="6" w:space="0" w:color="000000"/>
      </w:pBdr>
      <w:suppressAutoHyphens w:val="0"/>
      <w:spacing w:before="15"/>
    </w:pPr>
    <w:rPr>
      <w:rFonts w:ascii="Times New Roman" w:eastAsia="Times New Roman" w:hAnsi="Times New Roman" w:cs="Times New Roman"/>
      <w:kern w:val="0"/>
      <w:sz w:val="24"/>
      <w:lang w:eastAsia="ru-RU" w:bidi="ar-SA"/>
    </w:rPr>
  </w:style>
  <w:style w:type="paragraph" w:customStyle="1" w:styleId="underline2">
    <w:name w:val="underline2"/>
    <w:basedOn w:val="a"/>
    <w:rsid w:val="00FE4AE5"/>
    <w:pPr>
      <w:widowControl/>
      <w:pBdr>
        <w:bottom w:val="single" w:sz="6" w:space="0" w:color="000000"/>
      </w:pBdr>
      <w:suppressAutoHyphens w:val="0"/>
      <w:spacing w:after="15"/>
    </w:pPr>
    <w:rPr>
      <w:rFonts w:ascii="Times New Roman" w:eastAsia="Times New Roman" w:hAnsi="Times New Roman" w:cs="Times New Roman"/>
      <w:kern w:val="0"/>
      <w:sz w:val="24"/>
      <w:lang w:eastAsia="ru-RU" w:bidi="ar-SA"/>
    </w:rPr>
  </w:style>
  <w:style w:type="paragraph" w:customStyle="1" w:styleId="binary-operator4">
    <w:name w:val="binary-operator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4">
    <w:name w:val="unary-operator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binary-operator5">
    <w:name w:val="binary-operator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binary-operator6">
    <w:name w:val="binary-operator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5">
    <w:name w:val="unary-operator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6">
    <w:name w:val="unary-operator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fraction4">
    <w:name w:val="fraction4"/>
    <w:basedOn w:val="a"/>
    <w:rsid w:val="00FE4AE5"/>
    <w:pPr>
      <w:widowControl/>
      <w:suppressAutoHyphens w:val="0"/>
      <w:jc w:val="center"/>
    </w:pPr>
    <w:rPr>
      <w:rFonts w:ascii="Times New Roman" w:eastAsia="Times New Roman" w:hAnsi="Times New Roman" w:cs="Times New Roman"/>
      <w:kern w:val="0"/>
      <w:sz w:val="17"/>
      <w:szCs w:val="17"/>
      <w:lang w:eastAsia="ru-RU" w:bidi="ar-SA"/>
    </w:rPr>
  </w:style>
  <w:style w:type="paragraph" w:customStyle="1" w:styleId="fraction5">
    <w:name w:val="fraction5"/>
    <w:basedOn w:val="a"/>
    <w:rsid w:val="00FE4AE5"/>
    <w:pPr>
      <w:widowControl/>
      <w:suppressAutoHyphens w:val="0"/>
      <w:jc w:val="center"/>
    </w:pPr>
    <w:rPr>
      <w:rFonts w:ascii="Times New Roman" w:eastAsia="Times New Roman" w:hAnsi="Times New Roman" w:cs="Times New Roman"/>
      <w:kern w:val="0"/>
      <w:sz w:val="17"/>
      <w:szCs w:val="17"/>
      <w:lang w:eastAsia="ru-RU" w:bidi="ar-SA"/>
    </w:rPr>
  </w:style>
  <w:style w:type="paragraph" w:customStyle="1" w:styleId="numerator4">
    <w:name w:val="numerator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umerator5">
    <w:name w:val="numerator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enominator4">
    <w:name w:val="denominator4"/>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denominator5">
    <w:name w:val="denominator5"/>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paren2">
    <w:name w:val="paren2"/>
    <w:basedOn w:val="a"/>
    <w:rsid w:val="00FE4AE5"/>
    <w:pPr>
      <w:widowControl/>
      <w:suppressAutoHyphens w:val="0"/>
      <w:textAlignment w:val="bottom"/>
    </w:pPr>
    <w:rPr>
      <w:rFonts w:ascii="Times New Roman" w:eastAsia="Times New Roman" w:hAnsi="Times New Roman" w:cs="Times New Roman"/>
      <w:kern w:val="0"/>
      <w:sz w:val="24"/>
      <w:lang w:eastAsia="ru-RU" w:bidi="ar-SA"/>
    </w:rPr>
  </w:style>
  <w:style w:type="paragraph" w:customStyle="1" w:styleId="array2">
    <w:name w:val="array2"/>
    <w:basedOn w:val="a"/>
    <w:rsid w:val="00FE4AE5"/>
    <w:pPr>
      <w:widowControl/>
      <w:suppressAutoHyphens w:val="0"/>
      <w:jc w:val="center"/>
      <w:textAlignment w:val="center"/>
    </w:pPr>
    <w:rPr>
      <w:rFonts w:ascii="Times New Roman" w:eastAsia="Times New Roman" w:hAnsi="Times New Roman" w:cs="Times New Roman"/>
      <w:kern w:val="0"/>
      <w:sz w:val="24"/>
      <w:lang w:eastAsia="ru-RU" w:bidi="ar-SA"/>
    </w:rPr>
  </w:style>
  <w:style w:type="paragraph" w:customStyle="1" w:styleId="arrayspan2">
    <w:name w:val="array&gt;span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on-italicized-function2">
    <w:name w:val="non-italicized-function2"/>
    <w:basedOn w:val="a"/>
    <w:rsid w:val="00FE4AE5"/>
    <w:pPr>
      <w:widowControl/>
      <w:suppressAutoHyphens w:val="0"/>
      <w:spacing w:line="0" w:lineRule="auto"/>
    </w:pPr>
    <w:rPr>
      <w:rFonts w:ascii="Symbola" w:eastAsia="Times New Roman" w:hAnsi="Symbola" w:cs="Times New Roman"/>
      <w:kern w:val="0"/>
      <w:sz w:val="24"/>
      <w:lang w:eastAsia="ru-RU" w:bidi="ar-SA"/>
    </w:rPr>
  </w:style>
  <w:style w:type="paragraph" w:customStyle="1" w:styleId="fraction6">
    <w:name w:val="fraction6"/>
    <w:basedOn w:val="a"/>
    <w:rsid w:val="00FE4AE5"/>
    <w:pPr>
      <w:widowControl/>
      <w:suppressAutoHyphens w:val="0"/>
      <w:jc w:val="center"/>
    </w:pPr>
    <w:rPr>
      <w:rFonts w:ascii="Times New Roman" w:eastAsia="Times New Roman" w:hAnsi="Times New Roman" w:cs="Times New Roman"/>
      <w:kern w:val="0"/>
      <w:sz w:val="22"/>
      <w:szCs w:val="22"/>
      <w:lang w:eastAsia="ru-RU" w:bidi="ar-SA"/>
    </w:rPr>
  </w:style>
  <w:style w:type="paragraph" w:customStyle="1" w:styleId="numerator6">
    <w:name w:val="numerator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enominator6">
    <w:name w:val="denominator6"/>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sqrt-prefix2">
    <w:name w:val="sqrt-prefix2"/>
    <w:basedOn w:val="a"/>
    <w:rsid w:val="00FE4AE5"/>
    <w:pPr>
      <w:widowControl/>
      <w:suppressAutoHyphens w:val="0"/>
      <w:textAlignment w:val="top"/>
    </w:pPr>
    <w:rPr>
      <w:rFonts w:ascii="Times New Roman" w:eastAsia="Times New Roman" w:hAnsi="Times New Roman" w:cs="Times New Roman"/>
      <w:kern w:val="0"/>
      <w:sz w:val="24"/>
      <w:lang w:eastAsia="ru-RU" w:bidi="ar-SA"/>
    </w:rPr>
  </w:style>
  <w:style w:type="paragraph" w:customStyle="1" w:styleId="sqrt-stem2">
    <w:name w:val="sqrt-stem2"/>
    <w:basedOn w:val="a"/>
    <w:rsid w:val="00FE4AE5"/>
    <w:pPr>
      <w:widowControl/>
      <w:pBdr>
        <w:top w:val="single" w:sz="6" w:space="0" w:color="auto"/>
      </w:pBdr>
      <w:suppressAutoHyphens w:val="0"/>
      <w:spacing w:before="15"/>
      <w:ind w:right="24"/>
    </w:pPr>
    <w:rPr>
      <w:rFonts w:ascii="Times New Roman" w:eastAsia="Times New Roman" w:hAnsi="Times New Roman" w:cs="Times New Roman"/>
      <w:kern w:val="0"/>
      <w:sz w:val="24"/>
      <w:lang w:eastAsia="ru-RU" w:bidi="ar-SA"/>
    </w:rPr>
  </w:style>
  <w:style w:type="paragraph" w:customStyle="1" w:styleId="mathquill-editable4">
    <w:name w:val="mathquill-editable4"/>
    <w:basedOn w:val="a"/>
    <w:rsid w:val="00FE4AE5"/>
    <w:pPr>
      <w:widowControl/>
      <w:pBdr>
        <w:top w:val="single" w:sz="6" w:space="2" w:color="808080"/>
        <w:left w:val="single" w:sz="6" w:space="2" w:color="808080"/>
        <w:bottom w:val="single" w:sz="6" w:space="2" w:color="808080"/>
        <w:right w:val="single" w:sz="6" w:space="2" w:color="808080"/>
      </w:pBdr>
      <w:suppressAutoHyphens w:val="0"/>
    </w:pPr>
    <w:rPr>
      <w:rFonts w:ascii="Symbola" w:eastAsia="Times New Roman" w:hAnsi="Symbola" w:cs="Times New Roman"/>
      <w:kern w:val="0"/>
      <w:sz w:val="24"/>
      <w:lang w:eastAsia="ru-RU" w:bidi="ar-SA"/>
    </w:rPr>
  </w:style>
  <w:style w:type="paragraph" w:customStyle="1" w:styleId="matrixed2">
    <w:name w:val="matrixed2"/>
    <w:basedOn w:val="a"/>
    <w:rsid w:val="00FE4AE5"/>
    <w:pPr>
      <w:widowControl/>
      <w:shd w:val="clear" w:color="auto" w:fill="FFFFFF"/>
      <w:suppressAutoHyphens w:val="0"/>
    </w:pPr>
    <w:rPr>
      <w:rFonts w:ascii="Times New Roman" w:eastAsia="Times New Roman" w:hAnsi="Times New Roman" w:cs="Times New Roman"/>
      <w:kern w:val="0"/>
      <w:sz w:val="24"/>
      <w:lang w:eastAsia="ru-RU" w:bidi="ar-SA"/>
    </w:rPr>
  </w:style>
  <w:style w:type="paragraph" w:customStyle="1" w:styleId="matrixed-container2">
    <w:name w:val="matrixed-containe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probview2">
    <w:name w:val="prob_view2"/>
    <w:basedOn w:val="a"/>
    <w:rsid w:val="00FE4AE5"/>
    <w:pPr>
      <w:widowControl/>
      <w:suppressAutoHyphens w:val="0"/>
      <w:ind w:left="750"/>
    </w:pPr>
    <w:rPr>
      <w:rFonts w:ascii="Times New Roman" w:eastAsia="Times New Roman" w:hAnsi="Times New Roman" w:cs="Times New Roman"/>
      <w:kern w:val="0"/>
      <w:sz w:val="24"/>
      <w:lang w:eastAsia="ru-RU" w:bidi="ar-SA"/>
    </w:rPr>
  </w:style>
  <w:style w:type="paragraph" w:customStyle="1" w:styleId="probnum2">
    <w:name w:val="prob_num2"/>
    <w:basedOn w:val="a"/>
    <w:rsid w:val="00FE4AE5"/>
    <w:pPr>
      <w:widowControl/>
      <w:pBdr>
        <w:top w:val="single" w:sz="6" w:space="0" w:color="000000"/>
        <w:left w:val="single" w:sz="6" w:space="0" w:color="000000"/>
        <w:bottom w:val="single" w:sz="6" w:space="0" w:color="000000"/>
        <w:right w:val="single" w:sz="6" w:space="0" w:color="000000"/>
      </w:pBdr>
      <w:suppressAutoHyphens w:val="0"/>
      <w:spacing w:line="300" w:lineRule="atLeast"/>
      <w:jc w:val="center"/>
    </w:pPr>
    <w:rPr>
      <w:rFonts w:ascii="Times New Roman" w:eastAsia="Times New Roman" w:hAnsi="Times New Roman" w:cs="Times New Roman"/>
      <w:kern w:val="0"/>
      <w:sz w:val="24"/>
      <w:lang w:eastAsia="ru-RU" w:bidi="ar-SA"/>
    </w:rPr>
  </w:style>
  <w:style w:type="paragraph" w:customStyle="1" w:styleId="leftmargin4">
    <w:name w:val="left_margin4"/>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leftmargin5">
    <w:name w:val="left_margin5"/>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leftmargin6">
    <w:name w:val="left_margin6"/>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close2">
    <w:name w:val="clos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oltip3">
    <w:name w:val="tooltip3"/>
    <w:basedOn w:val="a"/>
    <w:rsid w:val="00FE4AE5"/>
    <w:pPr>
      <w:widowControl/>
      <w:shd w:val="clear" w:color="auto" w:fill="F0F0F0"/>
      <w:suppressAutoHyphens w:val="0"/>
    </w:pPr>
    <w:rPr>
      <w:rFonts w:ascii="Times New Roman" w:eastAsia="Times New Roman" w:hAnsi="Times New Roman" w:cs="Times New Roman"/>
      <w:vanish/>
      <w:kern w:val="0"/>
      <w:sz w:val="24"/>
      <w:lang w:eastAsia="ru-RU" w:bidi="ar-SA"/>
    </w:rPr>
  </w:style>
  <w:style w:type="paragraph" w:customStyle="1" w:styleId="tooltip4">
    <w:name w:val="tooltip4"/>
    <w:basedOn w:val="a"/>
    <w:rsid w:val="00FE4AE5"/>
    <w:pPr>
      <w:widowControl/>
      <w:shd w:val="clear" w:color="auto" w:fill="F0F0F0"/>
      <w:suppressAutoHyphens w:val="0"/>
    </w:pPr>
    <w:rPr>
      <w:rFonts w:ascii="Times New Roman" w:eastAsia="Times New Roman" w:hAnsi="Times New Roman" w:cs="Times New Roman"/>
      <w:kern w:val="0"/>
      <w:sz w:val="24"/>
      <w:lang w:eastAsia="ru-RU" w:bidi="ar-SA"/>
    </w:rPr>
  </w:style>
  <w:style w:type="paragraph" w:customStyle="1" w:styleId="webinarpay2">
    <w:name w:val="webinar_pay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webinarview2">
    <w:name w:val="webinar_view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ewstext3">
    <w:name w:val="news__text3"/>
    <w:basedOn w:val="a"/>
    <w:rsid w:val="00FE4AE5"/>
    <w:pPr>
      <w:widowControl/>
      <w:suppressAutoHyphens w:val="0"/>
    </w:pPr>
    <w:rPr>
      <w:rFonts w:ascii="Times New Roman" w:eastAsia="Times New Roman" w:hAnsi="Times New Roman" w:cs="Times New Roman"/>
      <w:color w:val="000000"/>
      <w:kern w:val="0"/>
      <w:sz w:val="17"/>
      <w:szCs w:val="17"/>
      <w:lang w:eastAsia="ru-RU" w:bidi="ar-SA"/>
    </w:rPr>
  </w:style>
  <w:style w:type="paragraph" w:customStyle="1" w:styleId="newstext4">
    <w:name w:val="news__text4"/>
    <w:basedOn w:val="a"/>
    <w:rsid w:val="00FE4AE5"/>
    <w:pPr>
      <w:widowControl/>
      <w:suppressAutoHyphens w:val="0"/>
    </w:pPr>
    <w:rPr>
      <w:rFonts w:ascii="Times New Roman" w:eastAsia="Times New Roman" w:hAnsi="Times New Roman" w:cs="Times New Roman"/>
      <w:color w:val="FF6600"/>
      <w:kern w:val="0"/>
      <w:sz w:val="17"/>
      <w:szCs w:val="17"/>
      <w:lang w:eastAsia="ru-RU" w:bidi="ar-SA"/>
    </w:rPr>
  </w:style>
  <w:style w:type="paragraph" w:customStyle="1" w:styleId="shkeyword2">
    <w:name w:val="sh_keyword2"/>
    <w:basedOn w:val="a"/>
    <w:rsid w:val="00FE4AE5"/>
    <w:pPr>
      <w:widowControl/>
      <w:suppressAutoHyphens w:val="0"/>
    </w:pPr>
    <w:rPr>
      <w:rFonts w:ascii="Times New Roman" w:eastAsia="Times New Roman" w:hAnsi="Times New Roman" w:cs="Times New Roman"/>
      <w:b/>
      <w:bCs/>
      <w:color w:val="FF0000"/>
      <w:kern w:val="0"/>
      <w:sz w:val="24"/>
      <w:lang w:eastAsia="ru-RU" w:bidi="ar-SA"/>
    </w:rPr>
  </w:style>
  <w:style w:type="paragraph" w:customStyle="1" w:styleId="shalgkeyword2">
    <w:name w:val="sh_alg_keyword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basicstrangewords2">
    <w:name w:val="sh_basic_strange_words2"/>
    <w:basedOn w:val="a"/>
    <w:rsid w:val="00FE4AE5"/>
    <w:pPr>
      <w:widowControl/>
      <w:suppressAutoHyphens w:val="0"/>
    </w:pPr>
    <w:rPr>
      <w:rFonts w:ascii="Times New Roman" w:eastAsia="Times New Roman" w:hAnsi="Times New Roman" w:cs="Times New Roman"/>
      <w:b/>
      <w:bCs/>
      <w:color w:val="0000FF"/>
      <w:kern w:val="0"/>
      <w:sz w:val="24"/>
      <w:lang w:eastAsia="ru-RU" w:bidi="ar-SA"/>
    </w:rPr>
  </w:style>
  <w:style w:type="paragraph" w:customStyle="1" w:styleId="shtype2">
    <w:name w:val="sh_type2"/>
    <w:basedOn w:val="a"/>
    <w:rsid w:val="00FE4AE5"/>
    <w:pPr>
      <w:widowControl/>
      <w:suppressAutoHyphens w:val="0"/>
    </w:pPr>
    <w:rPr>
      <w:rFonts w:ascii="Times New Roman" w:eastAsia="Times New Roman" w:hAnsi="Times New Roman" w:cs="Times New Roman"/>
      <w:b/>
      <w:bCs/>
      <w:color w:val="008000"/>
      <w:kern w:val="0"/>
      <w:sz w:val="24"/>
      <w:lang w:eastAsia="ru-RU" w:bidi="ar-SA"/>
    </w:rPr>
  </w:style>
  <w:style w:type="paragraph" w:customStyle="1" w:styleId="shstringpasc2">
    <w:name w:val="sh_string_pasc2"/>
    <w:basedOn w:val="a"/>
    <w:rsid w:val="00FE4AE5"/>
    <w:pPr>
      <w:widowControl/>
      <w:suppressAutoHyphens w:val="0"/>
    </w:pPr>
    <w:rPr>
      <w:rFonts w:ascii="Times New Roman" w:eastAsia="Times New Roman" w:hAnsi="Times New Roman" w:cs="Times New Roman"/>
      <w:color w:val="FF00FF"/>
      <w:kern w:val="0"/>
      <w:sz w:val="24"/>
      <w:lang w:eastAsia="ru-RU" w:bidi="ar-SA"/>
    </w:rPr>
  </w:style>
  <w:style w:type="paragraph" w:customStyle="1" w:styleId="shstring2">
    <w:name w:val="sh_string2"/>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regexp2">
    <w:name w:val="sh_regexp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specialchar2">
    <w:name w:val="sh_specialchar2"/>
    <w:basedOn w:val="a"/>
    <w:rsid w:val="00FE4AE5"/>
    <w:pPr>
      <w:widowControl/>
      <w:suppressAutoHyphens w:val="0"/>
    </w:pPr>
    <w:rPr>
      <w:rFonts w:ascii="Times New Roman" w:eastAsia="Times New Roman" w:hAnsi="Times New Roman" w:cs="Times New Roman"/>
      <w:color w:val="2E8B57"/>
      <w:kern w:val="0"/>
      <w:sz w:val="24"/>
      <w:lang w:eastAsia="ru-RU" w:bidi="ar-SA"/>
    </w:rPr>
  </w:style>
  <w:style w:type="paragraph" w:customStyle="1" w:styleId="shcomment2">
    <w:name w:val="sh_comment2"/>
    <w:basedOn w:val="a"/>
    <w:rsid w:val="00FE4AE5"/>
    <w:pPr>
      <w:widowControl/>
      <w:suppressAutoHyphens w:val="0"/>
    </w:pPr>
    <w:rPr>
      <w:rFonts w:ascii="Times New Roman" w:eastAsia="Times New Roman" w:hAnsi="Times New Roman" w:cs="Times New Roman"/>
      <w:i/>
      <w:iCs/>
      <w:color w:val="000000"/>
      <w:kern w:val="0"/>
      <w:sz w:val="24"/>
      <w:lang w:eastAsia="ru-RU" w:bidi="ar-SA"/>
    </w:rPr>
  </w:style>
  <w:style w:type="paragraph" w:customStyle="1" w:styleId="shnumber2">
    <w:name w:val="sh_number2"/>
    <w:basedOn w:val="a"/>
    <w:rsid w:val="00FE4AE5"/>
    <w:pPr>
      <w:widowControl/>
      <w:suppressAutoHyphens w:val="0"/>
    </w:pPr>
    <w:rPr>
      <w:rFonts w:ascii="Times New Roman" w:eastAsia="Times New Roman" w:hAnsi="Times New Roman" w:cs="Times New Roman"/>
      <w:color w:val="FF00FF"/>
      <w:kern w:val="0"/>
      <w:sz w:val="24"/>
      <w:lang w:eastAsia="ru-RU" w:bidi="ar-SA"/>
    </w:rPr>
  </w:style>
  <w:style w:type="paragraph" w:customStyle="1" w:styleId="shpreproc2">
    <w:name w:val="sh_preproc2"/>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symbol2">
    <w:name w:val="sh_symbol2"/>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function2">
    <w:name w:val="sh_function2"/>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cbracket2">
    <w:name w:val="sh_cbracket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url2">
    <w:name w:val="sh_url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date2">
    <w:name w:val="sh_date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time2">
    <w:name w:val="sh_time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file2">
    <w:name w:val="sh_file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ip2">
    <w:name w:val="sh_ip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name2">
    <w:name w:val="sh_name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variable2">
    <w:name w:val="sh_variable2"/>
    <w:basedOn w:val="a"/>
    <w:rsid w:val="00FE4AE5"/>
    <w:pPr>
      <w:widowControl/>
      <w:suppressAutoHyphens w:val="0"/>
    </w:pPr>
    <w:rPr>
      <w:rFonts w:ascii="Times New Roman" w:eastAsia="Times New Roman" w:hAnsi="Times New Roman" w:cs="Times New Roman"/>
      <w:b/>
      <w:bCs/>
      <w:color w:val="DDA0DD"/>
      <w:kern w:val="0"/>
      <w:sz w:val="24"/>
      <w:lang w:eastAsia="ru-RU" w:bidi="ar-SA"/>
    </w:rPr>
  </w:style>
  <w:style w:type="paragraph" w:customStyle="1" w:styleId="sholdfile2">
    <w:name w:val="sh_oldfile2"/>
    <w:basedOn w:val="a"/>
    <w:rsid w:val="00FE4AE5"/>
    <w:pPr>
      <w:widowControl/>
      <w:suppressAutoHyphens w:val="0"/>
    </w:pPr>
    <w:rPr>
      <w:rFonts w:ascii="Times New Roman" w:eastAsia="Times New Roman" w:hAnsi="Times New Roman" w:cs="Times New Roman"/>
      <w:color w:val="2E8B57"/>
      <w:kern w:val="0"/>
      <w:sz w:val="24"/>
      <w:lang w:eastAsia="ru-RU" w:bidi="ar-SA"/>
    </w:rPr>
  </w:style>
  <w:style w:type="paragraph" w:customStyle="1" w:styleId="shnewfile2">
    <w:name w:val="sh_newfile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difflines2">
    <w:name w:val="sh_difflines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selector2">
    <w:name w:val="sh_selector2"/>
    <w:basedOn w:val="a"/>
    <w:rsid w:val="00FE4AE5"/>
    <w:pPr>
      <w:widowControl/>
      <w:suppressAutoHyphens w:val="0"/>
    </w:pPr>
    <w:rPr>
      <w:rFonts w:ascii="Times New Roman" w:eastAsia="Times New Roman" w:hAnsi="Times New Roman" w:cs="Times New Roman"/>
      <w:b/>
      <w:bCs/>
      <w:color w:val="DDA0DD"/>
      <w:kern w:val="0"/>
      <w:sz w:val="24"/>
      <w:lang w:eastAsia="ru-RU" w:bidi="ar-SA"/>
    </w:rPr>
  </w:style>
  <w:style w:type="paragraph" w:customStyle="1" w:styleId="shproperty2">
    <w:name w:val="sh_property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value2">
    <w:name w:val="sh_value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drawicon2">
    <w:name w:val="draw_icon2"/>
    <w:basedOn w:val="a"/>
    <w:rsid w:val="00FE4AE5"/>
    <w:pPr>
      <w:widowControl/>
      <w:pBdr>
        <w:top w:val="single" w:sz="6" w:space="0" w:color="C0C0C0"/>
        <w:left w:val="single" w:sz="6" w:space="0" w:color="C0C0C0"/>
        <w:bottom w:val="single" w:sz="6" w:space="0" w:color="C0C0C0"/>
        <w:right w:val="single" w:sz="6" w:space="0" w:color="C0C0C0"/>
      </w:pBdr>
      <w:suppressAutoHyphens w:val="0"/>
      <w:jc w:val="center"/>
    </w:pPr>
    <w:rPr>
      <w:rFonts w:ascii="Times New Roman" w:eastAsia="Times New Roman" w:hAnsi="Times New Roman" w:cs="Times New Roman"/>
      <w:kern w:val="0"/>
      <w:sz w:val="24"/>
      <w:lang w:eastAsia="ru-RU" w:bidi="ar-SA"/>
    </w:rPr>
  </w:style>
  <w:style w:type="paragraph" w:customStyle="1" w:styleId="topmenuddc2">
    <w:name w:val="topmenu_dd_c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pmenuddh2">
    <w:name w:val="topmenu_dd_h2"/>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shareph3">
    <w:name w:val="share_ph3"/>
    <w:basedOn w:val="a"/>
    <w:rsid w:val="00FE4AE5"/>
    <w:pPr>
      <w:widowControl/>
      <w:suppressAutoHyphens w:val="0"/>
      <w:spacing w:line="540" w:lineRule="atLeast"/>
      <w:textAlignment w:val="top"/>
    </w:pPr>
    <w:rPr>
      <w:rFonts w:ascii="Times New Roman" w:eastAsia="Times New Roman" w:hAnsi="Times New Roman" w:cs="Times New Roman"/>
      <w:color w:val="090949"/>
      <w:kern w:val="0"/>
      <w:sz w:val="24"/>
      <w:u w:val="single"/>
      <w:lang w:eastAsia="ru-RU" w:bidi="ar-SA"/>
    </w:rPr>
  </w:style>
  <w:style w:type="paragraph" w:customStyle="1" w:styleId="ya-share22">
    <w:name w:val="ya-share22"/>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shareph4">
    <w:name w:val="share_ph4"/>
    <w:basedOn w:val="a"/>
    <w:rsid w:val="00FE4AE5"/>
    <w:pPr>
      <w:widowControl/>
      <w:suppressAutoHyphens w:val="0"/>
      <w:spacing w:line="540" w:lineRule="atLeast"/>
      <w:textAlignment w:val="top"/>
    </w:pPr>
    <w:rPr>
      <w:rFonts w:ascii="Times New Roman" w:eastAsia="Times New Roman" w:hAnsi="Times New Roman" w:cs="Times New Roman"/>
      <w:vanish/>
      <w:color w:val="090949"/>
      <w:kern w:val="0"/>
      <w:sz w:val="24"/>
      <w:u w:val="single"/>
      <w:lang w:eastAsia="ru-RU" w:bidi="ar-SA"/>
    </w:rPr>
  </w:style>
  <w:style w:type="paragraph" w:customStyle="1" w:styleId="catcount1">
    <w:name w:val="cat_count1"/>
    <w:basedOn w:val="a"/>
    <w:rsid w:val="00FE4AE5"/>
    <w:pPr>
      <w:widowControl/>
      <w:suppressAutoHyphens w:val="0"/>
      <w:jc w:val="right"/>
    </w:pPr>
    <w:rPr>
      <w:rFonts w:ascii="Times New Roman" w:eastAsia="Times New Roman" w:hAnsi="Times New Roman" w:cs="Times New Roman"/>
      <w:kern w:val="0"/>
      <w:sz w:val="24"/>
      <w:lang w:eastAsia="ru-RU" w:bidi="ar-SA"/>
    </w:rPr>
  </w:style>
  <w:style w:type="table" w:customStyle="1" w:styleId="300">
    <w:name w:val="Сетка таблицы30"/>
    <w:basedOn w:val="a3"/>
    <w:next w:val="af2"/>
    <w:uiPriority w:val="59"/>
    <w:rsid w:val="007A1C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f2"/>
    <w:uiPriority w:val="59"/>
    <w:rsid w:val="00D352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AB4218"/>
    <w:pPr>
      <w:widowControl w:val="0"/>
      <w:autoSpaceDE w:val="0"/>
      <w:autoSpaceDN w:val="0"/>
    </w:pPr>
    <w:rPr>
      <w:rFonts w:ascii="Courier New" w:hAnsi="Courier New" w:cs="Courier New"/>
    </w:rPr>
  </w:style>
  <w:style w:type="paragraph" w:customStyle="1" w:styleId="textitem">
    <w:name w:val="textitem"/>
    <w:basedOn w:val="a"/>
    <w:rsid w:val="00AB4218"/>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p4">
    <w:name w:val="p4"/>
    <w:basedOn w:val="a"/>
    <w:rsid w:val="00E520EF"/>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character" w:customStyle="1" w:styleId="aff">
    <w:name w:val="Без интервала Знак"/>
    <w:link w:val="afe"/>
    <w:uiPriority w:val="1"/>
    <w:locked/>
    <w:rsid w:val="00E520EF"/>
    <w:rPr>
      <w:rFonts w:eastAsia="Arial" w:cs="Calibri"/>
      <w:kern w:val="3"/>
      <w:sz w:val="26"/>
      <w:szCs w:val="24"/>
      <w:lang w:eastAsia="zh-CN"/>
    </w:rPr>
  </w:style>
  <w:style w:type="table" w:customStyle="1" w:styleId="43">
    <w:name w:val="Сетка таблицы43"/>
    <w:basedOn w:val="a3"/>
    <w:next w:val="af2"/>
    <w:uiPriority w:val="59"/>
    <w:rsid w:val="000557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basedOn w:val="a4"/>
    <w:rsid w:val="002D4262"/>
    <w:pPr>
      <w:numPr>
        <w:numId w:val="170"/>
      </w:numPr>
    </w:pPr>
  </w:style>
  <w:style w:type="character" w:customStyle="1" w:styleId="36">
    <w:name w:val="Основной текст (3) + Не полужирный"/>
    <w:rsid w:val="00E1545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c0">
    <w:name w:val="c0"/>
    <w:rsid w:val="00E1545C"/>
  </w:style>
  <w:style w:type="character" w:customStyle="1" w:styleId="layout">
    <w:name w:val="layout"/>
    <w:rsid w:val="00E1545C"/>
  </w:style>
  <w:style w:type="paragraph" w:customStyle="1" w:styleId="c19">
    <w:name w:val="c19"/>
    <w:basedOn w:val="a"/>
    <w:rsid w:val="00E1545C"/>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c34">
    <w:name w:val="c4 c34"/>
    <w:basedOn w:val="a"/>
    <w:uiPriority w:val="99"/>
    <w:rsid w:val="00E1545C"/>
    <w:pPr>
      <w:widowControl/>
      <w:suppressAutoHyphens w:val="0"/>
      <w:spacing w:before="100" w:beforeAutospacing="1" w:after="100" w:afterAutospacing="1"/>
    </w:pPr>
    <w:rPr>
      <w:rFonts w:ascii="Times New Roman" w:eastAsia="MS Mincho" w:hAnsi="Times New Roman" w:cs="Times New Roman"/>
      <w:kern w:val="0"/>
      <w:sz w:val="24"/>
      <w:lang w:eastAsia="ja-JP" w:bidi="ar-SA"/>
    </w:rPr>
  </w:style>
  <w:style w:type="character" w:customStyle="1" w:styleId="markedcontent">
    <w:name w:val="markedcontent"/>
    <w:basedOn w:val="a2"/>
    <w:rsid w:val="00D216DD"/>
  </w:style>
  <w:style w:type="paragraph" w:customStyle="1" w:styleId="western">
    <w:name w:val="western"/>
    <w:basedOn w:val="a"/>
    <w:rsid w:val="00D216DD"/>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TableParagraph">
    <w:name w:val="Table Paragraph"/>
    <w:basedOn w:val="a"/>
    <w:uiPriority w:val="1"/>
    <w:qFormat/>
    <w:rsid w:val="000813FC"/>
    <w:pPr>
      <w:suppressAutoHyphens w:val="0"/>
      <w:autoSpaceDE w:val="0"/>
      <w:autoSpaceDN w:val="0"/>
      <w:jc w:val="center"/>
    </w:pPr>
    <w:rPr>
      <w:rFonts w:ascii="Calibri" w:eastAsia="Calibri" w:hAnsi="Calibri" w:cs="Calibri"/>
      <w:kern w:val="0"/>
      <w:sz w:val="22"/>
      <w:szCs w:val="22"/>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A0B"/>
    <w:pPr>
      <w:widowControl w:val="0"/>
      <w:suppressAutoHyphens/>
    </w:pPr>
    <w:rPr>
      <w:rFonts w:ascii="Liberation Serif" w:eastAsia="DejaVu Sans Light" w:hAnsi="Liberation Serif" w:cs="Lucida Sans"/>
      <w:kern w:val="1"/>
      <w:sz w:val="28"/>
      <w:szCs w:val="24"/>
      <w:lang w:eastAsia="zh-CN" w:bidi="hi-IN"/>
    </w:rPr>
  </w:style>
  <w:style w:type="paragraph" w:styleId="1">
    <w:name w:val="heading 1"/>
    <w:basedOn w:val="a"/>
    <w:next w:val="a"/>
    <w:link w:val="10"/>
    <w:uiPriority w:val="9"/>
    <w:qFormat/>
    <w:rsid w:val="00005E64"/>
    <w:pPr>
      <w:keepNext/>
      <w:widowControl/>
      <w:suppressAutoHyphens w:val="0"/>
      <w:spacing w:before="240" w:after="60" w:line="276" w:lineRule="auto"/>
      <w:outlineLvl w:val="0"/>
    </w:pPr>
    <w:rPr>
      <w:rFonts w:ascii="Calibri Light" w:eastAsia="Times New Roman" w:hAnsi="Calibri Light" w:cs="Times New Roman"/>
      <w:b/>
      <w:bCs/>
      <w:kern w:val="32"/>
      <w:sz w:val="32"/>
      <w:szCs w:val="32"/>
      <w:lang w:eastAsia="ru-RU" w:bidi="ar-SA"/>
    </w:rPr>
  </w:style>
  <w:style w:type="paragraph" w:styleId="2">
    <w:name w:val="heading 2"/>
    <w:basedOn w:val="a"/>
    <w:next w:val="a"/>
    <w:link w:val="20"/>
    <w:qFormat/>
    <w:pPr>
      <w:keepNext/>
      <w:widowControl/>
      <w:numPr>
        <w:ilvl w:val="1"/>
        <w:numId w:val="1"/>
      </w:numPr>
      <w:spacing w:before="240" w:after="60"/>
      <w:outlineLvl w:val="1"/>
    </w:pPr>
    <w:rPr>
      <w:rFonts w:ascii="Arial" w:hAnsi="Arial" w:cs="Arial"/>
      <w:b/>
      <w:bCs/>
      <w:i/>
      <w:iCs/>
      <w:szCs w:val="28"/>
    </w:rPr>
  </w:style>
  <w:style w:type="paragraph" w:styleId="3">
    <w:name w:val="heading 3"/>
    <w:basedOn w:val="a0"/>
    <w:next w:val="a1"/>
    <w:link w:val="30"/>
    <w:uiPriority w:val="9"/>
    <w:qFormat/>
    <w:pPr>
      <w:outlineLvl w:val="2"/>
    </w:pPr>
    <w:rPr>
      <w:rFonts w:eastAsia="Droid Sans" w:cs="FreeSan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false">
    <w:name w:val="WW8Num1zfalse"/>
  </w:style>
  <w:style w:type="character" w:customStyle="1" w:styleId="WW8Num1ztrue">
    <w:name w:val="WW8Num1ztrue"/>
  </w:style>
  <w:style w:type="character" w:customStyle="1" w:styleId="WW8Num1ztrue0">
    <w:name w:val="WW8Num1ztrue"/>
  </w:style>
  <w:style w:type="character" w:customStyle="1" w:styleId="WW8Num1ztrue1">
    <w:name w:val="WW8Num1ztrue"/>
  </w:style>
  <w:style w:type="character" w:customStyle="1" w:styleId="WW8Num1ztrue2">
    <w:name w:val="WW8Num1ztrue"/>
  </w:style>
  <w:style w:type="character" w:customStyle="1" w:styleId="WW8Num1ztrue3">
    <w:name w:val="WW8Num1ztrue"/>
  </w:style>
  <w:style w:type="character" w:customStyle="1" w:styleId="WW8Num1ztrue4">
    <w:name w:val="WW8Num1ztrue"/>
  </w:style>
  <w:style w:type="character" w:customStyle="1" w:styleId="WW8Num1ztrue5">
    <w:name w:val="WW8Num1ztrue"/>
  </w:style>
  <w:style w:type="character" w:customStyle="1" w:styleId="WW8Num1ztrue6">
    <w:name w:val="WW8Num1ztrue"/>
  </w:style>
  <w:style w:type="character" w:customStyle="1" w:styleId="WW8Num2z0">
    <w:name w:val="WW8Num2z0"/>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OpenSymbol" w:hAnsi="OpenSymbol" w:cs="OpenSymbol"/>
    </w:rPr>
  </w:style>
  <w:style w:type="character" w:customStyle="1" w:styleId="WW8Num4z0">
    <w:name w:val="WW8Num4z0"/>
    <w:rPr>
      <w:rFonts w:ascii="Symbol" w:hAnsi="Symbol" w:cs="Symbol"/>
    </w:rPr>
  </w:style>
  <w:style w:type="character" w:customStyle="1" w:styleId="WW8Num4z1">
    <w:name w:val="WW8Num4z1"/>
    <w:rPr>
      <w:rFonts w:ascii="OpenSymbol" w:hAnsi="OpenSymbol" w:cs="OpenSymbol"/>
    </w:rPr>
  </w:style>
  <w:style w:type="character" w:customStyle="1" w:styleId="WW8Num5z0">
    <w:name w:val="WW8Num5z0"/>
    <w:rPr>
      <w:rFonts w:ascii="Wingdings 2" w:hAnsi="Wingdings 2" w:cs="OpenSymbol"/>
    </w:rPr>
  </w:style>
  <w:style w:type="character" w:customStyle="1" w:styleId="WW8Num6z0">
    <w:name w:val="WW8Num6z0"/>
    <w:rPr>
      <w:rFonts w:ascii="Wingdings 2" w:hAnsi="Wingdings 2" w:cs="OpenSymbol"/>
    </w:rPr>
  </w:style>
  <w:style w:type="character" w:customStyle="1" w:styleId="WW8Num6z1">
    <w:name w:val="WW8Num6z1"/>
    <w:rPr>
      <w:rFonts w:ascii="OpenSymbol" w:hAnsi="OpenSymbol" w:cs="OpenSymbol"/>
    </w:rPr>
  </w:style>
  <w:style w:type="character" w:customStyle="1" w:styleId="WW8Num7z0">
    <w:name w:val="WW8Num7z0"/>
    <w:rPr>
      <w:rFonts w:ascii="Wingdings 2" w:hAnsi="Wingdings 2" w:cs="OpenSymbol"/>
    </w:rPr>
  </w:style>
  <w:style w:type="character" w:customStyle="1" w:styleId="WW8Num7z1">
    <w:name w:val="WW8Num7z1"/>
    <w:rPr>
      <w:rFonts w:ascii="OpenSymbol" w:hAnsi="OpenSymbol" w:cs="OpenSymbol"/>
    </w:rPr>
  </w:style>
  <w:style w:type="character" w:customStyle="1" w:styleId="WW8Num8z0">
    <w:name w:val="WW8Num8z0"/>
    <w:rPr>
      <w:rFonts w:ascii="Wingdings 2" w:hAnsi="Wingdings 2" w:cs="OpenSymbol"/>
    </w:rPr>
  </w:style>
  <w:style w:type="character" w:customStyle="1" w:styleId="WW8Num8z1">
    <w:name w:val="WW8Num8z1"/>
    <w:rPr>
      <w:rFonts w:ascii="OpenSymbol" w:hAnsi="OpenSymbol" w:cs="OpenSymbol"/>
    </w:rPr>
  </w:style>
  <w:style w:type="character" w:customStyle="1" w:styleId="WW8Num9z0">
    <w:name w:val="WW8Num9z0"/>
    <w:rPr>
      <w:rFonts w:ascii="Wingdings 2" w:hAnsi="Wingdings 2" w:cs="OpenSymbol"/>
    </w:rPr>
  </w:style>
  <w:style w:type="character" w:customStyle="1" w:styleId="WW8Num10z0">
    <w:name w:val="WW8Num10z0"/>
    <w:rPr>
      <w:rFonts w:ascii="Courier New" w:hAnsi="Courier New" w:cs="Courier New"/>
    </w:rPr>
  </w:style>
  <w:style w:type="character" w:customStyle="1" w:styleId="WW8Num10z1">
    <w:name w:val="WW8Num10z1"/>
    <w:rPr>
      <w:rFonts w:ascii="OpenSymbol" w:hAnsi="OpenSymbol" w:cs="OpenSymbol"/>
    </w:rPr>
  </w:style>
  <w:style w:type="character" w:customStyle="1" w:styleId="WW8Num11z0">
    <w:name w:val="WW8Num11z0"/>
    <w:rPr>
      <w:rFonts w:ascii="Wingdings 2" w:hAnsi="Wingdings 2" w:cs="OpenSymbol"/>
    </w:rPr>
  </w:style>
  <w:style w:type="character" w:customStyle="1" w:styleId="WW8Num12z0">
    <w:name w:val="WW8Num12z0"/>
    <w:rPr>
      <w:rFonts w:ascii="Wingdings" w:hAnsi="Wingdings" w:cs="Wingdings"/>
    </w:rPr>
  </w:style>
  <w:style w:type="character" w:customStyle="1" w:styleId="WW8Num13z0">
    <w:name w:val="WW8Num13z0"/>
    <w:rPr>
      <w:rFonts w:ascii="Wingdings" w:hAnsi="Wingdings" w:cs="Wingdings"/>
    </w:rPr>
  </w:style>
  <w:style w:type="character" w:customStyle="1" w:styleId="WW8Num14z0">
    <w:name w:val="WW8Num14z0"/>
    <w:rPr>
      <w:rFonts w:ascii="Wingdings" w:hAnsi="Wingdings" w:cs="Wingdings"/>
    </w:rPr>
  </w:style>
  <w:style w:type="character" w:customStyle="1" w:styleId="WW8Num15z0">
    <w:name w:val="WW8Num15z0"/>
    <w:rPr>
      <w:rFonts w:ascii="Wingdings" w:hAnsi="Wingdings" w:cs="Wingdings"/>
    </w:rPr>
  </w:style>
  <w:style w:type="character" w:customStyle="1" w:styleId="WW8Num15z1">
    <w:name w:val="WW8Num15z1"/>
    <w:rPr>
      <w:rFonts w:ascii="OpenSymbol" w:hAnsi="OpenSymbol" w:cs="Courier New"/>
    </w:rPr>
  </w:style>
  <w:style w:type="character" w:customStyle="1" w:styleId="WW8Num16z0">
    <w:name w:val="WW8Num16z0"/>
    <w:rPr>
      <w:rFonts w:ascii="Wingdings" w:hAnsi="Wingdings" w:cs="Wingdings"/>
    </w:rPr>
  </w:style>
  <w:style w:type="character" w:customStyle="1" w:styleId="WW8Num16z1">
    <w:name w:val="WW8Num16z1"/>
    <w:rPr>
      <w:rFonts w:ascii="Courier New" w:hAnsi="Courier New" w:cs="Courier New"/>
    </w:rPr>
  </w:style>
  <w:style w:type="character" w:customStyle="1" w:styleId="WW8Num17z0">
    <w:name w:val="WW8Num17z0"/>
    <w:rPr>
      <w:rFonts w:ascii="Courier New" w:hAnsi="Courier New" w:cs="Courier New"/>
    </w:rPr>
  </w:style>
  <w:style w:type="character" w:customStyle="1" w:styleId="WW8Num17z1">
    <w:name w:val="WW8Num17z1"/>
    <w:rPr>
      <w:rFonts w:ascii="OpenSymbol" w:hAnsi="OpenSymbol" w:cs="OpenSymbol"/>
    </w:rPr>
  </w:style>
  <w:style w:type="character" w:customStyle="1" w:styleId="WW8Num18z0">
    <w:name w:val="WW8Num18z0"/>
    <w:rPr>
      <w:rFonts w:ascii="Wingdings 2" w:hAnsi="Wingdings 2" w:cs="OpenSymbol"/>
    </w:rPr>
  </w:style>
  <w:style w:type="character" w:customStyle="1" w:styleId="WW8Num18z1">
    <w:name w:val="WW8Num18z1"/>
    <w:rPr>
      <w:rFonts w:ascii="OpenSymbol" w:hAnsi="OpenSymbol" w:cs="OpenSymbol"/>
    </w:rPr>
  </w:style>
  <w:style w:type="character" w:customStyle="1" w:styleId="WW8Num19z0">
    <w:name w:val="WW8Num19z0"/>
    <w:rPr>
      <w:rFonts w:ascii="Wingdings 2" w:hAnsi="Wingdings 2" w:cs="OpenSymbol"/>
    </w:rPr>
  </w:style>
  <w:style w:type="character" w:customStyle="1" w:styleId="WW8Num19z1">
    <w:name w:val="WW8Num19z1"/>
    <w:rPr>
      <w:rFonts w:ascii="OpenSymbol" w:hAnsi="OpenSymbol" w:cs="OpenSymbol"/>
    </w:rPr>
  </w:style>
  <w:style w:type="character" w:customStyle="1" w:styleId="WW8Num20z0">
    <w:name w:val="WW8Num20z0"/>
    <w:rPr>
      <w:rFonts w:ascii="Wingdings 2" w:hAnsi="Wingdings 2" w:cs="OpenSymbol"/>
    </w:rPr>
  </w:style>
  <w:style w:type="character" w:customStyle="1" w:styleId="WW8Num21z0">
    <w:name w:val="WW8Num21z0"/>
    <w:rPr>
      <w:rFonts w:ascii="Wingdings 2" w:hAnsi="Wingdings 2" w:cs="OpenSymbol"/>
    </w:rPr>
  </w:style>
  <w:style w:type="character" w:customStyle="1" w:styleId="WW8Num21z1">
    <w:name w:val="WW8Num21z1"/>
    <w:rPr>
      <w:rFonts w:ascii="OpenSymbol" w:hAnsi="OpenSymbol" w:cs="OpenSymbol"/>
    </w:rPr>
  </w:style>
  <w:style w:type="character" w:customStyle="1" w:styleId="WW8Num22z0">
    <w:name w:val="WW8Num22z0"/>
    <w:rPr>
      <w:rFonts w:ascii="Wingdings 2" w:hAnsi="Wingdings 2" w:cs="OpenSymbol"/>
    </w:rPr>
  </w:style>
  <w:style w:type="character" w:customStyle="1" w:styleId="WW8Num22z1">
    <w:name w:val="WW8Num22z1"/>
    <w:rPr>
      <w:rFonts w:ascii="OpenSymbol" w:hAnsi="OpenSymbol" w:cs="OpenSymbol"/>
    </w:rPr>
  </w:style>
  <w:style w:type="character" w:customStyle="1" w:styleId="WW8Num23z0">
    <w:name w:val="WW8Num23z0"/>
    <w:rPr>
      <w:rFonts w:cs="Times New Roman"/>
      <w:b w:val="0"/>
      <w:bCs w:val="0"/>
    </w:rPr>
  </w:style>
  <w:style w:type="character" w:customStyle="1" w:styleId="WW8Num23z1">
    <w:name w:val="WW8Num23z1"/>
    <w:rPr>
      <w:rFonts w:ascii="OpenSymbol" w:hAnsi="OpenSymbol" w:cs="Courier New"/>
    </w:rPr>
  </w:style>
  <w:style w:type="character" w:customStyle="1" w:styleId="WW8Num23z2">
    <w:name w:val="WW8Num23z2"/>
    <w:rPr>
      <w:rFonts w:ascii="Wingdings" w:hAnsi="Wingdings" w:cs="Wingdings"/>
      <w:sz w:val="20"/>
    </w:rPr>
  </w:style>
  <w:style w:type="character" w:customStyle="1" w:styleId="WW8Num24z0">
    <w:name w:val="WW8Num24z0"/>
    <w:rPr>
      <w:rFonts w:ascii="Wingdings 2" w:hAnsi="Wingdings 2" w:cs="OpenSymbol"/>
    </w:rPr>
  </w:style>
  <w:style w:type="character" w:customStyle="1" w:styleId="WW8Num24z1">
    <w:name w:val="WW8Num24z1"/>
    <w:rPr>
      <w:rFonts w:ascii="OpenSymbol" w:hAnsi="OpenSymbol" w:cs="OpenSymbol"/>
    </w:rPr>
  </w:style>
  <w:style w:type="character" w:customStyle="1" w:styleId="WW8Num24z2">
    <w:name w:val="WW8Num24z2"/>
    <w:rPr>
      <w:rFonts w:ascii="Wingdings" w:hAnsi="Wingdings" w:cs="Wingdings"/>
      <w:sz w:val="20"/>
    </w:rPr>
  </w:style>
  <w:style w:type="character" w:customStyle="1" w:styleId="WW8Num25z0">
    <w:name w:val="WW8Num25z0"/>
    <w:rPr>
      <w:rFonts w:ascii="Wingdings" w:hAnsi="Wingdings" w:cs="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sz w:val="20"/>
    </w:rPr>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sz w:val="20"/>
    </w:rPr>
  </w:style>
  <w:style w:type="character" w:customStyle="1" w:styleId="WW8Num27z0">
    <w:name w:val="WW8Num27z0"/>
    <w:rPr>
      <w:rFonts w:ascii="Wingdings 2" w:hAnsi="Wingdings 2" w:cs="OpenSymbol"/>
    </w:rPr>
  </w:style>
  <w:style w:type="character" w:customStyle="1" w:styleId="WW8Num27z1">
    <w:name w:val="WW8Num27z1"/>
    <w:rPr>
      <w:rFonts w:ascii="OpenSymbol" w:hAnsi="OpenSymbol" w:cs="OpenSymbol"/>
    </w:rPr>
  </w:style>
  <w:style w:type="character" w:customStyle="1" w:styleId="WW8Num27z2">
    <w:name w:val="WW8Num27z2"/>
    <w:rPr>
      <w:rFonts w:ascii="Wingdings" w:hAnsi="Wingdings" w:cs="Wingdings"/>
      <w:sz w:val="20"/>
    </w:rPr>
  </w:style>
  <w:style w:type="character" w:customStyle="1" w:styleId="WW8Num28z0">
    <w:name w:val="WW8Num28z0"/>
    <w:rPr>
      <w:rFonts w:cs="Times New Roman"/>
      <w:b w:val="0"/>
      <w:bCs w:val="0"/>
    </w:rPr>
  </w:style>
  <w:style w:type="character" w:customStyle="1" w:styleId="WW8Num28z1">
    <w:name w:val="WW8Num28z1"/>
    <w:rPr>
      <w:rFonts w:ascii="Courier New" w:hAnsi="Courier New" w:cs="Courier New"/>
      <w:sz w:val="20"/>
    </w:rPr>
  </w:style>
  <w:style w:type="character" w:customStyle="1" w:styleId="WW8Num29z0">
    <w:name w:val="WW8Num29z0"/>
    <w:rPr>
      <w:rFonts w:ascii="Symbol" w:hAnsi="Symbol" w:cs="Symbol"/>
      <w:sz w:val="20"/>
    </w:rPr>
  </w:style>
  <w:style w:type="character" w:customStyle="1" w:styleId="WW8Num29z1">
    <w:name w:val="WW8Num29z1"/>
    <w:rPr>
      <w:rFonts w:ascii="Courier New" w:hAnsi="Courier New" w:cs="Courier New"/>
      <w:sz w:val="20"/>
    </w:rPr>
  </w:style>
  <w:style w:type="character" w:customStyle="1" w:styleId="WW8Num30z0">
    <w:name w:val="WW8Num30z0"/>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1z0">
    <w:name w:val="WW8Num31z0"/>
    <w:rPr>
      <w:rFonts w:ascii="Symbol" w:hAnsi="Symbol" w:cs="Symbol"/>
      <w:sz w:val="20"/>
    </w:rPr>
  </w:style>
  <w:style w:type="character" w:customStyle="1" w:styleId="WW8Num31z1">
    <w:name w:val="WW8Num31z1"/>
    <w:rPr>
      <w:rFonts w:ascii="Courier New" w:hAnsi="Courier New" w:cs="Courier New"/>
      <w:sz w:val="20"/>
    </w:rPr>
  </w:style>
  <w:style w:type="character" w:customStyle="1" w:styleId="WW8Num32z0">
    <w:name w:val="WW8Num32z0"/>
    <w:rPr>
      <w:rFonts w:ascii="Symbol" w:hAnsi="Symbol" w:cs="Symbol"/>
      <w:sz w:val="20"/>
    </w:rPr>
  </w:style>
  <w:style w:type="character" w:customStyle="1" w:styleId="WW8Num32z1">
    <w:name w:val="WW8Num32z1"/>
    <w:rPr>
      <w:rFonts w:ascii="Courier New" w:hAnsi="Courier New" w:cs="Courier New"/>
      <w:sz w:val="20"/>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4z0">
    <w:name w:val="WW8Num34z0"/>
    <w:rPr>
      <w:rFonts w:cs="Times New Roman"/>
      <w:b w:val="0"/>
      <w:bCs w:val="0"/>
    </w:rPr>
  </w:style>
  <w:style w:type="character" w:customStyle="1" w:styleId="WW8Num34z1">
    <w:name w:val="WW8Num34z1"/>
    <w:rPr>
      <w:b w:val="0"/>
      <w:bCs w:val="0"/>
    </w:rPr>
  </w:style>
  <w:style w:type="character" w:customStyle="1" w:styleId="WW8Num35z0">
    <w:name w:val="WW8Num35z0"/>
    <w:rPr>
      <w:rFonts w:ascii="Wingdings" w:hAnsi="Wingdings" w:cs="Wingdings"/>
    </w:rPr>
  </w:style>
  <w:style w:type="character" w:customStyle="1" w:styleId="WW8Num36z0">
    <w:name w:val="WW8Num36z0"/>
    <w:rPr>
      <w:rFonts w:ascii="Wingdings" w:hAnsi="Wingdings" w:cs="OpenSymbol"/>
    </w:rPr>
  </w:style>
  <w:style w:type="character" w:customStyle="1" w:styleId="WW8Num36ztrue">
    <w:name w:val="WW8Num36ztrue"/>
  </w:style>
  <w:style w:type="character" w:customStyle="1" w:styleId="WW8Num36ztrue0">
    <w:name w:val="WW8Num36ztrue"/>
  </w:style>
  <w:style w:type="character" w:customStyle="1" w:styleId="WW8Num36ztrue1">
    <w:name w:val="WW8Num36ztrue"/>
  </w:style>
  <w:style w:type="character" w:customStyle="1" w:styleId="WW8Num36ztrue2">
    <w:name w:val="WW8Num36ztrue"/>
  </w:style>
  <w:style w:type="character" w:customStyle="1" w:styleId="WW8Num36ztrue3">
    <w:name w:val="WW8Num36ztrue"/>
  </w:style>
  <w:style w:type="character" w:customStyle="1" w:styleId="WW8Num36ztrue4">
    <w:name w:val="WW8Num36ztrue"/>
  </w:style>
  <w:style w:type="character" w:customStyle="1" w:styleId="WW8Num36ztrue5">
    <w:name w:val="WW8Num36ztrue"/>
  </w:style>
  <w:style w:type="character" w:customStyle="1" w:styleId="WW8Num36ztrue6">
    <w:name w:val="WW8Num36ztrue"/>
  </w:style>
  <w:style w:type="character" w:customStyle="1" w:styleId="WW8Num37z0">
    <w:name w:val="WW8Num37z0"/>
    <w:rPr>
      <w:rFonts w:ascii="Wingdings" w:hAnsi="Wingdings" w:cs="OpenSymbol"/>
    </w:rPr>
  </w:style>
  <w:style w:type="character" w:customStyle="1" w:styleId="WW8Num37ztrue">
    <w:name w:val="WW8Num37ztrue"/>
  </w:style>
  <w:style w:type="character" w:customStyle="1" w:styleId="WW8Num37ztrue0">
    <w:name w:val="WW8Num37ztrue"/>
  </w:style>
  <w:style w:type="character" w:customStyle="1" w:styleId="WW8Num37ztrue1">
    <w:name w:val="WW8Num37ztrue"/>
  </w:style>
  <w:style w:type="character" w:customStyle="1" w:styleId="WW8Num37ztrue2">
    <w:name w:val="WW8Num37ztrue"/>
  </w:style>
  <w:style w:type="character" w:customStyle="1" w:styleId="WW8Num37ztrue3">
    <w:name w:val="WW8Num37ztrue"/>
  </w:style>
  <w:style w:type="character" w:customStyle="1" w:styleId="WW8Num37ztrue4">
    <w:name w:val="WW8Num37ztrue"/>
  </w:style>
  <w:style w:type="character" w:customStyle="1" w:styleId="WW8Num37ztrue5">
    <w:name w:val="WW8Num37ztrue"/>
  </w:style>
  <w:style w:type="character" w:customStyle="1" w:styleId="WW8Num37ztrue6">
    <w:name w:val="WW8Num37ztrue"/>
  </w:style>
  <w:style w:type="character" w:customStyle="1" w:styleId="WW8Num38z0">
    <w:name w:val="WW8Num38z0"/>
    <w:rPr>
      <w:rFonts w:ascii="Wingdings" w:hAnsi="Wingdings" w:cs="OpenSymbol"/>
    </w:rPr>
  </w:style>
  <w:style w:type="character" w:customStyle="1" w:styleId="WW8Num39z0">
    <w:name w:val="WW8Num39z0"/>
    <w:rPr>
      <w:rFonts w:ascii="Wingdings" w:hAnsi="Wingdings" w:cs="OpenSymbol"/>
    </w:rPr>
  </w:style>
  <w:style w:type="character" w:customStyle="1" w:styleId="WW8Num40z0">
    <w:name w:val="WW8Num40z0"/>
    <w:rPr>
      <w:rFonts w:cs="Times New Roman"/>
      <w:b w:val="0"/>
      <w:bCs w:val="0"/>
    </w:rPr>
  </w:style>
  <w:style w:type="character" w:customStyle="1" w:styleId="WW8Num40z1">
    <w:name w:val="WW8Num40z1"/>
    <w:rPr>
      <w:rFonts w:ascii="OpenSymbol" w:hAnsi="OpenSymbol" w:cs="OpenSymbol"/>
    </w:rPr>
  </w:style>
  <w:style w:type="character" w:customStyle="1" w:styleId="WW8Num41z0">
    <w:name w:val="WW8Num41z0"/>
    <w:rPr>
      <w:rFonts w:ascii="Wingdings 2" w:hAnsi="Wingdings 2" w:cs="OpenSymbol"/>
    </w:rPr>
  </w:style>
  <w:style w:type="character" w:customStyle="1" w:styleId="WW8Num41z1">
    <w:name w:val="WW8Num41z1"/>
    <w:rPr>
      <w:rFonts w:ascii="OpenSymbol" w:hAnsi="OpenSymbol" w:cs="OpenSymbol"/>
    </w:rPr>
  </w:style>
  <w:style w:type="character" w:customStyle="1" w:styleId="WW8Num42z0">
    <w:name w:val="WW8Num42z0"/>
    <w:rPr>
      <w:rFonts w:cs="Times New Roman"/>
      <w:b w:val="0"/>
      <w:bCs w:val="0"/>
    </w:rPr>
  </w:style>
  <w:style w:type="character" w:customStyle="1" w:styleId="WW8Num42z1">
    <w:name w:val="WW8Num42z1"/>
    <w:rPr>
      <w:rFonts w:ascii="OpenSymbol" w:hAnsi="OpenSymbol" w:cs="OpenSymbol"/>
    </w:rPr>
  </w:style>
  <w:style w:type="character" w:customStyle="1" w:styleId="WW8Num43z0">
    <w:name w:val="WW8Num43z0"/>
    <w:rPr>
      <w:rFonts w:ascii="Wingdings 2" w:hAnsi="Wingdings 2" w:cs="OpenSymbol"/>
    </w:rPr>
  </w:style>
  <w:style w:type="character" w:customStyle="1" w:styleId="WW8Num43z1">
    <w:name w:val="WW8Num43z1"/>
    <w:rPr>
      <w:rFonts w:ascii="OpenSymbol" w:hAnsi="OpenSymbol" w:cs="OpenSymbol"/>
    </w:rPr>
  </w:style>
  <w:style w:type="character" w:customStyle="1" w:styleId="WW8Num44z0">
    <w:name w:val="WW8Num44z0"/>
    <w:rPr>
      <w:rFonts w:ascii="Wingdings 2" w:hAnsi="Wingdings 2" w:cs="OpenSymbol"/>
    </w:rPr>
  </w:style>
  <w:style w:type="character" w:customStyle="1" w:styleId="WW8Num44z1">
    <w:name w:val="WW8Num44z1"/>
    <w:rPr>
      <w:rFonts w:ascii="OpenSymbol" w:hAnsi="OpenSymbol" w:cs="OpenSymbol"/>
    </w:rPr>
  </w:style>
  <w:style w:type="character" w:customStyle="1" w:styleId="WW8Num45z0">
    <w:name w:val="WW8Num45z0"/>
    <w:rPr>
      <w:rFonts w:ascii="Wingdings 2" w:hAnsi="Wingdings 2" w:cs="OpenSymbol"/>
    </w:rPr>
  </w:style>
  <w:style w:type="character" w:customStyle="1" w:styleId="WW8Num45z1">
    <w:name w:val="WW8Num45z1"/>
    <w:rPr>
      <w:rFonts w:ascii="OpenSymbol" w:hAnsi="OpenSymbol" w:cs="OpenSymbol"/>
    </w:rPr>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WW8Num35z1">
    <w:name w:val="WW8Num35z1"/>
    <w:rPr>
      <w:rFonts w:ascii="Courier New" w:hAnsi="Courier New" w:cs="Courier New"/>
    </w:rPr>
  </w:style>
  <w:style w:type="character" w:customStyle="1" w:styleId="WW8Num36z1">
    <w:name w:val="WW8Num36z1"/>
    <w:rPr>
      <w:b w:val="0"/>
      <w:bCs w:val="0"/>
    </w:rPr>
  </w:style>
  <w:style w:type="character" w:customStyle="1" w:styleId="WW8Num37z1">
    <w:name w:val="WW8Num37z1"/>
    <w:rPr>
      <w:b w:val="0"/>
      <w:bCs w:val="0"/>
    </w:rPr>
  </w:style>
  <w:style w:type="character" w:customStyle="1" w:styleId="WW8Num39ztrue">
    <w:name w:val="WW8Num39ztrue"/>
  </w:style>
  <w:style w:type="character" w:customStyle="1" w:styleId="WW-WW8Num39ztrue">
    <w:name w:val="WW-WW8Num39ztrue"/>
  </w:style>
  <w:style w:type="character" w:customStyle="1" w:styleId="WW-WW8Num39ztrue1">
    <w:name w:val="WW-WW8Num39ztrue1"/>
  </w:style>
  <w:style w:type="character" w:customStyle="1" w:styleId="WW-WW8Num39ztrue2">
    <w:name w:val="WW-WW8Num39ztrue2"/>
  </w:style>
  <w:style w:type="character" w:customStyle="1" w:styleId="WW-WW8Num39ztrue3">
    <w:name w:val="WW-WW8Num39ztrue3"/>
  </w:style>
  <w:style w:type="character" w:customStyle="1" w:styleId="WW-WW8Num39ztrue4">
    <w:name w:val="WW-WW8Num39ztrue4"/>
  </w:style>
  <w:style w:type="character" w:customStyle="1" w:styleId="WW-WW8Num39ztrue5">
    <w:name w:val="WW-WW8Num39ztrue5"/>
  </w:style>
  <w:style w:type="character" w:customStyle="1" w:styleId="WW-WW8Num39ztrue6">
    <w:name w:val="WW-WW8Num39ztrue6"/>
  </w:style>
  <w:style w:type="character" w:customStyle="1" w:styleId="WW8Num40ztrue">
    <w:name w:val="WW8Num40ztrue"/>
  </w:style>
  <w:style w:type="character" w:customStyle="1" w:styleId="WW-WW8Num40ztrue">
    <w:name w:val="WW-WW8Num40ztrue"/>
  </w:style>
  <w:style w:type="character" w:customStyle="1" w:styleId="WW-WW8Num40ztrue1">
    <w:name w:val="WW-WW8Num40ztrue1"/>
  </w:style>
  <w:style w:type="character" w:customStyle="1" w:styleId="WW-WW8Num40ztrue2">
    <w:name w:val="WW-WW8Num40ztrue2"/>
  </w:style>
  <w:style w:type="character" w:customStyle="1" w:styleId="WW-WW8Num40ztrue3">
    <w:name w:val="WW-WW8Num40ztrue3"/>
  </w:style>
  <w:style w:type="character" w:customStyle="1" w:styleId="WW-WW8Num40ztrue4">
    <w:name w:val="WW-WW8Num40ztrue4"/>
  </w:style>
  <w:style w:type="character" w:customStyle="1" w:styleId="WW-WW8Num40ztrue5">
    <w:name w:val="WW-WW8Num40ztrue5"/>
  </w:style>
  <w:style w:type="character" w:customStyle="1" w:styleId="WW-WW8Num40ztrue6">
    <w:name w:val="WW-WW8Num40ztrue6"/>
  </w:style>
  <w:style w:type="character" w:customStyle="1" w:styleId="WW8Num46z0">
    <w:name w:val="WW8Num46z0"/>
    <w:rPr>
      <w:rFonts w:ascii="Wingdings 2" w:hAnsi="Wingdings 2" w:cs="OpenSymbol"/>
    </w:rPr>
  </w:style>
  <w:style w:type="character" w:customStyle="1" w:styleId="WW8Num46z1">
    <w:name w:val="WW8Num46z1"/>
    <w:rPr>
      <w:rFonts w:ascii="OpenSymbol" w:hAnsi="OpenSymbol" w:cs="OpenSymbol"/>
    </w:rPr>
  </w:style>
  <w:style w:type="character" w:customStyle="1" w:styleId="WW8Num47z0">
    <w:name w:val="WW8Num47z0"/>
    <w:rPr>
      <w:b w:val="0"/>
      <w:bCs w:val="0"/>
    </w:rPr>
  </w:style>
  <w:style w:type="character" w:customStyle="1" w:styleId="WW8Num47z1">
    <w:name w:val="WW8Num47z1"/>
    <w:rPr>
      <w:rFonts w:ascii="OpenSymbol" w:hAnsi="OpenSymbol" w:cs="OpenSymbol"/>
      <w:sz w:val="32"/>
      <w:szCs w:val="32"/>
    </w:rPr>
  </w:style>
  <w:style w:type="character" w:customStyle="1" w:styleId="WW8Num48z0">
    <w:name w:val="WW8Num48z0"/>
    <w:rPr>
      <w:rFonts w:ascii="Wingdings" w:hAnsi="Wingdings" w:cs="OpenSymbol"/>
    </w:rPr>
  </w:style>
  <w:style w:type="character" w:customStyle="1" w:styleId="WW8Num48z1">
    <w:name w:val="WW8Num48z1"/>
    <w:rPr>
      <w:b w:val="0"/>
      <w:bCs w:val="0"/>
    </w:rPr>
  </w:style>
  <w:style w:type="character" w:customStyle="1" w:styleId="WW-WW8Num1ztrue7">
    <w:name w:val="WW-WW8Num1ztrue7"/>
  </w:style>
  <w:style w:type="character" w:customStyle="1" w:styleId="WW-WW8Num1ztrue11">
    <w:name w:val="WW-WW8Num1ztrue11"/>
  </w:style>
  <w:style w:type="character" w:customStyle="1" w:styleId="WW-WW8Num1ztrue21">
    <w:name w:val="WW-WW8Num1ztrue21"/>
  </w:style>
  <w:style w:type="character" w:customStyle="1" w:styleId="WW-WW8Num1ztrue31">
    <w:name w:val="WW-WW8Num1ztrue31"/>
  </w:style>
  <w:style w:type="character" w:customStyle="1" w:styleId="WW-WW8Num1ztrue41">
    <w:name w:val="WW-WW8Num1ztrue41"/>
  </w:style>
  <w:style w:type="character" w:customStyle="1" w:styleId="WW-WW8Num1ztrue51">
    <w:name w:val="WW-WW8Num1ztrue51"/>
  </w:style>
  <w:style w:type="character" w:customStyle="1" w:styleId="WW-WW8Num1ztrue61">
    <w:name w:val="WW-WW8Num1ztrue61"/>
  </w:style>
  <w:style w:type="character" w:customStyle="1" w:styleId="WW8Num9z1">
    <w:name w:val="WW8Num9z1"/>
    <w:rPr>
      <w:rFonts w:ascii="OpenSymbol" w:hAnsi="OpenSymbol" w:cs="OpenSymbol"/>
    </w:rPr>
  </w:style>
  <w:style w:type="character" w:customStyle="1" w:styleId="WW8Num11z1">
    <w:name w:val="WW8Num11z1"/>
    <w:rPr>
      <w:rFonts w:ascii="OpenSymbol" w:hAnsi="OpenSymbol" w:cs="OpenSymbol"/>
    </w:rPr>
  </w:style>
  <w:style w:type="character" w:customStyle="1" w:styleId="WW8Num20z1">
    <w:name w:val="WW8Num20z1"/>
    <w:rPr>
      <w:rFonts w:ascii="OpenSymbol" w:hAnsi="OpenSymbol" w:cs="OpenSymbol"/>
    </w:rPr>
  </w:style>
  <w:style w:type="character" w:customStyle="1" w:styleId="WW8Num28z2">
    <w:name w:val="WW8Num28z2"/>
    <w:rPr>
      <w:rFonts w:ascii="Wingdings" w:hAnsi="Wingdings" w:cs="Wingdings"/>
      <w:sz w:val="20"/>
    </w:rPr>
  </w:style>
  <w:style w:type="character" w:customStyle="1" w:styleId="WW8Num38z1">
    <w:name w:val="WW8Num38z1"/>
    <w:rPr>
      <w:b w:val="0"/>
      <w:bCs w:val="0"/>
    </w:rPr>
  </w:style>
  <w:style w:type="character" w:customStyle="1" w:styleId="WW-WW8Num40ztrue7">
    <w:name w:val="WW-WW8Num40ztrue7"/>
  </w:style>
  <w:style w:type="character" w:customStyle="1" w:styleId="WW-WW8Num40ztrue11">
    <w:name w:val="WW-WW8Num40ztrue11"/>
  </w:style>
  <w:style w:type="character" w:customStyle="1" w:styleId="WW-WW8Num40ztrue21">
    <w:name w:val="WW-WW8Num40ztrue21"/>
  </w:style>
  <w:style w:type="character" w:customStyle="1" w:styleId="WW-WW8Num40ztrue31">
    <w:name w:val="WW-WW8Num40ztrue31"/>
  </w:style>
  <w:style w:type="character" w:customStyle="1" w:styleId="WW-WW8Num40ztrue41">
    <w:name w:val="WW-WW8Num40ztrue41"/>
  </w:style>
  <w:style w:type="character" w:customStyle="1" w:styleId="WW-WW8Num40ztrue51">
    <w:name w:val="WW-WW8Num40ztrue51"/>
  </w:style>
  <w:style w:type="character" w:customStyle="1" w:styleId="WW-WW8Num40ztrue61">
    <w:name w:val="WW-WW8Num40ztrue61"/>
  </w:style>
  <w:style w:type="character" w:customStyle="1" w:styleId="WW8Num41zfalse">
    <w:name w:val="WW8Num41zfalse"/>
    <w:rPr>
      <w:rFonts w:cs="Times New Roman"/>
    </w:rPr>
  </w:style>
  <w:style w:type="character" w:customStyle="1" w:styleId="WW8Num41ztrue">
    <w:name w:val="WW8Num41ztrue"/>
  </w:style>
  <w:style w:type="character" w:customStyle="1" w:styleId="WW-WW8Num41ztrue">
    <w:name w:val="WW-WW8Num41ztrue"/>
  </w:style>
  <w:style w:type="character" w:customStyle="1" w:styleId="WW-WW8Num41ztrue1">
    <w:name w:val="WW-WW8Num41ztrue1"/>
  </w:style>
  <w:style w:type="character" w:customStyle="1" w:styleId="WW-WW8Num41ztrue2">
    <w:name w:val="WW-WW8Num41ztrue2"/>
  </w:style>
  <w:style w:type="character" w:customStyle="1" w:styleId="WW-WW8Num41ztrue3">
    <w:name w:val="WW-WW8Num41ztrue3"/>
  </w:style>
  <w:style w:type="character" w:customStyle="1" w:styleId="WW-WW8Num41ztrue4">
    <w:name w:val="WW-WW8Num41ztrue4"/>
  </w:style>
  <w:style w:type="character" w:customStyle="1" w:styleId="WW-WW8Num41ztrue5">
    <w:name w:val="WW-WW8Num41ztrue5"/>
  </w:style>
  <w:style w:type="character" w:customStyle="1" w:styleId="WW-WW8Num41ztrue6">
    <w:name w:val="WW-WW8Num41ztrue6"/>
  </w:style>
  <w:style w:type="character" w:customStyle="1" w:styleId="WW-WW8Num1ztrue71">
    <w:name w:val="WW-WW8Num1ztrue71"/>
  </w:style>
  <w:style w:type="character" w:customStyle="1" w:styleId="WW-WW8Num1ztrue111">
    <w:name w:val="WW-WW8Num1ztrue111"/>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8Num13z1">
    <w:name w:val="WW8Num13z1"/>
    <w:rPr>
      <w:rFonts w:ascii="OpenSymbol" w:hAnsi="OpenSymbol" w:cs="Courier New"/>
    </w:rPr>
  </w:style>
  <w:style w:type="character" w:customStyle="1" w:styleId="WW8Num29z2">
    <w:name w:val="WW8Num29z2"/>
    <w:rPr>
      <w:rFonts w:ascii="Wingdings" w:hAnsi="Wingdings" w:cs="Wingdings"/>
      <w:sz w:val="20"/>
    </w:rPr>
  </w:style>
  <w:style w:type="character" w:customStyle="1" w:styleId="WW8Num30z2">
    <w:name w:val="WW8Num30z2"/>
    <w:rPr>
      <w:rFonts w:ascii="Wingdings" w:hAnsi="Wingdings" w:cs="Wingdings"/>
      <w:sz w:val="20"/>
    </w:rPr>
  </w:style>
  <w:style w:type="character" w:customStyle="1" w:styleId="WW8Num31z2">
    <w:name w:val="WW8Num31z2"/>
    <w:rPr>
      <w:rFonts w:ascii="Wingdings" w:hAnsi="Wingdings" w:cs="Wingdings"/>
      <w:sz w:val="20"/>
    </w:rPr>
  </w:style>
  <w:style w:type="character" w:customStyle="1" w:styleId="WW8Num39z1">
    <w:name w:val="WW8Num39z1"/>
    <w:rPr>
      <w:b w:val="0"/>
      <w:bCs w:val="0"/>
    </w:rPr>
  </w:style>
  <w:style w:type="character" w:customStyle="1" w:styleId="WW-WW8Num1ztrue711">
    <w:name w:val="WW-WW8Num1ztrue711"/>
  </w:style>
  <w:style w:type="character" w:customStyle="1" w:styleId="WW-WW8Num1ztrue1111">
    <w:name w:val="WW-WW8Num1ztrue11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8Num6zfalse">
    <w:name w:val="WW8Num6zfalse"/>
    <w:rPr>
      <w:rFonts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32z2">
    <w:name w:val="WW8Num32z2"/>
    <w:rPr>
      <w:rFonts w:ascii="Wingdings" w:hAnsi="Wingdings" w:cs="Wingdings"/>
      <w:sz w:val="20"/>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1z0">
    <w:name w:val="WW8Num1z0"/>
    <w:rPr>
      <w:b w:val="0"/>
      <w:bCs w:val="0"/>
    </w:rPr>
  </w:style>
  <w:style w:type="character" w:customStyle="1" w:styleId="WW8Num2z1">
    <w:name w:val="WW8Num2z1"/>
    <w:rPr>
      <w:rFonts w:ascii="OpenSymbol" w:hAnsi="OpenSymbol" w:cs="OpenSymbol"/>
    </w:rPr>
  </w:style>
  <w:style w:type="character" w:customStyle="1" w:styleId="WW8Num12z1">
    <w:name w:val="WW8Num12z1"/>
    <w:rPr>
      <w:rFonts w:ascii="Courier New" w:hAnsi="Courier New" w:cs="Courier New"/>
    </w:rPr>
  </w:style>
  <w:style w:type="character" w:customStyle="1" w:styleId="WW8Num33z2">
    <w:name w:val="WW8Num33z2"/>
    <w:rPr>
      <w:rFonts w:ascii="Wingdings" w:hAnsi="Wingdings" w:cs="Wingdings"/>
    </w:rPr>
  </w:style>
  <w:style w:type="character" w:customStyle="1" w:styleId="WW-Absatz-Standardschriftart111111">
    <w:name w:val="WW-Absatz-Standardschriftart111111"/>
  </w:style>
  <w:style w:type="character" w:customStyle="1" w:styleId="a5">
    <w:name w:val="Символ нумерации"/>
    <w:rPr>
      <w:b w:val="0"/>
      <w:bCs w:val="0"/>
    </w:rPr>
  </w:style>
  <w:style w:type="character" w:styleId="a6">
    <w:name w:val="Strong"/>
    <w:uiPriority w:val="22"/>
    <w:qFormat/>
    <w:rPr>
      <w:b/>
      <w:bCs/>
    </w:rPr>
  </w:style>
  <w:style w:type="character" w:customStyle="1" w:styleId="WW8Num5z1">
    <w:name w:val="WW8Num5z1"/>
    <w:rPr>
      <w:rFonts w:ascii="OpenSymbol" w:hAnsi="OpenSymbol" w:cs="OpenSymbol"/>
    </w:rPr>
  </w:style>
  <w:style w:type="character" w:customStyle="1" w:styleId="a7">
    <w:name w:val="Маркеры списка"/>
    <w:rPr>
      <w:rFonts w:ascii="OpenSymbol" w:eastAsia="OpenSymbol" w:hAnsi="OpenSymbol" w:cs="OpenSymbol"/>
    </w:rPr>
  </w:style>
  <w:style w:type="character" w:customStyle="1" w:styleId="Zag11">
    <w:name w:val="Zag_11"/>
  </w:style>
  <w:style w:type="character" w:customStyle="1" w:styleId="WW8Num44z3">
    <w:name w:val="WW8Num44z3"/>
    <w:rPr>
      <w:rFonts w:ascii="Symbol" w:hAnsi="Symbol" w:cs="OpenSymbol"/>
    </w:rPr>
  </w:style>
  <w:style w:type="character" w:customStyle="1" w:styleId="WW8Num16z3">
    <w:name w:val="WW8Num16z3"/>
    <w:rPr>
      <w:rFonts w:ascii="Symbol" w:hAnsi="Symbol" w:cs="Symbol"/>
    </w:rPr>
  </w:style>
  <w:style w:type="character" w:customStyle="1" w:styleId="WW8Num12z3">
    <w:name w:val="WW8Num12z3"/>
    <w:rPr>
      <w:rFonts w:ascii="Symbol" w:hAnsi="Symbol" w:cs="Symbol"/>
    </w:rPr>
  </w:style>
  <w:style w:type="character" w:customStyle="1" w:styleId="WW8Num26z3">
    <w:name w:val="WW8Num26z3"/>
    <w:rPr>
      <w:rFonts w:ascii="Symbol" w:hAnsi="Symbol" w:cs="Symbol"/>
    </w:rPr>
  </w:style>
  <w:style w:type="character" w:customStyle="1" w:styleId="WW8Num35z3">
    <w:name w:val="WW8Num35z3"/>
    <w:rPr>
      <w:rFonts w:ascii="Symbol" w:hAnsi="Symbol" w:cs="Symbol"/>
    </w:rPr>
  </w:style>
  <w:style w:type="character" w:customStyle="1" w:styleId="WW8Num25z3">
    <w:name w:val="WW8Num25z3"/>
    <w:rPr>
      <w:rFonts w:ascii="Symbol" w:hAnsi="Symbol" w:cs="Symbol"/>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ListLabel1">
    <w:name w:val="ListLabel 1"/>
    <w:rPr>
      <w:sz w:val="20"/>
    </w:rPr>
  </w:style>
  <w:style w:type="character" w:customStyle="1" w:styleId="ListLabel2">
    <w:name w:val="ListLabel 2"/>
    <w:rPr>
      <w:rFonts w:cs="Courier New"/>
    </w:rPr>
  </w:style>
  <w:style w:type="character" w:customStyle="1" w:styleId="21">
    <w:name w:val="Основной шрифт абзаца2"/>
  </w:style>
  <w:style w:type="character" w:customStyle="1" w:styleId="ListLabel3">
    <w:name w:val="ListLabel 3"/>
    <w:rPr>
      <w:rFonts w:cs="Symbol"/>
    </w:rPr>
  </w:style>
  <w:style w:type="character" w:customStyle="1" w:styleId="ListLabel5">
    <w:name w:val="ListLabel 5"/>
    <w:rPr>
      <w:rFonts w:cs="OpenSymbol"/>
    </w:rPr>
  </w:style>
  <w:style w:type="character" w:customStyle="1" w:styleId="ListLabel7">
    <w:name w:val="ListLabel 7"/>
    <w:rPr>
      <w:b w:val="0"/>
      <w:bCs w:val="0"/>
    </w:rPr>
  </w:style>
  <w:style w:type="character" w:customStyle="1" w:styleId="11">
    <w:name w:val="Основной шрифт абзаца1"/>
  </w:style>
  <w:style w:type="character" w:customStyle="1" w:styleId="WWCharLFO98LVL1">
    <w:name w:val="WW_CharLFO98LVL1"/>
    <w:rPr>
      <w:rFonts w:ascii="OpenSymbol" w:eastAsia="OpenSymbol" w:hAnsi="OpenSymbol" w:cs="OpenSymbol"/>
      <w:sz w:val="32"/>
      <w:szCs w:val="32"/>
    </w:rPr>
  </w:style>
  <w:style w:type="character" w:customStyle="1" w:styleId="WWCharLFO98LVL2">
    <w:name w:val="WW_CharLFO98LVL2"/>
    <w:rPr>
      <w:rFonts w:ascii="OpenSymbol" w:eastAsia="OpenSymbol" w:hAnsi="OpenSymbol" w:cs="OpenSymbol"/>
      <w:sz w:val="32"/>
      <w:szCs w:val="32"/>
    </w:rPr>
  </w:style>
  <w:style w:type="character" w:customStyle="1" w:styleId="WWCharLFO98LVL3">
    <w:name w:val="WW_CharLFO98LVL3"/>
    <w:rPr>
      <w:rFonts w:ascii="OpenSymbol" w:eastAsia="OpenSymbol" w:hAnsi="OpenSymbol" w:cs="OpenSymbol"/>
      <w:sz w:val="32"/>
      <w:szCs w:val="32"/>
    </w:rPr>
  </w:style>
  <w:style w:type="character" w:customStyle="1" w:styleId="WWCharLFO98LVL4">
    <w:name w:val="WW_CharLFO98LVL4"/>
    <w:rPr>
      <w:rFonts w:ascii="OpenSymbol" w:eastAsia="OpenSymbol" w:hAnsi="OpenSymbol" w:cs="OpenSymbol"/>
      <w:sz w:val="32"/>
      <w:szCs w:val="32"/>
    </w:rPr>
  </w:style>
  <w:style w:type="character" w:customStyle="1" w:styleId="WWCharLFO98LVL5">
    <w:name w:val="WW_CharLFO98LVL5"/>
    <w:rPr>
      <w:rFonts w:ascii="OpenSymbol" w:eastAsia="OpenSymbol" w:hAnsi="OpenSymbol" w:cs="OpenSymbol"/>
      <w:sz w:val="32"/>
      <w:szCs w:val="32"/>
    </w:rPr>
  </w:style>
  <w:style w:type="character" w:customStyle="1" w:styleId="WWCharLFO98LVL6">
    <w:name w:val="WW_CharLFO98LVL6"/>
    <w:rPr>
      <w:rFonts w:ascii="OpenSymbol" w:eastAsia="OpenSymbol" w:hAnsi="OpenSymbol" w:cs="OpenSymbol"/>
      <w:sz w:val="32"/>
      <w:szCs w:val="32"/>
    </w:rPr>
  </w:style>
  <w:style w:type="character" w:customStyle="1" w:styleId="WWCharLFO98LVL7">
    <w:name w:val="WW_CharLFO98LVL7"/>
    <w:rPr>
      <w:rFonts w:ascii="OpenSymbol" w:eastAsia="OpenSymbol" w:hAnsi="OpenSymbol" w:cs="OpenSymbol"/>
      <w:sz w:val="32"/>
      <w:szCs w:val="32"/>
    </w:rPr>
  </w:style>
  <w:style w:type="character" w:customStyle="1" w:styleId="WWCharLFO98LVL8">
    <w:name w:val="WW_CharLFO98LVL8"/>
    <w:rPr>
      <w:rFonts w:ascii="OpenSymbol" w:eastAsia="OpenSymbol" w:hAnsi="OpenSymbol" w:cs="OpenSymbol"/>
      <w:sz w:val="32"/>
      <w:szCs w:val="32"/>
    </w:rPr>
  </w:style>
  <w:style w:type="character" w:customStyle="1" w:styleId="WWCharLFO98LVL9">
    <w:name w:val="WW_CharLFO98LVL9"/>
    <w:rPr>
      <w:rFonts w:ascii="OpenSymbol" w:eastAsia="OpenSymbol" w:hAnsi="OpenSymbol" w:cs="OpenSymbol"/>
      <w:sz w:val="32"/>
      <w:szCs w:val="32"/>
    </w:rPr>
  </w:style>
  <w:style w:type="character" w:customStyle="1" w:styleId="WWCharLFO99LVL1">
    <w:name w:val="WW_CharLFO99LVL1"/>
    <w:rPr>
      <w:rFonts w:ascii="OpenSymbol" w:eastAsia="OpenSymbol" w:hAnsi="OpenSymbol" w:cs="OpenSymbol"/>
      <w:sz w:val="32"/>
      <w:szCs w:val="32"/>
    </w:rPr>
  </w:style>
  <w:style w:type="character" w:customStyle="1" w:styleId="WWCharLFO99LVL2">
    <w:name w:val="WW_CharLFO99LVL2"/>
    <w:rPr>
      <w:rFonts w:ascii="OpenSymbol" w:eastAsia="OpenSymbol" w:hAnsi="OpenSymbol" w:cs="OpenSymbol"/>
      <w:sz w:val="32"/>
      <w:szCs w:val="32"/>
    </w:rPr>
  </w:style>
  <w:style w:type="character" w:customStyle="1" w:styleId="WWCharLFO99LVL3">
    <w:name w:val="WW_CharLFO99LVL3"/>
    <w:rPr>
      <w:rFonts w:ascii="OpenSymbol" w:eastAsia="OpenSymbol" w:hAnsi="OpenSymbol" w:cs="OpenSymbol"/>
      <w:sz w:val="32"/>
      <w:szCs w:val="32"/>
    </w:rPr>
  </w:style>
  <w:style w:type="character" w:customStyle="1" w:styleId="WWCharLFO99LVL4">
    <w:name w:val="WW_CharLFO99LVL4"/>
    <w:rPr>
      <w:rFonts w:ascii="OpenSymbol" w:eastAsia="OpenSymbol" w:hAnsi="OpenSymbol" w:cs="OpenSymbol"/>
      <w:sz w:val="32"/>
      <w:szCs w:val="32"/>
    </w:rPr>
  </w:style>
  <w:style w:type="character" w:customStyle="1" w:styleId="WWCharLFO99LVL5">
    <w:name w:val="WW_CharLFO99LVL5"/>
    <w:rPr>
      <w:rFonts w:ascii="OpenSymbol" w:eastAsia="OpenSymbol" w:hAnsi="OpenSymbol" w:cs="OpenSymbol"/>
      <w:sz w:val="32"/>
      <w:szCs w:val="32"/>
    </w:rPr>
  </w:style>
  <w:style w:type="character" w:customStyle="1" w:styleId="WWCharLFO99LVL6">
    <w:name w:val="WW_CharLFO99LVL6"/>
    <w:rPr>
      <w:rFonts w:ascii="OpenSymbol" w:eastAsia="OpenSymbol" w:hAnsi="OpenSymbol" w:cs="OpenSymbol"/>
      <w:sz w:val="32"/>
      <w:szCs w:val="32"/>
    </w:rPr>
  </w:style>
  <w:style w:type="character" w:customStyle="1" w:styleId="WWCharLFO99LVL7">
    <w:name w:val="WW_CharLFO99LVL7"/>
    <w:rPr>
      <w:rFonts w:ascii="OpenSymbol" w:eastAsia="OpenSymbol" w:hAnsi="OpenSymbol" w:cs="OpenSymbol"/>
      <w:sz w:val="32"/>
      <w:szCs w:val="32"/>
    </w:rPr>
  </w:style>
  <w:style w:type="character" w:customStyle="1" w:styleId="WWCharLFO99LVL8">
    <w:name w:val="WW_CharLFO99LVL8"/>
    <w:rPr>
      <w:rFonts w:ascii="OpenSymbol" w:eastAsia="OpenSymbol" w:hAnsi="OpenSymbol" w:cs="OpenSymbol"/>
      <w:sz w:val="32"/>
      <w:szCs w:val="32"/>
    </w:rPr>
  </w:style>
  <w:style w:type="character" w:customStyle="1" w:styleId="WWCharLFO99LVL9">
    <w:name w:val="WW_CharLFO99LVL9"/>
    <w:rPr>
      <w:rFonts w:ascii="OpenSymbol" w:eastAsia="OpenSymbol" w:hAnsi="OpenSymbol" w:cs="OpenSymbol"/>
      <w:sz w:val="32"/>
      <w:szCs w:val="32"/>
    </w:rPr>
  </w:style>
  <w:style w:type="character" w:customStyle="1" w:styleId="WWCharLFO100LVL1">
    <w:name w:val="WW_CharLFO100LVL1"/>
    <w:rPr>
      <w:rFonts w:ascii="OpenSymbol" w:eastAsia="OpenSymbol" w:hAnsi="OpenSymbol" w:cs="OpenSymbol"/>
      <w:sz w:val="32"/>
      <w:szCs w:val="32"/>
    </w:rPr>
  </w:style>
  <w:style w:type="character" w:customStyle="1" w:styleId="WWCharLFO100LVL2">
    <w:name w:val="WW_CharLFO100LVL2"/>
    <w:rPr>
      <w:rFonts w:ascii="OpenSymbol" w:eastAsia="OpenSymbol" w:hAnsi="OpenSymbol" w:cs="OpenSymbol"/>
      <w:sz w:val="32"/>
      <w:szCs w:val="32"/>
    </w:rPr>
  </w:style>
  <w:style w:type="character" w:customStyle="1" w:styleId="WWCharLFO100LVL3">
    <w:name w:val="WW_CharLFO100LVL3"/>
    <w:rPr>
      <w:rFonts w:ascii="OpenSymbol" w:eastAsia="OpenSymbol" w:hAnsi="OpenSymbol" w:cs="OpenSymbol"/>
      <w:sz w:val="32"/>
      <w:szCs w:val="32"/>
    </w:rPr>
  </w:style>
  <w:style w:type="character" w:customStyle="1" w:styleId="WWCharLFO100LVL4">
    <w:name w:val="WW_CharLFO100LVL4"/>
    <w:rPr>
      <w:rFonts w:ascii="OpenSymbol" w:eastAsia="OpenSymbol" w:hAnsi="OpenSymbol" w:cs="OpenSymbol"/>
      <w:sz w:val="32"/>
      <w:szCs w:val="32"/>
    </w:rPr>
  </w:style>
  <w:style w:type="character" w:customStyle="1" w:styleId="WWCharLFO100LVL5">
    <w:name w:val="WW_CharLFO100LVL5"/>
    <w:rPr>
      <w:rFonts w:ascii="OpenSymbol" w:eastAsia="OpenSymbol" w:hAnsi="OpenSymbol" w:cs="OpenSymbol"/>
      <w:sz w:val="32"/>
      <w:szCs w:val="32"/>
    </w:rPr>
  </w:style>
  <w:style w:type="character" w:customStyle="1" w:styleId="WWCharLFO100LVL6">
    <w:name w:val="WW_CharLFO100LVL6"/>
    <w:rPr>
      <w:rFonts w:ascii="OpenSymbol" w:eastAsia="OpenSymbol" w:hAnsi="OpenSymbol" w:cs="OpenSymbol"/>
      <w:sz w:val="32"/>
      <w:szCs w:val="32"/>
    </w:rPr>
  </w:style>
  <w:style w:type="character" w:customStyle="1" w:styleId="WWCharLFO100LVL7">
    <w:name w:val="WW_CharLFO100LVL7"/>
    <w:rPr>
      <w:rFonts w:ascii="OpenSymbol" w:eastAsia="OpenSymbol" w:hAnsi="OpenSymbol" w:cs="OpenSymbol"/>
      <w:sz w:val="32"/>
      <w:szCs w:val="32"/>
    </w:rPr>
  </w:style>
  <w:style w:type="character" w:customStyle="1" w:styleId="WWCharLFO100LVL8">
    <w:name w:val="WW_CharLFO100LVL8"/>
    <w:rPr>
      <w:rFonts w:ascii="OpenSymbol" w:eastAsia="OpenSymbol" w:hAnsi="OpenSymbol" w:cs="OpenSymbol"/>
      <w:sz w:val="32"/>
      <w:szCs w:val="32"/>
    </w:rPr>
  </w:style>
  <w:style w:type="character" w:customStyle="1" w:styleId="WWCharLFO100LVL9">
    <w:name w:val="WW_CharLFO100LVL9"/>
    <w:rPr>
      <w:rFonts w:ascii="OpenSymbol" w:eastAsia="OpenSymbol" w:hAnsi="OpenSymbol" w:cs="OpenSymbol"/>
      <w:sz w:val="32"/>
      <w:szCs w:val="32"/>
    </w:rPr>
  </w:style>
  <w:style w:type="character" w:customStyle="1" w:styleId="WWCharLFO101LVL1">
    <w:name w:val="WW_CharLFO101LVL1"/>
    <w:rPr>
      <w:rFonts w:ascii="OpenSymbol" w:eastAsia="OpenSymbol" w:hAnsi="OpenSymbol" w:cs="OpenSymbol"/>
      <w:sz w:val="32"/>
      <w:szCs w:val="32"/>
    </w:rPr>
  </w:style>
  <w:style w:type="character" w:customStyle="1" w:styleId="WWCharLFO101LVL2">
    <w:name w:val="WW_CharLFO101LVL2"/>
    <w:rPr>
      <w:rFonts w:ascii="OpenSymbol" w:eastAsia="OpenSymbol" w:hAnsi="OpenSymbol" w:cs="OpenSymbol"/>
      <w:sz w:val="32"/>
      <w:szCs w:val="32"/>
    </w:rPr>
  </w:style>
  <w:style w:type="character" w:customStyle="1" w:styleId="WWCharLFO101LVL3">
    <w:name w:val="WW_CharLFO101LVL3"/>
    <w:rPr>
      <w:rFonts w:ascii="OpenSymbol" w:eastAsia="OpenSymbol" w:hAnsi="OpenSymbol" w:cs="OpenSymbol"/>
      <w:sz w:val="32"/>
      <w:szCs w:val="32"/>
    </w:rPr>
  </w:style>
  <w:style w:type="character" w:customStyle="1" w:styleId="WWCharLFO101LVL4">
    <w:name w:val="WW_CharLFO101LVL4"/>
    <w:rPr>
      <w:rFonts w:ascii="OpenSymbol" w:eastAsia="OpenSymbol" w:hAnsi="OpenSymbol" w:cs="OpenSymbol"/>
      <w:sz w:val="32"/>
      <w:szCs w:val="32"/>
    </w:rPr>
  </w:style>
  <w:style w:type="character" w:customStyle="1" w:styleId="WWCharLFO101LVL5">
    <w:name w:val="WW_CharLFO101LVL5"/>
    <w:rPr>
      <w:rFonts w:ascii="OpenSymbol" w:eastAsia="OpenSymbol" w:hAnsi="OpenSymbol" w:cs="OpenSymbol"/>
      <w:sz w:val="32"/>
      <w:szCs w:val="32"/>
    </w:rPr>
  </w:style>
  <w:style w:type="character" w:customStyle="1" w:styleId="WWCharLFO101LVL6">
    <w:name w:val="WW_CharLFO101LVL6"/>
    <w:rPr>
      <w:rFonts w:ascii="OpenSymbol" w:eastAsia="OpenSymbol" w:hAnsi="OpenSymbol" w:cs="OpenSymbol"/>
      <w:sz w:val="32"/>
      <w:szCs w:val="32"/>
    </w:rPr>
  </w:style>
  <w:style w:type="character" w:customStyle="1" w:styleId="WWCharLFO101LVL7">
    <w:name w:val="WW_CharLFO101LVL7"/>
    <w:rPr>
      <w:rFonts w:ascii="OpenSymbol" w:eastAsia="OpenSymbol" w:hAnsi="OpenSymbol" w:cs="OpenSymbol"/>
      <w:sz w:val="32"/>
      <w:szCs w:val="32"/>
    </w:rPr>
  </w:style>
  <w:style w:type="character" w:customStyle="1" w:styleId="WWCharLFO101LVL8">
    <w:name w:val="WW_CharLFO101LVL8"/>
    <w:rPr>
      <w:rFonts w:ascii="OpenSymbol" w:eastAsia="OpenSymbol" w:hAnsi="OpenSymbol" w:cs="OpenSymbol"/>
      <w:sz w:val="32"/>
      <w:szCs w:val="32"/>
    </w:rPr>
  </w:style>
  <w:style w:type="character" w:customStyle="1" w:styleId="WWCharLFO101LVL9">
    <w:name w:val="WW_CharLFO101LVL9"/>
    <w:rPr>
      <w:rFonts w:ascii="OpenSymbol" w:eastAsia="OpenSymbol" w:hAnsi="OpenSymbol" w:cs="OpenSymbol"/>
      <w:sz w:val="32"/>
      <w:szCs w:val="32"/>
    </w:rPr>
  </w:style>
  <w:style w:type="character" w:customStyle="1" w:styleId="WWCharLFO102LVL1">
    <w:name w:val="WW_CharLFO102LVL1"/>
    <w:rPr>
      <w:rFonts w:ascii="OpenSymbol" w:eastAsia="OpenSymbol" w:hAnsi="OpenSymbol" w:cs="OpenSymbol"/>
      <w:sz w:val="32"/>
      <w:szCs w:val="32"/>
    </w:rPr>
  </w:style>
  <w:style w:type="character" w:customStyle="1" w:styleId="WWCharLFO102LVL2">
    <w:name w:val="WW_CharLFO102LVL2"/>
    <w:rPr>
      <w:rFonts w:ascii="OpenSymbol" w:eastAsia="OpenSymbol" w:hAnsi="OpenSymbol" w:cs="OpenSymbol"/>
      <w:sz w:val="32"/>
      <w:szCs w:val="32"/>
    </w:rPr>
  </w:style>
  <w:style w:type="character" w:customStyle="1" w:styleId="WWCharLFO102LVL3">
    <w:name w:val="WW_CharLFO102LVL3"/>
    <w:rPr>
      <w:rFonts w:ascii="OpenSymbol" w:eastAsia="OpenSymbol" w:hAnsi="OpenSymbol" w:cs="OpenSymbol"/>
      <w:sz w:val="32"/>
      <w:szCs w:val="32"/>
    </w:rPr>
  </w:style>
  <w:style w:type="character" w:customStyle="1" w:styleId="WWCharLFO102LVL4">
    <w:name w:val="WW_CharLFO102LVL4"/>
    <w:rPr>
      <w:rFonts w:ascii="OpenSymbol" w:eastAsia="OpenSymbol" w:hAnsi="OpenSymbol" w:cs="OpenSymbol"/>
      <w:sz w:val="32"/>
      <w:szCs w:val="32"/>
    </w:rPr>
  </w:style>
  <w:style w:type="character" w:customStyle="1" w:styleId="WWCharLFO102LVL5">
    <w:name w:val="WW_CharLFO102LVL5"/>
    <w:rPr>
      <w:rFonts w:ascii="OpenSymbol" w:eastAsia="OpenSymbol" w:hAnsi="OpenSymbol" w:cs="OpenSymbol"/>
      <w:sz w:val="32"/>
      <w:szCs w:val="32"/>
    </w:rPr>
  </w:style>
  <w:style w:type="character" w:customStyle="1" w:styleId="WWCharLFO102LVL6">
    <w:name w:val="WW_CharLFO102LVL6"/>
    <w:rPr>
      <w:rFonts w:ascii="OpenSymbol" w:eastAsia="OpenSymbol" w:hAnsi="OpenSymbol" w:cs="OpenSymbol"/>
      <w:sz w:val="32"/>
      <w:szCs w:val="32"/>
    </w:rPr>
  </w:style>
  <w:style w:type="character" w:customStyle="1" w:styleId="WWCharLFO102LVL7">
    <w:name w:val="WW_CharLFO102LVL7"/>
    <w:rPr>
      <w:rFonts w:ascii="OpenSymbol" w:eastAsia="OpenSymbol" w:hAnsi="OpenSymbol" w:cs="OpenSymbol"/>
      <w:sz w:val="32"/>
      <w:szCs w:val="32"/>
    </w:rPr>
  </w:style>
  <w:style w:type="character" w:customStyle="1" w:styleId="WWCharLFO102LVL8">
    <w:name w:val="WW_CharLFO102LVL8"/>
    <w:rPr>
      <w:rFonts w:ascii="OpenSymbol" w:eastAsia="OpenSymbol" w:hAnsi="OpenSymbol" w:cs="OpenSymbol"/>
      <w:sz w:val="32"/>
      <w:szCs w:val="32"/>
    </w:rPr>
  </w:style>
  <w:style w:type="character" w:customStyle="1" w:styleId="WWCharLFO102LVL9">
    <w:name w:val="WW_CharLFO102LVL9"/>
    <w:rPr>
      <w:rFonts w:ascii="OpenSymbol" w:eastAsia="OpenSymbol" w:hAnsi="OpenSymbol" w:cs="OpenSymbol"/>
      <w:sz w:val="32"/>
      <w:szCs w:val="32"/>
    </w:rPr>
  </w:style>
  <w:style w:type="character" w:customStyle="1" w:styleId="FontStyle255">
    <w:name w:val="Font Style255"/>
    <w:rPr>
      <w:rFonts w:ascii="Cambria" w:hAnsi="Cambria" w:cs="Cambria"/>
      <w:b/>
      <w:bCs/>
      <w:sz w:val="26"/>
      <w:szCs w:val="26"/>
    </w:rPr>
  </w:style>
  <w:style w:type="character" w:customStyle="1" w:styleId="FontStyle304">
    <w:name w:val="Font Style304"/>
    <w:rPr>
      <w:rFonts w:ascii="Cambria" w:hAnsi="Cambria" w:cs="Cambria"/>
      <w:sz w:val="22"/>
      <w:szCs w:val="22"/>
    </w:rPr>
  </w:style>
  <w:style w:type="character" w:styleId="a8">
    <w:name w:val="Emphasis"/>
    <w:uiPriority w:val="20"/>
    <w:qFormat/>
    <w:rPr>
      <w:i/>
      <w:iCs/>
    </w:rPr>
  </w:style>
  <w:style w:type="paragraph" w:styleId="a0">
    <w:name w:val="Title"/>
    <w:basedOn w:val="a"/>
    <w:next w:val="a1"/>
    <w:link w:val="a9"/>
    <w:qFormat/>
    <w:rsid w:val="00A96C0B"/>
    <w:pPr>
      <w:widowControl/>
      <w:suppressAutoHyphens w:val="0"/>
      <w:jc w:val="center"/>
    </w:pPr>
    <w:rPr>
      <w:rFonts w:ascii="Times New Roman" w:eastAsia="Times New Roman" w:hAnsi="Times New Roman" w:cs="Times New Roman"/>
      <w:b/>
      <w:bCs/>
      <w:kern w:val="0"/>
      <w:sz w:val="24"/>
      <w:lang w:eastAsia="ru-RU" w:bidi="ar-SA"/>
    </w:rPr>
  </w:style>
  <w:style w:type="paragraph" w:styleId="a1">
    <w:name w:val="Body Text"/>
    <w:basedOn w:val="a"/>
    <w:link w:val="aa"/>
    <w:pPr>
      <w:spacing w:after="120"/>
    </w:pPr>
  </w:style>
  <w:style w:type="paragraph" w:styleId="ab">
    <w:name w:val="List"/>
    <w:basedOn w:val="a1"/>
  </w:style>
  <w:style w:type="paragraph" w:styleId="ac">
    <w:name w:val="caption"/>
    <w:basedOn w:val="a"/>
    <w:qFormat/>
    <w:pPr>
      <w:suppressLineNumbers/>
      <w:spacing w:before="120" w:after="120"/>
    </w:pPr>
    <w:rPr>
      <w:i/>
      <w:iCs/>
    </w:rPr>
  </w:style>
  <w:style w:type="paragraph" w:customStyle="1" w:styleId="12">
    <w:name w:val="Указатель1"/>
    <w:basedOn w:val="a"/>
    <w:pPr>
      <w:suppressLineNumbers/>
    </w:pPr>
  </w:style>
  <w:style w:type="paragraph" w:customStyle="1" w:styleId="ad">
    <w:name w:val="Содержимое таблицы"/>
    <w:basedOn w:val="a"/>
    <w:pPr>
      <w:suppressLineNumbers/>
    </w:pPr>
  </w:style>
  <w:style w:type="paragraph" w:customStyle="1" w:styleId="ae">
    <w:name w:val="Заголовок таблицы"/>
    <w:basedOn w:val="ad"/>
    <w:pPr>
      <w:jc w:val="center"/>
    </w:pPr>
    <w:rPr>
      <w:b/>
      <w:bCs/>
    </w:rPr>
  </w:style>
  <w:style w:type="paragraph" w:customStyle="1" w:styleId="210">
    <w:name w:val="Основной текст 21"/>
    <w:basedOn w:val="a"/>
    <w:pPr>
      <w:spacing w:after="120" w:line="480" w:lineRule="auto"/>
    </w:pPr>
    <w:rPr>
      <w:rFonts w:ascii="Calibri" w:eastAsia="Calibri" w:hAnsi="Calibri" w:cs="Calibri"/>
      <w:sz w:val="22"/>
      <w:szCs w:val="22"/>
    </w:rPr>
  </w:style>
  <w:style w:type="paragraph" w:styleId="af">
    <w:name w:val="List Paragraph"/>
    <w:basedOn w:val="a"/>
    <w:uiPriority w:val="34"/>
    <w:qFormat/>
    <w:pPr>
      <w:ind w:left="720"/>
    </w:pPr>
  </w:style>
  <w:style w:type="paragraph" w:styleId="af0">
    <w:name w:val="Body Text Indent"/>
    <w:basedOn w:val="a"/>
    <w:link w:val="af1"/>
    <w:uiPriority w:val="99"/>
    <w:pPr>
      <w:spacing w:after="120"/>
      <w:ind w:left="283"/>
    </w:pPr>
    <w:rPr>
      <w:color w:val="000000"/>
      <w:szCs w:val="28"/>
    </w:rPr>
  </w:style>
  <w:style w:type="paragraph" w:customStyle="1" w:styleId="13">
    <w:name w:val="Абзац списка1"/>
    <w:basedOn w:val="a"/>
    <w:pPr>
      <w:ind w:left="720"/>
    </w:pPr>
  </w:style>
  <w:style w:type="paragraph" w:customStyle="1" w:styleId="14">
    <w:name w:val="Обычный1"/>
    <w:pPr>
      <w:widowControl w:val="0"/>
      <w:suppressAutoHyphens/>
    </w:pPr>
    <w:rPr>
      <w:rFonts w:ascii="Liberation Serif" w:eastAsia="DejaVu Sans" w:hAnsi="Liberation Serif" w:cs="Liberation Serif"/>
      <w:color w:val="000000"/>
      <w:kern w:val="1"/>
      <w:sz w:val="24"/>
      <w:szCs w:val="24"/>
      <w:lang w:eastAsia="zh-CN" w:bidi="hi-IN"/>
    </w:rPr>
  </w:style>
  <w:style w:type="paragraph" w:customStyle="1" w:styleId="22">
    <w:name w:val="Основной текст (2)"/>
    <w:basedOn w:val="14"/>
    <w:link w:val="23"/>
    <w:pPr>
      <w:shd w:val="clear" w:color="auto" w:fill="FFFFFF"/>
      <w:spacing w:before="180" w:line="254" w:lineRule="exact"/>
      <w:ind w:hanging="360"/>
      <w:jc w:val="both"/>
    </w:pPr>
    <w:rPr>
      <w:rFonts w:ascii="Century Schoolbook" w:eastAsia="Century Schoolbook" w:hAnsi="Century Schoolbook" w:cs="Century Schoolbook"/>
      <w:sz w:val="20"/>
      <w:szCs w:val="20"/>
    </w:rPr>
  </w:style>
  <w:style w:type="paragraph" w:customStyle="1" w:styleId="Style7">
    <w:name w:val="Style7"/>
    <w:basedOn w:val="a"/>
    <w:pPr>
      <w:spacing w:line="338" w:lineRule="exact"/>
      <w:jc w:val="center"/>
    </w:pPr>
  </w:style>
  <w:style w:type="paragraph" w:customStyle="1" w:styleId="Style22">
    <w:name w:val="Style22"/>
    <w:basedOn w:val="a"/>
    <w:pPr>
      <w:spacing w:line="288" w:lineRule="exact"/>
      <w:ind w:firstLine="408"/>
      <w:jc w:val="both"/>
    </w:pPr>
  </w:style>
  <w:style w:type="paragraph" w:customStyle="1" w:styleId="Standard">
    <w:name w:val="Standard"/>
    <w:pPr>
      <w:widowControl w:val="0"/>
      <w:suppressAutoHyphens/>
      <w:textAlignment w:val="baseline"/>
    </w:pPr>
    <w:rPr>
      <w:rFonts w:ascii="Liberation Serif" w:eastAsia="DejaVu Sans Condensed" w:hAnsi="Liberation Serif" w:cs="DejaVu Sans Condensed"/>
      <w:kern w:val="1"/>
      <w:sz w:val="24"/>
      <w:szCs w:val="24"/>
      <w:lang w:eastAsia="zh-CN" w:bidi="hi-IN"/>
    </w:rPr>
  </w:style>
  <w:style w:type="table" w:styleId="af2">
    <w:name w:val="Table Grid"/>
    <w:basedOn w:val="a3"/>
    <w:uiPriority w:val="59"/>
    <w:rsid w:val="00437E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Основной текст_"/>
    <w:link w:val="15"/>
    <w:rsid w:val="00B702A3"/>
    <w:rPr>
      <w:rFonts w:ascii="Arial" w:eastAsia="Arial" w:hAnsi="Arial" w:cs="Arial"/>
      <w:shd w:val="clear" w:color="auto" w:fill="FFFFFF"/>
    </w:rPr>
  </w:style>
  <w:style w:type="paragraph" w:customStyle="1" w:styleId="15">
    <w:name w:val="Основной текст1"/>
    <w:basedOn w:val="a"/>
    <w:link w:val="af3"/>
    <w:rsid w:val="00B702A3"/>
    <w:pPr>
      <w:shd w:val="clear" w:color="auto" w:fill="FFFFFF"/>
      <w:suppressAutoHyphens w:val="0"/>
      <w:spacing w:before="600" w:after="360" w:line="410" w:lineRule="exact"/>
      <w:ind w:hanging="380"/>
      <w:jc w:val="both"/>
    </w:pPr>
    <w:rPr>
      <w:rFonts w:ascii="Arial" w:eastAsia="Arial" w:hAnsi="Arial" w:cs="Arial"/>
      <w:kern w:val="0"/>
      <w:sz w:val="20"/>
      <w:szCs w:val="20"/>
      <w:lang w:eastAsia="ru-RU" w:bidi="ar-SA"/>
    </w:rPr>
  </w:style>
  <w:style w:type="paragraph" w:styleId="af4">
    <w:name w:val="header"/>
    <w:basedOn w:val="a"/>
    <w:link w:val="af5"/>
    <w:uiPriority w:val="99"/>
    <w:unhideWhenUsed/>
    <w:rsid w:val="00150189"/>
    <w:pPr>
      <w:widowControl/>
      <w:tabs>
        <w:tab w:val="center" w:pos="4677"/>
        <w:tab w:val="right" w:pos="9355"/>
      </w:tabs>
      <w:suppressAutoHyphens w:val="0"/>
    </w:pPr>
    <w:rPr>
      <w:rFonts w:ascii="Times New Roman" w:eastAsia="Times New Roman" w:hAnsi="Times New Roman" w:cs="Times New Roman"/>
      <w:kern w:val="0"/>
      <w:sz w:val="24"/>
      <w:lang w:eastAsia="ru-RU" w:bidi="ar-SA"/>
    </w:rPr>
  </w:style>
  <w:style w:type="character" w:customStyle="1" w:styleId="af5">
    <w:name w:val="Верхний колонтитул Знак"/>
    <w:link w:val="af4"/>
    <w:uiPriority w:val="99"/>
    <w:rsid w:val="00150189"/>
    <w:rPr>
      <w:sz w:val="24"/>
      <w:szCs w:val="24"/>
    </w:rPr>
  </w:style>
  <w:style w:type="paragraph" w:customStyle="1" w:styleId="16">
    <w:name w:val="Абзац списка1"/>
    <w:basedOn w:val="a"/>
    <w:rsid w:val="00B277C1"/>
    <w:pPr>
      <w:ind w:left="720"/>
    </w:pPr>
    <w:rPr>
      <w:kern w:val="2"/>
    </w:rPr>
  </w:style>
  <w:style w:type="paragraph" w:customStyle="1" w:styleId="Default">
    <w:name w:val="Default"/>
    <w:rsid w:val="00125152"/>
    <w:pPr>
      <w:autoSpaceDE w:val="0"/>
      <w:autoSpaceDN w:val="0"/>
      <w:adjustRightInd w:val="0"/>
    </w:pPr>
    <w:rPr>
      <w:color w:val="000000"/>
      <w:sz w:val="24"/>
      <w:szCs w:val="24"/>
    </w:rPr>
  </w:style>
  <w:style w:type="numbering" w:customStyle="1" w:styleId="17">
    <w:name w:val="Нет списка1"/>
    <w:next w:val="a4"/>
    <w:uiPriority w:val="99"/>
    <w:semiHidden/>
    <w:unhideWhenUsed/>
    <w:rsid w:val="00FD1120"/>
  </w:style>
  <w:style w:type="character" w:customStyle="1" w:styleId="aa">
    <w:name w:val="Основной текст Знак"/>
    <w:link w:val="a1"/>
    <w:rsid w:val="00FD1120"/>
    <w:rPr>
      <w:rFonts w:ascii="Liberation Serif" w:eastAsia="DejaVu Sans Light" w:hAnsi="Liberation Serif" w:cs="Lucida Sans"/>
      <w:kern w:val="1"/>
      <w:sz w:val="28"/>
      <w:szCs w:val="24"/>
      <w:lang w:eastAsia="zh-CN" w:bidi="hi-IN"/>
    </w:rPr>
  </w:style>
  <w:style w:type="paragraph" w:styleId="24">
    <w:name w:val="Body Text Indent 2"/>
    <w:basedOn w:val="a"/>
    <w:link w:val="25"/>
    <w:rsid w:val="00FD1120"/>
    <w:pPr>
      <w:widowControl/>
      <w:suppressAutoHyphens w:val="0"/>
      <w:spacing w:after="120" w:line="480" w:lineRule="auto"/>
      <w:ind w:left="283"/>
    </w:pPr>
    <w:rPr>
      <w:rFonts w:ascii="Times New Roman" w:eastAsia="Times New Roman" w:hAnsi="Times New Roman" w:cs="Times New Roman"/>
      <w:kern w:val="0"/>
      <w:sz w:val="24"/>
      <w:lang w:eastAsia="ru-RU" w:bidi="ar-SA"/>
    </w:rPr>
  </w:style>
  <w:style w:type="character" w:customStyle="1" w:styleId="25">
    <w:name w:val="Основной текст с отступом 2 Знак"/>
    <w:link w:val="24"/>
    <w:rsid w:val="00FD1120"/>
    <w:rPr>
      <w:sz w:val="24"/>
      <w:szCs w:val="24"/>
    </w:rPr>
  </w:style>
  <w:style w:type="paragraph" w:styleId="af6">
    <w:name w:val="Subtitle"/>
    <w:basedOn w:val="a"/>
    <w:link w:val="af7"/>
    <w:qFormat/>
    <w:rsid w:val="00FD1120"/>
    <w:pPr>
      <w:widowControl/>
      <w:suppressAutoHyphens w:val="0"/>
      <w:jc w:val="center"/>
    </w:pPr>
    <w:rPr>
      <w:rFonts w:ascii="Times New Roman" w:eastAsia="Times New Roman" w:hAnsi="Times New Roman" w:cs="Times New Roman"/>
      <w:b/>
      <w:bCs/>
      <w:kern w:val="0"/>
      <w:lang w:eastAsia="ru-RU" w:bidi="ar-SA"/>
    </w:rPr>
  </w:style>
  <w:style w:type="character" w:customStyle="1" w:styleId="af7">
    <w:name w:val="Подзаголовок Знак"/>
    <w:link w:val="af6"/>
    <w:rsid w:val="00FD1120"/>
    <w:rPr>
      <w:b/>
      <w:bCs/>
      <w:sz w:val="28"/>
      <w:szCs w:val="24"/>
    </w:rPr>
  </w:style>
  <w:style w:type="paragraph" w:styleId="af8">
    <w:name w:val="footer"/>
    <w:basedOn w:val="a"/>
    <w:link w:val="af9"/>
    <w:uiPriority w:val="99"/>
    <w:rsid w:val="00FD1120"/>
    <w:pPr>
      <w:widowControl/>
      <w:tabs>
        <w:tab w:val="center" w:pos="4677"/>
        <w:tab w:val="right" w:pos="9355"/>
      </w:tabs>
      <w:suppressAutoHyphens w:val="0"/>
      <w:spacing w:after="200" w:line="276" w:lineRule="auto"/>
    </w:pPr>
    <w:rPr>
      <w:rFonts w:ascii="Calibri" w:eastAsia="Times New Roman" w:hAnsi="Calibri" w:cs="Times New Roman"/>
      <w:kern w:val="0"/>
      <w:sz w:val="22"/>
      <w:szCs w:val="22"/>
      <w:lang w:eastAsia="ru-RU" w:bidi="ar-SA"/>
    </w:rPr>
  </w:style>
  <w:style w:type="character" w:customStyle="1" w:styleId="af9">
    <w:name w:val="Нижний колонтитул Знак"/>
    <w:link w:val="af8"/>
    <w:uiPriority w:val="99"/>
    <w:rsid w:val="00FD1120"/>
    <w:rPr>
      <w:rFonts w:ascii="Calibri" w:hAnsi="Calibri"/>
      <w:sz w:val="22"/>
      <w:szCs w:val="22"/>
    </w:rPr>
  </w:style>
  <w:style w:type="character" w:styleId="afa">
    <w:name w:val="page number"/>
    <w:rsid w:val="00FD1120"/>
  </w:style>
  <w:style w:type="table" w:customStyle="1" w:styleId="18">
    <w:name w:val="Сетка таблицы1"/>
    <w:basedOn w:val="a3"/>
    <w:next w:val="af2"/>
    <w:uiPriority w:val="59"/>
    <w:rsid w:val="00FD1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alloon Text"/>
    <w:basedOn w:val="a"/>
    <w:link w:val="afc"/>
    <w:unhideWhenUsed/>
    <w:rsid w:val="00FD1120"/>
    <w:pPr>
      <w:widowControl/>
      <w:suppressAutoHyphens w:val="0"/>
    </w:pPr>
    <w:rPr>
      <w:rFonts w:ascii="Tahoma" w:eastAsia="Times New Roman" w:hAnsi="Tahoma" w:cs="Tahoma"/>
      <w:kern w:val="0"/>
      <w:sz w:val="16"/>
      <w:szCs w:val="16"/>
      <w:lang w:eastAsia="ru-RU" w:bidi="ar-SA"/>
    </w:rPr>
  </w:style>
  <w:style w:type="character" w:customStyle="1" w:styleId="afc">
    <w:name w:val="Текст выноски Знак"/>
    <w:link w:val="afb"/>
    <w:rsid w:val="00FD1120"/>
    <w:rPr>
      <w:rFonts w:ascii="Tahoma" w:hAnsi="Tahoma" w:cs="Tahoma"/>
      <w:sz w:val="16"/>
      <w:szCs w:val="16"/>
    </w:rPr>
  </w:style>
  <w:style w:type="character" w:customStyle="1" w:styleId="20">
    <w:name w:val="Заголовок 2 Знак"/>
    <w:link w:val="2"/>
    <w:rsid w:val="00FD1120"/>
    <w:rPr>
      <w:rFonts w:ascii="Arial" w:eastAsia="DejaVu Sans Light" w:hAnsi="Arial" w:cs="Arial"/>
      <w:b/>
      <w:bCs/>
      <w:i/>
      <w:iCs/>
      <w:kern w:val="1"/>
      <w:sz w:val="28"/>
      <w:szCs w:val="28"/>
      <w:lang w:eastAsia="zh-CN" w:bidi="hi-IN"/>
    </w:rPr>
  </w:style>
  <w:style w:type="numbering" w:customStyle="1" w:styleId="110">
    <w:name w:val="Нет списка11"/>
    <w:next w:val="a4"/>
    <w:uiPriority w:val="99"/>
    <w:semiHidden/>
    <w:unhideWhenUsed/>
    <w:rsid w:val="00FD1120"/>
  </w:style>
  <w:style w:type="paragraph" w:customStyle="1" w:styleId="Heading">
    <w:name w:val="Heading"/>
    <w:basedOn w:val="Standard"/>
    <w:next w:val="Textbody"/>
    <w:rsid w:val="00FD1120"/>
    <w:pPr>
      <w:keepNext/>
      <w:autoSpaceDN w:val="0"/>
      <w:spacing w:before="240" w:after="120"/>
    </w:pPr>
    <w:rPr>
      <w:rFonts w:ascii="Liberation Sans" w:hAnsi="Liberation Sans"/>
      <w:kern w:val="3"/>
      <w:sz w:val="28"/>
      <w:szCs w:val="28"/>
    </w:rPr>
  </w:style>
  <w:style w:type="paragraph" w:customStyle="1" w:styleId="Textbody">
    <w:name w:val="Text body"/>
    <w:basedOn w:val="Standard"/>
    <w:rsid w:val="00FD1120"/>
    <w:pPr>
      <w:autoSpaceDN w:val="0"/>
      <w:spacing w:after="120"/>
    </w:pPr>
    <w:rPr>
      <w:kern w:val="3"/>
    </w:rPr>
  </w:style>
  <w:style w:type="paragraph" w:customStyle="1" w:styleId="Index">
    <w:name w:val="Index"/>
    <w:basedOn w:val="Standard"/>
    <w:rsid w:val="00FD1120"/>
    <w:pPr>
      <w:suppressLineNumbers/>
      <w:autoSpaceDN w:val="0"/>
    </w:pPr>
    <w:rPr>
      <w:kern w:val="3"/>
    </w:rPr>
  </w:style>
  <w:style w:type="paragraph" w:customStyle="1" w:styleId="Framecontents">
    <w:name w:val="Frame contents"/>
    <w:basedOn w:val="Textbody"/>
    <w:rsid w:val="00FD1120"/>
  </w:style>
  <w:style w:type="paragraph" w:customStyle="1" w:styleId="TableContents">
    <w:name w:val="Table Contents"/>
    <w:basedOn w:val="Standard"/>
    <w:rsid w:val="00FD1120"/>
    <w:pPr>
      <w:suppressLineNumbers/>
      <w:autoSpaceDN w:val="0"/>
    </w:pPr>
    <w:rPr>
      <w:kern w:val="3"/>
    </w:rPr>
  </w:style>
  <w:style w:type="paragraph" w:customStyle="1" w:styleId="TableHeading">
    <w:name w:val="Table Heading"/>
    <w:basedOn w:val="TableContents"/>
    <w:rsid w:val="00FD1120"/>
    <w:pPr>
      <w:jc w:val="center"/>
    </w:pPr>
    <w:rPr>
      <w:b/>
      <w:bCs/>
    </w:rPr>
  </w:style>
  <w:style w:type="paragraph" w:styleId="afd">
    <w:name w:val="Normal (Web)"/>
    <w:aliases w:val="Обычный (Web)"/>
    <w:basedOn w:val="Standard"/>
    <w:uiPriority w:val="99"/>
    <w:qFormat/>
    <w:rsid w:val="00FD1120"/>
    <w:pPr>
      <w:autoSpaceDN w:val="0"/>
      <w:spacing w:before="280" w:after="280"/>
    </w:pPr>
    <w:rPr>
      <w:kern w:val="3"/>
    </w:rPr>
  </w:style>
  <w:style w:type="paragraph" w:customStyle="1" w:styleId="Textbodyindent">
    <w:name w:val="Text body indent"/>
    <w:basedOn w:val="Standard"/>
    <w:rsid w:val="00FD1120"/>
    <w:pPr>
      <w:autoSpaceDN w:val="0"/>
      <w:spacing w:after="120" w:line="276" w:lineRule="auto"/>
      <w:ind w:left="283"/>
    </w:pPr>
    <w:rPr>
      <w:rFonts w:ascii="Calibri" w:eastAsia="Calibri" w:hAnsi="Calibri" w:cs="Calibri"/>
      <w:kern w:val="3"/>
      <w:sz w:val="22"/>
      <w:szCs w:val="22"/>
    </w:rPr>
  </w:style>
  <w:style w:type="paragraph" w:customStyle="1" w:styleId="HorizontalLine">
    <w:name w:val="Horizontal Line"/>
    <w:basedOn w:val="Standard"/>
    <w:next w:val="Textbody"/>
    <w:rsid w:val="00FD1120"/>
    <w:pPr>
      <w:suppressLineNumbers/>
      <w:autoSpaceDN w:val="0"/>
      <w:spacing w:after="283"/>
    </w:pPr>
    <w:rPr>
      <w:kern w:val="3"/>
      <w:sz w:val="12"/>
      <w:szCs w:val="12"/>
    </w:rPr>
  </w:style>
  <w:style w:type="paragraph" w:styleId="afe">
    <w:name w:val="No Spacing"/>
    <w:link w:val="aff"/>
    <w:uiPriority w:val="1"/>
    <w:qFormat/>
    <w:rsid w:val="00FD1120"/>
    <w:pPr>
      <w:suppressAutoHyphens/>
      <w:autoSpaceDN w:val="0"/>
      <w:textAlignment w:val="baseline"/>
    </w:pPr>
    <w:rPr>
      <w:rFonts w:eastAsia="Arial" w:cs="Calibri"/>
      <w:kern w:val="3"/>
      <w:sz w:val="26"/>
      <w:szCs w:val="24"/>
      <w:lang w:eastAsia="zh-CN"/>
    </w:rPr>
  </w:style>
  <w:style w:type="paragraph" w:customStyle="1" w:styleId="WW-">
    <w:name w:val="WW-Базовый"/>
    <w:rsid w:val="00FD1120"/>
    <w:pPr>
      <w:suppressAutoHyphens/>
      <w:autoSpaceDN w:val="0"/>
      <w:spacing w:after="200" w:line="276" w:lineRule="auto"/>
      <w:textAlignment w:val="baseline"/>
    </w:pPr>
    <w:rPr>
      <w:rFonts w:ascii="Calibri" w:eastAsia="SimSun, 'Arial Unicode MS'" w:hAnsi="Calibri" w:cs="Calibri"/>
      <w:color w:val="00000A"/>
      <w:kern w:val="3"/>
      <w:sz w:val="22"/>
      <w:szCs w:val="22"/>
      <w:lang w:eastAsia="zh-CN"/>
    </w:rPr>
  </w:style>
  <w:style w:type="paragraph" w:customStyle="1" w:styleId="msolistparagraph0">
    <w:name w:val="msolistparagraph"/>
    <w:basedOn w:val="Standard"/>
    <w:rsid w:val="00FD1120"/>
    <w:pPr>
      <w:autoSpaceDN w:val="0"/>
      <w:spacing w:before="280" w:after="280"/>
    </w:pPr>
    <w:rPr>
      <w:kern w:val="3"/>
    </w:rPr>
  </w:style>
  <w:style w:type="character" w:customStyle="1" w:styleId="WW8Num14z1">
    <w:name w:val="WW8Num14z1"/>
    <w:rsid w:val="00FD1120"/>
    <w:rPr>
      <w:rFonts w:ascii="OpenSymbol, 'Arial Unicode MS'" w:hAnsi="OpenSymbol, 'Arial Unicode MS'" w:cs="OpenSymbol, 'Arial Unicode MS'"/>
    </w:rPr>
  </w:style>
  <w:style w:type="character" w:customStyle="1" w:styleId="WW8Num40z3">
    <w:name w:val="WW8Num40z3"/>
    <w:rsid w:val="00FD1120"/>
    <w:rPr>
      <w:rFonts w:ascii="Wingdings 2" w:hAnsi="Wingdings 2" w:cs="Symbol"/>
    </w:rPr>
  </w:style>
  <w:style w:type="character" w:customStyle="1" w:styleId="WW8Num41z3">
    <w:name w:val="WW8Num41z3"/>
    <w:rsid w:val="00FD1120"/>
    <w:rPr>
      <w:rFonts w:ascii="Wingdings 2" w:hAnsi="Wingdings 2" w:cs="Symbol"/>
    </w:rPr>
  </w:style>
  <w:style w:type="character" w:customStyle="1" w:styleId="WW8Num45z3">
    <w:name w:val="WW8Num45z3"/>
    <w:rsid w:val="00FD1120"/>
    <w:rPr>
      <w:rFonts w:ascii="Wingdings 2" w:hAnsi="Wingdings 2" w:cs="OpenSymbol, 'Arial Unicode MS'"/>
    </w:rPr>
  </w:style>
  <w:style w:type="character" w:customStyle="1" w:styleId="WW8Num39z3">
    <w:name w:val="WW8Num39z3"/>
    <w:rsid w:val="00FD1120"/>
    <w:rPr>
      <w:rFonts w:ascii="Wingdings 2" w:hAnsi="Wingdings 2" w:cs="Symbol"/>
    </w:rPr>
  </w:style>
  <w:style w:type="character" w:customStyle="1" w:styleId="WW8Num42z3">
    <w:name w:val="WW8Num42z3"/>
    <w:rsid w:val="00FD1120"/>
    <w:rPr>
      <w:rFonts w:ascii="Wingdings 2" w:hAnsi="Wingdings 2" w:cs="Symbol"/>
    </w:rPr>
  </w:style>
  <w:style w:type="character" w:customStyle="1" w:styleId="WW8Num47z3">
    <w:name w:val="WW8Num47z3"/>
    <w:rsid w:val="00FD1120"/>
    <w:rPr>
      <w:rFonts w:ascii="Symbol" w:hAnsi="Symbol" w:cs="Symbol"/>
    </w:rPr>
  </w:style>
  <w:style w:type="character" w:customStyle="1" w:styleId="WW8Num48z3">
    <w:name w:val="WW8Num48z3"/>
    <w:rsid w:val="00FD1120"/>
    <w:rPr>
      <w:rFonts w:ascii="Wingdings 2" w:hAnsi="Wingdings 2" w:cs="Symbol"/>
    </w:rPr>
  </w:style>
  <w:style w:type="character" w:customStyle="1" w:styleId="WW8Num49z0">
    <w:name w:val="WW8Num49z0"/>
    <w:rsid w:val="00FD1120"/>
    <w:rPr>
      <w:rFonts w:ascii="Wingdings" w:hAnsi="Wingdings" w:cs="Wingdings"/>
    </w:rPr>
  </w:style>
  <w:style w:type="character" w:customStyle="1" w:styleId="WW8Num49z1">
    <w:name w:val="WW8Num49z1"/>
    <w:rsid w:val="00FD1120"/>
    <w:rPr>
      <w:rFonts w:ascii="Courier New" w:hAnsi="Courier New" w:cs="Courier New"/>
    </w:rPr>
  </w:style>
  <w:style w:type="character" w:customStyle="1" w:styleId="WW8Num49z3">
    <w:name w:val="WW8Num49z3"/>
    <w:rsid w:val="00FD1120"/>
    <w:rPr>
      <w:rFonts w:ascii="Symbol" w:hAnsi="Symbol" w:cs="Symbol"/>
    </w:rPr>
  </w:style>
  <w:style w:type="character" w:customStyle="1" w:styleId="WW8Num43z3">
    <w:name w:val="WW8Num43z3"/>
    <w:rsid w:val="00FD1120"/>
    <w:rPr>
      <w:rFonts w:ascii="Symbol" w:hAnsi="Symbol" w:cs="OpenSymbol, 'Arial Unicode MS'"/>
    </w:rPr>
  </w:style>
  <w:style w:type="character" w:customStyle="1" w:styleId="WW8Num50z0">
    <w:name w:val="WW8Num50z0"/>
    <w:rsid w:val="00FD1120"/>
    <w:rPr>
      <w:rFonts w:ascii="Wingdings" w:hAnsi="Wingdings" w:cs="OpenSymbol, 'Arial Unicode MS'"/>
    </w:rPr>
  </w:style>
  <w:style w:type="character" w:customStyle="1" w:styleId="WW8Num50z1">
    <w:name w:val="WW8Num50z1"/>
    <w:rsid w:val="00FD1120"/>
    <w:rPr>
      <w:rFonts w:ascii="OpenSymbol, 'Arial Unicode MS'" w:hAnsi="OpenSymbol, 'Arial Unicode MS'" w:cs="OpenSymbol, 'Arial Unicode MS'"/>
    </w:rPr>
  </w:style>
  <w:style w:type="character" w:customStyle="1" w:styleId="WW8Num50z3">
    <w:name w:val="WW8Num50z3"/>
    <w:rsid w:val="00FD1120"/>
    <w:rPr>
      <w:rFonts w:ascii="Wingdings 2" w:hAnsi="Wingdings 2" w:cs="OpenSymbol, 'Arial Unicode MS'"/>
    </w:rPr>
  </w:style>
  <w:style w:type="character" w:customStyle="1" w:styleId="WW-Absatz-Standardschriftart1111111">
    <w:name w:val="WW-Absatz-Standardschriftart1111111"/>
    <w:rsid w:val="00FD1120"/>
  </w:style>
  <w:style w:type="character" w:customStyle="1" w:styleId="WW-Absatz-Standardschriftart11111111">
    <w:name w:val="WW-Absatz-Standardschriftart11111111"/>
    <w:rsid w:val="00FD1120"/>
  </w:style>
  <w:style w:type="character" w:customStyle="1" w:styleId="WW-Absatz-Standardschriftart111111111">
    <w:name w:val="WW-Absatz-Standardschriftart111111111"/>
    <w:rsid w:val="00FD1120"/>
  </w:style>
  <w:style w:type="character" w:customStyle="1" w:styleId="WW-Absatz-Standardschriftart1111111111">
    <w:name w:val="WW-Absatz-Standardschriftart1111111111"/>
    <w:rsid w:val="00FD1120"/>
  </w:style>
  <w:style w:type="character" w:customStyle="1" w:styleId="WW-Absatz-Standardschriftart11111111111">
    <w:name w:val="WW-Absatz-Standardschriftart11111111111"/>
    <w:rsid w:val="00FD1120"/>
  </w:style>
  <w:style w:type="character" w:customStyle="1" w:styleId="WW8Num7z3">
    <w:name w:val="WW8Num7z3"/>
    <w:rsid w:val="00FD1120"/>
    <w:rPr>
      <w:rFonts w:ascii="Wingdings 2" w:hAnsi="Wingdings 2" w:cs="Symbol"/>
    </w:rPr>
  </w:style>
  <w:style w:type="character" w:customStyle="1" w:styleId="WW8Num46z3">
    <w:name w:val="WW8Num46z3"/>
    <w:rsid w:val="00FD1120"/>
    <w:rPr>
      <w:rFonts w:ascii="Wingdings 2" w:hAnsi="Wingdings 2" w:cs="Symbol"/>
    </w:rPr>
  </w:style>
  <w:style w:type="character" w:customStyle="1" w:styleId="WW-Absatz-Standardschriftart111111111111">
    <w:name w:val="WW-Absatz-Standardschriftart111111111111"/>
    <w:rsid w:val="00FD1120"/>
  </w:style>
  <w:style w:type="character" w:customStyle="1" w:styleId="WW-Absatz-Standardschriftart1111111111111">
    <w:name w:val="WW-Absatz-Standardschriftart1111111111111"/>
    <w:rsid w:val="00FD1120"/>
  </w:style>
  <w:style w:type="character" w:customStyle="1" w:styleId="WW-Absatz-Standardschriftart11111111111111">
    <w:name w:val="WW-Absatz-Standardschriftart11111111111111"/>
    <w:rsid w:val="00FD1120"/>
  </w:style>
  <w:style w:type="character" w:customStyle="1" w:styleId="WW-Absatz-Standardschriftart111111111111111">
    <w:name w:val="WW-Absatz-Standardschriftart111111111111111"/>
    <w:rsid w:val="00FD1120"/>
  </w:style>
  <w:style w:type="character" w:customStyle="1" w:styleId="WW-Absatz-Standardschriftart1111111111111111">
    <w:name w:val="WW-Absatz-Standardschriftart1111111111111111"/>
    <w:rsid w:val="00FD1120"/>
  </w:style>
  <w:style w:type="character" w:customStyle="1" w:styleId="WW-Absatz-Standardschriftart11111111111111111">
    <w:name w:val="WW-Absatz-Standardschriftart11111111111111111"/>
    <w:rsid w:val="00FD1120"/>
  </w:style>
  <w:style w:type="character" w:customStyle="1" w:styleId="WW-Absatz-Standardschriftart111111111111111111">
    <w:name w:val="WW-Absatz-Standardschriftart111111111111111111"/>
    <w:rsid w:val="00FD1120"/>
  </w:style>
  <w:style w:type="character" w:customStyle="1" w:styleId="WW-Absatz-Standardschriftart1111111111111111111">
    <w:name w:val="WW-Absatz-Standardschriftart1111111111111111111"/>
    <w:rsid w:val="00FD1120"/>
  </w:style>
  <w:style w:type="character" w:customStyle="1" w:styleId="WW-Absatz-Standardschriftart11111111111111111111">
    <w:name w:val="WW-Absatz-Standardschriftart11111111111111111111"/>
    <w:rsid w:val="00FD1120"/>
  </w:style>
  <w:style w:type="character" w:customStyle="1" w:styleId="WW-Absatz-Standardschriftart111111111111111111111">
    <w:name w:val="WW-Absatz-Standardschriftart111111111111111111111"/>
    <w:rsid w:val="00FD1120"/>
  </w:style>
  <w:style w:type="character" w:customStyle="1" w:styleId="WW-Absatz-Standardschriftart1111111111111111111111">
    <w:name w:val="WW-Absatz-Standardschriftart1111111111111111111111"/>
    <w:rsid w:val="00FD1120"/>
  </w:style>
  <w:style w:type="character" w:customStyle="1" w:styleId="WW-Absatz-Standardschriftart11111111111111111111111">
    <w:name w:val="WW-Absatz-Standardschriftart11111111111111111111111"/>
    <w:rsid w:val="00FD1120"/>
  </w:style>
  <w:style w:type="character" w:customStyle="1" w:styleId="WW-Absatz-Standardschriftart111111111111111111111111">
    <w:name w:val="WW-Absatz-Standardschriftart111111111111111111111111"/>
    <w:rsid w:val="00FD1120"/>
  </w:style>
  <w:style w:type="character" w:customStyle="1" w:styleId="WW-Absatz-Standardschriftart1111111111111111111111111">
    <w:name w:val="WW-Absatz-Standardschriftart1111111111111111111111111"/>
    <w:rsid w:val="00FD1120"/>
  </w:style>
  <w:style w:type="character" w:customStyle="1" w:styleId="WW-Absatz-Standardschriftart11111111111111111111111111">
    <w:name w:val="WW-Absatz-Standardschriftart11111111111111111111111111"/>
    <w:rsid w:val="00FD1120"/>
  </w:style>
  <w:style w:type="character" w:customStyle="1" w:styleId="WW-Absatz-Standardschriftart111111111111111111111111111">
    <w:name w:val="WW-Absatz-Standardschriftart111111111111111111111111111"/>
    <w:rsid w:val="00FD1120"/>
  </w:style>
  <w:style w:type="character" w:customStyle="1" w:styleId="BulletSymbols">
    <w:name w:val="Bullet Symbols"/>
    <w:rsid w:val="00FD1120"/>
    <w:rPr>
      <w:rFonts w:ascii="OpenSymbol, 'Arial Unicode MS'" w:eastAsia="OpenSymbol, 'Arial Unicode MS'" w:hAnsi="OpenSymbol, 'Arial Unicode MS'" w:cs="OpenSymbol, 'Arial Unicode MS'"/>
      <w:sz w:val="32"/>
      <w:szCs w:val="32"/>
    </w:rPr>
  </w:style>
  <w:style w:type="character" w:customStyle="1" w:styleId="WW8Num8z3">
    <w:name w:val="WW8Num8z3"/>
    <w:rsid w:val="00FD1120"/>
    <w:rPr>
      <w:rFonts w:ascii="Symbol" w:hAnsi="Symbol" w:cs="Symbol"/>
    </w:rPr>
  </w:style>
  <w:style w:type="character" w:customStyle="1" w:styleId="WW8Num22z3">
    <w:name w:val="WW8Num22z3"/>
    <w:rsid w:val="00FD1120"/>
    <w:rPr>
      <w:rFonts w:ascii="Symbol" w:hAnsi="Symbol" w:cs="Symbol"/>
    </w:rPr>
  </w:style>
  <w:style w:type="character" w:customStyle="1" w:styleId="WW8Num11z2">
    <w:name w:val="WW8Num11z2"/>
    <w:rsid w:val="00FD1120"/>
    <w:rPr>
      <w:rFonts w:ascii="Wingdings" w:hAnsi="Wingdings" w:cs="Wingdings"/>
    </w:rPr>
  </w:style>
  <w:style w:type="character" w:customStyle="1" w:styleId="WW8Num6z2">
    <w:name w:val="WW8Num6z2"/>
    <w:rsid w:val="00FD1120"/>
    <w:rPr>
      <w:rFonts w:ascii="Wingdings" w:hAnsi="Wingdings" w:cs="Wingdings"/>
    </w:rPr>
  </w:style>
  <w:style w:type="character" w:customStyle="1" w:styleId="NumberingSymbols">
    <w:name w:val="Numbering Symbols"/>
    <w:rsid w:val="00FD1120"/>
  </w:style>
  <w:style w:type="character" w:customStyle="1" w:styleId="WW8Num123z0">
    <w:name w:val="WW8Num123z0"/>
    <w:rsid w:val="00FD1120"/>
    <w:rPr>
      <w:rFonts w:ascii="Symbol" w:hAnsi="Symbol" w:cs="Symbol"/>
    </w:rPr>
  </w:style>
  <w:style w:type="character" w:customStyle="1" w:styleId="WW8Num123z1">
    <w:name w:val="WW8Num123z1"/>
    <w:rsid w:val="00FD1120"/>
    <w:rPr>
      <w:rFonts w:ascii="Courier New" w:hAnsi="Courier New" w:cs="Courier New"/>
    </w:rPr>
  </w:style>
  <w:style w:type="character" w:customStyle="1" w:styleId="WW8Num123z2">
    <w:name w:val="WW8Num123z2"/>
    <w:rsid w:val="00FD1120"/>
    <w:rPr>
      <w:rFonts w:ascii="Wingdings" w:hAnsi="Wingdings" w:cs="Wingdings"/>
    </w:rPr>
  </w:style>
  <w:style w:type="character" w:customStyle="1" w:styleId="WW8Num95z0">
    <w:name w:val="WW8Num95z0"/>
    <w:rsid w:val="00FD1120"/>
    <w:rPr>
      <w:rFonts w:ascii="Wingdings" w:hAnsi="Wingdings" w:cs="Wingdings"/>
    </w:rPr>
  </w:style>
  <w:style w:type="character" w:customStyle="1" w:styleId="WW8Num88z0">
    <w:name w:val="WW8Num88z0"/>
    <w:rsid w:val="00FD1120"/>
    <w:rPr>
      <w:rFonts w:ascii="Symbol" w:hAnsi="Symbol" w:cs="Symbol"/>
      <w:color w:val="0000FF"/>
    </w:rPr>
  </w:style>
  <w:style w:type="character" w:customStyle="1" w:styleId="WW8Num88z1">
    <w:name w:val="WW8Num88z1"/>
    <w:rsid w:val="00FD1120"/>
    <w:rPr>
      <w:rFonts w:ascii="Courier New" w:hAnsi="Courier New" w:cs="Courier New"/>
    </w:rPr>
  </w:style>
  <w:style w:type="character" w:customStyle="1" w:styleId="WW8Num88z2">
    <w:name w:val="WW8Num88z2"/>
    <w:rsid w:val="00FD1120"/>
    <w:rPr>
      <w:rFonts w:ascii="Wingdings" w:hAnsi="Wingdings" w:cs="Wingdings"/>
    </w:rPr>
  </w:style>
  <w:style w:type="character" w:customStyle="1" w:styleId="WW8Num88z3">
    <w:name w:val="WW8Num88z3"/>
    <w:rsid w:val="00FD1120"/>
    <w:rPr>
      <w:rFonts w:ascii="Symbol" w:hAnsi="Symbol" w:cs="Symbol"/>
    </w:rPr>
  </w:style>
  <w:style w:type="character" w:customStyle="1" w:styleId="StrongEmphasis">
    <w:name w:val="Strong Emphasis"/>
    <w:rsid w:val="00FD1120"/>
    <w:rPr>
      <w:b/>
      <w:bCs/>
    </w:rPr>
  </w:style>
  <w:style w:type="character" w:customStyle="1" w:styleId="WW8Num66z0">
    <w:name w:val="WW8Num66z0"/>
    <w:rsid w:val="00FD1120"/>
    <w:rPr>
      <w:rFonts w:ascii="Wingdings" w:hAnsi="Wingdings" w:cs="Wingdings"/>
    </w:rPr>
  </w:style>
  <w:style w:type="character" w:customStyle="1" w:styleId="WW8Num66z1">
    <w:name w:val="WW8Num66z1"/>
    <w:rsid w:val="00FD1120"/>
    <w:rPr>
      <w:rFonts w:ascii="Courier New" w:hAnsi="Courier New" w:cs="Courier New"/>
    </w:rPr>
  </w:style>
  <w:style w:type="character" w:customStyle="1" w:styleId="WW8Num66z3">
    <w:name w:val="WW8Num66z3"/>
    <w:rsid w:val="00FD1120"/>
    <w:rPr>
      <w:rFonts w:ascii="Symbol" w:hAnsi="Symbol" w:cs="Symbol"/>
    </w:rPr>
  </w:style>
  <w:style w:type="character" w:customStyle="1" w:styleId="WW8Num115z0">
    <w:name w:val="WW8Num115z0"/>
    <w:rsid w:val="00FD1120"/>
    <w:rPr>
      <w:rFonts w:ascii="Wingdings" w:hAnsi="Wingdings" w:cs="Wingdings"/>
    </w:rPr>
  </w:style>
  <w:style w:type="character" w:customStyle="1" w:styleId="WW8Num115z1">
    <w:name w:val="WW8Num115z1"/>
    <w:rsid w:val="00FD1120"/>
    <w:rPr>
      <w:rFonts w:ascii="Courier New" w:hAnsi="Courier New" w:cs="Courier New"/>
    </w:rPr>
  </w:style>
  <w:style w:type="character" w:customStyle="1" w:styleId="WW8Num115z3">
    <w:name w:val="WW8Num115z3"/>
    <w:rsid w:val="00FD1120"/>
    <w:rPr>
      <w:rFonts w:ascii="Symbol" w:hAnsi="Symbol" w:cs="Symbol"/>
    </w:rPr>
  </w:style>
  <w:style w:type="character" w:customStyle="1" w:styleId="WW8Num119z0">
    <w:name w:val="WW8Num119z0"/>
    <w:rsid w:val="00FD1120"/>
    <w:rPr>
      <w:rFonts w:ascii="Symbol" w:hAnsi="Symbol" w:cs="Symbol"/>
      <w:color w:val="000000"/>
    </w:rPr>
  </w:style>
  <w:style w:type="character" w:customStyle="1" w:styleId="WW8Num94z0">
    <w:name w:val="WW8Num94z0"/>
    <w:rsid w:val="00FD1120"/>
    <w:rPr>
      <w:rFonts w:ascii="Symbol" w:hAnsi="Symbol" w:cs="Symbol"/>
    </w:rPr>
  </w:style>
  <w:style w:type="character" w:customStyle="1" w:styleId="WW8Num94z1">
    <w:name w:val="WW8Num94z1"/>
    <w:rsid w:val="00FD1120"/>
    <w:rPr>
      <w:rFonts w:ascii="Courier New" w:hAnsi="Courier New" w:cs="Courier New"/>
    </w:rPr>
  </w:style>
  <w:style w:type="character" w:customStyle="1" w:styleId="WW8Num94z2">
    <w:name w:val="WW8Num94z2"/>
    <w:rsid w:val="00FD1120"/>
    <w:rPr>
      <w:rFonts w:ascii="Wingdings" w:hAnsi="Wingdings" w:cs="Wingdings"/>
    </w:rPr>
  </w:style>
  <w:style w:type="character" w:customStyle="1" w:styleId="WW8Num108z0">
    <w:name w:val="WW8Num108z0"/>
    <w:rsid w:val="00FD1120"/>
    <w:rPr>
      <w:rFonts w:ascii="Symbol" w:hAnsi="Symbol" w:cs="Symbol"/>
    </w:rPr>
  </w:style>
  <w:style w:type="character" w:customStyle="1" w:styleId="WW8Num108z1">
    <w:name w:val="WW8Num108z1"/>
    <w:rsid w:val="00FD1120"/>
    <w:rPr>
      <w:rFonts w:ascii="Courier New" w:hAnsi="Courier New" w:cs="Courier New"/>
    </w:rPr>
  </w:style>
  <w:style w:type="character" w:customStyle="1" w:styleId="WW8Num108z2">
    <w:name w:val="WW8Num108z2"/>
    <w:rsid w:val="00FD1120"/>
    <w:rPr>
      <w:rFonts w:ascii="Wingdings" w:hAnsi="Wingdings" w:cs="Wingdings"/>
    </w:rPr>
  </w:style>
  <w:style w:type="character" w:customStyle="1" w:styleId="WW8Num73z0">
    <w:name w:val="WW8Num73z0"/>
    <w:rsid w:val="00FD1120"/>
    <w:rPr>
      <w:rFonts w:ascii="Symbol" w:hAnsi="Symbol" w:cs="Symbol"/>
    </w:rPr>
  </w:style>
  <w:style w:type="character" w:customStyle="1" w:styleId="WW8Num125z0">
    <w:name w:val="WW8Num125z0"/>
    <w:rsid w:val="00FD1120"/>
    <w:rPr>
      <w:rFonts w:ascii="Wingdings" w:hAnsi="Wingdings" w:cs="Wingdings"/>
    </w:rPr>
  </w:style>
  <w:style w:type="character" w:customStyle="1" w:styleId="WW8Num125z1">
    <w:name w:val="WW8Num125z1"/>
    <w:rsid w:val="00FD1120"/>
    <w:rPr>
      <w:rFonts w:ascii="Courier New" w:hAnsi="Courier New" w:cs="Courier New"/>
    </w:rPr>
  </w:style>
  <w:style w:type="character" w:customStyle="1" w:styleId="WW8Num125z3">
    <w:name w:val="WW8Num125z3"/>
    <w:rsid w:val="00FD1120"/>
    <w:rPr>
      <w:rFonts w:ascii="Symbol" w:hAnsi="Symbol" w:cs="Symbol"/>
    </w:rPr>
  </w:style>
  <w:style w:type="character" w:customStyle="1" w:styleId="Internetlink">
    <w:name w:val="Internet link"/>
    <w:rsid w:val="00FD1120"/>
    <w:rPr>
      <w:color w:val="000080"/>
      <w:u w:val="single"/>
    </w:rPr>
  </w:style>
  <w:style w:type="character" w:customStyle="1" w:styleId="ListLabel14">
    <w:name w:val="ListLabel 14"/>
    <w:rsid w:val="00FD1120"/>
    <w:rPr>
      <w:rFonts w:cs="Courier New"/>
    </w:rPr>
  </w:style>
  <w:style w:type="character" w:customStyle="1" w:styleId="ListLabel16">
    <w:name w:val="ListLabel 16"/>
    <w:rsid w:val="00FD1120"/>
    <w:rPr>
      <w:sz w:val="28"/>
      <w:szCs w:val="24"/>
    </w:rPr>
  </w:style>
  <w:style w:type="character" w:customStyle="1" w:styleId="ListLabel13">
    <w:name w:val="ListLabel 13"/>
    <w:rsid w:val="00FD1120"/>
    <w:rPr>
      <w:rFonts w:cs="Symbol"/>
    </w:rPr>
  </w:style>
  <w:style w:type="character" w:customStyle="1" w:styleId="ListLabel49">
    <w:name w:val="ListLabel 49"/>
    <w:rsid w:val="00FD1120"/>
    <w:rPr>
      <w:rFonts w:cs="Symbol"/>
    </w:rPr>
  </w:style>
  <w:style w:type="character" w:customStyle="1" w:styleId="Citation">
    <w:name w:val="Citation"/>
    <w:rsid w:val="00FD1120"/>
    <w:rPr>
      <w:i/>
      <w:iCs/>
    </w:rPr>
  </w:style>
  <w:style w:type="numbering" w:customStyle="1" w:styleId="WW8Num1">
    <w:name w:val="WW8Num1"/>
    <w:basedOn w:val="a4"/>
    <w:rsid w:val="00FD1120"/>
    <w:pPr>
      <w:numPr>
        <w:numId w:val="12"/>
      </w:numPr>
    </w:pPr>
  </w:style>
  <w:style w:type="numbering" w:customStyle="1" w:styleId="WW8Num2">
    <w:name w:val="WW8Num2"/>
    <w:basedOn w:val="a4"/>
    <w:rsid w:val="00FD1120"/>
    <w:pPr>
      <w:numPr>
        <w:numId w:val="13"/>
      </w:numPr>
    </w:pPr>
  </w:style>
  <w:style w:type="numbering" w:customStyle="1" w:styleId="WW8Num3">
    <w:name w:val="WW8Num3"/>
    <w:basedOn w:val="a4"/>
    <w:rsid w:val="00FD1120"/>
    <w:pPr>
      <w:numPr>
        <w:numId w:val="14"/>
      </w:numPr>
    </w:pPr>
  </w:style>
  <w:style w:type="numbering" w:customStyle="1" w:styleId="WW8Num4">
    <w:name w:val="WW8Num4"/>
    <w:basedOn w:val="a4"/>
    <w:rsid w:val="00FD1120"/>
    <w:pPr>
      <w:numPr>
        <w:numId w:val="15"/>
      </w:numPr>
    </w:pPr>
  </w:style>
  <w:style w:type="numbering" w:customStyle="1" w:styleId="WW8Num5">
    <w:name w:val="WW8Num5"/>
    <w:basedOn w:val="a4"/>
    <w:rsid w:val="00FD1120"/>
    <w:pPr>
      <w:numPr>
        <w:numId w:val="16"/>
      </w:numPr>
    </w:pPr>
  </w:style>
  <w:style w:type="numbering" w:customStyle="1" w:styleId="WW8Num6">
    <w:name w:val="WW8Num6"/>
    <w:basedOn w:val="a4"/>
    <w:rsid w:val="00FD1120"/>
    <w:pPr>
      <w:numPr>
        <w:numId w:val="17"/>
      </w:numPr>
    </w:pPr>
  </w:style>
  <w:style w:type="numbering" w:customStyle="1" w:styleId="WW8Num7">
    <w:name w:val="WW8Num7"/>
    <w:basedOn w:val="a4"/>
    <w:rsid w:val="00FD1120"/>
    <w:pPr>
      <w:numPr>
        <w:numId w:val="18"/>
      </w:numPr>
    </w:pPr>
  </w:style>
  <w:style w:type="numbering" w:customStyle="1" w:styleId="WW8Num8">
    <w:name w:val="WW8Num8"/>
    <w:basedOn w:val="a4"/>
    <w:rsid w:val="00FD1120"/>
    <w:pPr>
      <w:numPr>
        <w:numId w:val="19"/>
      </w:numPr>
    </w:pPr>
  </w:style>
  <w:style w:type="numbering" w:customStyle="1" w:styleId="WW8Num9">
    <w:name w:val="WW8Num9"/>
    <w:basedOn w:val="a4"/>
    <w:rsid w:val="00FD1120"/>
    <w:pPr>
      <w:numPr>
        <w:numId w:val="173"/>
      </w:numPr>
    </w:pPr>
  </w:style>
  <w:style w:type="numbering" w:customStyle="1" w:styleId="WW8Num10">
    <w:name w:val="WW8Num10"/>
    <w:basedOn w:val="a4"/>
    <w:rsid w:val="00FD1120"/>
    <w:pPr>
      <w:numPr>
        <w:numId w:val="20"/>
      </w:numPr>
    </w:pPr>
  </w:style>
  <w:style w:type="numbering" w:customStyle="1" w:styleId="WW8Num11">
    <w:name w:val="WW8Num11"/>
    <w:basedOn w:val="a4"/>
    <w:rsid w:val="00FD1120"/>
    <w:pPr>
      <w:numPr>
        <w:numId w:val="21"/>
      </w:numPr>
    </w:pPr>
  </w:style>
  <w:style w:type="numbering" w:customStyle="1" w:styleId="WW8Num12">
    <w:name w:val="WW8Num12"/>
    <w:basedOn w:val="a4"/>
    <w:rsid w:val="00FD1120"/>
  </w:style>
  <w:style w:type="numbering" w:customStyle="1" w:styleId="WW8Num13">
    <w:name w:val="WW8Num13"/>
    <w:basedOn w:val="a4"/>
    <w:rsid w:val="00FD1120"/>
    <w:pPr>
      <w:numPr>
        <w:numId w:val="23"/>
      </w:numPr>
    </w:pPr>
  </w:style>
  <w:style w:type="numbering" w:customStyle="1" w:styleId="WW8Num14">
    <w:name w:val="WW8Num14"/>
    <w:basedOn w:val="a4"/>
    <w:rsid w:val="00FD1120"/>
    <w:pPr>
      <w:numPr>
        <w:numId w:val="24"/>
      </w:numPr>
    </w:pPr>
  </w:style>
  <w:style w:type="numbering" w:customStyle="1" w:styleId="WW8Num15">
    <w:name w:val="WW8Num15"/>
    <w:basedOn w:val="a4"/>
    <w:rsid w:val="00FD1120"/>
    <w:pPr>
      <w:numPr>
        <w:numId w:val="25"/>
      </w:numPr>
    </w:pPr>
  </w:style>
  <w:style w:type="numbering" w:customStyle="1" w:styleId="WW8Num16">
    <w:name w:val="WW8Num16"/>
    <w:basedOn w:val="a4"/>
    <w:rsid w:val="00FD1120"/>
    <w:pPr>
      <w:numPr>
        <w:numId w:val="26"/>
      </w:numPr>
    </w:pPr>
  </w:style>
  <w:style w:type="numbering" w:customStyle="1" w:styleId="WW8Num17">
    <w:name w:val="WW8Num17"/>
    <w:basedOn w:val="a4"/>
    <w:rsid w:val="00FD1120"/>
    <w:pPr>
      <w:numPr>
        <w:numId w:val="174"/>
      </w:numPr>
    </w:pPr>
  </w:style>
  <w:style w:type="numbering" w:customStyle="1" w:styleId="WW8Num18">
    <w:name w:val="WW8Num18"/>
    <w:basedOn w:val="a4"/>
    <w:rsid w:val="00FD1120"/>
    <w:pPr>
      <w:numPr>
        <w:numId w:val="27"/>
      </w:numPr>
    </w:pPr>
  </w:style>
  <w:style w:type="numbering" w:customStyle="1" w:styleId="WW8Num19">
    <w:name w:val="WW8Num19"/>
    <w:basedOn w:val="a4"/>
    <w:rsid w:val="00FD1120"/>
    <w:pPr>
      <w:numPr>
        <w:numId w:val="28"/>
      </w:numPr>
    </w:pPr>
  </w:style>
  <w:style w:type="numbering" w:customStyle="1" w:styleId="WW8Num20">
    <w:name w:val="WW8Num20"/>
    <w:basedOn w:val="a4"/>
    <w:rsid w:val="00FD1120"/>
    <w:pPr>
      <w:numPr>
        <w:numId w:val="29"/>
      </w:numPr>
    </w:pPr>
  </w:style>
  <w:style w:type="numbering" w:customStyle="1" w:styleId="WW8Num21">
    <w:name w:val="WW8Num21"/>
    <w:basedOn w:val="a4"/>
    <w:rsid w:val="00FD1120"/>
    <w:pPr>
      <w:numPr>
        <w:numId w:val="30"/>
      </w:numPr>
    </w:pPr>
  </w:style>
  <w:style w:type="numbering" w:customStyle="1" w:styleId="WW8Num22">
    <w:name w:val="WW8Num22"/>
    <w:basedOn w:val="a4"/>
    <w:rsid w:val="00FD1120"/>
    <w:pPr>
      <w:numPr>
        <w:numId w:val="31"/>
      </w:numPr>
    </w:pPr>
  </w:style>
  <w:style w:type="numbering" w:customStyle="1" w:styleId="WW8Num23">
    <w:name w:val="WW8Num23"/>
    <w:basedOn w:val="a4"/>
    <w:rsid w:val="00FD1120"/>
    <w:pPr>
      <w:numPr>
        <w:numId w:val="32"/>
      </w:numPr>
    </w:pPr>
  </w:style>
  <w:style w:type="numbering" w:customStyle="1" w:styleId="WW8Num24">
    <w:name w:val="WW8Num24"/>
    <w:basedOn w:val="a4"/>
    <w:rsid w:val="00FD1120"/>
    <w:pPr>
      <w:numPr>
        <w:numId w:val="33"/>
      </w:numPr>
    </w:pPr>
  </w:style>
  <w:style w:type="numbering" w:customStyle="1" w:styleId="WW8Num25">
    <w:name w:val="WW8Num25"/>
    <w:basedOn w:val="a4"/>
    <w:rsid w:val="00FD1120"/>
  </w:style>
  <w:style w:type="numbering" w:customStyle="1" w:styleId="WW8Num26">
    <w:name w:val="WW8Num26"/>
    <w:basedOn w:val="a4"/>
    <w:rsid w:val="00FD1120"/>
    <w:pPr>
      <w:numPr>
        <w:numId w:val="35"/>
      </w:numPr>
    </w:pPr>
  </w:style>
  <w:style w:type="numbering" w:customStyle="1" w:styleId="WW8Num27">
    <w:name w:val="WW8Num27"/>
    <w:basedOn w:val="a4"/>
    <w:rsid w:val="00FD1120"/>
    <w:pPr>
      <w:numPr>
        <w:numId w:val="36"/>
      </w:numPr>
    </w:pPr>
  </w:style>
  <w:style w:type="numbering" w:customStyle="1" w:styleId="WW8Num28">
    <w:name w:val="WW8Num28"/>
    <w:basedOn w:val="a4"/>
    <w:rsid w:val="00FD1120"/>
    <w:pPr>
      <w:numPr>
        <w:numId w:val="37"/>
      </w:numPr>
    </w:pPr>
  </w:style>
  <w:style w:type="numbering" w:customStyle="1" w:styleId="WW8Num29">
    <w:name w:val="WW8Num29"/>
    <w:basedOn w:val="a4"/>
    <w:rsid w:val="00FD1120"/>
    <w:pPr>
      <w:numPr>
        <w:numId w:val="38"/>
      </w:numPr>
    </w:pPr>
  </w:style>
  <w:style w:type="numbering" w:customStyle="1" w:styleId="WW8Num30">
    <w:name w:val="WW8Num30"/>
    <w:basedOn w:val="a4"/>
    <w:rsid w:val="00FD1120"/>
    <w:pPr>
      <w:numPr>
        <w:numId w:val="39"/>
      </w:numPr>
    </w:pPr>
  </w:style>
  <w:style w:type="numbering" w:customStyle="1" w:styleId="WW8Num31">
    <w:name w:val="WW8Num31"/>
    <w:basedOn w:val="a4"/>
    <w:rsid w:val="00FD1120"/>
    <w:pPr>
      <w:numPr>
        <w:numId w:val="40"/>
      </w:numPr>
    </w:pPr>
  </w:style>
  <w:style w:type="numbering" w:customStyle="1" w:styleId="WW8Num32">
    <w:name w:val="WW8Num32"/>
    <w:basedOn w:val="a4"/>
    <w:rsid w:val="00FD1120"/>
    <w:pPr>
      <w:numPr>
        <w:numId w:val="41"/>
      </w:numPr>
    </w:pPr>
  </w:style>
  <w:style w:type="numbering" w:customStyle="1" w:styleId="WW8Num33">
    <w:name w:val="WW8Num33"/>
    <w:basedOn w:val="a4"/>
    <w:rsid w:val="00FD1120"/>
    <w:pPr>
      <w:numPr>
        <w:numId w:val="42"/>
      </w:numPr>
    </w:pPr>
  </w:style>
  <w:style w:type="numbering" w:customStyle="1" w:styleId="WW8Num34">
    <w:name w:val="WW8Num34"/>
    <w:basedOn w:val="a4"/>
    <w:rsid w:val="00FD1120"/>
    <w:pPr>
      <w:numPr>
        <w:numId w:val="43"/>
      </w:numPr>
    </w:pPr>
  </w:style>
  <w:style w:type="numbering" w:customStyle="1" w:styleId="WW8Num35">
    <w:name w:val="WW8Num35"/>
    <w:basedOn w:val="a4"/>
    <w:rsid w:val="00FD1120"/>
  </w:style>
  <w:style w:type="numbering" w:customStyle="1" w:styleId="WW8Num36">
    <w:name w:val="WW8Num36"/>
    <w:basedOn w:val="a4"/>
    <w:rsid w:val="00FD1120"/>
  </w:style>
  <w:style w:type="numbering" w:customStyle="1" w:styleId="WW8Num37">
    <w:name w:val="WW8Num37"/>
    <w:basedOn w:val="a4"/>
    <w:rsid w:val="00FD1120"/>
  </w:style>
  <w:style w:type="numbering" w:customStyle="1" w:styleId="WW8Num38">
    <w:name w:val="WW8Num38"/>
    <w:basedOn w:val="a4"/>
    <w:rsid w:val="00FD1120"/>
  </w:style>
  <w:style w:type="numbering" w:customStyle="1" w:styleId="WW8Num39">
    <w:name w:val="WW8Num39"/>
    <w:basedOn w:val="a4"/>
    <w:rsid w:val="00FD1120"/>
  </w:style>
  <w:style w:type="numbering" w:customStyle="1" w:styleId="WW8Num40">
    <w:name w:val="WW8Num40"/>
    <w:basedOn w:val="a4"/>
    <w:rsid w:val="00FD1120"/>
  </w:style>
  <w:style w:type="numbering" w:customStyle="1" w:styleId="WW8Num41">
    <w:name w:val="WW8Num41"/>
    <w:basedOn w:val="a4"/>
    <w:rsid w:val="00FD1120"/>
  </w:style>
  <w:style w:type="numbering" w:customStyle="1" w:styleId="WW8Num42">
    <w:name w:val="WW8Num42"/>
    <w:basedOn w:val="a4"/>
    <w:rsid w:val="00FD1120"/>
  </w:style>
  <w:style w:type="numbering" w:customStyle="1" w:styleId="WW8Num43">
    <w:name w:val="WW8Num43"/>
    <w:basedOn w:val="a4"/>
    <w:rsid w:val="00FD1120"/>
  </w:style>
  <w:style w:type="numbering" w:customStyle="1" w:styleId="WW8Num44">
    <w:name w:val="WW8Num44"/>
    <w:basedOn w:val="a4"/>
    <w:rsid w:val="00FD1120"/>
  </w:style>
  <w:style w:type="numbering" w:customStyle="1" w:styleId="WW8Num45">
    <w:name w:val="WW8Num45"/>
    <w:basedOn w:val="a4"/>
    <w:rsid w:val="00FD1120"/>
  </w:style>
  <w:style w:type="numbering" w:customStyle="1" w:styleId="WWNum2">
    <w:name w:val="WWNum2"/>
    <w:basedOn w:val="a4"/>
    <w:rsid w:val="00FD1120"/>
  </w:style>
  <w:style w:type="numbering" w:customStyle="1" w:styleId="WWNum3">
    <w:name w:val="WWNum3"/>
    <w:basedOn w:val="a4"/>
    <w:rsid w:val="00FD1120"/>
  </w:style>
  <w:style w:type="numbering" w:customStyle="1" w:styleId="WWNum1">
    <w:name w:val="WWNum1"/>
    <w:basedOn w:val="a4"/>
    <w:rsid w:val="00FD1120"/>
  </w:style>
  <w:style w:type="numbering" w:customStyle="1" w:styleId="WWNum47">
    <w:name w:val="WWNum47"/>
    <w:basedOn w:val="a4"/>
    <w:rsid w:val="00FD1120"/>
  </w:style>
  <w:style w:type="numbering" w:customStyle="1" w:styleId="WWNum27">
    <w:name w:val="WWNum27"/>
    <w:basedOn w:val="a4"/>
    <w:rsid w:val="00FD1120"/>
    <w:pPr>
      <w:numPr>
        <w:numId w:val="120"/>
      </w:numPr>
    </w:pPr>
  </w:style>
  <w:style w:type="numbering" w:customStyle="1" w:styleId="WWNum52">
    <w:name w:val="WWNum52"/>
    <w:basedOn w:val="a4"/>
    <w:rsid w:val="00FD1120"/>
    <w:pPr>
      <w:numPr>
        <w:numId w:val="121"/>
      </w:numPr>
    </w:pPr>
  </w:style>
  <w:style w:type="numbering" w:customStyle="1" w:styleId="WWNum28">
    <w:name w:val="WWNum28"/>
    <w:basedOn w:val="a4"/>
    <w:rsid w:val="00FD1120"/>
    <w:pPr>
      <w:numPr>
        <w:numId w:val="122"/>
      </w:numPr>
    </w:pPr>
  </w:style>
  <w:style w:type="numbering" w:customStyle="1" w:styleId="WWNum53">
    <w:name w:val="WWNum53"/>
    <w:basedOn w:val="a4"/>
    <w:rsid w:val="00FD1120"/>
    <w:pPr>
      <w:numPr>
        <w:numId w:val="123"/>
      </w:numPr>
    </w:pPr>
  </w:style>
  <w:style w:type="numbering" w:customStyle="1" w:styleId="WWNum29">
    <w:name w:val="WWNum29"/>
    <w:basedOn w:val="a4"/>
    <w:rsid w:val="00FD1120"/>
    <w:pPr>
      <w:numPr>
        <w:numId w:val="124"/>
      </w:numPr>
    </w:pPr>
  </w:style>
  <w:style w:type="numbering" w:customStyle="1" w:styleId="WWNum30">
    <w:name w:val="WWNum30"/>
    <w:basedOn w:val="a4"/>
    <w:rsid w:val="00FD1120"/>
    <w:pPr>
      <w:numPr>
        <w:numId w:val="125"/>
      </w:numPr>
    </w:pPr>
  </w:style>
  <w:style w:type="numbering" w:customStyle="1" w:styleId="WWNum31">
    <w:name w:val="WWNum31"/>
    <w:basedOn w:val="a4"/>
    <w:rsid w:val="00FD1120"/>
    <w:pPr>
      <w:numPr>
        <w:numId w:val="126"/>
      </w:numPr>
    </w:pPr>
  </w:style>
  <w:style w:type="numbering" w:customStyle="1" w:styleId="WWNum32">
    <w:name w:val="WWNum32"/>
    <w:basedOn w:val="a4"/>
    <w:rsid w:val="00FD1120"/>
    <w:pPr>
      <w:numPr>
        <w:numId w:val="127"/>
      </w:numPr>
    </w:pPr>
  </w:style>
  <w:style w:type="numbering" w:customStyle="1" w:styleId="WWNum55">
    <w:name w:val="WWNum55"/>
    <w:basedOn w:val="a4"/>
    <w:rsid w:val="00FD1120"/>
    <w:pPr>
      <w:numPr>
        <w:numId w:val="128"/>
      </w:numPr>
    </w:pPr>
  </w:style>
  <w:style w:type="numbering" w:customStyle="1" w:styleId="WWNum33">
    <w:name w:val="WWNum33"/>
    <w:basedOn w:val="a4"/>
    <w:rsid w:val="00FD1120"/>
    <w:pPr>
      <w:numPr>
        <w:numId w:val="129"/>
      </w:numPr>
    </w:pPr>
  </w:style>
  <w:style w:type="numbering" w:customStyle="1" w:styleId="WWNum34">
    <w:name w:val="WWNum34"/>
    <w:basedOn w:val="a4"/>
    <w:rsid w:val="00FD1120"/>
    <w:pPr>
      <w:numPr>
        <w:numId w:val="130"/>
      </w:numPr>
    </w:pPr>
  </w:style>
  <w:style w:type="numbering" w:customStyle="1" w:styleId="WWNum35">
    <w:name w:val="WWNum35"/>
    <w:basedOn w:val="a4"/>
    <w:rsid w:val="00FD1120"/>
    <w:pPr>
      <w:numPr>
        <w:numId w:val="131"/>
      </w:numPr>
    </w:pPr>
  </w:style>
  <w:style w:type="numbering" w:customStyle="1" w:styleId="WWNum36">
    <w:name w:val="WWNum36"/>
    <w:basedOn w:val="a4"/>
    <w:rsid w:val="00FD1120"/>
    <w:pPr>
      <w:numPr>
        <w:numId w:val="132"/>
      </w:numPr>
    </w:pPr>
  </w:style>
  <w:style w:type="numbering" w:customStyle="1" w:styleId="WWNum37">
    <w:name w:val="WWNum37"/>
    <w:basedOn w:val="a4"/>
    <w:rsid w:val="00FD1120"/>
    <w:pPr>
      <w:numPr>
        <w:numId w:val="133"/>
      </w:numPr>
    </w:pPr>
  </w:style>
  <w:style w:type="numbering" w:customStyle="1" w:styleId="WWNum38">
    <w:name w:val="WWNum38"/>
    <w:basedOn w:val="a4"/>
    <w:rsid w:val="00FD1120"/>
    <w:pPr>
      <w:numPr>
        <w:numId w:val="134"/>
      </w:numPr>
    </w:pPr>
  </w:style>
  <w:style w:type="numbering" w:customStyle="1" w:styleId="WWNum39">
    <w:name w:val="WWNum39"/>
    <w:basedOn w:val="a4"/>
    <w:rsid w:val="00FD1120"/>
    <w:pPr>
      <w:numPr>
        <w:numId w:val="135"/>
      </w:numPr>
    </w:pPr>
  </w:style>
  <w:style w:type="numbering" w:customStyle="1" w:styleId="WWNum40">
    <w:name w:val="WWNum40"/>
    <w:basedOn w:val="a4"/>
    <w:rsid w:val="00FD1120"/>
    <w:pPr>
      <w:numPr>
        <w:numId w:val="136"/>
      </w:numPr>
    </w:pPr>
  </w:style>
  <w:style w:type="numbering" w:customStyle="1" w:styleId="WWNum56">
    <w:name w:val="WWNum56"/>
    <w:basedOn w:val="a4"/>
    <w:rsid w:val="00FD1120"/>
    <w:pPr>
      <w:numPr>
        <w:numId w:val="137"/>
      </w:numPr>
    </w:pPr>
  </w:style>
  <w:style w:type="numbering" w:customStyle="1" w:styleId="WWNum57">
    <w:name w:val="WWNum57"/>
    <w:basedOn w:val="a4"/>
    <w:rsid w:val="00FD1120"/>
    <w:pPr>
      <w:numPr>
        <w:numId w:val="138"/>
      </w:numPr>
    </w:pPr>
  </w:style>
  <w:style w:type="numbering" w:customStyle="1" w:styleId="WWNum41">
    <w:name w:val="WWNum41"/>
    <w:basedOn w:val="a4"/>
    <w:rsid w:val="00FD1120"/>
    <w:pPr>
      <w:numPr>
        <w:numId w:val="139"/>
      </w:numPr>
    </w:pPr>
  </w:style>
  <w:style w:type="numbering" w:customStyle="1" w:styleId="WWNum42">
    <w:name w:val="WWNum42"/>
    <w:basedOn w:val="a4"/>
    <w:rsid w:val="00FD1120"/>
    <w:pPr>
      <w:numPr>
        <w:numId w:val="140"/>
      </w:numPr>
    </w:pPr>
  </w:style>
  <w:style w:type="numbering" w:customStyle="1" w:styleId="WWNum43">
    <w:name w:val="WWNum43"/>
    <w:basedOn w:val="a4"/>
    <w:rsid w:val="00FD1120"/>
    <w:pPr>
      <w:numPr>
        <w:numId w:val="141"/>
      </w:numPr>
    </w:pPr>
  </w:style>
  <w:style w:type="numbering" w:customStyle="1" w:styleId="WWNum44">
    <w:name w:val="WWNum44"/>
    <w:basedOn w:val="a4"/>
    <w:rsid w:val="00FD1120"/>
    <w:pPr>
      <w:numPr>
        <w:numId w:val="142"/>
      </w:numPr>
    </w:pPr>
  </w:style>
  <w:style w:type="numbering" w:customStyle="1" w:styleId="WWNum58">
    <w:name w:val="WWNum58"/>
    <w:basedOn w:val="a4"/>
    <w:rsid w:val="00FD1120"/>
    <w:pPr>
      <w:numPr>
        <w:numId w:val="143"/>
      </w:numPr>
    </w:pPr>
  </w:style>
  <w:style w:type="numbering" w:customStyle="1" w:styleId="WWNum59">
    <w:name w:val="WWNum59"/>
    <w:basedOn w:val="a4"/>
    <w:rsid w:val="00FD1120"/>
    <w:pPr>
      <w:numPr>
        <w:numId w:val="144"/>
      </w:numPr>
    </w:pPr>
  </w:style>
  <w:style w:type="numbering" w:customStyle="1" w:styleId="WWNum45">
    <w:name w:val="WWNum45"/>
    <w:basedOn w:val="a4"/>
    <w:rsid w:val="00FD1120"/>
    <w:pPr>
      <w:numPr>
        <w:numId w:val="145"/>
      </w:numPr>
    </w:pPr>
  </w:style>
  <w:style w:type="numbering" w:customStyle="1" w:styleId="WWNum46">
    <w:name w:val="WWNum46"/>
    <w:basedOn w:val="a4"/>
    <w:rsid w:val="00FD1120"/>
    <w:pPr>
      <w:numPr>
        <w:numId w:val="146"/>
      </w:numPr>
    </w:pPr>
  </w:style>
  <w:style w:type="numbering" w:customStyle="1" w:styleId="26">
    <w:name w:val="Нет списка2"/>
    <w:next w:val="a4"/>
    <w:uiPriority w:val="99"/>
    <w:semiHidden/>
    <w:unhideWhenUsed/>
    <w:rsid w:val="00FD1120"/>
  </w:style>
  <w:style w:type="numbering" w:customStyle="1" w:styleId="WW8Num110">
    <w:name w:val="WW8Num110"/>
    <w:basedOn w:val="a4"/>
    <w:rsid w:val="00FD1120"/>
    <w:pPr>
      <w:numPr>
        <w:numId w:val="44"/>
      </w:numPr>
    </w:pPr>
  </w:style>
  <w:style w:type="numbering" w:customStyle="1" w:styleId="WW8Num210">
    <w:name w:val="WW8Num210"/>
    <w:basedOn w:val="a4"/>
    <w:rsid w:val="00FD1120"/>
    <w:pPr>
      <w:numPr>
        <w:numId w:val="45"/>
      </w:numPr>
    </w:pPr>
  </w:style>
  <w:style w:type="numbering" w:customStyle="1" w:styleId="WW8Num310">
    <w:name w:val="WW8Num310"/>
    <w:basedOn w:val="a4"/>
    <w:rsid w:val="00FD1120"/>
    <w:pPr>
      <w:numPr>
        <w:numId w:val="46"/>
      </w:numPr>
    </w:pPr>
  </w:style>
  <w:style w:type="numbering" w:customStyle="1" w:styleId="WW8Num46">
    <w:name w:val="WW8Num46"/>
    <w:basedOn w:val="a4"/>
    <w:rsid w:val="00FD1120"/>
    <w:pPr>
      <w:numPr>
        <w:numId w:val="47"/>
      </w:numPr>
    </w:pPr>
  </w:style>
  <w:style w:type="numbering" w:customStyle="1" w:styleId="WW8Num51">
    <w:name w:val="WW8Num51"/>
    <w:basedOn w:val="a4"/>
    <w:rsid w:val="00FD1120"/>
    <w:pPr>
      <w:numPr>
        <w:numId w:val="48"/>
      </w:numPr>
    </w:pPr>
  </w:style>
  <w:style w:type="numbering" w:customStyle="1" w:styleId="WW8Num61">
    <w:name w:val="WW8Num61"/>
    <w:basedOn w:val="a4"/>
    <w:rsid w:val="00FD1120"/>
    <w:pPr>
      <w:numPr>
        <w:numId w:val="49"/>
      </w:numPr>
    </w:pPr>
  </w:style>
  <w:style w:type="numbering" w:customStyle="1" w:styleId="WW8Num71">
    <w:name w:val="WW8Num71"/>
    <w:basedOn w:val="a4"/>
    <w:rsid w:val="00FD1120"/>
    <w:pPr>
      <w:numPr>
        <w:numId w:val="50"/>
      </w:numPr>
    </w:pPr>
  </w:style>
  <w:style w:type="numbering" w:customStyle="1" w:styleId="WW8Num81">
    <w:name w:val="WW8Num81"/>
    <w:basedOn w:val="a4"/>
    <w:rsid w:val="00FD1120"/>
    <w:pPr>
      <w:numPr>
        <w:numId w:val="51"/>
      </w:numPr>
    </w:pPr>
  </w:style>
  <w:style w:type="numbering" w:customStyle="1" w:styleId="WW8Num91">
    <w:name w:val="WW8Num91"/>
    <w:basedOn w:val="a4"/>
    <w:rsid w:val="00FD1120"/>
    <w:pPr>
      <w:numPr>
        <w:numId w:val="52"/>
      </w:numPr>
    </w:pPr>
  </w:style>
  <w:style w:type="numbering" w:customStyle="1" w:styleId="WW8Num101">
    <w:name w:val="WW8Num101"/>
    <w:basedOn w:val="a4"/>
    <w:rsid w:val="00FD1120"/>
    <w:pPr>
      <w:numPr>
        <w:numId w:val="53"/>
      </w:numPr>
    </w:pPr>
  </w:style>
  <w:style w:type="numbering" w:customStyle="1" w:styleId="WW8Num111">
    <w:name w:val="WW8Num111"/>
    <w:basedOn w:val="a4"/>
    <w:rsid w:val="00FD1120"/>
    <w:pPr>
      <w:numPr>
        <w:numId w:val="54"/>
      </w:numPr>
    </w:pPr>
  </w:style>
  <w:style w:type="numbering" w:customStyle="1" w:styleId="WW8Num121">
    <w:name w:val="WW8Num121"/>
    <w:basedOn w:val="a4"/>
    <w:rsid w:val="00FD1120"/>
    <w:pPr>
      <w:numPr>
        <w:numId w:val="55"/>
      </w:numPr>
    </w:pPr>
  </w:style>
  <w:style w:type="numbering" w:customStyle="1" w:styleId="WW8Num131">
    <w:name w:val="WW8Num131"/>
    <w:basedOn w:val="a4"/>
    <w:rsid w:val="00FD1120"/>
    <w:pPr>
      <w:numPr>
        <w:numId w:val="56"/>
      </w:numPr>
    </w:pPr>
  </w:style>
  <w:style w:type="numbering" w:customStyle="1" w:styleId="WW8Num141">
    <w:name w:val="WW8Num141"/>
    <w:basedOn w:val="a4"/>
    <w:rsid w:val="00FD1120"/>
    <w:pPr>
      <w:numPr>
        <w:numId w:val="57"/>
      </w:numPr>
    </w:pPr>
  </w:style>
  <w:style w:type="numbering" w:customStyle="1" w:styleId="WW8Num151">
    <w:name w:val="WW8Num151"/>
    <w:basedOn w:val="a4"/>
    <w:rsid w:val="00FD1120"/>
    <w:pPr>
      <w:numPr>
        <w:numId w:val="58"/>
      </w:numPr>
    </w:pPr>
  </w:style>
  <w:style w:type="numbering" w:customStyle="1" w:styleId="WW8Num161">
    <w:name w:val="WW8Num161"/>
    <w:basedOn w:val="a4"/>
    <w:rsid w:val="00FD1120"/>
    <w:pPr>
      <w:numPr>
        <w:numId w:val="59"/>
      </w:numPr>
    </w:pPr>
  </w:style>
  <w:style w:type="numbering" w:customStyle="1" w:styleId="WW8Num171">
    <w:name w:val="WW8Num171"/>
    <w:basedOn w:val="a4"/>
    <w:rsid w:val="00FD1120"/>
    <w:pPr>
      <w:numPr>
        <w:numId w:val="60"/>
      </w:numPr>
    </w:pPr>
  </w:style>
  <w:style w:type="numbering" w:customStyle="1" w:styleId="WW8Num181">
    <w:name w:val="WW8Num181"/>
    <w:basedOn w:val="a4"/>
    <w:rsid w:val="00FD1120"/>
    <w:pPr>
      <w:numPr>
        <w:numId w:val="61"/>
      </w:numPr>
    </w:pPr>
  </w:style>
  <w:style w:type="numbering" w:customStyle="1" w:styleId="WW8Num191">
    <w:name w:val="WW8Num191"/>
    <w:basedOn w:val="a4"/>
    <w:rsid w:val="00FD1120"/>
    <w:pPr>
      <w:numPr>
        <w:numId w:val="62"/>
      </w:numPr>
    </w:pPr>
  </w:style>
  <w:style w:type="numbering" w:customStyle="1" w:styleId="WW8Num201">
    <w:name w:val="WW8Num201"/>
    <w:basedOn w:val="a4"/>
    <w:rsid w:val="00FD1120"/>
    <w:pPr>
      <w:numPr>
        <w:numId w:val="63"/>
      </w:numPr>
    </w:pPr>
  </w:style>
  <w:style w:type="numbering" w:customStyle="1" w:styleId="WW8Num211">
    <w:name w:val="WW8Num211"/>
    <w:basedOn w:val="a4"/>
    <w:rsid w:val="00FD1120"/>
    <w:pPr>
      <w:numPr>
        <w:numId w:val="64"/>
      </w:numPr>
    </w:pPr>
  </w:style>
  <w:style w:type="numbering" w:customStyle="1" w:styleId="WW8Num221">
    <w:name w:val="WW8Num221"/>
    <w:basedOn w:val="a4"/>
    <w:rsid w:val="00FD1120"/>
    <w:pPr>
      <w:numPr>
        <w:numId w:val="65"/>
      </w:numPr>
    </w:pPr>
  </w:style>
  <w:style w:type="numbering" w:customStyle="1" w:styleId="WW8Num231">
    <w:name w:val="WW8Num231"/>
    <w:basedOn w:val="a4"/>
    <w:rsid w:val="00FD1120"/>
    <w:pPr>
      <w:numPr>
        <w:numId w:val="66"/>
      </w:numPr>
    </w:pPr>
  </w:style>
  <w:style w:type="numbering" w:customStyle="1" w:styleId="WW8Num241">
    <w:name w:val="WW8Num241"/>
    <w:basedOn w:val="a4"/>
    <w:rsid w:val="00FD1120"/>
    <w:pPr>
      <w:numPr>
        <w:numId w:val="67"/>
      </w:numPr>
    </w:pPr>
  </w:style>
  <w:style w:type="numbering" w:customStyle="1" w:styleId="WW8Num251">
    <w:name w:val="WW8Num251"/>
    <w:basedOn w:val="a4"/>
    <w:rsid w:val="00FD1120"/>
    <w:pPr>
      <w:numPr>
        <w:numId w:val="68"/>
      </w:numPr>
    </w:pPr>
  </w:style>
  <w:style w:type="numbering" w:customStyle="1" w:styleId="WW8Num261">
    <w:name w:val="WW8Num261"/>
    <w:basedOn w:val="a4"/>
    <w:rsid w:val="00FD1120"/>
    <w:pPr>
      <w:numPr>
        <w:numId w:val="69"/>
      </w:numPr>
    </w:pPr>
  </w:style>
  <w:style w:type="numbering" w:customStyle="1" w:styleId="WW8Num271">
    <w:name w:val="WW8Num271"/>
    <w:basedOn w:val="a4"/>
    <w:rsid w:val="00FD1120"/>
    <w:pPr>
      <w:numPr>
        <w:numId w:val="70"/>
      </w:numPr>
    </w:pPr>
  </w:style>
  <w:style w:type="numbering" w:customStyle="1" w:styleId="WW8Num281">
    <w:name w:val="WW8Num281"/>
    <w:basedOn w:val="a4"/>
    <w:rsid w:val="00FD1120"/>
    <w:pPr>
      <w:numPr>
        <w:numId w:val="71"/>
      </w:numPr>
    </w:pPr>
  </w:style>
  <w:style w:type="numbering" w:customStyle="1" w:styleId="WW8Num291">
    <w:name w:val="WW8Num291"/>
    <w:basedOn w:val="a4"/>
    <w:rsid w:val="00FD1120"/>
    <w:pPr>
      <w:numPr>
        <w:numId w:val="72"/>
      </w:numPr>
    </w:pPr>
  </w:style>
  <w:style w:type="numbering" w:customStyle="1" w:styleId="WW8Num301">
    <w:name w:val="WW8Num301"/>
    <w:basedOn w:val="a4"/>
    <w:rsid w:val="00FD1120"/>
    <w:pPr>
      <w:numPr>
        <w:numId w:val="73"/>
      </w:numPr>
    </w:pPr>
  </w:style>
  <w:style w:type="numbering" w:customStyle="1" w:styleId="WW8Num311">
    <w:name w:val="WW8Num311"/>
    <w:basedOn w:val="a4"/>
    <w:rsid w:val="00FD1120"/>
    <w:pPr>
      <w:numPr>
        <w:numId w:val="74"/>
      </w:numPr>
    </w:pPr>
  </w:style>
  <w:style w:type="numbering" w:customStyle="1" w:styleId="WW8Num321">
    <w:name w:val="WW8Num321"/>
    <w:basedOn w:val="a4"/>
    <w:rsid w:val="00FD1120"/>
    <w:pPr>
      <w:numPr>
        <w:numId w:val="75"/>
      </w:numPr>
    </w:pPr>
  </w:style>
  <w:style w:type="numbering" w:customStyle="1" w:styleId="WW8Num331">
    <w:name w:val="WW8Num331"/>
    <w:basedOn w:val="a4"/>
    <w:rsid w:val="00FD1120"/>
    <w:pPr>
      <w:numPr>
        <w:numId w:val="76"/>
      </w:numPr>
    </w:pPr>
  </w:style>
  <w:style w:type="numbering" w:customStyle="1" w:styleId="WW8Num341">
    <w:name w:val="WW8Num341"/>
    <w:basedOn w:val="a4"/>
    <w:rsid w:val="00FD1120"/>
    <w:pPr>
      <w:numPr>
        <w:numId w:val="77"/>
      </w:numPr>
    </w:pPr>
  </w:style>
  <w:style w:type="numbering" w:customStyle="1" w:styleId="WW8Num351">
    <w:name w:val="WW8Num351"/>
    <w:basedOn w:val="a4"/>
    <w:rsid w:val="00FD1120"/>
    <w:pPr>
      <w:numPr>
        <w:numId w:val="78"/>
      </w:numPr>
    </w:pPr>
  </w:style>
  <w:style w:type="numbering" w:customStyle="1" w:styleId="WW8Num361">
    <w:name w:val="WW8Num361"/>
    <w:basedOn w:val="a4"/>
    <w:rsid w:val="00FD1120"/>
    <w:pPr>
      <w:numPr>
        <w:numId w:val="79"/>
      </w:numPr>
    </w:pPr>
  </w:style>
  <w:style w:type="numbering" w:customStyle="1" w:styleId="WW8Num371">
    <w:name w:val="WW8Num371"/>
    <w:basedOn w:val="a4"/>
    <w:rsid w:val="00FD1120"/>
    <w:pPr>
      <w:numPr>
        <w:numId w:val="80"/>
      </w:numPr>
    </w:pPr>
  </w:style>
  <w:style w:type="numbering" w:customStyle="1" w:styleId="WW8Num381">
    <w:name w:val="WW8Num381"/>
    <w:basedOn w:val="a4"/>
    <w:rsid w:val="00FD1120"/>
    <w:pPr>
      <w:numPr>
        <w:numId w:val="81"/>
      </w:numPr>
    </w:pPr>
  </w:style>
  <w:style w:type="numbering" w:customStyle="1" w:styleId="WW8Num391">
    <w:name w:val="WW8Num391"/>
    <w:basedOn w:val="a4"/>
    <w:rsid w:val="00FD1120"/>
    <w:pPr>
      <w:numPr>
        <w:numId w:val="82"/>
      </w:numPr>
    </w:pPr>
  </w:style>
  <w:style w:type="numbering" w:customStyle="1" w:styleId="WW8Num401">
    <w:name w:val="WW8Num401"/>
    <w:basedOn w:val="a4"/>
    <w:rsid w:val="00FD1120"/>
    <w:pPr>
      <w:numPr>
        <w:numId w:val="83"/>
      </w:numPr>
    </w:pPr>
  </w:style>
  <w:style w:type="numbering" w:customStyle="1" w:styleId="WW8Num411">
    <w:name w:val="WW8Num411"/>
    <w:basedOn w:val="a4"/>
    <w:rsid w:val="00FD1120"/>
    <w:pPr>
      <w:numPr>
        <w:numId w:val="84"/>
      </w:numPr>
    </w:pPr>
  </w:style>
  <w:style w:type="numbering" w:customStyle="1" w:styleId="WW8Num421">
    <w:name w:val="WW8Num421"/>
    <w:basedOn w:val="a4"/>
    <w:rsid w:val="00FD1120"/>
    <w:pPr>
      <w:numPr>
        <w:numId w:val="85"/>
      </w:numPr>
    </w:pPr>
  </w:style>
  <w:style w:type="numbering" w:customStyle="1" w:styleId="WW8Num431">
    <w:name w:val="WW8Num431"/>
    <w:basedOn w:val="a4"/>
    <w:rsid w:val="00FD1120"/>
    <w:pPr>
      <w:numPr>
        <w:numId w:val="86"/>
      </w:numPr>
    </w:pPr>
  </w:style>
  <w:style w:type="numbering" w:customStyle="1" w:styleId="WW8Num441">
    <w:name w:val="WW8Num441"/>
    <w:basedOn w:val="a4"/>
    <w:rsid w:val="00FD1120"/>
    <w:pPr>
      <w:numPr>
        <w:numId w:val="87"/>
      </w:numPr>
    </w:pPr>
  </w:style>
  <w:style w:type="numbering" w:customStyle="1" w:styleId="WW8Num451">
    <w:name w:val="WW8Num451"/>
    <w:basedOn w:val="a4"/>
    <w:rsid w:val="00FD1120"/>
    <w:pPr>
      <w:numPr>
        <w:numId w:val="88"/>
      </w:numPr>
    </w:pPr>
  </w:style>
  <w:style w:type="numbering" w:customStyle="1" w:styleId="WWNum21">
    <w:name w:val="WWNum21"/>
    <w:basedOn w:val="a4"/>
    <w:rsid w:val="00FD1120"/>
    <w:pPr>
      <w:numPr>
        <w:numId w:val="89"/>
      </w:numPr>
    </w:pPr>
  </w:style>
  <w:style w:type="numbering" w:customStyle="1" w:styleId="WWNum310">
    <w:name w:val="WWNum310"/>
    <w:basedOn w:val="a4"/>
    <w:rsid w:val="00FD1120"/>
    <w:pPr>
      <w:numPr>
        <w:numId w:val="90"/>
      </w:numPr>
    </w:pPr>
  </w:style>
  <w:style w:type="numbering" w:customStyle="1" w:styleId="WWNum11">
    <w:name w:val="WWNum11"/>
    <w:basedOn w:val="a4"/>
    <w:rsid w:val="00FD1120"/>
    <w:pPr>
      <w:numPr>
        <w:numId w:val="91"/>
      </w:numPr>
    </w:pPr>
  </w:style>
  <w:style w:type="numbering" w:customStyle="1" w:styleId="WWNum471">
    <w:name w:val="WWNum471"/>
    <w:basedOn w:val="a4"/>
    <w:rsid w:val="00FD1120"/>
    <w:pPr>
      <w:numPr>
        <w:numId w:val="92"/>
      </w:numPr>
    </w:pPr>
  </w:style>
  <w:style w:type="numbering" w:customStyle="1" w:styleId="WWNum271">
    <w:name w:val="WWNum271"/>
    <w:basedOn w:val="a4"/>
    <w:rsid w:val="00FD1120"/>
    <w:pPr>
      <w:numPr>
        <w:numId w:val="93"/>
      </w:numPr>
    </w:pPr>
  </w:style>
  <w:style w:type="numbering" w:customStyle="1" w:styleId="WWNum521">
    <w:name w:val="WWNum521"/>
    <w:basedOn w:val="a4"/>
    <w:rsid w:val="00FD1120"/>
    <w:pPr>
      <w:numPr>
        <w:numId w:val="94"/>
      </w:numPr>
    </w:pPr>
  </w:style>
  <w:style w:type="numbering" w:customStyle="1" w:styleId="WWNum281">
    <w:name w:val="WWNum281"/>
    <w:basedOn w:val="a4"/>
    <w:rsid w:val="00FD1120"/>
    <w:pPr>
      <w:numPr>
        <w:numId w:val="95"/>
      </w:numPr>
    </w:pPr>
  </w:style>
  <w:style w:type="numbering" w:customStyle="1" w:styleId="WWNum531">
    <w:name w:val="WWNum531"/>
    <w:basedOn w:val="a4"/>
    <w:rsid w:val="00FD1120"/>
    <w:pPr>
      <w:numPr>
        <w:numId w:val="96"/>
      </w:numPr>
    </w:pPr>
  </w:style>
  <w:style w:type="numbering" w:customStyle="1" w:styleId="WWNum291">
    <w:name w:val="WWNum291"/>
    <w:basedOn w:val="a4"/>
    <w:rsid w:val="00FD1120"/>
    <w:pPr>
      <w:numPr>
        <w:numId w:val="97"/>
      </w:numPr>
    </w:pPr>
  </w:style>
  <w:style w:type="numbering" w:customStyle="1" w:styleId="WWNum301">
    <w:name w:val="WWNum301"/>
    <w:basedOn w:val="a4"/>
    <w:rsid w:val="00FD1120"/>
    <w:pPr>
      <w:numPr>
        <w:numId w:val="98"/>
      </w:numPr>
    </w:pPr>
  </w:style>
  <w:style w:type="numbering" w:customStyle="1" w:styleId="WWNum311">
    <w:name w:val="WWNum311"/>
    <w:basedOn w:val="a4"/>
    <w:rsid w:val="00FD1120"/>
    <w:pPr>
      <w:numPr>
        <w:numId w:val="99"/>
      </w:numPr>
    </w:pPr>
  </w:style>
  <w:style w:type="numbering" w:customStyle="1" w:styleId="WWNum321">
    <w:name w:val="WWNum321"/>
    <w:basedOn w:val="a4"/>
    <w:rsid w:val="00FD1120"/>
    <w:pPr>
      <w:numPr>
        <w:numId w:val="100"/>
      </w:numPr>
    </w:pPr>
  </w:style>
  <w:style w:type="numbering" w:customStyle="1" w:styleId="WWNum551">
    <w:name w:val="WWNum551"/>
    <w:basedOn w:val="a4"/>
    <w:rsid w:val="00FD1120"/>
    <w:pPr>
      <w:numPr>
        <w:numId w:val="101"/>
      </w:numPr>
    </w:pPr>
  </w:style>
  <w:style w:type="numbering" w:customStyle="1" w:styleId="WWNum331">
    <w:name w:val="WWNum331"/>
    <w:basedOn w:val="a4"/>
    <w:rsid w:val="00FD1120"/>
    <w:pPr>
      <w:numPr>
        <w:numId w:val="102"/>
      </w:numPr>
    </w:pPr>
  </w:style>
  <w:style w:type="numbering" w:customStyle="1" w:styleId="WWNum341">
    <w:name w:val="WWNum341"/>
    <w:basedOn w:val="a4"/>
    <w:rsid w:val="00FD1120"/>
    <w:pPr>
      <w:numPr>
        <w:numId w:val="103"/>
      </w:numPr>
    </w:pPr>
  </w:style>
  <w:style w:type="numbering" w:customStyle="1" w:styleId="WWNum351">
    <w:name w:val="WWNum351"/>
    <w:basedOn w:val="a4"/>
    <w:rsid w:val="00FD1120"/>
    <w:pPr>
      <w:numPr>
        <w:numId w:val="104"/>
      </w:numPr>
    </w:pPr>
  </w:style>
  <w:style w:type="numbering" w:customStyle="1" w:styleId="WWNum361">
    <w:name w:val="WWNum361"/>
    <w:basedOn w:val="a4"/>
    <w:rsid w:val="00FD1120"/>
    <w:pPr>
      <w:numPr>
        <w:numId w:val="105"/>
      </w:numPr>
    </w:pPr>
  </w:style>
  <w:style w:type="numbering" w:customStyle="1" w:styleId="WWNum371">
    <w:name w:val="WWNum371"/>
    <w:basedOn w:val="a4"/>
    <w:rsid w:val="00FD1120"/>
    <w:pPr>
      <w:numPr>
        <w:numId w:val="106"/>
      </w:numPr>
    </w:pPr>
  </w:style>
  <w:style w:type="numbering" w:customStyle="1" w:styleId="WWNum381">
    <w:name w:val="WWNum381"/>
    <w:basedOn w:val="a4"/>
    <w:rsid w:val="00FD1120"/>
    <w:pPr>
      <w:numPr>
        <w:numId w:val="107"/>
      </w:numPr>
    </w:pPr>
  </w:style>
  <w:style w:type="numbering" w:customStyle="1" w:styleId="WWNum391">
    <w:name w:val="WWNum391"/>
    <w:basedOn w:val="a4"/>
    <w:rsid w:val="00FD1120"/>
    <w:pPr>
      <w:numPr>
        <w:numId w:val="108"/>
      </w:numPr>
    </w:pPr>
  </w:style>
  <w:style w:type="numbering" w:customStyle="1" w:styleId="WWNum401">
    <w:name w:val="WWNum401"/>
    <w:basedOn w:val="a4"/>
    <w:rsid w:val="00FD1120"/>
    <w:pPr>
      <w:numPr>
        <w:numId w:val="109"/>
      </w:numPr>
    </w:pPr>
  </w:style>
  <w:style w:type="numbering" w:customStyle="1" w:styleId="WWNum561">
    <w:name w:val="WWNum561"/>
    <w:basedOn w:val="a4"/>
    <w:rsid w:val="00FD1120"/>
    <w:pPr>
      <w:numPr>
        <w:numId w:val="110"/>
      </w:numPr>
    </w:pPr>
  </w:style>
  <w:style w:type="numbering" w:customStyle="1" w:styleId="WWNum571">
    <w:name w:val="WWNum571"/>
    <w:basedOn w:val="a4"/>
    <w:rsid w:val="00FD1120"/>
    <w:pPr>
      <w:numPr>
        <w:numId w:val="111"/>
      </w:numPr>
    </w:pPr>
  </w:style>
  <w:style w:type="numbering" w:customStyle="1" w:styleId="WWNum411">
    <w:name w:val="WWNum411"/>
    <w:basedOn w:val="a4"/>
    <w:rsid w:val="00FD1120"/>
    <w:pPr>
      <w:numPr>
        <w:numId w:val="112"/>
      </w:numPr>
    </w:pPr>
  </w:style>
  <w:style w:type="numbering" w:customStyle="1" w:styleId="WWNum421">
    <w:name w:val="WWNum421"/>
    <w:basedOn w:val="a4"/>
    <w:rsid w:val="00FD1120"/>
    <w:pPr>
      <w:numPr>
        <w:numId w:val="113"/>
      </w:numPr>
    </w:pPr>
  </w:style>
  <w:style w:type="numbering" w:customStyle="1" w:styleId="WWNum431">
    <w:name w:val="WWNum431"/>
    <w:basedOn w:val="a4"/>
    <w:rsid w:val="00FD1120"/>
    <w:pPr>
      <w:numPr>
        <w:numId w:val="114"/>
      </w:numPr>
    </w:pPr>
  </w:style>
  <w:style w:type="numbering" w:customStyle="1" w:styleId="WWNum441">
    <w:name w:val="WWNum441"/>
    <w:basedOn w:val="a4"/>
    <w:rsid w:val="00FD1120"/>
    <w:pPr>
      <w:numPr>
        <w:numId w:val="115"/>
      </w:numPr>
    </w:pPr>
  </w:style>
  <w:style w:type="numbering" w:customStyle="1" w:styleId="WWNum581">
    <w:name w:val="WWNum581"/>
    <w:basedOn w:val="a4"/>
    <w:rsid w:val="00FD1120"/>
    <w:pPr>
      <w:numPr>
        <w:numId w:val="116"/>
      </w:numPr>
    </w:pPr>
  </w:style>
  <w:style w:type="numbering" w:customStyle="1" w:styleId="WWNum591">
    <w:name w:val="WWNum591"/>
    <w:basedOn w:val="a4"/>
    <w:rsid w:val="00FD1120"/>
    <w:pPr>
      <w:numPr>
        <w:numId w:val="117"/>
      </w:numPr>
    </w:pPr>
  </w:style>
  <w:style w:type="numbering" w:customStyle="1" w:styleId="WWNum451">
    <w:name w:val="WWNum451"/>
    <w:basedOn w:val="a4"/>
    <w:rsid w:val="00FD1120"/>
    <w:pPr>
      <w:numPr>
        <w:numId w:val="118"/>
      </w:numPr>
    </w:pPr>
  </w:style>
  <w:style w:type="numbering" w:customStyle="1" w:styleId="WWNum461">
    <w:name w:val="WWNum461"/>
    <w:basedOn w:val="a4"/>
    <w:rsid w:val="00FD1120"/>
    <w:pPr>
      <w:numPr>
        <w:numId w:val="119"/>
      </w:numPr>
    </w:pPr>
  </w:style>
  <w:style w:type="character" w:customStyle="1" w:styleId="19">
    <w:name w:val="Цитата1"/>
    <w:rsid w:val="00FD1120"/>
    <w:rPr>
      <w:i/>
      <w:iCs/>
    </w:rPr>
  </w:style>
  <w:style w:type="character" w:customStyle="1" w:styleId="30">
    <w:name w:val="Заголовок 3 Знак"/>
    <w:link w:val="3"/>
    <w:uiPriority w:val="9"/>
    <w:rsid w:val="00FD1120"/>
    <w:rPr>
      <w:rFonts w:eastAsia="Droid Sans" w:cs="FreeSans"/>
      <w:b/>
      <w:bCs/>
      <w:kern w:val="1"/>
      <w:sz w:val="28"/>
      <w:szCs w:val="28"/>
      <w:lang w:eastAsia="zh-CN" w:bidi="hi-IN"/>
    </w:rPr>
  </w:style>
  <w:style w:type="character" w:customStyle="1" w:styleId="aff0">
    <w:name w:val="Основной текст + Полужирный"/>
    <w:rsid w:val="00FD112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Основной текст3"/>
    <w:basedOn w:val="a"/>
    <w:rsid w:val="00FD1120"/>
    <w:pPr>
      <w:shd w:val="clear" w:color="auto" w:fill="FFFFFF"/>
      <w:suppressAutoHyphens w:val="0"/>
      <w:spacing w:line="317" w:lineRule="exact"/>
      <w:ind w:hanging="640"/>
    </w:pPr>
    <w:rPr>
      <w:rFonts w:ascii="Times New Roman" w:eastAsia="Times New Roman" w:hAnsi="Times New Roman" w:cs="Times New Roman"/>
      <w:color w:val="000000"/>
      <w:kern w:val="0"/>
      <w:sz w:val="22"/>
      <w:szCs w:val="22"/>
      <w:lang w:eastAsia="ru-RU" w:bidi="ru-RU"/>
    </w:rPr>
  </w:style>
  <w:style w:type="numbering" w:customStyle="1" w:styleId="32">
    <w:name w:val="Нет списка3"/>
    <w:next w:val="a4"/>
    <w:uiPriority w:val="99"/>
    <w:semiHidden/>
    <w:unhideWhenUsed/>
    <w:rsid w:val="00A96C0B"/>
  </w:style>
  <w:style w:type="character" w:styleId="aff1">
    <w:name w:val="Hyperlink"/>
    <w:uiPriority w:val="99"/>
    <w:rsid w:val="00A96C0B"/>
    <w:rPr>
      <w:color w:val="0066CC"/>
      <w:u w:val="single"/>
    </w:rPr>
  </w:style>
  <w:style w:type="character" w:customStyle="1" w:styleId="2Exact">
    <w:name w:val="Основной текст (2) Exact"/>
    <w:rsid w:val="00A96C0B"/>
    <w:rPr>
      <w:rFonts w:ascii="Segoe UI" w:eastAsia="Segoe UI" w:hAnsi="Segoe UI" w:cs="Segoe UI"/>
      <w:b/>
      <w:bCs/>
      <w:i w:val="0"/>
      <w:iCs w:val="0"/>
      <w:smallCaps w:val="0"/>
      <w:strike w:val="0"/>
      <w:spacing w:val="4"/>
      <w:sz w:val="13"/>
      <w:szCs w:val="13"/>
      <w:u w:val="none"/>
    </w:rPr>
  </w:style>
  <w:style w:type="character" w:customStyle="1" w:styleId="1a">
    <w:name w:val="Заголовок №1_"/>
    <w:link w:val="1b"/>
    <w:rsid w:val="00A96C0B"/>
    <w:rPr>
      <w:b/>
      <w:bCs/>
      <w:sz w:val="34"/>
      <w:szCs w:val="34"/>
      <w:shd w:val="clear" w:color="auto" w:fill="FFFFFF"/>
    </w:rPr>
  </w:style>
  <w:style w:type="character" w:customStyle="1" w:styleId="aff2">
    <w:name w:val="Колонтитул_"/>
    <w:link w:val="1c"/>
    <w:rsid w:val="00A96C0B"/>
    <w:rPr>
      <w:rFonts w:ascii="Times New Roman" w:eastAsia="Times New Roman" w:hAnsi="Times New Roman" w:cs="Times New Roman"/>
      <w:b/>
      <w:bCs/>
      <w:i w:val="0"/>
      <w:iCs w:val="0"/>
      <w:smallCaps w:val="0"/>
      <w:strike w:val="0"/>
      <w:sz w:val="20"/>
      <w:szCs w:val="20"/>
      <w:u w:val="none"/>
    </w:rPr>
  </w:style>
  <w:style w:type="character" w:customStyle="1" w:styleId="aff3">
    <w:name w:val="Колонтитул"/>
    <w:rsid w:val="00A96C0B"/>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aff4">
    <w:name w:val="Основной текст + Полужирный;Курсив"/>
    <w:rsid w:val="00A96C0B"/>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23">
    <w:name w:val="Основной текст (2)_"/>
    <w:link w:val="22"/>
    <w:rsid w:val="00A96C0B"/>
    <w:rPr>
      <w:rFonts w:ascii="Century Schoolbook" w:eastAsia="Century Schoolbook" w:hAnsi="Century Schoolbook" w:cs="Century Schoolbook"/>
      <w:color w:val="000000"/>
      <w:kern w:val="1"/>
      <w:shd w:val="clear" w:color="auto" w:fill="FFFFFF"/>
      <w:lang w:eastAsia="zh-CN" w:bidi="hi-IN"/>
    </w:rPr>
  </w:style>
  <w:style w:type="character" w:customStyle="1" w:styleId="SegoeUI7pt">
    <w:name w:val="Основной текст + Segoe UI;7 pt;Полужирный"/>
    <w:rsid w:val="00A96C0B"/>
    <w:rPr>
      <w:rFonts w:ascii="Segoe UI" w:eastAsia="Segoe UI" w:hAnsi="Segoe UI" w:cs="Segoe UI"/>
      <w:b/>
      <w:bCs/>
      <w:i w:val="0"/>
      <w:iCs w:val="0"/>
      <w:smallCaps w:val="0"/>
      <w:strike w:val="0"/>
      <w:color w:val="000000"/>
      <w:spacing w:val="0"/>
      <w:w w:val="100"/>
      <w:position w:val="0"/>
      <w:sz w:val="14"/>
      <w:szCs w:val="14"/>
      <w:u w:val="none"/>
      <w:lang w:val="ru-RU"/>
    </w:rPr>
  </w:style>
  <w:style w:type="character" w:customStyle="1" w:styleId="Calibri10pt">
    <w:name w:val="Основной текст + Calibri;10 pt"/>
    <w:rsid w:val="00A96C0B"/>
    <w:rPr>
      <w:rFonts w:ascii="Calibri" w:eastAsia="Calibri" w:hAnsi="Calibri" w:cs="Calibri"/>
      <w:b w:val="0"/>
      <w:bCs w:val="0"/>
      <w:i w:val="0"/>
      <w:iCs w:val="0"/>
      <w:smallCaps w:val="0"/>
      <w:strike w:val="0"/>
      <w:color w:val="000000"/>
      <w:spacing w:val="0"/>
      <w:w w:val="100"/>
      <w:position w:val="0"/>
      <w:sz w:val="20"/>
      <w:szCs w:val="20"/>
      <w:u w:val="none"/>
    </w:rPr>
  </w:style>
  <w:style w:type="character" w:customStyle="1" w:styleId="27">
    <w:name w:val="Заголовок №2_"/>
    <w:link w:val="211"/>
    <w:rsid w:val="00A96C0B"/>
    <w:rPr>
      <w:rFonts w:ascii="Times New Roman" w:eastAsia="Times New Roman" w:hAnsi="Times New Roman" w:cs="Times New Roman"/>
      <w:b/>
      <w:bCs/>
      <w:i w:val="0"/>
      <w:iCs w:val="0"/>
      <w:smallCaps w:val="0"/>
      <w:strike w:val="0"/>
      <w:sz w:val="31"/>
      <w:szCs w:val="31"/>
      <w:u w:val="none"/>
    </w:rPr>
  </w:style>
  <w:style w:type="character" w:customStyle="1" w:styleId="28">
    <w:name w:val="Основной текст2"/>
    <w:rsid w:val="00A96C0B"/>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15pt">
    <w:name w:val="Основной текст + 11;5 pt"/>
    <w:rsid w:val="00A96C0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35pt">
    <w:name w:val="Заголовок №2 + 23;5 pt"/>
    <w:rsid w:val="00A96C0B"/>
    <w:rPr>
      <w:rFonts w:ascii="Times New Roman" w:eastAsia="Times New Roman" w:hAnsi="Times New Roman" w:cs="Times New Roman"/>
      <w:b/>
      <w:bCs/>
      <w:i w:val="0"/>
      <w:iCs w:val="0"/>
      <w:smallCaps w:val="0"/>
      <w:strike w:val="0"/>
      <w:color w:val="000000"/>
      <w:spacing w:val="0"/>
      <w:w w:val="100"/>
      <w:position w:val="0"/>
      <w:sz w:val="47"/>
      <w:szCs w:val="47"/>
      <w:u w:val="none"/>
    </w:rPr>
  </w:style>
  <w:style w:type="character" w:customStyle="1" w:styleId="2CordiaUPC51pt">
    <w:name w:val="Заголовок №2 + CordiaUPC;51 pt"/>
    <w:rsid w:val="00A96C0B"/>
    <w:rPr>
      <w:rFonts w:ascii="CordiaUPC" w:eastAsia="CordiaUPC" w:hAnsi="CordiaUPC" w:cs="CordiaUPC"/>
      <w:b/>
      <w:bCs/>
      <w:i w:val="0"/>
      <w:iCs w:val="0"/>
      <w:smallCaps w:val="0"/>
      <w:strike w:val="0"/>
      <w:color w:val="000000"/>
      <w:spacing w:val="0"/>
      <w:w w:val="100"/>
      <w:position w:val="0"/>
      <w:sz w:val="102"/>
      <w:szCs w:val="102"/>
      <w:u w:val="none"/>
      <w:lang w:val="ru-RU"/>
    </w:rPr>
  </w:style>
  <w:style w:type="character" w:customStyle="1" w:styleId="PalatinoLinotype45pt0pt">
    <w:name w:val="Основной текст + Palatino Linotype;4;5 pt;Интервал 0 pt"/>
    <w:rsid w:val="00A96C0B"/>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305pt1pt">
    <w:name w:val="Основной текст + 30;5 pt;Курсив;Интервал 1 pt"/>
    <w:rsid w:val="00A96C0B"/>
    <w:rPr>
      <w:rFonts w:ascii="Times New Roman" w:eastAsia="Times New Roman" w:hAnsi="Times New Roman" w:cs="Times New Roman"/>
      <w:b w:val="0"/>
      <w:bCs w:val="0"/>
      <w:i/>
      <w:iCs/>
      <w:smallCaps w:val="0"/>
      <w:strike w:val="0"/>
      <w:color w:val="000000"/>
      <w:spacing w:val="28"/>
      <w:w w:val="100"/>
      <w:position w:val="0"/>
      <w:sz w:val="61"/>
      <w:szCs w:val="61"/>
      <w:u w:val="none"/>
      <w:lang w:val="ru-RU"/>
    </w:rPr>
  </w:style>
  <w:style w:type="character" w:customStyle="1" w:styleId="Calibri45pt0pt">
    <w:name w:val="Основной текст + Calibri;4;5 pt;Курсив;Интервал 0 pt"/>
    <w:rsid w:val="00A96C0B"/>
    <w:rPr>
      <w:rFonts w:ascii="Calibri" w:eastAsia="Calibri" w:hAnsi="Calibri" w:cs="Calibri"/>
      <w:b w:val="0"/>
      <w:bCs w:val="0"/>
      <w:i/>
      <w:iCs/>
      <w:smallCaps w:val="0"/>
      <w:strike w:val="0"/>
      <w:color w:val="000000"/>
      <w:spacing w:val="-2"/>
      <w:w w:val="100"/>
      <w:position w:val="0"/>
      <w:sz w:val="9"/>
      <w:szCs w:val="9"/>
      <w:u w:val="none"/>
    </w:rPr>
  </w:style>
  <w:style w:type="character" w:customStyle="1" w:styleId="14pt-1pt">
    <w:name w:val="Основной текст + 14 pt;Интервал -1 pt"/>
    <w:rsid w:val="00A96C0B"/>
    <w:rPr>
      <w:rFonts w:ascii="Times New Roman" w:eastAsia="Times New Roman" w:hAnsi="Times New Roman" w:cs="Times New Roman"/>
      <w:b w:val="0"/>
      <w:bCs w:val="0"/>
      <w:i w:val="0"/>
      <w:iCs w:val="0"/>
      <w:smallCaps w:val="0"/>
      <w:strike w:val="0"/>
      <w:color w:val="000000"/>
      <w:spacing w:val="-28"/>
      <w:w w:val="100"/>
      <w:position w:val="0"/>
      <w:sz w:val="28"/>
      <w:szCs w:val="28"/>
      <w:u w:val="none"/>
      <w:lang w:val="ru-RU"/>
    </w:rPr>
  </w:style>
  <w:style w:type="character" w:customStyle="1" w:styleId="MSMincho155pt0pt">
    <w:name w:val="Основной текст + MS Mincho;15;5 pt;Интервал 0 pt"/>
    <w:rsid w:val="00A96C0B"/>
    <w:rPr>
      <w:rFonts w:ascii="MS Mincho" w:eastAsia="MS Mincho" w:hAnsi="MS Mincho" w:cs="MS Mincho"/>
      <w:b w:val="0"/>
      <w:bCs w:val="0"/>
      <w:i w:val="0"/>
      <w:iCs w:val="0"/>
      <w:smallCaps w:val="0"/>
      <w:strike w:val="0"/>
      <w:color w:val="000000"/>
      <w:spacing w:val="0"/>
      <w:w w:val="100"/>
      <w:position w:val="0"/>
      <w:sz w:val="31"/>
      <w:szCs w:val="31"/>
      <w:u w:val="none"/>
    </w:rPr>
  </w:style>
  <w:style w:type="character" w:customStyle="1" w:styleId="33">
    <w:name w:val="Основной текст (3)_"/>
    <w:link w:val="34"/>
    <w:rsid w:val="00A96C0B"/>
    <w:rPr>
      <w:b/>
      <w:bCs/>
      <w:i/>
      <w:iCs/>
      <w:sz w:val="27"/>
      <w:szCs w:val="27"/>
      <w:shd w:val="clear" w:color="auto" w:fill="FFFFFF"/>
    </w:rPr>
  </w:style>
  <w:style w:type="character" w:customStyle="1" w:styleId="6pt">
    <w:name w:val="Основной текст + Интервал 6 pt"/>
    <w:rsid w:val="00A96C0B"/>
    <w:rPr>
      <w:rFonts w:ascii="Times New Roman" w:eastAsia="Times New Roman" w:hAnsi="Times New Roman" w:cs="Times New Roman"/>
      <w:b w:val="0"/>
      <w:bCs w:val="0"/>
      <w:i w:val="0"/>
      <w:iCs w:val="0"/>
      <w:smallCaps w:val="0"/>
      <w:strike w:val="0"/>
      <w:color w:val="000000"/>
      <w:spacing w:val="120"/>
      <w:w w:val="100"/>
      <w:position w:val="0"/>
      <w:sz w:val="27"/>
      <w:szCs w:val="27"/>
      <w:u w:val="none"/>
      <w:lang w:val="ru-RU"/>
    </w:rPr>
  </w:style>
  <w:style w:type="character" w:customStyle="1" w:styleId="Exact">
    <w:name w:val="Основной текст Exact"/>
    <w:rsid w:val="00A96C0B"/>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Exact0">
    <w:name w:val="Основной текст + Полужирный;Курсив Exact"/>
    <w:rsid w:val="00A96C0B"/>
    <w:rPr>
      <w:rFonts w:ascii="Times New Roman" w:eastAsia="Times New Roman" w:hAnsi="Times New Roman" w:cs="Times New Roman"/>
      <w:b/>
      <w:bCs/>
      <w:i/>
      <w:iCs/>
      <w:smallCaps w:val="0"/>
      <w:strike w:val="0"/>
      <w:color w:val="000000"/>
      <w:spacing w:val="1"/>
      <w:w w:val="100"/>
      <w:position w:val="0"/>
      <w:sz w:val="25"/>
      <w:szCs w:val="25"/>
      <w:u w:val="none"/>
      <w:lang w:val="ru-RU"/>
    </w:rPr>
  </w:style>
  <w:style w:type="character" w:customStyle="1" w:styleId="Exact1">
    <w:name w:val="Подпись к картинке Exact"/>
    <w:link w:val="aff5"/>
    <w:rsid w:val="00A96C0B"/>
    <w:rPr>
      <w:b/>
      <w:bCs/>
      <w:i/>
      <w:iCs/>
      <w:spacing w:val="1"/>
      <w:sz w:val="25"/>
      <w:szCs w:val="25"/>
      <w:shd w:val="clear" w:color="auto" w:fill="FFFFFF"/>
    </w:rPr>
  </w:style>
  <w:style w:type="character" w:customStyle="1" w:styleId="2Exact0">
    <w:name w:val="Подпись к картинке (2) Exact"/>
    <w:link w:val="29"/>
    <w:rsid w:val="00A96C0B"/>
    <w:rPr>
      <w:spacing w:val="1"/>
      <w:sz w:val="25"/>
      <w:szCs w:val="25"/>
      <w:shd w:val="clear" w:color="auto" w:fill="FFFFFF"/>
    </w:rPr>
  </w:style>
  <w:style w:type="character" w:customStyle="1" w:styleId="155pt">
    <w:name w:val="Основной текст + 15;5 pt;Полужирный;Курсив"/>
    <w:rsid w:val="00A96C0B"/>
    <w:rPr>
      <w:rFonts w:ascii="Times New Roman" w:eastAsia="Times New Roman" w:hAnsi="Times New Roman" w:cs="Times New Roman"/>
      <w:b/>
      <w:bCs/>
      <w:i/>
      <w:iCs/>
      <w:smallCaps w:val="0"/>
      <w:strike w:val="0"/>
      <w:color w:val="000000"/>
      <w:spacing w:val="0"/>
      <w:w w:val="100"/>
      <w:position w:val="0"/>
      <w:sz w:val="31"/>
      <w:szCs w:val="31"/>
      <w:u w:val="none"/>
      <w:lang w:val="ru-RU"/>
    </w:rPr>
  </w:style>
  <w:style w:type="character" w:customStyle="1" w:styleId="155pt0">
    <w:name w:val="Основной текст + 15;5 pt"/>
    <w:rsid w:val="00A96C0B"/>
    <w:rPr>
      <w:rFonts w:ascii="Times New Roman" w:eastAsia="Times New Roman" w:hAnsi="Times New Roman" w:cs="Times New Roman"/>
      <w:b w:val="0"/>
      <w:bCs w:val="0"/>
      <w:i w:val="0"/>
      <w:iCs w:val="0"/>
      <w:smallCaps w:val="0"/>
      <w:strike w:val="0"/>
      <w:color w:val="000000"/>
      <w:spacing w:val="0"/>
      <w:w w:val="100"/>
      <w:position w:val="0"/>
      <w:sz w:val="31"/>
      <w:szCs w:val="31"/>
      <w:u w:val="none"/>
    </w:rPr>
  </w:style>
  <w:style w:type="character" w:customStyle="1" w:styleId="2a">
    <w:name w:val="Заголовок №2"/>
    <w:rsid w:val="00A96C0B"/>
    <w:rPr>
      <w:rFonts w:ascii="Times New Roman" w:eastAsia="Times New Roman" w:hAnsi="Times New Roman" w:cs="Times New Roman"/>
      <w:b/>
      <w:bCs/>
      <w:i w:val="0"/>
      <w:iCs w:val="0"/>
      <w:smallCaps w:val="0"/>
      <w:strike w:val="0"/>
      <w:color w:val="000000"/>
      <w:spacing w:val="0"/>
      <w:w w:val="100"/>
      <w:position w:val="0"/>
      <w:sz w:val="31"/>
      <w:szCs w:val="31"/>
      <w:u w:val="single"/>
      <w:lang w:val="ru-RU"/>
    </w:rPr>
  </w:style>
  <w:style w:type="character" w:customStyle="1" w:styleId="aff6">
    <w:name w:val="Подпись к таблице_"/>
    <w:link w:val="aff7"/>
    <w:rsid w:val="00A96C0B"/>
    <w:rPr>
      <w:rFonts w:ascii="Calibri" w:eastAsia="Calibri" w:hAnsi="Calibri" w:cs="Calibri"/>
      <w:b/>
      <w:bCs/>
      <w:i/>
      <w:iCs/>
      <w:shd w:val="clear" w:color="auto" w:fill="FFFFFF"/>
    </w:rPr>
  </w:style>
  <w:style w:type="character" w:customStyle="1" w:styleId="TimesNewRoman1pt">
    <w:name w:val="Подпись к таблице + Times New Roman;Не курсив;Интервал 1 pt"/>
    <w:rsid w:val="00A96C0B"/>
    <w:rPr>
      <w:rFonts w:ascii="Times New Roman" w:eastAsia="Times New Roman" w:hAnsi="Times New Roman" w:cs="Times New Roman"/>
      <w:b/>
      <w:bCs/>
      <w:i/>
      <w:iCs/>
      <w:smallCaps w:val="0"/>
      <w:strike w:val="0"/>
      <w:color w:val="000000"/>
      <w:spacing w:val="20"/>
      <w:w w:val="100"/>
      <w:position w:val="0"/>
      <w:sz w:val="20"/>
      <w:szCs w:val="20"/>
      <w:u w:val="none"/>
      <w:lang w:val="ru-RU"/>
    </w:rPr>
  </w:style>
  <w:style w:type="character" w:customStyle="1" w:styleId="Calibri105pt">
    <w:name w:val="Основной текст + Calibri;10;5 pt;Полужирный"/>
    <w:rsid w:val="00A96C0B"/>
    <w:rPr>
      <w:rFonts w:ascii="Calibri" w:eastAsia="Calibri" w:hAnsi="Calibri" w:cs="Calibri"/>
      <w:b/>
      <w:bCs/>
      <w:i w:val="0"/>
      <w:iCs w:val="0"/>
      <w:smallCaps w:val="0"/>
      <w:strike w:val="0"/>
      <w:color w:val="000000"/>
      <w:spacing w:val="0"/>
      <w:w w:val="100"/>
      <w:position w:val="0"/>
      <w:sz w:val="21"/>
      <w:szCs w:val="21"/>
      <w:u w:val="none"/>
      <w:lang w:val="ru-RU"/>
    </w:rPr>
  </w:style>
  <w:style w:type="character" w:customStyle="1" w:styleId="2b">
    <w:name w:val="Подпись к таблице (2)_"/>
    <w:link w:val="2c"/>
    <w:rsid w:val="00A96C0B"/>
    <w:rPr>
      <w:sz w:val="27"/>
      <w:szCs w:val="27"/>
      <w:shd w:val="clear" w:color="auto" w:fill="FFFFFF"/>
    </w:rPr>
  </w:style>
  <w:style w:type="character" w:customStyle="1" w:styleId="4Exact">
    <w:name w:val="Основной текст (4) Exact"/>
    <w:link w:val="4"/>
    <w:rsid w:val="00A96C0B"/>
    <w:rPr>
      <w:b/>
      <w:bCs/>
      <w:spacing w:val="13"/>
      <w:sz w:val="18"/>
      <w:szCs w:val="18"/>
      <w:shd w:val="clear" w:color="auto" w:fill="FFFFFF"/>
    </w:rPr>
  </w:style>
  <w:style w:type="character" w:customStyle="1" w:styleId="4Calibri0ptExact">
    <w:name w:val="Основной текст (4) + Calibri;Не полужирный;Интервал 0 pt Exact"/>
    <w:rsid w:val="00A96C0B"/>
    <w:rPr>
      <w:rFonts w:ascii="Calibri" w:eastAsia="Calibri" w:hAnsi="Calibri" w:cs="Calibri"/>
      <w:b/>
      <w:bCs/>
      <w:i w:val="0"/>
      <w:iCs w:val="0"/>
      <w:smallCaps w:val="0"/>
      <w:strike w:val="0"/>
      <w:color w:val="000000"/>
      <w:spacing w:val="0"/>
      <w:w w:val="100"/>
      <w:position w:val="0"/>
      <w:sz w:val="18"/>
      <w:szCs w:val="18"/>
      <w:u w:val="none"/>
    </w:rPr>
  </w:style>
  <w:style w:type="character" w:customStyle="1" w:styleId="5Exact">
    <w:name w:val="Основной текст (5) Exact"/>
    <w:link w:val="5"/>
    <w:rsid w:val="00A96C0B"/>
    <w:rPr>
      <w:rFonts w:ascii="Calibri" w:eastAsia="Calibri" w:hAnsi="Calibri" w:cs="Calibri"/>
      <w:spacing w:val="1"/>
      <w:sz w:val="18"/>
      <w:szCs w:val="18"/>
      <w:shd w:val="clear" w:color="auto" w:fill="FFFFFF"/>
    </w:rPr>
  </w:style>
  <w:style w:type="character" w:customStyle="1" w:styleId="50ptExact">
    <w:name w:val="Основной текст (5) + Интервал 0 pt Exact"/>
    <w:rsid w:val="00A96C0B"/>
    <w:rPr>
      <w:rFonts w:ascii="Calibri" w:eastAsia="Calibri" w:hAnsi="Calibri" w:cs="Calibri"/>
      <w:b w:val="0"/>
      <w:bCs w:val="0"/>
      <w:i w:val="0"/>
      <w:iCs w:val="0"/>
      <w:smallCaps w:val="0"/>
      <w:strike w:val="0"/>
      <w:color w:val="000000"/>
      <w:spacing w:val="0"/>
      <w:w w:val="100"/>
      <w:position w:val="0"/>
      <w:sz w:val="18"/>
      <w:szCs w:val="18"/>
      <w:u w:val="none"/>
    </w:rPr>
  </w:style>
  <w:style w:type="character" w:customStyle="1" w:styleId="6Exact">
    <w:name w:val="Основной текст (6) Exact"/>
    <w:link w:val="6"/>
    <w:rsid w:val="00A96C0B"/>
    <w:rPr>
      <w:b/>
      <w:bCs/>
      <w:spacing w:val="-2"/>
      <w:sz w:val="18"/>
      <w:szCs w:val="18"/>
      <w:shd w:val="clear" w:color="auto" w:fill="FFFFFF"/>
    </w:rPr>
  </w:style>
  <w:style w:type="character" w:customStyle="1" w:styleId="6Calibri95pt0ptExact">
    <w:name w:val="Основной текст (6) + Calibri;9;5 pt;Не полужирный;Интервал 0 pt Exact"/>
    <w:rsid w:val="00A96C0B"/>
    <w:rPr>
      <w:rFonts w:ascii="Calibri" w:eastAsia="Calibri" w:hAnsi="Calibri" w:cs="Calibri"/>
      <w:b/>
      <w:bCs/>
      <w:i w:val="0"/>
      <w:iCs w:val="0"/>
      <w:smallCaps w:val="0"/>
      <w:strike w:val="0"/>
      <w:color w:val="000000"/>
      <w:spacing w:val="0"/>
      <w:w w:val="100"/>
      <w:position w:val="0"/>
      <w:sz w:val="19"/>
      <w:szCs w:val="19"/>
      <w:u w:val="none"/>
    </w:rPr>
  </w:style>
  <w:style w:type="character" w:customStyle="1" w:styleId="7Exact">
    <w:name w:val="Основной текст (7) Exact"/>
    <w:link w:val="7"/>
    <w:rsid w:val="00A96C0B"/>
    <w:rPr>
      <w:rFonts w:ascii="Calibri" w:eastAsia="Calibri" w:hAnsi="Calibri" w:cs="Calibri"/>
      <w:sz w:val="18"/>
      <w:szCs w:val="18"/>
      <w:shd w:val="clear" w:color="auto" w:fill="FFFFFF"/>
    </w:rPr>
  </w:style>
  <w:style w:type="character" w:customStyle="1" w:styleId="8Exact">
    <w:name w:val="Основной текст (8) Exact"/>
    <w:link w:val="8"/>
    <w:rsid w:val="00A96C0B"/>
    <w:rPr>
      <w:spacing w:val="79"/>
      <w:sz w:val="51"/>
      <w:szCs w:val="51"/>
      <w:shd w:val="clear" w:color="auto" w:fill="FFFFFF"/>
    </w:rPr>
  </w:style>
  <w:style w:type="character" w:customStyle="1" w:styleId="9Exact">
    <w:name w:val="Основной текст (9) Exact"/>
    <w:link w:val="9"/>
    <w:rsid w:val="00A96C0B"/>
    <w:rPr>
      <w:rFonts w:ascii="Calibri" w:eastAsia="Calibri" w:hAnsi="Calibri" w:cs="Calibri"/>
      <w:spacing w:val="19"/>
      <w:sz w:val="16"/>
      <w:szCs w:val="16"/>
      <w:shd w:val="clear" w:color="auto" w:fill="FFFFFF"/>
    </w:rPr>
  </w:style>
  <w:style w:type="character" w:customStyle="1" w:styleId="100">
    <w:name w:val="Основной текст (10)_"/>
    <w:link w:val="101"/>
    <w:rsid w:val="00A96C0B"/>
    <w:rPr>
      <w:rFonts w:ascii="Times New Roman" w:eastAsia="Times New Roman" w:hAnsi="Times New Roman" w:cs="Times New Roman"/>
      <w:b/>
      <w:bCs/>
      <w:i w:val="0"/>
      <w:iCs w:val="0"/>
      <w:smallCaps w:val="0"/>
      <w:strike w:val="0"/>
      <w:sz w:val="18"/>
      <w:szCs w:val="18"/>
      <w:u w:val="none"/>
    </w:rPr>
  </w:style>
  <w:style w:type="character" w:customStyle="1" w:styleId="102">
    <w:name w:val="Основной текст (10)"/>
    <w:rsid w:val="00A96C0B"/>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0Calibri95pt">
    <w:name w:val="Основной текст (10) + Calibri;9;5 pt;Не полужирный"/>
    <w:rsid w:val="00A96C0B"/>
    <w:rPr>
      <w:rFonts w:ascii="Calibri" w:eastAsia="Calibri" w:hAnsi="Calibri" w:cs="Calibri"/>
      <w:b/>
      <w:bCs/>
      <w:i w:val="0"/>
      <w:iCs w:val="0"/>
      <w:smallCaps w:val="0"/>
      <w:strike w:val="0"/>
      <w:color w:val="000000"/>
      <w:spacing w:val="0"/>
      <w:w w:val="100"/>
      <w:position w:val="0"/>
      <w:sz w:val="19"/>
      <w:szCs w:val="19"/>
      <w:u w:val="none"/>
    </w:rPr>
  </w:style>
  <w:style w:type="paragraph" w:customStyle="1" w:styleId="1b">
    <w:name w:val="Заголовок №1"/>
    <w:basedOn w:val="a"/>
    <w:link w:val="1a"/>
    <w:rsid w:val="00A96C0B"/>
    <w:pPr>
      <w:shd w:val="clear" w:color="auto" w:fill="FFFFFF"/>
      <w:suppressAutoHyphens w:val="0"/>
      <w:spacing w:line="470" w:lineRule="exact"/>
      <w:jc w:val="center"/>
      <w:outlineLvl w:val="0"/>
    </w:pPr>
    <w:rPr>
      <w:rFonts w:ascii="Times New Roman" w:eastAsia="Times New Roman" w:hAnsi="Times New Roman" w:cs="Times New Roman"/>
      <w:b/>
      <w:bCs/>
      <w:kern w:val="0"/>
      <w:sz w:val="34"/>
      <w:szCs w:val="34"/>
      <w:lang w:eastAsia="ru-RU" w:bidi="ar-SA"/>
    </w:rPr>
  </w:style>
  <w:style w:type="paragraph" w:customStyle="1" w:styleId="34">
    <w:name w:val="Основной текст (3)"/>
    <w:basedOn w:val="a"/>
    <w:link w:val="33"/>
    <w:rsid w:val="00A96C0B"/>
    <w:pPr>
      <w:shd w:val="clear" w:color="auto" w:fill="FFFFFF"/>
      <w:suppressAutoHyphens w:val="0"/>
      <w:spacing w:before="180" w:line="370" w:lineRule="exact"/>
    </w:pPr>
    <w:rPr>
      <w:rFonts w:ascii="Times New Roman" w:eastAsia="Times New Roman" w:hAnsi="Times New Roman" w:cs="Times New Roman"/>
      <w:b/>
      <w:bCs/>
      <w:i/>
      <w:iCs/>
      <w:kern w:val="0"/>
      <w:sz w:val="27"/>
      <w:szCs w:val="27"/>
      <w:lang w:eastAsia="ru-RU" w:bidi="ar-SA"/>
    </w:rPr>
  </w:style>
  <w:style w:type="paragraph" w:customStyle="1" w:styleId="aff5">
    <w:name w:val="Подпись к картинке"/>
    <w:basedOn w:val="a"/>
    <w:link w:val="Exact1"/>
    <w:rsid w:val="00A96C0B"/>
    <w:pPr>
      <w:shd w:val="clear" w:color="auto" w:fill="FFFFFF"/>
      <w:suppressAutoHyphens w:val="0"/>
      <w:spacing w:line="0" w:lineRule="atLeast"/>
    </w:pPr>
    <w:rPr>
      <w:rFonts w:ascii="Times New Roman" w:eastAsia="Times New Roman" w:hAnsi="Times New Roman" w:cs="Times New Roman"/>
      <w:b/>
      <w:bCs/>
      <w:i/>
      <w:iCs/>
      <w:spacing w:val="1"/>
      <w:kern w:val="0"/>
      <w:sz w:val="25"/>
      <w:szCs w:val="25"/>
      <w:lang w:eastAsia="ru-RU" w:bidi="ar-SA"/>
    </w:rPr>
  </w:style>
  <w:style w:type="paragraph" w:customStyle="1" w:styleId="29">
    <w:name w:val="Подпись к картинке (2)"/>
    <w:basedOn w:val="a"/>
    <w:link w:val="2Exact0"/>
    <w:rsid w:val="00A96C0B"/>
    <w:pPr>
      <w:shd w:val="clear" w:color="auto" w:fill="FFFFFF"/>
      <w:suppressAutoHyphens w:val="0"/>
      <w:spacing w:line="0" w:lineRule="atLeast"/>
    </w:pPr>
    <w:rPr>
      <w:rFonts w:ascii="Times New Roman" w:eastAsia="Times New Roman" w:hAnsi="Times New Roman" w:cs="Times New Roman"/>
      <w:spacing w:val="1"/>
      <w:kern w:val="0"/>
      <w:sz w:val="25"/>
      <w:szCs w:val="25"/>
      <w:lang w:eastAsia="ru-RU" w:bidi="ar-SA"/>
    </w:rPr>
  </w:style>
  <w:style w:type="paragraph" w:customStyle="1" w:styleId="aff7">
    <w:name w:val="Подпись к таблице"/>
    <w:basedOn w:val="a"/>
    <w:link w:val="aff6"/>
    <w:rsid w:val="00A96C0B"/>
    <w:pPr>
      <w:shd w:val="clear" w:color="auto" w:fill="FFFFFF"/>
      <w:suppressAutoHyphens w:val="0"/>
      <w:spacing w:line="504" w:lineRule="exact"/>
      <w:jc w:val="center"/>
    </w:pPr>
    <w:rPr>
      <w:rFonts w:ascii="Calibri" w:eastAsia="Calibri" w:hAnsi="Calibri" w:cs="Calibri"/>
      <w:b/>
      <w:bCs/>
      <w:i/>
      <w:iCs/>
      <w:kern w:val="0"/>
      <w:sz w:val="20"/>
      <w:szCs w:val="20"/>
      <w:lang w:eastAsia="ru-RU" w:bidi="ar-SA"/>
    </w:rPr>
  </w:style>
  <w:style w:type="paragraph" w:customStyle="1" w:styleId="2c">
    <w:name w:val="Подпись к таблице (2)"/>
    <w:basedOn w:val="a"/>
    <w:link w:val="2b"/>
    <w:rsid w:val="00A96C0B"/>
    <w:pPr>
      <w:shd w:val="clear" w:color="auto" w:fill="FFFFFF"/>
      <w:suppressAutoHyphens w:val="0"/>
      <w:spacing w:line="418" w:lineRule="exact"/>
      <w:jc w:val="both"/>
    </w:pPr>
    <w:rPr>
      <w:rFonts w:ascii="Times New Roman" w:eastAsia="Times New Roman" w:hAnsi="Times New Roman" w:cs="Times New Roman"/>
      <w:kern w:val="0"/>
      <w:sz w:val="27"/>
      <w:szCs w:val="27"/>
      <w:lang w:eastAsia="ru-RU" w:bidi="ar-SA"/>
    </w:rPr>
  </w:style>
  <w:style w:type="paragraph" w:customStyle="1" w:styleId="4">
    <w:name w:val="Основной текст (4)"/>
    <w:basedOn w:val="a"/>
    <w:link w:val="4Exact"/>
    <w:rsid w:val="00A96C0B"/>
    <w:pPr>
      <w:shd w:val="clear" w:color="auto" w:fill="FFFFFF"/>
      <w:suppressAutoHyphens w:val="0"/>
      <w:spacing w:line="341" w:lineRule="exact"/>
    </w:pPr>
    <w:rPr>
      <w:rFonts w:ascii="Times New Roman" w:eastAsia="Times New Roman" w:hAnsi="Times New Roman" w:cs="Times New Roman"/>
      <w:b/>
      <w:bCs/>
      <w:spacing w:val="13"/>
      <w:kern w:val="0"/>
      <w:sz w:val="18"/>
      <w:szCs w:val="18"/>
      <w:lang w:eastAsia="ru-RU" w:bidi="ar-SA"/>
    </w:rPr>
  </w:style>
  <w:style w:type="paragraph" w:customStyle="1" w:styleId="5">
    <w:name w:val="Основной текст (5)"/>
    <w:basedOn w:val="a"/>
    <w:link w:val="5Exact"/>
    <w:rsid w:val="00A96C0B"/>
    <w:pPr>
      <w:shd w:val="clear" w:color="auto" w:fill="FFFFFF"/>
      <w:suppressAutoHyphens w:val="0"/>
      <w:spacing w:line="341" w:lineRule="exact"/>
    </w:pPr>
    <w:rPr>
      <w:rFonts w:ascii="Calibri" w:eastAsia="Calibri" w:hAnsi="Calibri" w:cs="Calibri"/>
      <w:spacing w:val="1"/>
      <w:kern w:val="0"/>
      <w:sz w:val="18"/>
      <w:szCs w:val="18"/>
      <w:lang w:eastAsia="ru-RU" w:bidi="ar-SA"/>
    </w:rPr>
  </w:style>
  <w:style w:type="paragraph" w:customStyle="1" w:styleId="6">
    <w:name w:val="Основной текст (6)"/>
    <w:basedOn w:val="a"/>
    <w:link w:val="6Exact"/>
    <w:rsid w:val="00A96C0B"/>
    <w:pPr>
      <w:shd w:val="clear" w:color="auto" w:fill="FFFFFF"/>
      <w:suppressAutoHyphens w:val="0"/>
      <w:spacing w:line="341" w:lineRule="exact"/>
    </w:pPr>
    <w:rPr>
      <w:rFonts w:ascii="Times New Roman" w:eastAsia="Times New Roman" w:hAnsi="Times New Roman" w:cs="Times New Roman"/>
      <w:b/>
      <w:bCs/>
      <w:spacing w:val="-2"/>
      <w:kern w:val="0"/>
      <w:sz w:val="18"/>
      <w:szCs w:val="18"/>
      <w:lang w:eastAsia="ru-RU" w:bidi="ar-SA"/>
    </w:rPr>
  </w:style>
  <w:style w:type="paragraph" w:customStyle="1" w:styleId="7">
    <w:name w:val="Основной текст (7)"/>
    <w:basedOn w:val="a"/>
    <w:link w:val="7Exact"/>
    <w:rsid w:val="00A96C0B"/>
    <w:pPr>
      <w:shd w:val="clear" w:color="auto" w:fill="FFFFFF"/>
      <w:suppressAutoHyphens w:val="0"/>
      <w:spacing w:line="341" w:lineRule="exact"/>
    </w:pPr>
    <w:rPr>
      <w:rFonts w:ascii="Calibri" w:eastAsia="Calibri" w:hAnsi="Calibri" w:cs="Calibri"/>
      <w:kern w:val="0"/>
      <w:sz w:val="18"/>
      <w:szCs w:val="18"/>
      <w:lang w:eastAsia="ru-RU" w:bidi="ar-SA"/>
    </w:rPr>
  </w:style>
  <w:style w:type="paragraph" w:customStyle="1" w:styleId="8">
    <w:name w:val="Основной текст (8)"/>
    <w:basedOn w:val="a"/>
    <w:link w:val="8Exact"/>
    <w:rsid w:val="00A96C0B"/>
    <w:pPr>
      <w:shd w:val="clear" w:color="auto" w:fill="FFFFFF"/>
      <w:suppressAutoHyphens w:val="0"/>
      <w:spacing w:line="0" w:lineRule="atLeast"/>
    </w:pPr>
    <w:rPr>
      <w:rFonts w:ascii="Times New Roman" w:eastAsia="Times New Roman" w:hAnsi="Times New Roman" w:cs="Times New Roman"/>
      <w:spacing w:val="79"/>
      <w:kern w:val="0"/>
      <w:sz w:val="51"/>
      <w:szCs w:val="51"/>
      <w:lang w:eastAsia="ru-RU" w:bidi="ar-SA"/>
    </w:rPr>
  </w:style>
  <w:style w:type="paragraph" w:customStyle="1" w:styleId="9">
    <w:name w:val="Основной текст (9)"/>
    <w:basedOn w:val="a"/>
    <w:link w:val="9Exact"/>
    <w:rsid w:val="00A96C0B"/>
    <w:pPr>
      <w:shd w:val="clear" w:color="auto" w:fill="FFFFFF"/>
      <w:suppressAutoHyphens w:val="0"/>
      <w:spacing w:after="180" w:line="0" w:lineRule="atLeast"/>
    </w:pPr>
    <w:rPr>
      <w:rFonts w:ascii="Calibri" w:eastAsia="Calibri" w:hAnsi="Calibri" w:cs="Calibri"/>
      <w:spacing w:val="19"/>
      <w:kern w:val="0"/>
      <w:sz w:val="16"/>
      <w:szCs w:val="16"/>
      <w:lang w:eastAsia="ru-RU" w:bidi="ar-SA"/>
    </w:rPr>
  </w:style>
  <w:style w:type="character" w:customStyle="1" w:styleId="apple-converted-space">
    <w:name w:val="apple-converted-space"/>
    <w:rsid w:val="00A96C0B"/>
  </w:style>
  <w:style w:type="paragraph" w:styleId="2d">
    <w:name w:val="Body Text 2"/>
    <w:basedOn w:val="a"/>
    <w:link w:val="2e"/>
    <w:rsid w:val="00A96C0B"/>
    <w:pPr>
      <w:widowControl/>
      <w:suppressAutoHyphens w:val="0"/>
      <w:spacing w:line="360" w:lineRule="auto"/>
      <w:jc w:val="both"/>
    </w:pPr>
    <w:rPr>
      <w:rFonts w:ascii="Times New Roman" w:eastAsia="Times New Roman" w:hAnsi="Times New Roman" w:cs="Times New Roman"/>
      <w:i/>
      <w:iCs/>
      <w:kern w:val="0"/>
      <w:szCs w:val="28"/>
      <w:lang w:eastAsia="ru-RU" w:bidi="ar-SA"/>
    </w:rPr>
  </w:style>
  <w:style w:type="character" w:customStyle="1" w:styleId="2e">
    <w:name w:val="Основной текст 2 Знак"/>
    <w:link w:val="2d"/>
    <w:rsid w:val="00A96C0B"/>
    <w:rPr>
      <w:i/>
      <w:iCs/>
      <w:sz w:val="28"/>
      <w:szCs w:val="28"/>
    </w:rPr>
  </w:style>
  <w:style w:type="character" w:customStyle="1" w:styleId="af1">
    <w:name w:val="Основной текст с отступом Знак"/>
    <w:link w:val="af0"/>
    <w:uiPriority w:val="99"/>
    <w:rsid w:val="00A96C0B"/>
    <w:rPr>
      <w:rFonts w:ascii="Liberation Serif" w:eastAsia="DejaVu Sans Light" w:hAnsi="Liberation Serif" w:cs="Lucida Sans"/>
      <w:color w:val="000000"/>
      <w:kern w:val="1"/>
      <w:sz w:val="28"/>
      <w:szCs w:val="28"/>
      <w:lang w:eastAsia="zh-CN" w:bidi="hi-IN"/>
    </w:rPr>
  </w:style>
  <w:style w:type="character" w:customStyle="1" w:styleId="a9">
    <w:name w:val="Название Знак"/>
    <w:link w:val="a0"/>
    <w:rsid w:val="00A96C0B"/>
    <w:rPr>
      <w:b/>
      <w:bCs/>
      <w:sz w:val="24"/>
      <w:szCs w:val="24"/>
    </w:rPr>
  </w:style>
  <w:style w:type="table" w:customStyle="1" w:styleId="2f">
    <w:name w:val="Сетка таблицы2"/>
    <w:basedOn w:val="a3"/>
    <w:next w:val="af2"/>
    <w:uiPriority w:val="59"/>
    <w:rsid w:val="00A96C0B"/>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next w:val="af2"/>
    <w:uiPriority w:val="59"/>
    <w:rsid w:val="00A96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4"/>
    <w:uiPriority w:val="99"/>
    <w:semiHidden/>
    <w:unhideWhenUsed/>
    <w:rsid w:val="000171DD"/>
  </w:style>
  <w:style w:type="table" w:customStyle="1" w:styleId="90">
    <w:name w:val="Сетка таблицы9"/>
    <w:basedOn w:val="a3"/>
    <w:next w:val="af2"/>
    <w:uiPriority w:val="59"/>
    <w:rsid w:val="000171DD"/>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f2"/>
    <w:uiPriority w:val="59"/>
    <w:rsid w:val="00017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2"/>
    <w:uiPriority w:val="59"/>
    <w:rsid w:val="00017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3"/>
    <w:next w:val="af2"/>
    <w:uiPriority w:val="59"/>
    <w:rsid w:val="00017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3"/>
    <w:next w:val="af2"/>
    <w:uiPriority w:val="59"/>
    <w:rsid w:val="00017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005E64"/>
    <w:rPr>
      <w:rFonts w:ascii="Calibri Light" w:hAnsi="Calibri Light"/>
      <w:b/>
      <w:bCs/>
      <w:kern w:val="32"/>
      <w:sz w:val="32"/>
      <w:szCs w:val="32"/>
    </w:rPr>
  </w:style>
  <w:style w:type="character" w:customStyle="1" w:styleId="11pt0pt">
    <w:name w:val="Основной текст + 11 pt;Интервал 0 pt"/>
    <w:rsid w:val="009D2D2F"/>
    <w:rPr>
      <w:rFonts w:ascii="Times New Roman" w:eastAsia="Times New Roman" w:hAnsi="Times New Roman" w:cs="Times New Roman"/>
      <w:color w:val="000000"/>
      <w:spacing w:val="5"/>
      <w:w w:val="100"/>
      <w:position w:val="0"/>
      <w:sz w:val="22"/>
      <w:szCs w:val="22"/>
      <w:shd w:val="clear" w:color="auto" w:fill="FFFFFF"/>
      <w:lang w:val="ru-RU"/>
    </w:rPr>
  </w:style>
  <w:style w:type="paragraph" w:customStyle="1" w:styleId="Style105">
    <w:name w:val="Style105"/>
    <w:basedOn w:val="a"/>
    <w:uiPriority w:val="99"/>
    <w:rsid w:val="009D2D2F"/>
    <w:pPr>
      <w:suppressAutoHyphens w:val="0"/>
      <w:autoSpaceDE w:val="0"/>
      <w:autoSpaceDN w:val="0"/>
      <w:adjustRightInd w:val="0"/>
      <w:spacing w:line="240" w:lineRule="exact"/>
      <w:ind w:firstLine="283"/>
      <w:jc w:val="both"/>
    </w:pPr>
    <w:rPr>
      <w:rFonts w:ascii="Arial Narrow" w:eastAsia="Times New Roman" w:hAnsi="Arial Narrow" w:cs="Times New Roman"/>
      <w:kern w:val="0"/>
      <w:sz w:val="24"/>
      <w:lang w:eastAsia="ru-RU" w:bidi="ar-SA"/>
    </w:rPr>
  </w:style>
  <w:style w:type="character" w:customStyle="1" w:styleId="FontStyle183">
    <w:name w:val="Font Style183"/>
    <w:uiPriority w:val="99"/>
    <w:rsid w:val="009D2D2F"/>
    <w:rPr>
      <w:rFonts w:ascii="Times New Roman" w:hAnsi="Times New Roman" w:cs="Times New Roman"/>
      <w:sz w:val="18"/>
      <w:szCs w:val="18"/>
    </w:rPr>
  </w:style>
  <w:style w:type="table" w:customStyle="1" w:styleId="130">
    <w:name w:val="Сетка таблицы13"/>
    <w:basedOn w:val="a3"/>
    <w:next w:val="af2"/>
    <w:uiPriority w:val="59"/>
    <w:rsid w:val="006E5E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4"/>
    <w:uiPriority w:val="99"/>
    <w:semiHidden/>
    <w:unhideWhenUsed/>
    <w:rsid w:val="009C0876"/>
  </w:style>
  <w:style w:type="table" w:customStyle="1" w:styleId="140">
    <w:name w:val="Сетка таблицы14"/>
    <w:basedOn w:val="a3"/>
    <w:next w:val="af2"/>
    <w:uiPriority w:val="59"/>
    <w:rsid w:val="009C08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uiPriority w:val="99"/>
    <w:semiHidden/>
    <w:unhideWhenUsed/>
    <w:rsid w:val="00DC11D3"/>
  </w:style>
  <w:style w:type="character" w:customStyle="1" w:styleId="62">
    <w:name w:val="Основной текст (6)_"/>
    <w:rsid w:val="00DC11D3"/>
    <w:rPr>
      <w:sz w:val="23"/>
      <w:szCs w:val="23"/>
      <w:shd w:val="clear" w:color="auto" w:fill="FFFFFF"/>
    </w:rPr>
  </w:style>
  <w:style w:type="table" w:customStyle="1" w:styleId="150">
    <w:name w:val="Сетка таблицы15"/>
    <w:basedOn w:val="a3"/>
    <w:next w:val="af2"/>
    <w:uiPriority w:val="59"/>
    <w:rsid w:val="00DC11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f2"/>
    <w:uiPriority w:val="59"/>
    <w:rsid w:val="00DC11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4"/>
    <w:uiPriority w:val="99"/>
    <w:semiHidden/>
    <w:unhideWhenUsed/>
    <w:rsid w:val="00895CC1"/>
  </w:style>
  <w:style w:type="table" w:customStyle="1" w:styleId="170">
    <w:name w:val="Сетка таблицы17"/>
    <w:basedOn w:val="a3"/>
    <w:next w:val="af2"/>
    <w:uiPriority w:val="59"/>
    <w:rsid w:val="00895C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f2"/>
    <w:uiPriority w:val="59"/>
    <w:rsid w:val="00895C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92">
    <w:name w:val="WW8Num292"/>
    <w:basedOn w:val="a4"/>
    <w:rsid w:val="00A443B1"/>
  </w:style>
  <w:style w:type="numbering" w:customStyle="1" w:styleId="WW8Num162">
    <w:name w:val="WW8Num162"/>
    <w:basedOn w:val="a4"/>
    <w:rsid w:val="008F42A3"/>
    <w:pPr>
      <w:numPr>
        <w:numId w:val="22"/>
      </w:numPr>
    </w:pPr>
  </w:style>
  <w:style w:type="numbering" w:customStyle="1" w:styleId="WW8Num293">
    <w:name w:val="WW8Num293"/>
    <w:basedOn w:val="a4"/>
    <w:rsid w:val="008F42A3"/>
    <w:pPr>
      <w:numPr>
        <w:numId w:val="34"/>
      </w:numPr>
    </w:pPr>
  </w:style>
  <w:style w:type="table" w:customStyle="1" w:styleId="92">
    <w:name w:val="Сетка таблицы92"/>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latinoLinotype45pt0pt6">
    <w:name w:val="Основной текст + Palatino Linotype;4;5 pt;Интервал 0 pt6"/>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PalatinoLinotype45pt0pt5">
    <w:name w:val="Основной текст + Palatino Linotype;4;5 pt;Интервал 0 pt5"/>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PalatinoLinotype45pt0pt4">
    <w:name w:val="Основной текст + Palatino Linotype;4;5 pt;Интервал 0 pt4"/>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Calibri45pt0pt1">
    <w:name w:val="Основной текст + Calibri;4;5 pt;Курсив;Интервал 0 pt1"/>
    <w:rsid w:val="008F42A3"/>
    <w:rPr>
      <w:rFonts w:ascii="Calibri" w:eastAsia="Calibri" w:hAnsi="Calibri" w:cs="Calibri"/>
      <w:b w:val="0"/>
      <w:bCs w:val="0"/>
      <w:i/>
      <w:iCs/>
      <w:smallCaps w:val="0"/>
      <w:strike w:val="0"/>
      <w:color w:val="000000"/>
      <w:spacing w:val="-2"/>
      <w:w w:val="100"/>
      <w:position w:val="0"/>
      <w:sz w:val="9"/>
      <w:szCs w:val="9"/>
      <w:u w:val="none"/>
      <w:lang w:val="ru-RU"/>
    </w:rPr>
  </w:style>
  <w:style w:type="character" w:customStyle="1" w:styleId="PalatinoLinotype45pt0pt3">
    <w:name w:val="Основной текст + Palatino Linotype;4;5 pt;Интервал 0 pt3"/>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14pt-1pt2">
    <w:name w:val="Основной текст + 14 pt;Интервал -1 pt2"/>
    <w:rsid w:val="008F42A3"/>
    <w:rPr>
      <w:rFonts w:ascii="Times New Roman" w:eastAsia="Times New Roman" w:hAnsi="Times New Roman" w:cs="Times New Roman"/>
      <w:b w:val="0"/>
      <w:bCs w:val="0"/>
      <w:i w:val="0"/>
      <w:iCs w:val="0"/>
      <w:smallCaps w:val="0"/>
      <w:strike w:val="0"/>
      <w:color w:val="000000"/>
      <w:spacing w:val="-28"/>
      <w:w w:val="100"/>
      <w:position w:val="0"/>
      <w:sz w:val="28"/>
      <w:szCs w:val="28"/>
      <w:u w:val="none"/>
      <w:lang w:val="ru-RU"/>
    </w:rPr>
  </w:style>
  <w:style w:type="character" w:customStyle="1" w:styleId="PalatinoLinotype45pt0pt2">
    <w:name w:val="Основной текст + Palatino Linotype;4;5 pt;Интервал 0 pt2"/>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lang w:val="ru-RU"/>
    </w:rPr>
  </w:style>
  <w:style w:type="character" w:customStyle="1" w:styleId="PalatinoLinotype45pt0pt1">
    <w:name w:val="Основной текст + Palatino Linotype;4;5 pt;Интервал 0 pt1"/>
    <w:rsid w:val="008F42A3"/>
    <w:rPr>
      <w:rFonts w:ascii="Palatino Linotype" w:eastAsia="Palatino Linotype" w:hAnsi="Palatino Linotype" w:cs="Palatino Linotype"/>
      <w:b w:val="0"/>
      <w:bCs w:val="0"/>
      <w:i w:val="0"/>
      <w:iCs w:val="0"/>
      <w:smallCaps w:val="0"/>
      <w:strike w:val="0"/>
      <w:color w:val="000000"/>
      <w:spacing w:val="-4"/>
      <w:w w:val="100"/>
      <w:position w:val="0"/>
      <w:sz w:val="9"/>
      <w:szCs w:val="9"/>
      <w:u w:val="none"/>
    </w:rPr>
  </w:style>
  <w:style w:type="character" w:customStyle="1" w:styleId="14pt-1pt1">
    <w:name w:val="Основной текст + 14 pt;Интервал -1 pt1"/>
    <w:rsid w:val="008F42A3"/>
    <w:rPr>
      <w:rFonts w:ascii="Times New Roman" w:eastAsia="Times New Roman" w:hAnsi="Times New Roman" w:cs="Times New Roman"/>
      <w:b w:val="0"/>
      <w:bCs w:val="0"/>
      <w:i w:val="0"/>
      <w:iCs w:val="0"/>
      <w:smallCaps w:val="0"/>
      <w:strike w:val="0"/>
      <w:color w:val="000000"/>
      <w:spacing w:val="-28"/>
      <w:w w:val="100"/>
      <w:position w:val="0"/>
      <w:sz w:val="28"/>
      <w:szCs w:val="28"/>
      <w:u w:val="none"/>
      <w:lang w:val="ru-RU"/>
    </w:rPr>
  </w:style>
  <w:style w:type="character" w:customStyle="1" w:styleId="Exact10">
    <w:name w:val="Основной текст Exact1"/>
    <w:rsid w:val="008F42A3"/>
    <w:rPr>
      <w:rFonts w:ascii="Times New Roman" w:eastAsia="Times New Roman" w:hAnsi="Times New Roman" w:cs="Times New Roman"/>
      <w:b w:val="0"/>
      <w:bCs w:val="0"/>
      <w:i w:val="0"/>
      <w:iCs w:val="0"/>
      <w:smallCaps w:val="0"/>
      <w:strike w:val="0"/>
      <w:color w:val="000000"/>
      <w:spacing w:val="1"/>
      <w:w w:val="100"/>
      <w:position w:val="0"/>
      <w:sz w:val="25"/>
      <w:szCs w:val="25"/>
      <w:u w:val="single"/>
      <w:lang w:val="ru-RU"/>
    </w:rPr>
  </w:style>
  <w:style w:type="character" w:customStyle="1" w:styleId="4Exact2">
    <w:name w:val="Основной текст (4) Exact2"/>
    <w:rsid w:val="008F42A3"/>
    <w:rPr>
      <w:rFonts w:ascii="Times New Roman" w:eastAsia="Times New Roman" w:hAnsi="Times New Roman" w:cs="Times New Roman"/>
      <w:b/>
      <w:bCs/>
      <w:i w:val="0"/>
      <w:iCs w:val="0"/>
      <w:smallCaps w:val="0"/>
      <w:strike w:val="0"/>
      <w:color w:val="000000"/>
      <w:spacing w:val="13"/>
      <w:w w:val="100"/>
      <w:position w:val="0"/>
      <w:sz w:val="18"/>
      <w:szCs w:val="18"/>
      <w:u w:val="none"/>
      <w:lang w:val="ru-RU"/>
    </w:rPr>
  </w:style>
  <w:style w:type="character" w:customStyle="1" w:styleId="5Exact1">
    <w:name w:val="Основной текст (5) Exact1"/>
    <w:rsid w:val="008F42A3"/>
    <w:rPr>
      <w:rFonts w:ascii="Calibri" w:eastAsia="Calibri" w:hAnsi="Calibri" w:cs="Calibri"/>
      <w:b w:val="0"/>
      <w:bCs w:val="0"/>
      <w:i w:val="0"/>
      <w:iCs w:val="0"/>
      <w:smallCaps w:val="0"/>
      <w:strike w:val="0"/>
      <w:color w:val="000000"/>
      <w:spacing w:val="1"/>
      <w:w w:val="100"/>
      <w:position w:val="0"/>
      <w:sz w:val="18"/>
      <w:szCs w:val="18"/>
      <w:u w:val="none"/>
      <w:lang w:val="ru-RU"/>
    </w:rPr>
  </w:style>
  <w:style w:type="character" w:customStyle="1" w:styleId="6Exact1">
    <w:name w:val="Основной текст (6) Exact1"/>
    <w:rsid w:val="008F42A3"/>
    <w:rPr>
      <w:rFonts w:ascii="Times New Roman" w:eastAsia="Times New Roman" w:hAnsi="Times New Roman" w:cs="Times New Roman"/>
      <w:b/>
      <w:bCs/>
      <w:i w:val="0"/>
      <w:iCs w:val="0"/>
      <w:smallCaps w:val="0"/>
      <w:strike w:val="0"/>
      <w:color w:val="000000"/>
      <w:spacing w:val="-2"/>
      <w:w w:val="100"/>
      <w:position w:val="0"/>
      <w:sz w:val="18"/>
      <w:szCs w:val="18"/>
      <w:u w:val="none"/>
      <w:lang w:val="ru-RU"/>
    </w:rPr>
  </w:style>
  <w:style w:type="character" w:customStyle="1" w:styleId="8Exact1">
    <w:name w:val="Основной текст (8) Exact1"/>
    <w:rsid w:val="008F42A3"/>
    <w:rPr>
      <w:rFonts w:ascii="Times New Roman" w:eastAsia="Times New Roman" w:hAnsi="Times New Roman" w:cs="Times New Roman"/>
      <w:b w:val="0"/>
      <w:bCs w:val="0"/>
      <w:i w:val="0"/>
      <w:iCs w:val="0"/>
      <w:smallCaps w:val="0"/>
      <w:strike w:val="0"/>
      <w:color w:val="FFFFFF"/>
      <w:spacing w:val="79"/>
      <w:w w:val="100"/>
      <w:position w:val="0"/>
      <w:sz w:val="51"/>
      <w:szCs w:val="51"/>
      <w:u w:val="none"/>
      <w:lang w:val="ru-RU"/>
    </w:rPr>
  </w:style>
  <w:style w:type="character" w:customStyle="1" w:styleId="9Exact1">
    <w:name w:val="Основной текст (9) Exact1"/>
    <w:rsid w:val="008F42A3"/>
    <w:rPr>
      <w:rFonts w:ascii="Calibri" w:eastAsia="Calibri" w:hAnsi="Calibri" w:cs="Calibri"/>
      <w:b w:val="0"/>
      <w:bCs w:val="0"/>
      <w:i w:val="0"/>
      <w:iCs w:val="0"/>
      <w:smallCaps w:val="0"/>
      <w:strike w:val="0"/>
      <w:color w:val="000000"/>
      <w:spacing w:val="19"/>
      <w:w w:val="100"/>
      <w:position w:val="0"/>
      <w:sz w:val="16"/>
      <w:szCs w:val="16"/>
      <w:u w:val="none"/>
      <w:lang w:val="ru-RU"/>
    </w:rPr>
  </w:style>
  <w:style w:type="character" w:customStyle="1" w:styleId="4Exact1">
    <w:name w:val="Основной текст (4) Exact1"/>
    <w:rsid w:val="008F42A3"/>
    <w:rPr>
      <w:rFonts w:ascii="Times New Roman" w:eastAsia="Times New Roman" w:hAnsi="Times New Roman" w:cs="Times New Roman"/>
      <w:b/>
      <w:bCs/>
      <w:i w:val="0"/>
      <w:iCs w:val="0"/>
      <w:smallCaps w:val="0"/>
      <w:strike w:val="0"/>
      <w:color w:val="000000"/>
      <w:spacing w:val="13"/>
      <w:w w:val="100"/>
      <w:position w:val="0"/>
      <w:sz w:val="18"/>
      <w:szCs w:val="18"/>
      <w:u w:val="none"/>
      <w:lang w:val="ru-RU"/>
    </w:rPr>
  </w:style>
  <w:style w:type="character" w:customStyle="1" w:styleId="10Calibri95pt1">
    <w:name w:val="Основной текст (10) + Calibri;9;5 pt;Не полужирный1"/>
    <w:rsid w:val="008F42A3"/>
    <w:rPr>
      <w:rFonts w:ascii="Calibri" w:eastAsia="Calibri" w:hAnsi="Calibri" w:cs="Calibri"/>
      <w:b/>
      <w:bCs/>
      <w:i w:val="0"/>
      <w:iCs w:val="0"/>
      <w:smallCaps w:val="0"/>
      <w:strike w:val="0"/>
      <w:color w:val="000000"/>
      <w:spacing w:val="0"/>
      <w:w w:val="100"/>
      <w:position w:val="0"/>
      <w:sz w:val="19"/>
      <w:szCs w:val="19"/>
      <w:u w:val="none"/>
    </w:rPr>
  </w:style>
  <w:style w:type="paragraph" w:customStyle="1" w:styleId="1c">
    <w:name w:val="Колонтитул1"/>
    <w:basedOn w:val="a"/>
    <w:link w:val="aff2"/>
    <w:rsid w:val="008F42A3"/>
    <w:pPr>
      <w:shd w:val="clear" w:color="auto" w:fill="FFFFFF"/>
      <w:suppressAutoHyphens w:val="0"/>
      <w:spacing w:line="0" w:lineRule="atLeast"/>
    </w:pPr>
    <w:rPr>
      <w:rFonts w:ascii="Times New Roman" w:eastAsia="Times New Roman" w:hAnsi="Times New Roman" w:cs="Times New Roman"/>
      <w:b/>
      <w:bCs/>
      <w:kern w:val="0"/>
      <w:sz w:val="20"/>
      <w:szCs w:val="20"/>
      <w:lang w:eastAsia="ru-RU" w:bidi="ar-SA"/>
    </w:rPr>
  </w:style>
  <w:style w:type="paragraph" w:customStyle="1" w:styleId="211">
    <w:name w:val="Заголовок №21"/>
    <w:basedOn w:val="a"/>
    <w:link w:val="27"/>
    <w:rsid w:val="008F42A3"/>
    <w:pPr>
      <w:shd w:val="clear" w:color="auto" w:fill="FFFFFF"/>
      <w:suppressAutoHyphens w:val="0"/>
      <w:spacing w:before="480" w:line="413" w:lineRule="exact"/>
      <w:ind w:hanging="700"/>
      <w:jc w:val="both"/>
      <w:outlineLvl w:val="1"/>
    </w:pPr>
    <w:rPr>
      <w:rFonts w:ascii="Times New Roman" w:eastAsia="Times New Roman" w:hAnsi="Times New Roman" w:cs="Times New Roman"/>
      <w:b/>
      <w:bCs/>
      <w:kern w:val="0"/>
      <w:sz w:val="31"/>
      <w:szCs w:val="31"/>
      <w:lang w:eastAsia="ru-RU" w:bidi="ar-SA"/>
    </w:rPr>
  </w:style>
  <w:style w:type="paragraph" w:customStyle="1" w:styleId="101">
    <w:name w:val="Основной текст (10)1"/>
    <w:basedOn w:val="a"/>
    <w:link w:val="100"/>
    <w:rsid w:val="008F42A3"/>
    <w:pPr>
      <w:shd w:val="clear" w:color="auto" w:fill="FFFFFF"/>
      <w:suppressAutoHyphens w:val="0"/>
      <w:spacing w:after="780" w:line="0" w:lineRule="atLeast"/>
    </w:pPr>
    <w:rPr>
      <w:rFonts w:ascii="Times New Roman" w:eastAsia="Times New Roman" w:hAnsi="Times New Roman" w:cs="Times New Roman"/>
      <w:b/>
      <w:bCs/>
      <w:kern w:val="0"/>
      <w:sz w:val="18"/>
      <w:szCs w:val="18"/>
      <w:lang w:eastAsia="ru-RU" w:bidi="ar-SA"/>
    </w:rPr>
  </w:style>
  <w:style w:type="table" w:customStyle="1" w:styleId="1010">
    <w:name w:val="Сетка таблицы101"/>
    <w:basedOn w:val="a3"/>
    <w:next w:val="af2"/>
    <w:uiPriority w:val="59"/>
    <w:rsid w:val="008F42A3"/>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4"/>
    <w:uiPriority w:val="99"/>
    <w:semiHidden/>
    <w:unhideWhenUsed/>
    <w:rsid w:val="008F42A3"/>
  </w:style>
  <w:style w:type="table" w:customStyle="1" w:styleId="1210">
    <w:name w:val="Сетка таблицы121"/>
    <w:basedOn w:val="a3"/>
    <w:next w:val="af2"/>
    <w:uiPriority w:val="59"/>
    <w:rsid w:val="008F4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f2"/>
    <w:uiPriority w:val="59"/>
    <w:rsid w:val="00966A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Основной текст (2) + Полужирный"/>
    <w:rsid w:val="000956D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numbering" w:customStyle="1" w:styleId="82">
    <w:name w:val="Нет списка8"/>
    <w:next w:val="a4"/>
    <w:uiPriority w:val="99"/>
    <w:semiHidden/>
    <w:unhideWhenUsed/>
    <w:rsid w:val="004234DE"/>
  </w:style>
  <w:style w:type="paragraph" w:customStyle="1" w:styleId="aff8">
    <w:basedOn w:val="a"/>
    <w:next w:val="a0"/>
    <w:qFormat/>
    <w:rsid w:val="004234DE"/>
    <w:pPr>
      <w:widowControl/>
      <w:suppressAutoHyphens w:val="0"/>
      <w:jc w:val="center"/>
    </w:pPr>
    <w:rPr>
      <w:rFonts w:ascii="Times New Roman" w:eastAsia="Times New Roman" w:hAnsi="Times New Roman" w:cs="Times New Roman"/>
      <w:b/>
      <w:bCs/>
      <w:kern w:val="0"/>
      <w:sz w:val="20"/>
      <w:szCs w:val="20"/>
      <w:lang w:eastAsia="ru-RU" w:bidi="ar-SA"/>
    </w:rPr>
  </w:style>
  <w:style w:type="table" w:customStyle="1" w:styleId="200">
    <w:name w:val="Сетка таблицы20"/>
    <w:basedOn w:val="a3"/>
    <w:next w:val="af2"/>
    <w:uiPriority w:val="59"/>
    <w:rsid w:val="004234DE"/>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4234DE"/>
  </w:style>
  <w:style w:type="table" w:customStyle="1" w:styleId="122">
    <w:name w:val="Сетка таблицы122"/>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3"/>
    <w:next w:val="af2"/>
    <w:uiPriority w:val="59"/>
    <w:rsid w:val="0042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9">
    <w:name w:val="Заголовок Знак"/>
    <w:uiPriority w:val="10"/>
    <w:rsid w:val="004234DE"/>
    <w:rPr>
      <w:rFonts w:ascii="Calibri Light" w:eastAsia="Times New Roman" w:hAnsi="Calibri Light" w:cs="Times New Roman"/>
      <w:spacing w:val="-10"/>
      <w:kern w:val="28"/>
      <w:sz w:val="56"/>
      <w:szCs w:val="56"/>
    </w:rPr>
  </w:style>
  <w:style w:type="numbering" w:customStyle="1" w:styleId="94">
    <w:name w:val="Нет списка9"/>
    <w:next w:val="a4"/>
    <w:uiPriority w:val="99"/>
    <w:semiHidden/>
    <w:unhideWhenUsed/>
    <w:rsid w:val="008063E8"/>
  </w:style>
  <w:style w:type="numbering" w:customStyle="1" w:styleId="142">
    <w:name w:val="Нет списка14"/>
    <w:next w:val="a4"/>
    <w:uiPriority w:val="99"/>
    <w:semiHidden/>
    <w:unhideWhenUsed/>
    <w:rsid w:val="008063E8"/>
  </w:style>
  <w:style w:type="paragraph" w:customStyle="1" w:styleId="affa">
    <w:name w:val="Содержимое врезки"/>
    <w:basedOn w:val="a1"/>
    <w:rsid w:val="008063E8"/>
    <w:pPr>
      <w:widowControl/>
    </w:pPr>
    <w:rPr>
      <w:rFonts w:ascii="Times New Roman" w:eastAsia="Times New Roman" w:hAnsi="Times New Roman" w:cs="Times New Roman"/>
      <w:kern w:val="0"/>
      <w:sz w:val="24"/>
      <w:lang w:bidi="ar-SA"/>
    </w:rPr>
  </w:style>
  <w:style w:type="table" w:customStyle="1" w:styleId="240">
    <w:name w:val="Сетка таблицы24"/>
    <w:basedOn w:val="a3"/>
    <w:next w:val="af2"/>
    <w:uiPriority w:val="59"/>
    <w:rsid w:val="008063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4"/>
    <w:uiPriority w:val="99"/>
    <w:semiHidden/>
    <w:unhideWhenUsed/>
    <w:rsid w:val="00B16F8A"/>
  </w:style>
  <w:style w:type="table" w:customStyle="1" w:styleId="250">
    <w:name w:val="Сетка таблицы25"/>
    <w:basedOn w:val="a3"/>
    <w:next w:val="af2"/>
    <w:uiPriority w:val="59"/>
    <w:rsid w:val="00B16F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3"/>
    <w:next w:val="af2"/>
    <w:uiPriority w:val="59"/>
    <w:rsid w:val="00B16F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4"/>
    <w:uiPriority w:val="99"/>
    <w:semiHidden/>
    <w:unhideWhenUsed/>
    <w:rsid w:val="0073391C"/>
  </w:style>
  <w:style w:type="table" w:customStyle="1" w:styleId="260">
    <w:name w:val="Сетка таблицы26"/>
    <w:basedOn w:val="a3"/>
    <w:next w:val="af2"/>
    <w:uiPriority w:val="59"/>
    <w:rsid w:val="007339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3"/>
    <w:next w:val="af2"/>
    <w:uiPriority w:val="59"/>
    <w:rsid w:val="007339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4"/>
    <w:uiPriority w:val="99"/>
    <w:semiHidden/>
    <w:unhideWhenUsed/>
    <w:rsid w:val="00387B33"/>
  </w:style>
  <w:style w:type="table" w:customStyle="1" w:styleId="270">
    <w:name w:val="Сетка таблицы27"/>
    <w:basedOn w:val="a3"/>
    <w:next w:val="af2"/>
    <w:uiPriority w:val="59"/>
    <w:rsid w:val="00387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3"/>
    <w:next w:val="af2"/>
    <w:uiPriority w:val="59"/>
    <w:rsid w:val="00387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4"/>
    <w:uiPriority w:val="99"/>
    <w:semiHidden/>
    <w:unhideWhenUsed/>
    <w:rsid w:val="00422981"/>
  </w:style>
  <w:style w:type="table" w:customStyle="1" w:styleId="280">
    <w:name w:val="Сетка таблицы28"/>
    <w:basedOn w:val="a3"/>
    <w:next w:val="af2"/>
    <w:uiPriority w:val="59"/>
    <w:rsid w:val="004229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3"/>
    <w:next w:val="af2"/>
    <w:uiPriority w:val="59"/>
    <w:rsid w:val="004229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3"/>
    <w:next w:val="af2"/>
    <w:uiPriority w:val="59"/>
    <w:rsid w:val="00832D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semiHidden/>
    <w:unhideWhenUsed/>
    <w:rsid w:val="00FE4AE5"/>
    <w:rPr>
      <w:color w:val="090949"/>
      <w:u w:val="single"/>
    </w:rPr>
  </w:style>
  <w:style w:type="paragraph" w:styleId="HTML">
    <w:name w:val="HTML Preformatted"/>
    <w:basedOn w:val="a"/>
    <w:link w:val="HTML0"/>
    <w:uiPriority w:val="99"/>
    <w:semiHidden/>
    <w:unhideWhenUsed/>
    <w:rsid w:val="00FE4A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bidi="ar-SA"/>
    </w:rPr>
  </w:style>
  <w:style w:type="character" w:customStyle="1" w:styleId="HTML0">
    <w:name w:val="Стандартный HTML Знак"/>
    <w:link w:val="HTML"/>
    <w:uiPriority w:val="99"/>
    <w:semiHidden/>
    <w:rsid w:val="00FE4AE5"/>
    <w:rPr>
      <w:rFonts w:ascii="Courier New" w:hAnsi="Courier New" w:cs="Courier New"/>
    </w:rPr>
  </w:style>
  <w:style w:type="character" w:styleId="HTML1">
    <w:name w:val="HTML Variable"/>
    <w:uiPriority w:val="99"/>
    <w:semiHidden/>
    <w:unhideWhenUsed/>
    <w:rsid w:val="00FE4AE5"/>
    <w:rPr>
      <w:i/>
      <w:iCs/>
    </w:rPr>
  </w:style>
  <w:style w:type="paragraph" w:customStyle="1" w:styleId="ui-timepicker-inline">
    <w:name w:val="ui-timepicker-inli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imepicker-table">
    <w:name w:val="ui-timepicker-tab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imepicker-hours">
    <w:name w:val="ui-timepicker-hour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imepicker-minutes">
    <w:name w:val="ui-timepicker-minute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helper-hidden">
    <w:name w:val="ui-helper-hidden"/>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ui-helper-hidden-accessible">
    <w:name w:val="ui-helper-hidden-accessible"/>
    <w:basedOn w:val="a"/>
    <w:rsid w:val="00FE4AE5"/>
    <w:pPr>
      <w:widowControl/>
      <w:suppressAutoHyphens w:val="0"/>
      <w:ind w:left="-15" w:right="-15"/>
    </w:pPr>
    <w:rPr>
      <w:rFonts w:ascii="Times New Roman" w:eastAsia="Times New Roman" w:hAnsi="Times New Roman" w:cs="Times New Roman"/>
      <w:kern w:val="0"/>
      <w:sz w:val="24"/>
      <w:lang w:eastAsia="ru-RU" w:bidi="ar-SA"/>
    </w:rPr>
  </w:style>
  <w:style w:type="paragraph" w:customStyle="1" w:styleId="ui-helper-reset">
    <w:name w:val="ui-helper-rese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helper-zfix">
    <w:name w:val="ui-helper-zfix"/>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
    <w:name w:val="ui-icon"/>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widget-overlay">
    <w:name w:val="ui-widget-overlay"/>
    <w:basedOn w:val="a"/>
    <w:rsid w:val="00FE4AE5"/>
    <w:pPr>
      <w:widowControl/>
      <w:shd w:val="clear" w:color="auto" w:fill="AAAAAA"/>
      <w:suppressAutoHyphens w:val="0"/>
    </w:pPr>
    <w:rPr>
      <w:rFonts w:ascii="Times New Roman" w:eastAsia="Times New Roman" w:hAnsi="Times New Roman" w:cs="Times New Roman"/>
      <w:kern w:val="0"/>
      <w:sz w:val="24"/>
      <w:lang w:eastAsia="ru-RU" w:bidi="ar-SA"/>
    </w:rPr>
  </w:style>
  <w:style w:type="paragraph" w:customStyle="1" w:styleId="ui-resizable-handle">
    <w:name w:val="ui-resizable-handle"/>
    <w:basedOn w:val="a"/>
    <w:rsid w:val="00FE4AE5"/>
    <w:pPr>
      <w:widowControl/>
      <w:suppressAutoHyphens w:val="0"/>
    </w:pPr>
    <w:rPr>
      <w:rFonts w:ascii="Times New Roman" w:eastAsia="Times New Roman" w:hAnsi="Times New Roman" w:cs="Times New Roman"/>
      <w:kern w:val="0"/>
      <w:sz w:val="2"/>
      <w:szCs w:val="2"/>
      <w:lang w:eastAsia="ru-RU" w:bidi="ar-SA"/>
    </w:rPr>
  </w:style>
  <w:style w:type="paragraph" w:customStyle="1" w:styleId="ui-resizable-n">
    <w:name w:val="ui-resizable-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s">
    <w:name w:val="ui-resizable-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e">
    <w:name w:val="ui-resizable-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w">
    <w:name w:val="ui-resizable-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se">
    <w:name w:val="ui-resizable-s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sw">
    <w:name w:val="ui-resizable-s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nw">
    <w:name w:val="ui-resizable-n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resizable-ne">
    <w:name w:val="ui-resizable-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electable-helper">
    <w:name w:val="ui-selectable-helper"/>
    <w:basedOn w:val="a"/>
    <w:rsid w:val="00FE4AE5"/>
    <w:pPr>
      <w:widowControl/>
      <w:pBdr>
        <w:top w:val="dotted" w:sz="6" w:space="0" w:color="000000"/>
        <w:left w:val="dotted" w:sz="6" w:space="0" w:color="000000"/>
        <w:bottom w:val="dotted" w:sz="6" w:space="0" w:color="000000"/>
        <w:right w:val="dotted" w:sz="6" w:space="0" w:color="000000"/>
      </w:pBdr>
      <w:suppressAutoHyphens w:val="0"/>
    </w:pPr>
    <w:rPr>
      <w:rFonts w:ascii="Times New Roman" w:eastAsia="Times New Roman" w:hAnsi="Times New Roman" w:cs="Times New Roman"/>
      <w:kern w:val="0"/>
      <w:sz w:val="24"/>
      <w:lang w:eastAsia="ru-RU" w:bidi="ar-SA"/>
    </w:rPr>
  </w:style>
  <w:style w:type="paragraph" w:customStyle="1" w:styleId="ui-button">
    <w:name w:val="ui-button"/>
    <w:basedOn w:val="a"/>
    <w:rsid w:val="00FE4AE5"/>
    <w:pPr>
      <w:widowControl/>
      <w:suppressAutoHyphens w:val="0"/>
      <w:ind w:right="24"/>
      <w:jc w:val="center"/>
      <w:textAlignment w:val="center"/>
    </w:pPr>
    <w:rPr>
      <w:rFonts w:ascii="Times New Roman" w:eastAsia="Times New Roman" w:hAnsi="Times New Roman" w:cs="Times New Roman"/>
      <w:kern w:val="0"/>
      <w:sz w:val="24"/>
      <w:lang w:eastAsia="ru-RU" w:bidi="ar-SA"/>
    </w:rPr>
  </w:style>
  <w:style w:type="paragraph" w:customStyle="1" w:styleId="ui-button-icon-only">
    <w:name w:val="ui-button-icon-onl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icons-only">
    <w:name w:val="ui-button-icons-onl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set">
    <w:name w:val="ui-buttonset"/>
    <w:basedOn w:val="a"/>
    <w:rsid w:val="00FE4AE5"/>
    <w:pPr>
      <w:widowControl/>
      <w:suppressAutoHyphens w:val="0"/>
      <w:ind w:right="105"/>
    </w:pPr>
    <w:rPr>
      <w:rFonts w:ascii="Times New Roman" w:eastAsia="Times New Roman" w:hAnsi="Times New Roman" w:cs="Times New Roman"/>
      <w:kern w:val="0"/>
      <w:sz w:val="24"/>
      <w:lang w:eastAsia="ru-RU" w:bidi="ar-SA"/>
    </w:rPr>
  </w:style>
  <w:style w:type="paragraph" w:customStyle="1" w:styleId="ui-datepicker">
    <w:name w:val="ui-datepicker"/>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ui-datepicker-row-break">
    <w:name w:val="ui-datepicker-row-break"/>
    <w:basedOn w:val="a"/>
    <w:rsid w:val="00FE4AE5"/>
    <w:pPr>
      <w:widowControl/>
      <w:suppressAutoHyphens w:val="0"/>
    </w:pPr>
    <w:rPr>
      <w:rFonts w:ascii="Times New Roman" w:eastAsia="Times New Roman" w:hAnsi="Times New Roman" w:cs="Times New Roman"/>
      <w:kern w:val="0"/>
      <w:sz w:val="2"/>
      <w:szCs w:val="2"/>
      <w:lang w:eastAsia="ru-RU" w:bidi="ar-SA"/>
    </w:rPr>
  </w:style>
  <w:style w:type="paragraph" w:customStyle="1" w:styleId="ui-datepicker-rtl">
    <w:name w:val="ui-datepicker-rtl"/>
    <w:basedOn w:val="a"/>
    <w:rsid w:val="00FE4AE5"/>
    <w:pPr>
      <w:widowControl/>
      <w:suppressAutoHyphens w:val="0"/>
      <w:bidi/>
    </w:pPr>
    <w:rPr>
      <w:rFonts w:ascii="Times New Roman" w:eastAsia="Times New Roman" w:hAnsi="Times New Roman" w:cs="Times New Roman"/>
      <w:kern w:val="0"/>
      <w:sz w:val="24"/>
      <w:lang w:eastAsia="ru-RU" w:bidi="ar-SA"/>
    </w:rPr>
  </w:style>
  <w:style w:type="paragraph" w:customStyle="1" w:styleId="ui-dialog">
    <w:name w:val="ui-dialog"/>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
    <w:name w:val="ui-menu"/>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ogressbar">
    <w:name w:val="ui-progressba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
    <w:name w:val="ui-slid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horizontal">
    <w:name w:val="ui-slider-horizonta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vertical">
    <w:name w:val="ui-slider-vertica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pinner">
    <w:name w:val="ui-spinner"/>
    <w:basedOn w:val="a"/>
    <w:rsid w:val="00FE4AE5"/>
    <w:pPr>
      <w:widowControl/>
      <w:suppressAutoHyphens w:val="0"/>
      <w:textAlignment w:val="center"/>
    </w:pPr>
    <w:rPr>
      <w:rFonts w:ascii="Times New Roman" w:eastAsia="Times New Roman" w:hAnsi="Times New Roman" w:cs="Times New Roman"/>
      <w:kern w:val="0"/>
      <w:sz w:val="24"/>
      <w:lang w:eastAsia="ru-RU" w:bidi="ar-SA"/>
    </w:rPr>
  </w:style>
  <w:style w:type="paragraph" w:customStyle="1" w:styleId="ui-spinner-input">
    <w:name w:val="ui-spinner-input"/>
    <w:basedOn w:val="a"/>
    <w:rsid w:val="00FE4AE5"/>
    <w:pPr>
      <w:widowControl/>
      <w:suppressAutoHyphens w:val="0"/>
      <w:spacing w:before="48" w:after="48"/>
      <w:ind w:left="96" w:right="330"/>
      <w:textAlignment w:val="center"/>
    </w:pPr>
    <w:rPr>
      <w:rFonts w:ascii="Times New Roman" w:eastAsia="Times New Roman" w:hAnsi="Times New Roman" w:cs="Times New Roman"/>
      <w:kern w:val="0"/>
      <w:sz w:val="24"/>
      <w:lang w:eastAsia="ru-RU" w:bidi="ar-SA"/>
    </w:rPr>
  </w:style>
  <w:style w:type="paragraph" w:customStyle="1" w:styleId="ui-spinner-button">
    <w:name w:val="ui-spinner-button"/>
    <w:basedOn w:val="a"/>
    <w:rsid w:val="00FE4AE5"/>
    <w:pPr>
      <w:widowControl/>
      <w:suppressAutoHyphens w:val="0"/>
      <w:jc w:val="center"/>
    </w:pPr>
    <w:rPr>
      <w:rFonts w:ascii="Times New Roman" w:eastAsia="Times New Roman" w:hAnsi="Times New Roman" w:cs="Times New Roman"/>
      <w:kern w:val="0"/>
      <w:sz w:val="12"/>
      <w:szCs w:val="12"/>
      <w:lang w:eastAsia="ru-RU" w:bidi="ar-SA"/>
    </w:rPr>
  </w:style>
  <w:style w:type="paragraph" w:customStyle="1" w:styleId="ui-tabs">
    <w:name w:val="ui-tab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ooltip">
    <w:name w:val="ui-tooltip"/>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widget">
    <w:name w:val="ui-widget"/>
    <w:basedOn w:val="a"/>
    <w:rsid w:val="00FE4AE5"/>
    <w:pPr>
      <w:widowControl/>
      <w:suppressAutoHyphens w:val="0"/>
    </w:pPr>
    <w:rPr>
      <w:rFonts w:ascii="Verdana" w:eastAsia="Times New Roman" w:hAnsi="Verdana" w:cs="Times New Roman"/>
      <w:kern w:val="0"/>
      <w:sz w:val="18"/>
      <w:szCs w:val="18"/>
      <w:lang w:eastAsia="ru-RU" w:bidi="ar-SA"/>
    </w:rPr>
  </w:style>
  <w:style w:type="paragraph" w:customStyle="1" w:styleId="ui-widget-content">
    <w:name w:val="ui-widget-content"/>
    <w:basedOn w:val="a"/>
    <w:rsid w:val="00FE4AE5"/>
    <w:pPr>
      <w:widowControl/>
      <w:pBdr>
        <w:top w:val="single" w:sz="6" w:space="0" w:color="AAAAAA"/>
        <w:left w:val="single" w:sz="6" w:space="0" w:color="AAAAAA"/>
        <w:bottom w:val="single" w:sz="6" w:space="0" w:color="AAAAAA"/>
        <w:right w:val="single" w:sz="6" w:space="0" w:color="AAAAAA"/>
      </w:pBdr>
      <w:shd w:val="clear" w:color="auto" w:fill="FFFFFF"/>
      <w:suppressAutoHyphens w:val="0"/>
    </w:pPr>
    <w:rPr>
      <w:rFonts w:ascii="Times New Roman" w:eastAsia="Times New Roman" w:hAnsi="Times New Roman" w:cs="Times New Roman"/>
      <w:color w:val="222222"/>
      <w:kern w:val="0"/>
      <w:sz w:val="24"/>
      <w:lang w:eastAsia="ru-RU" w:bidi="ar-SA"/>
    </w:rPr>
  </w:style>
  <w:style w:type="paragraph" w:customStyle="1" w:styleId="ui-widget-header">
    <w:name w:val="ui-widget-header"/>
    <w:basedOn w:val="a"/>
    <w:rsid w:val="00FE4AE5"/>
    <w:pPr>
      <w:widowControl/>
      <w:pBdr>
        <w:top w:val="single" w:sz="6" w:space="0" w:color="C0B2E0"/>
        <w:left w:val="single" w:sz="6" w:space="0" w:color="C0B2E0"/>
        <w:bottom w:val="single" w:sz="6" w:space="0" w:color="C0B2E0"/>
        <w:right w:val="single" w:sz="6" w:space="0" w:color="C0B2E0"/>
      </w:pBdr>
      <w:shd w:val="clear" w:color="auto" w:fill="C1C3CC"/>
      <w:suppressAutoHyphens w:val="0"/>
    </w:pPr>
    <w:rPr>
      <w:rFonts w:ascii="Times New Roman" w:eastAsia="Times New Roman" w:hAnsi="Times New Roman" w:cs="Times New Roman"/>
      <w:b/>
      <w:bCs/>
      <w:color w:val="222222"/>
      <w:kern w:val="0"/>
      <w:sz w:val="24"/>
      <w:lang w:eastAsia="ru-RU" w:bidi="ar-SA"/>
    </w:rPr>
  </w:style>
  <w:style w:type="paragraph" w:customStyle="1" w:styleId="ui-state-default">
    <w:name w:val="ui-state-default"/>
    <w:basedOn w:val="a"/>
    <w:rsid w:val="00FE4AE5"/>
    <w:pPr>
      <w:widowControl/>
      <w:pBdr>
        <w:top w:val="single" w:sz="6" w:space="0" w:color="D3D3D3"/>
        <w:left w:val="single" w:sz="6" w:space="0" w:color="D3D3D3"/>
        <w:bottom w:val="single" w:sz="6" w:space="0" w:color="D3D3D3"/>
        <w:right w:val="single" w:sz="6" w:space="0" w:color="D3D3D3"/>
      </w:pBdr>
      <w:shd w:val="clear" w:color="auto" w:fill="BAC2FF"/>
      <w:suppressAutoHyphens w:val="0"/>
    </w:pPr>
    <w:rPr>
      <w:rFonts w:ascii="Times New Roman" w:eastAsia="Times New Roman" w:hAnsi="Times New Roman" w:cs="Times New Roman"/>
      <w:color w:val="555555"/>
      <w:kern w:val="0"/>
      <w:sz w:val="24"/>
      <w:lang w:eastAsia="ru-RU" w:bidi="ar-SA"/>
    </w:rPr>
  </w:style>
  <w:style w:type="paragraph" w:customStyle="1" w:styleId="ui-state-hover">
    <w:name w:val="ui-state-hover"/>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focus">
    <w:name w:val="ui-state-focus"/>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active">
    <w:name w:val="ui-state-active"/>
    <w:basedOn w:val="a"/>
    <w:rsid w:val="00FE4AE5"/>
    <w:pPr>
      <w:widowControl/>
      <w:pBdr>
        <w:top w:val="single" w:sz="6" w:space="0" w:color="AAAAAA"/>
        <w:left w:val="single" w:sz="6" w:space="0" w:color="AAAAAA"/>
        <w:bottom w:val="single" w:sz="6" w:space="0" w:color="AAAAAA"/>
        <w:right w:val="single" w:sz="6" w:space="0" w:color="AAAAAA"/>
      </w:pBdr>
      <w:shd w:val="clear" w:color="auto" w:fill="FFD6A3"/>
      <w:suppressAutoHyphens w:val="0"/>
    </w:pPr>
    <w:rPr>
      <w:rFonts w:ascii="Times New Roman" w:eastAsia="Times New Roman" w:hAnsi="Times New Roman" w:cs="Times New Roman"/>
      <w:color w:val="212121"/>
      <w:kern w:val="0"/>
      <w:sz w:val="24"/>
      <w:lang w:eastAsia="ru-RU" w:bidi="ar-SA"/>
    </w:rPr>
  </w:style>
  <w:style w:type="paragraph" w:customStyle="1" w:styleId="ui-state-highlight">
    <w:name w:val="ui-state-highlight"/>
    <w:basedOn w:val="a"/>
    <w:rsid w:val="00FE4AE5"/>
    <w:pPr>
      <w:widowControl/>
      <w:pBdr>
        <w:top w:val="single" w:sz="6" w:space="0" w:color="FCEFA1"/>
        <w:left w:val="single" w:sz="6" w:space="0" w:color="FCEFA1"/>
        <w:bottom w:val="single" w:sz="6" w:space="0" w:color="FCEFA1"/>
        <w:right w:val="single" w:sz="6" w:space="0" w:color="FCEFA1"/>
      </w:pBdr>
      <w:shd w:val="clear" w:color="auto" w:fill="7F8EFE"/>
      <w:suppressAutoHyphens w:val="0"/>
    </w:pPr>
    <w:rPr>
      <w:rFonts w:ascii="Times New Roman" w:eastAsia="Times New Roman" w:hAnsi="Times New Roman" w:cs="Times New Roman"/>
      <w:color w:val="363636"/>
      <w:kern w:val="0"/>
      <w:sz w:val="24"/>
      <w:lang w:eastAsia="ru-RU" w:bidi="ar-SA"/>
    </w:rPr>
  </w:style>
  <w:style w:type="paragraph" w:customStyle="1" w:styleId="ui-state-error">
    <w:name w:val="ui-state-error"/>
    <w:basedOn w:val="a"/>
    <w:rsid w:val="00FE4AE5"/>
    <w:pPr>
      <w:widowControl/>
      <w:pBdr>
        <w:top w:val="single" w:sz="6" w:space="0" w:color="CD0A0A"/>
        <w:left w:val="single" w:sz="6" w:space="0" w:color="CD0A0A"/>
        <w:bottom w:val="single" w:sz="6" w:space="0" w:color="CD0A0A"/>
        <w:right w:val="single" w:sz="6" w:space="0" w:color="CD0A0A"/>
      </w:pBdr>
      <w:shd w:val="clear" w:color="auto" w:fill="FEF1EC"/>
      <w:suppressAutoHyphens w:val="0"/>
    </w:pPr>
    <w:rPr>
      <w:rFonts w:ascii="Times New Roman" w:eastAsia="Times New Roman" w:hAnsi="Times New Roman" w:cs="Times New Roman"/>
      <w:color w:val="CD0A0A"/>
      <w:kern w:val="0"/>
      <w:sz w:val="24"/>
      <w:lang w:eastAsia="ru-RU" w:bidi="ar-SA"/>
    </w:rPr>
  </w:style>
  <w:style w:type="paragraph" w:customStyle="1" w:styleId="ui-state-error-text">
    <w:name w:val="ui-state-error-text"/>
    <w:basedOn w:val="a"/>
    <w:rsid w:val="00FE4AE5"/>
    <w:pPr>
      <w:widowControl/>
      <w:suppressAutoHyphens w:val="0"/>
    </w:pPr>
    <w:rPr>
      <w:rFonts w:ascii="Times New Roman" w:eastAsia="Times New Roman" w:hAnsi="Times New Roman" w:cs="Times New Roman"/>
      <w:color w:val="CD0A0A"/>
      <w:kern w:val="0"/>
      <w:sz w:val="24"/>
      <w:lang w:eastAsia="ru-RU" w:bidi="ar-SA"/>
    </w:rPr>
  </w:style>
  <w:style w:type="paragraph" w:customStyle="1" w:styleId="ui-priority-primary">
    <w:name w:val="ui-priority-primary"/>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ui-priority-secondary">
    <w:name w:val="ui-priority-secondar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tate-disabled">
    <w:name w:val="ui-state-disable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widget-shadow">
    <w:name w:val="ui-widget-shadow"/>
    <w:basedOn w:val="a"/>
    <w:rsid w:val="00FE4AE5"/>
    <w:pPr>
      <w:widowControl/>
      <w:shd w:val="clear" w:color="auto" w:fill="AAAAAA"/>
      <w:suppressAutoHyphens w:val="0"/>
      <w:ind w:left="-120"/>
    </w:pPr>
    <w:rPr>
      <w:rFonts w:ascii="Times New Roman" w:eastAsia="Times New Roman" w:hAnsi="Times New Roman" w:cs="Times New Roman"/>
      <w:kern w:val="0"/>
      <w:sz w:val="24"/>
      <w:lang w:eastAsia="ru-RU" w:bidi="ar-SA"/>
    </w:rPr>
  </w:style>
  <w:style w:type="paragraph" w:customStyle="1" w:styleId="mathtable">
    <w:name w:val="math_table"/>
    <w:basedOn w:val="a"/>
    <w:rsid w:val="00FE4AE5"/>
    <w:pPr>
      <w:widowControl/>
      <w:suppressAutoHyphens w:val="0"/>
      <w:jc w:val="center"/>
    </w:pPr>
    <w:rPr>
      <w:rFonts w:ascii="Times New Roman" w:eastAsia="Times New Roman" w:hAnsi="Times New Roman" w:cs="Times New Roman"/>
      <w:color w:val="000000"/>
      <w:kern w:val="0"/>
      <w:sz w:val="24"/>
      <w:lang w:eastAsia="ru-RU" w:bidi="ar-SA"/>
    </w:rPr>
  </w:style>
  <w:style w:type="paragraph" w:customStyle="1" w:styleId="math">
    <w:name w:val="math"/>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mfrac">
    <w:name w:val="mfrac"/>
    <w:basedOn w:val="a"/>
    <w:rsid w:val="00FE4AE5"/>
    <w:pPr>
      <w:widowControl/>
      <w:suppressAutoHyphens w:val="0"/>
      <w:ind w:left="24" w:right="24"/>
    </w:pPr>
    <w:rPr>
      <w:rFonts w:ascii="Times New Roman" w:eastAsia="Times New Roman" w:hAnsi="Times New Roman" w:cs="Times New Roman"/>
      <w:kern w:val="0"/>
      <w:sz w:val="24"/>
      <w:lang w:eastAsia="ru-RU" w:bidi="ar-SA"/>
    </w:rPr>
  </w:style>
  <w:style w:type="paragraph" w:customStyle="1" w:styleId="mfractop">
    <w:name w:val="mfrac_top"/>
    <w:basedOn w:val="a"/>
    <w:rsid w:val="00FE4AE5"/>
    <w:pPr>
      <w:widowControl/>
      <w:pBdr>
        <w:bottom w:val="single" w:sz="6" w:space="0" w:color="auto"/>
      </w:pBdr>
      <w:suppressAutoHyphens w:val="0"/>
      <w:jc w:val="center"/>
    </w:pPr>
    <w:rPr>
      <w:rFonts w:ascii="Times New Roman" w:eastAsia="Times New Roman" w:hAnsi="Times New Roman" w:cs="Times New Roman"/>
      <w:kern w:val="0"/>
      <w:sz w:val="24"/>
      <w:lang w:eastAsia="ru-RU" w:bidi="ar-SA"/>
    </w:rPr>
  </w:style>
  <w:style w:type="paragraph" w:customStyle="1" w:styleId="mfracbottom">
    <w:name w:val="mfrac_bottom"/>
    <w:basedOn w:val="a"/>
    <w:rsid w:val="00FE4AE5"/>
    <w:pPr>
      <w:widowControl/>
      <w:suppressAutoHyphens w:val="0"/>
      <w:jc w:val="center"/>
    </w:pPr>
    <w:rPr>
      <w:rFonts w:ascii="Times New Roman" w:eastAsia="Times New Roman" w:hAnsi="Times New Roman" w:cs="Times New Roman"/>
      <w:kern w:val="0"/>
      <w:sz w:val="24"/>
      <w:lang w:eastAsia="ru-RU" w:bidi="ar-SA"/>
    </w:rPr>
  </w:style>
  <w:style w:type="paragraph" w:customStyle="1" w:styleId="mfracbottommid">
    <w:name w:val="mfrac_bottom_mid"/>
    <w:basedOn w:val="a"/>
    <w:rsid w:val="00FE4AE5"/>
    <w:pPr>
      <w:widowControl/>
      <w:suppressAutoHyphens w:val="0"/>
      <w:jc w:val="center"/>
    </w:pPr>
    <w:rPr>
      <w:rFonts w:ascii="Times New Roman" w:eastAsia="Times New Roman" w:hAnsi="Times New Roman" w:cs="Times New Roman"/>
      <w:kern w:val="0"/>
      <w:sz w:val="24"/>
      <w:lang w:eastAsia="ru-RU" w:bidi="ar-SA"/>
    </w:rPr>
  </w:style>
  <w:style w:type="paragraph" w:customStyle="1" w:styleId="munderoverover">
    <w:name w:val="munderover_over"/>
    <w:basedOn w:val="a"/>
    <w:rsid w:val="00FE4AE5"/>
    <w:pPr>
      <w:widowControl/>
      <w:suppressAutoHyphens w:val="0"/>
    </w:pPr>
    <w:rPr>
      <w:rFonts w:ascii="Times New Roman" w:eastAsia="Times New Roman" w:hAnsi="Times New Roman" w:cs="Times New Roman"/>
      <w:kern w:val="0"/>
      <w:sz w:val="17"/>
      <w:szCs w:val="17"/>
      <w:lang w:eastAsia="ru-RU" w:bidi="ar-SA"/>
    </w:rPr>
  </w:style>
  <w:style w:type="paragraph" w:customStyle="1" w:styleId="munderovermiddle">
    <w:name w:val="munderover_middle"/>
    <w:basedOn w:val="a"/>
    <w:rsid w:val="00FE4AE5"/>
    <w:pPr>
      <w:widowControl/>
      <w:suppressAutoHyphens w:val="0"/>
      <w:spacing w:line="240" w:lineRule="atLeast"/>
    </w:pPr>
    <w:rPr>
      <w:rFonts w:ascii="Times New Roman" w:eastAsia="Times New Roman" w:hAnsi="Times New Roman" w:cs="Times New Roman"/>
      <w:kern w:val="0"/>
      <w:sz w:val="29"/>
      <w:szCs w:val="29"/>
      <w:lang w:eastAsia="ru-RU" w:bidi="ar-SA"/>
    </w:rPr>
  </w:style>
  <w:style w:type="paragraph" w:customStyle="1" w:styleId="munderoverunder">
    <w:name w:val="munderover_under"/>
    <w:basedOn w:val="a"/>
    <w:rsid w:val="00FE4AE5"/>
    <w:pPr>
      <w:widowControl/>
      <w:suppressAutoHyphens w:val="0"/>
    </w:pPr>
    <w:rPr>
      <w:rFonts w:ascii="Times New Roman" w:eastAsia="Times New Roman" w:hAnsi="Times New Roman" w:cs="Times New Roman"/>
      <w:kern w:val="0"/>
      <w:sz w:val="17"/>
      <w:szCs w:val="17"/>
      <w:lang w:eastAsia="ru-RU" w:bidi="ar-SA"/>
    </w:rPr>
  </w:style>
  <w:style w:type="paragraph" w:customStyle="1" w:styleId="msupright">
    <w:name w:val="msup_right"/>
    <w:basedOn w:val="a"/>
    <w:rsid w:val="00FE4AE5"/>
    <w:pPr>
      <w:widowControl/>
      <w:suppressAutoHyphens w:val="0"/>
      <w:textAlignment w:val="top"/>
    </w:pPr>
    <w:rPr>
      <w:rFonts w:ascii="Times New Roman" w:eastAsia="Times New Roman" w:hAnsi="Times New Roman" w:cs="Times New Roman"/>
      <w:kern w:val="0"/>
      <w:sz w:val="17"/>
      <w:szCs w:val="17"/>
      <w:lang w:eastAsia="ru-RU" w:bidi="ar-SA"/>
    </w:rPr>
  </w:style>
  <w:style w:type="paragraph" w:customStyle="1" w:styleId="msubright">
    <w:name w:val="msub_right"/>
    <w:basedOn w:val="a"/>
    <w:rsid w:val="00FE4AE5"/>
    <w:pPr>
      <w:widowControl/>
      <w:suppressAutoHyphens w:val="0"/>
      <w:textAlignment w:val="bottom"/>
    </w:pPr>
    <w:rPr>
      <w:rFonts w:ascii="Times New Roman" w:eastAsia="Times New Roman" w:hAnsi="Times New Roman" w:cs="Times New Roman"/>
      <w:kern w:val="0"/>
      <w:sz w:val="17"/>
      <w:szCs w:val="17"/>
      <w:lang w:eastAsia="ru-RU" w:bidi="ar-SA"/>
    </w:rPr>
  </w:style>
  <w:style w:type="paragraph" w:customStyle="1" w:styleId="msubsupsup">
    <w:name w:val="msubsup_sup"/>
    <w:basedOn w:val="a"/>
    <w:rsid w:val="00FE4AE5"/>
    <w:pPr>
      <w:widowControl/>
      <w:suppressAutoHyphens w:val="0"/>
      <w:textAlignment w:val="top"/>
    </w:pPr>
    <w:rPr>
      <w:rFonts w:ascii="Times New Roman" w:eastAsia="Times New Roman" w:hAnsi="Times New Roman" w:cs="Times New Roman"/>
      <w:kern w:val="0"/>
      <w:sz w:val="17"/>
      <w:szCs w:val="17"/>
      <w:lang w:eastAsia="ru-RU" w:bidi="ar-SA"/>
    </w:rPr>
  </w:style>
  <w:style w:type="paragraph" w:customStyle="1" w:styleId="msubsupsub">
    <w:name w:val="msubsup_sub"/>
    <w:basedOn w:val="a"/>
    <w:rsid w:val="00FE4AE5"/>
    <w:pPr>
      <w:widowControl/>
      <w:suppressAutoHyphens w:val="0"/>
      <w:textAlignment w:val="bottom"/>
    </w:pPr>
    <w:rPr>
      <w:rFonts w:ascii="Times New Roman" w:eastAsia="Times New Roman" w:hAnsi="Times New Roman" w:cs="Times New Roman"/>
      <w:kern w:val="0"/>
      <w:sz w:val="17"/>
      <w:szCs w:val="17"/>
      <w:lang w:eastAsia="ru-RU" w:bidi="ar-SA"/>
    </w:rPr>
  </w:style>
  <w:style w:type="paragraph" w:customStyle="1" w:styleId="mroot">
    <w:name w:val="mroot"/>
    <w:basedOn w:val="a"/>
    <w:rsid w:val="00FE4AE5"/>
    <w:pPr>
      <w:widowControl/>
      <w:suppressAutoHyphens w:val="0"/>
      <w:spacing w:before="30"/>
    </w:pPr>
    <w:rPr>
      <w:rFonts w:ascii="Times New Roman" w:eastAsia="Times New Roman" w:hAnsi="Times New Roman" w:cs="Times New Roman"/>
      <w:kern w:val="0"/>
      <w:sz w:val="24"/>
      <w:lang w:eastAsia="ru-RU" w:bidi="ar-SA"/>
    </w:rPr>
  </w:style>
  <w:style w:type="paragraph" w:customStyle="1" w:styleId="mrootchar">
    <w:name w:val="mroot_char"/>
    <w:basedOn w:val="a"/>
    <w:rsid w:val="00FE4AE5"/>
    <w:pPr>
      <w:widowControl/>
      <w:suppressAutoHyphens w:val="0"/>
      <w:textAlignment w:val="top"/>
    </w:pPr>
    <w:rPr>
      <w:rFonts w:ascii="Times New Roman" w:eastAsia="Times New Roman" w:hAnsi="Times New Roman" w:cs="Times New Roman"/>
      <w:kern w:val="0"/>
      <w:sz w:val="24"/>
      <w:lang w:eastAsia="ru-RU" w:bidi="ar-SA"/>
    </w:rPr>
  </w:style>
  <w:style w:type="paragraph" w:customStyle="1" w:styleId="mrootbody">
    <w:name w:val="mroot_body"/>
    <w:basedOn w:val="a"/>
    <w:rsid w:val="00FE4AE5"/>
    <w:pPr>
      <w:widowControl/>
      <w:pBdr>
        <w:top w:val="single" w:sz="6" w:space="0" w:color="auto"/>
      </w:pBdr>
      <w:suppressAutoHyphens w:val="0"/>
    </w:pPr>
    <w:rPr>
      <w:rFonts w:ascii="Times New Roman" w:eastAsia="Times New Roman" w:hAnsi="Times New Roman" w:cs="Times New Roman"/>
      <w:kern w:val="0"/>
      <w:sz w:val="24"/>
      <w:lang w:eastAsia="ru-RU" w:bidi="ar-SA"/>
    </w:rPr>
  </w:style>
  <w:style w:type="paragraph" w:customStyle="1" w:styleId="mrootind">
    <w:name w:val="mroot_ind"/>
    <w:basedOn w:val="a"/>
    <w:rsid w:val="00FE4AE5"/>
    <w:pPr>
      <w:widowControl/>
      <w:suppressAutoHyphens w:val="0"/>
    </w:pPr>
    <w:rPr>
      <w:rFonts w:ascii="Times New Roman" w:eastAsia="Times New Roman" w:hAnsi="Times New Roman" w:cs="Times New Roman"/>
      <w:kern w:val="0"/>
      <w:sz w:val="12"/>
      <w:szCs w:val="12"/>
      <w:lang w:eastAsia="ru-RU" w:bidi="ar-SA"/>
    </w:rPr>
  </w:style>
  <w:style w:type="paragraph" w:customStyle="1" w:styleId="mundermiddle">
    <w:name w:val="munder_middle"/>
    <w:basedOn w:val="a"/>
    <w:rsid w:val="00FE4AE5"/>
    <w:pPr>
      <w:widowControl/>
      <w:suppressAutoHyphens w:val="0"/>
      <w:spacing w:line="240" w:lineRule="atLeast"/>
    </w:pPr>
    <w:rPr>
      <w:rFonts w:ascii="Times New Roman" w:eastAsia="Times New Roman" w:hAnsi="Times New Roman" w:cs="Times New Roman"/>
      <w:kern w:val="0"/>
      <w:sz w:val="29"/>
      <w:szCs w:val="29"/>
      <w:lang w:eastAsia="ru-RU" w:bidi="ar-SA"/>
    </w:rPr>
  </w:style>
  <w:style w:type="paragraph" w:customStyle="1" w:styleId="munderunder">
    <w:name w:val="munder_under"/>
    <w:basedOn w:val="a"/>
    <w:rsid w:val="00FE4AE5"/>
    <w:pPr>
      <w:widowControl/>
      <w:suppressAutoHyphens w:val="0"/>
      <w:spacing w:line="216" w:lineRule="atLeast"/>
    </w:pPr>
    <w:rPr>
      <w:rFonts w:ascii="Times New Roman" w:eastAsia="Times New Roman" w:hAnsi="Times New Roman" w:cs="Times New Roman"/>
      <w:kern w:val="0"/>
      <w:sz w:val="17"/>
      <w:szCs w:val="17"/>
      <w:lang w:eastAsia="ru-RU" w:bidi="ar-SA"/>
    </w:rPr>
  </w:style>
  <w:style w:type="paragraph" w:customStyle="1" w:styleId="movermiddle">
    <w:name w:val="mover_middle"/>
    <w:basedOn w:val="a"/>
    <w:rsid w:val="00FE4AE5"/>
    <w:pPr>
      <w:widowControl/>
      <w:suppressAutoHyphens w:val="0"/>
      <w:spacing w:line="240" w:lineRule="atLeast"/>
    </w:pPr>
    <w:rPr>
      <w:rFonts w:ascii="Times New Roman" w:eastAsia="Times New Roman" w:hAnsi="Times New Roman" w:cs="Times New Roman"/>
      <w:kern w:val="0"/>
      <w:sz w:val="29"/>
      <w:szCs w:val="29"/>
      <w:lang w:eastAsia="ru-RU" w:bidi="ar-SA"/>
    </w:rPr>
  </w:style>
  <w:style w:type="paragraph" w:customStyle="1" w:styleId="moverover">
    <w:name w:val="mover_over"/>
    <w:basedOn w:val="a"/>
    <w:rsid w:val="00FE4AE5"/>
    <w:pPr>
      <w:widowControl/>
      <w:suppressAutoHyphens w:val="0"/>
      <w:textAlignment w:val="bottom"/>
    </w:pPr>
    <w:rPr>
      <w:rFonts w:ascii="Times New Roman" w:eastAsia="Times New Roman" w:hAnsi="Times New Roman" w:cs="Times New Roman"/>
      <w:kern w:val="0"/>
      <w:sz w:val="17"/>
      <w:szCs w:val="17"/>
      <w:lang w:eastAsia="ru-RU" w:bidi="ar-SA"/>
    </w:rPr>
  </w:style>
  <w:style w:type="paragraph" w:customStyle="1" w:styleId="mathquill-editable">
    <w:name w:val="mathquill-editable"/>
    <w:basedOn w:val="a"/>
    <w:rsid w:val="00FE4AE5"/>
    <w:pPr>
      <w:widowControl/>
      <w:pBdr>
        <w:top w:val="single" w:sz="6" w:space="2" w:color="808080"/>
        <w:left w:val="single" w:sz="6" w:space="2" w:color="808080"/>
        <w:bottom w:val="single" w:sz="6" w:space="2" w:color="808080"/>
        <w:right w:val="single" w:sz="6" w:space="2" w:color="808080"/>
      </w:pBdr>
      <w:suppressAutoHyphens w:val="0"/>
    </w:pPr>
    <w:rPr>
      <w:rFonts w:ascii="Times New Roman" w:eastAsia="Times New Roman" w:hAnsi="Times New Roman" w:cs="Times New Roman"/>
      <w:kern w:val="0"/>
      <w:sz w:val="24"/>
      <w:lang w:eastAsia="ru-RU" w:bidi="ar-SA"/>
    </w:rPr>
  </w:style>
  <w:style w:type="paragraph" w:customStyle="1" w:styleId="mathquill-rendered-math">
    <w:name w:val="mathquill-rendered-math"/>
    <w:basedOn w:val="a"/>
    <w:rsid w:val="00FE4AE5"/>
    <w:pPr>
      <w:widowControl/>
      <w:suppressAutoHyphens w:val="0"/>
    </w:pPr>
    <w:rPr>
      <w:rFonts w:ascii="Symbola" w:eastAsia="Times New Roman" w:hAnsi="Symbola" w:cs="Times New Roman"/>
      <w:kern w:val="0"/>
      <w:szCs w:val="28"/>
      <w:lang w:eastAsia="ru-RU" w:bidi="ar-SA"/>
    </w:rPr>
  </w:style>
  <w:style w:type="paragraph" w:customStyle="1" w:styleId="expand">
    <w:name w:val="expand"/>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mathedbutt">
    <w:name w:val="math_ed_but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num">
    <w:name w:val="cat_num"/>
    <w:basedOn w:val="a"/>
    <w:rsid w:val="00FE4AE5"/>
    <w:pPr>
      <w:widowControl/>
      <w:suppressAutoHyphens w:val="0"/>
      <w:jc w:val="right"/>
    </w:pPr>
    <w:rPr>
      <w:rFonts w:ascii="Times New Roman" w:eastAsia="Times New Roman" w:hAnsi="Times New Roman" w:cs="Times New Roman"/>
      <w:kern w:val="0"/>
      <w:sz w:val="24"/>
      <w:lang w:eastAsia="ru-RU" w:bidi="ar-SA"/>
    </w:rPr>
  </w:style>
  <w:style w:type="paragraph" w:customStyle="1" w:styleId="answeroption">
    <w:name w:val="answer_option"/>
    <w:basedOn w:val="a"/>
    <w:rsid w:val="00FE4AE5"/>
    <w:pPr>
      <w:widowControl/>
      <w:suppressAutoHyphens w:val="0"/>
      <w:ind w:left="150" w:right="150"/>
    </w:pPr>
    <w:rPr>
      <w:rFonts w:ascii="Times New Roman" w:eastAsia="Times New Roman" w:hAnsi="Times New Roman" w:cs="Times New Roman"/>
      <w:kern w:val="0"/>
      <w:sz w:val="24"/>
      <w:lang w:eastAsia="ru-RU" w:bidi="ar-SA"/>
    </w:rPr>
  </w:style>
  <w:style w:type="paragraph" w:customStyle="1" w:styleId="leftmargin">
    <w:name w:val="left_margin"/>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tex">
    <w:name w:val="tex"/>
    <w:basedOn w:val="a"/>
    <w:rsid w:val="00FE4AE5"/>
    <w:pPr>
      <w:widowControl/>
      <w:suppressAutoHyphens w:val="0"/>
      <w:spacing w:before="45"/>
    </w:pPr>
    <w:rPr>
      <w:rFonts w:ascii="Times New Roman" w:eastAsia="Times New Roman" w:hAnsi="Times New Roman" w:cs="Times New Roman"/>
      <w:kern w:val="0"/>
      <w:sz w:val="24"/>
      <w:lang w:eastAsia="ru-RU" w:bidi="ar-SA"/>
    </w:rPr>
  </w:style>
  <w:style w:type="paragraph" w:customStyle="1" w:styleId="themecb">
    <w:name w:val="theme_cb"/>
    <w:basedOn w:val="a"/>
    <w:rsid w:val="00FE4AE5"/>
    <w:pPr>
      <w:widowControl/>
      <w:suppressAutoHyphens w:val="0"/>
      <w:ind w:left="225"/>
      <w:textAlignment w:val="center"/>
    </w:pPr>
    <w:rPr>
      <w:rFonts w:ascii="Times New Roman" w:eastAsia="Times New Roman" w:hAnsi="Times New Roman" w:cs="Times New Roman"/>
      <w:kern w:val="0"/>
      <w:sz w:val="24"/>
      <w:lang w:eastAsia="ru-RU" w:bidi="ar-SA"/>
    </w:rPr>
  </w:style>
  <w:style w:type="paragraph" w:customStyle="1" w:styleId="nobreak">
    <w:name w:val="nobreak"/>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pagerlink">
    <w:name w:val="pagerlink"/>
    <w:basedOn w:val="a"/>
    <w:rsid w:val="00FE4AE5"/>
    <w:pPr>
      <w:widowControl/>
      <w:suppressAutoHyphens w:val="0"/>
      <w:ind w:right="75"/>
    </w:pPr>
    <w:rPr>
      <w:rFonts w:ascii="Times New Roman" w:eastAsia="Times New Roman" w:hAnsi="Times New Roman" w:cs="Times New Roman"/>
      <w:kern w:val="0"/>
      <w:sz w:val="20"/>
      <w:szCs w:val="20"/>
      <w:lang w:eastAsia="ru-RU" w:bidi="ar-SA"/>
    </w:rPr>
  </w:style>
  <w:style w:type="paragraph" w:customStyle="1" w:styleId="pagerselectedlink">
    <w:name w:val="pagerselectedlink"/>
    <w:basedOn w:val="a"/>
    <w:rsid w:val="00FE4AE5"/>
    <w:pPr>
      <w:widowControl/>
      <w:suppressAutoHyphens w:val="0"/>
      <w:ind w:right="75"/>
    </w:pPr>
    <w:rPr>
      <w:rFonts w:ascii="Times New Roman" w:eastAsia="Times New Roman" w:hAnsi="Times New Roman" w:cs="Times New Roman"/>
      <w:b/>
      <w:bCs/>
      <w:kern w:val="0"/>
      <w:sz w:val="20"/>
      <w:szCs w:val="20"/>
      <w:lang w:eastAsia="ru-RU" w:bidi="ar-SA"/>
    </w:rPr>
  </w:style>
  <w:style w:type="paragraph" w:customStyle="1" w:styleId="tutorinfotable">
    <w:name w:val="tutorinfotable"/>
    <w:basedOn w:val="a"/>
    <w:rsid w:val="00FE4AE5"/>
    <w:pPr>
      <w:widowControl/>
      <w:suppressAutoHyphens w:val="0"/>
    </w:pPr>
    <w:rPr>
      <w:rFonts w:ascii="Times New Roman" w:eastAsia="Times New Roman" w:hAnsi="Times New Roman" w:cs="Times New Roman"/>
      <w:kern w:val="0"/>
      <w:sz w:val="20"/>
      <w:szCs w:val="20"/>
      <w:lang w:eastAsia="ru-RU" w:bidi="ar-SA"/>
    </w:rPr>
  </w:style>
  <w:style w:type="paragraph" w:customStyle="1" w:styleId="tutorname">
    <w:name w:val="tutorname"/>
    <w:basedOn w:val="a"/>
    <w:rsid w:val="00FE4AE5"/>
    <w:pPr>
      <w:widowControl/>
      <w:suppressAutoHyphens w:val="0"/>
      <w:jc w:val="center"/>
    </w:pPr>
    <w:rPr>
      <w:rFonts w:ascii="Times New Roman" w:eastAsia="Times New Roman" w:hAnsi="Times New Roman" w:cs="Times New Roman"/>
      <w:b/>
      <w:bCs/>
      <w:kern w:val="0"/>
      <w:szCs w:val="28"/>
      <w:lang w:eastAsia="ru-RU" w:bidi="ar-SA"/>
    </w:rPr>
  </w:style>
  <w:style w:type="paragraph" w:customStyle="1" w:styleId="tutorinfoheader">
    <w:name w:val="tutorinfoheader"/>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tutorinfobigheader">
    <w:name w:val="tutorinfobigheader"/>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tutorinfoimgcell">
    <w:name w:val="tutorinfoimgcell"/>
    <w:basedOn w:val="a"/>
    <w:rsid w:val="00FE4AE5"/>
    <w:pPr>
      <w:widowControl/>
      <w:suppressAutoHyphens w:val="0"/>
      <w:textAlignment w:val="top"/>
    </w:pPr>
    <w:rPr>
      <w:rFonts w:ascii="Times New Roman" w:eastAsia="Times New Roman" w:hAnsi="Times New Roman" w:cs="Times New Roman"/>
      <w:kern w:val="0"/>
      <w:sz w:val="24"/>
      <w:lang w:eastAsia="ru-RU" w:bidi="ar-SA"/>
    </w:rPr>
  </w:style>
  <w:style w:type="paragraph" w:customStyle="1" w:styleId="newheader">
    <w:name w:val="new_header"/>
    <w:basedOn w:val="a"/>
    <w:rsid w:val="00FE4AE5"/>
    <w:pPr>
      <w:widowControl/>
      <w:pBdr>
        <w:top w:val="single" w:sz="12" w:space="1" w:color="000066"/>
      </w:pBdr>
      <w:suppressAutoHyphens w:val="0"/>
    </w:pPr>
    <w:rPr>
      <w:rFonts w:ascii="Times New Roman" w:eastAsia="Times New Roman" w:hAnsi="Times New Roman" w:cs="Times New Roman"/>
      <w:kern w:val="0"/>
      <w:sz w:val="20"/>
      <w:szCs w:val="20"/>
      <w:lang w:eastAsia="ru-RU" w:bidi="ar-SA"/>
    </w:rPr>
  </w:style>
  <w:style w:type="paragraph" w:customStyle="1" w:styleId="1d">
    <w:name w:val="Верхний колонтитул1"/>
    <w:basedOn w:val="a"/>
    <w:rsid w:val="00FE4AE5"/>
    <w:pPr>
      <w:widowControl/>
      <w:shd w:val="clear" w:color="auto" w:fill="BAC2FF"/>
      <w:suppressAutoHyphens w:val="0"/>
      <w:jc w:val="center"/>
    </w:pPr>
    <w:rPr>
      <w:rFonts w:ascii="Verdana" w:eastAsia="Times New Roman" w:hAnsi="Verdana" w:cs="Times New Roman"/>
      <w:color w:val="000066"/>
      <w:kern w:val="0"/>
      <w:sz w:val="23"/>
      <w:szCs w:val="23"/>
      <w:lang w:eastAsia="ru-RU" w:bidi="ar-SA"/>
    </w:rPr>
  </w:style>
  <w:style w:type="paragraph" w:customStyle="1" w:styleId="pinkmark">
    <w:name w:val="pinkmark"/>
    <w:basedOn w:val="a"/>
    <w:rsid w:val="00FE4AE5"/>
    <w:pPr>
      <w:widowControl/>
      <w:shd w:val="clear" w:color="auto" w:fill="FFD6A3"/>
      <w:suppressAutoHyphens w:val="0"/>
      <w:jc w:val="center"/>
    </w:pPr>
    <w:rPr>
      <w:rFonts w:ascii="Verdana" w:eastAsia="Times New Roman" w:hAnsi="Verdana" w:cs="Times New Roman"/>
      <w:color w:val="000066"/>
      <w:kern w:val="0"/>
      <w:sz w:val="18"/>
      <w:szCs w:val="18"/>
      <w:lang w:eastAsia="ru-RU" w:bidi="ar-SA"/>
    </w:rPr>
  </w:style>
  <w:style w:type="paragraph" w:customStyle="1" w:styleId="menu">
    <w:name w:val="menu"/>
    <w:basedOn w:val="a"/>
    <w:rsid w:val="00FE4AE5"/>
    <w:pPr>
      <w:widowControl/>
      <w:suppressAutoHyphens w:val="0"/>
    </w:pPr>
    <w:rPr>
      <w:rFonts w:ascii="Verdana" w:eastAsia="Times New Roman" w:hAnsi="Verdana" w:cs="Times New Roman"/>
      <w:color w:val="000066"/>
      <w:kern w:val="0"/>
      <w:sz w:val="20"/>
      <w:szCs w:val="20"/>
      <w:lang w:eastAsia="ru-RU" w:bidi="ar-SA"/>
    </w:rPr>
  </w:style>
  <w:style w:type="paragraph" w:customStyle="1" w:styleId="sape">
    <w:name w:val="sape"/>
    <w:basedOn w:val="a"/>
    <w:rsid w:val="00FE4AE5"/>
    <w:pPr>
      <w:widowControl/>
      <w:suppressAutoHyphens w:val="0"/>
    </w:pPr>
    <w:rPr>
      <w:rFonts w:ascii="Verdana" w:eastAsia="Times New Roman" w:hAnsi="Verdana" w:cs="Times New Roman"/>
      <w:color w:val="A0A0FF"/>
      <w:kern w:val="0"/>
      <w:sz w:val="17"/>
      <w:szCs w:val="17"/>
      <w:lang w:eastAsia="ru-RU" w:bidi="ar-SA"/>
    </w:rPr>
  </w:style>
  <w:style w:type="paragraph" w:customStyle="1" w:styleId="subjhr">
    <w:name w:val="subjhr"/>
    <w:basedOn w:val="a"/>
    <w:rsid w:val="00FE4AE5"/>
    <w:pPr>
      <w:widowControl/>
      <w:suppressAutoHyphens w:val="0"/>
    </w:pPr>
    <w:rPr>
      <w:rFonts w:ascii="Verdana" w:eastAsia="Times New Roman" w:hAnsi="Verdana" w:cs="Times New Roman"/>
      <w:color w:val="000000"/>
      <w:kern w:val="0"/>
      <w:sz w:val="18"/>
      <w:szCs w:val="18"/>
      <w:lang w:eastAsia="ru-RU" w:bidi="ar-SA"/>
    </w:rPr>
  </w:style>
  <w:style w:type="paragraph" w:customStyle="1" w:styleId="pane">
    <w:name w:val="pane"/>
    <w:basedOn w:val="a"/>
    <w:rsid w:val="00FE4AE5"/>
    <w:pPr>
      <w:widowControl/>
      <w:pBdr>
        <w:top w:val="single" w:sz="2" w:space="0" w:color="999999"/>
        <w:left w:val="single" w:sz="6" w:space="0" w:color="999999"/>
        <w:bottom w:val="single" w:sz="6" w:space="0" w:color="999999"/>
        <w:right w:val="single" w:sz="6" w:space="0" w:color="999999"/>
      </w:pBdr>
      <w:shd w:val="clear" w:color="auto" w:fill="FFFFFF"/>
      <w:suppressAutoHyphens w:val="0"/>
    </w:pPr>
    <w:rPr>
      <w:rFonts w:ascii="Times New Roman" w:eastAsia="Times New Roman" w:hAnsi="Times New Roman" w:cs="Times New Roman"/>
      <w:vanish/>
      <w:kern w:val="0"/>
      <w:sz w:val="20"/>
      <w:szCs w:val="20"/>
      <w:lang w:eastAsia="ru-RU" w:bidi="ar-SA"/>
    </w:rPr>
  </w:style>
  <w:style w:type="paragraph" w:customStyle="1" w:styleId="predpan">
    <w:name w:val="pred_pan"/>
    <w:basedOn w:val="a"/>
    <w:rsid w:val="00FE4AE5"/>
    <w:pPr>
      <w:widowControl/>
      <w:suppressAutoHyphens w:val="0"/>
    </w:pPr>
    <w:rPr>
      <w:rFonts w:ascii="Times New Roman" w:eastAsia="Times New Roman" w:hAnsi="Times New Roman" w:cs="Times New Roman"/>
      <w:kern w:val="0"/>
      <w:sz w:val="17"/>
      <w:szCs w:val="17"/>
      <w:lang w:eastAsia="ru-RU" w:bidi="ar-SA"/>
    </w:rPr>
  </w:style>
  <w:style w:type="paragraph" w:customStyle="1" w:styleId="pred">
    <w:name w:val="pred"/>
    <w:basedOn w:val="a"/>
    <w:rsid w:val="00FE4AE5"/>
    <w:pPr>
      <w:widowControl/>
      <w:shd w:val="clear" w:color="auto" w:fill="FFE2C6"/>
      <w:suppressAutoHyphens w:val="0"/>
      <w:spacing w:before="15" w:after="15"/>
      <w:ind w:right="15"/>
      <w:jc w:val="center"/>
    </w:pPr>
    <w:rPr>
      <w:rFonts w:ascii="Verdana" w:eastAsia="Times New Roman" w:hAnsi="Verdana" w:cs="Times New Roman"/>
      <w:kern w:val="0"/>
      <w:sz w:val="17"/>
      <w:szCs w:val="17"/>
      <w:lang w:eastAsia="ru-RU" w:bidi="ar-SA"/>
    </w:rPr>
  </w:style>
  <w:style w:type="paragraph" w:customStyle="1" w:styleId="predv">
    <w:name w:val="pred_v"/>
    <w:basedOn w:val="a"/>
    <w:rsid w:val="00FE4AE5"/>
    <w:pPr>
      <w:widowControl/>
      <w:shd w:val="clear" w:color="auto" w:fill="FFE2C6"/>
      <w:suppressAutoHyphens w:val="0"/>
      <w:spacing w:before="15" w:after="15"/>
      <w:ind w:right="15"/>
      <w:jc w:val="center"/>
    </w:pPr>
    <w:rPr>
      <w:rFonts w:ascii="Verdana" w:eastAsia="Times New Roman" w:hAnsi="Verdana" w:cs="Times New Roman"/>
      <w:b/>
      <w:bCs/>
      <w:kern w:val="0"/>
      <w:sz w:val="17"/>
      <w:szCs w:val="17"/>
      <w:lang w:eastAsia="ru-RU" w:bidi="ar-SA"/>
    </w:rPr>
  </w:style>
  <w:style w:type="paragraph" w:customStyle="1" w:styleId="pred0">
    <w:name w:val="pred_0"/>
    <w:basedOn w:val="a"/>
    <w:rsid w:val="00FE4AE5"/>
    <w:pPr>
      <w:widowControl/>
      <w:suppressAutoHyphens w:val="0"/>
      <w:spacing w:before="15" w:after="15"/>
      <w:ind w:right="15"/>
    </w:pPr>
    <w:rPr>
      <w:rFonts w:ascii="Verdana" w:eastAsia="Times New Roman" w:hAnsi="Verdana" w:cs="Times New Roman"/>
      <w:kern w:val="0"/>
      <w:sz w:val="17"/>
      <w:szCs w:val="17"/>
      <w:lang w:eastAsia="ru-RU" w:bidi="ar-SA"/>
    </w:rPr>
  </w:style>
  <w:style w:type="paragraph" w:customStyle="1" w:styleId="predno">
    <w:name w:val="pred_no"/>
    <w:basedOn w:val="a"/>
    <w:rsid w:val="00FE4AE5"/>
    <w:pPr>
      <w:widowControl/>
      <w:suppressAutoHyphens w:val="0"/>
      <w:spacing w:before="15" w:after="15"/>
      <w:ind w:right="15"/>
      <w:jc w:val="center"/>
    </w:pPr>
    <w:rPr>
      <w:rFonts w:ascii="Verdana" w:eastAsia="Times New Roman" w:hAnsi="Verdana" w:cs="Times New Roman"/>
      <w:kern w:val="0"/>
      <w:sz w:val="17"/>
      <w:szCs w:val="17"/>
      <w:lang w:eastAsia="ru-RU" w:bidi="ar-SA"/>
    </w:rPr>
  </w:style>
  <w:style w:type="paragraph" w:customStyle="1" w:styleId="menul">
    <w:name w:val="menu_l"/>
    <w:basedOn w:val="a"/>
    <w:rsid w:val="00FE4AE5"/>
    <w:pPr>
      <w:widowControl/>
      <w:suppressAutoHyphens w:val="0"/>
      <w:spacing w:before="45"/>
    </w:pPr>
    <w:rPr>
      <w:rFonts w:ascii="Verdana" w:eastAsia="Times New Roman" w:hAnsi="Verdana" w:cs="Times New Roman"/>
      <w:kern w:val="0"/>
      <w:sz w:val="18"/>
      <w:szCs w:val="18"/>
      <w:lang w:eastAsia="ru-RU" w:bidi="ar-SA"/>
    </w:rPr>
  </w:style>
  <w:style w:type="paragraph" w:customStyle="1" w:styleId="menuv">
    <w:name w:val="menu_v"/>
    <w:basedOn w:val="a"/>
    <w:rsid w:val="00FE4AE5"/>
    <w:pPr>
      <w:widowControl/>
      <w:shd w:val="clear" w:color="auto" w:fill="EAEAFF"/>
      <w:suppressAutoHyphens w:val="0"/>
      <w:spacing w:before="45"/>
    </w:pPr>
    <w:rPr>
      <w:rFonts w:ascii="Verdana" w:eastAsia="Times New Roman" w:hAnsi="Verdana" w:cs="Times New Roman"/>
      <w:kern w:val="0"/>
      <w:sz w:val="18"/>
      <w:szCs w:val="18"/>
      <w:lang w:eastAsia="ru-RU" w:bidi="ar-SA"/>
    </w:rPr>
  </w:style>
  <w:style w:type="paragraph" w:customStyle="1" w:styleId="tabp">
    <w:name w:val="tab_p"/>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login">
    <w:name w:val="login"/>
    <w:basedOn w:val="a"/>
    <w:rsid w:val="00FE4AE5"/>
    <w:pPr>
      <w:widowControl/>
      <w:pBdr>
        <w:top w:val="single" w:sz="2" w:space="4" w:color="CEDEFF"/>
        <w:left w:val="single" w:sz="2" w:space="4" w:color="CEDEFF"/>
        <w:bottom w:val="single" w:sz="2" w:space="18" w:color="CEDEFF"/>
        <w:right w:val="single" w:sz="2" w:space="4" w:color="CEDEFF"/>
      </w:pBdr>
      <w:shd w:val="clear" w:color="auto" w:fill="F0F5FF"/>
      <w:suppressAutoHyphens w:val="0"/>
    </w:pPr>
    <w:rPr>
      <w:rFonts w:ascii="Times New Roman" w:eastAsia="Times New Roman" w:hAnsi="Times New Roman" w:cs="Times New Roman"/>
      <w:kern w:val="0"/>
      <w:sz w:val="17"/>
      <w:szCs w:val="17"/>
      <w:lang w:eastAsia="ru-RU" w:bidi="ar-SA"/>
    </w:rPr>
  </w:style>
  <w:style w:type="paragraph" w:customStyle="1" w:styleId="wtooltip">
    <w:name w:val="wtooltip"/>
    <w:basedOn w:val="a"/>
    <w:rsid w:val="00FE4AE5"/>
    <w:pPr>
      <w:widowControl/>
      <w:suppressAutoHyphens w:val="0"/>
    </w:pPr>
    <w:rPr>
      <w:rFonts w:ascii="Times New Roman" w:eastAsia="Times New Roman" w:hAnsi="Times New Roman" w:cs="Times New Roman"/>
      <w:color w:val="0000E0"/>
      <w:kern w:val="0"/>
      <w:sz w:val="24"/>
      <w:u w:val="single"/>
      <w:lang w:eastAsia="ru-RU" w:bidi="ar-SA"/>
    </w:rPr>
  </w:style>
  <w:style w:type="paragraph" w:customStyle="1" w:styleId="tooltip">
    <w:name w:val="tooltip"/>
    <w:basedOn w:val="a"/>
    <w:rsid w:val="00FE4AE5"/>
    <w:pPr>
      <w:widowControl/>
      <w:shd w:val="clear" w:color="auto" w:fill="F0F0F0"/>
      <w:suppressAutoHyphens w:val="0"/>
    </w:pPr>
    <w:rPr>
      <w:rFonts w:ascii="Times New Roman" w:eastAsia="Times New Roman" w:hAnsi="Times New Roman" w:cs="Times New Roman"/>
      <w:vanish/>
      <w:kern w:val="0"/>
      <w:sz w:val="24"/>
      <w:lang w:eastAsia="ru-RU" w:bidi="ar-SA"/>
    </w:rPr>
  </w:style>
  <w:style w:type="paragraph" w:customStyle="1" w:styleId="webinarlist">
    <w:name w:val="webinar_list"/>
    <w:basedOn w:val="a"/>
    <w:rsid w:val="00FE4AE5"/>
    <w:pPr>
      <w:widowControl/>
      <w:pBdr>
        <w:bottom w:val="single" w:sz="6" w:space="4" w:color="C0C0C0"/>
      </w:pBdr>
      <w:suppressAutoHyphens w:val="0"/>
    </w:pPr>
    <w:rPr>
      <w:rFonts w:ascii="Times New Roman" w:eastAsia="Times New Roman" w:hAnsi="Times New Roman" w:cs="Times New Roman"/>
      <w:kern w:val="0"/>
      <w:sz w:val="24"/>
      <w:lang w:eastAsia="ru-RU" w:bidi="ar-SA"/>
    </w:rPr>
  </w:style>
  <w:style w:type="paragraph" w:customStyle="1" w:styleId="webinarinline">
    <w:name w:val="webinar_inline"/>
    <w:basedOn w:val="a"/>
    <w:rsid w:val="00FE4AE5"/>
    <w:pPr>
      <w:widowControl/>
      <w:suppressAutoHyphens w:val="0"/>
      <w:spacing w:before="100" w:beforeAutospacing="1" w:after="100" w:afterAutospacing="1"/>
      <w:jc w:val="center"/>
    </w:pPr>
    <w:rPr>
      <w:rFonts w:ascii="Times New Roman" w:eastAsia="Times New Roman" w:hAnsi="Times New Roman" w:cs="Times New Roman"/>
      <w:kern w:val="0"/>
      <w:sz w:val="24"/>
      <w:lang w:eastAsia="ru-RU" w:bidi="ar-SA"/>
    </w:rPr>
  </w:style>
  <w:style w:type="paragraph" w:customStyle="1" w:styleId="adashed">
    <w:name w:val="adashed"/>
    <w:basedOn w:val="a"/>
    <w:rsid w:val="00FE4AE5"/>
    <w:pPr>
      <w:widowControl/>
      <w:suppressAutoHyphens w:val="0"/>
      <w:spacing w:before="150" w:after="150"/>
    </w:pPr>
    <w:rPr>
      <w:rFonts w:ascii="Times New Roman" w:eastAsia="Times New Roman" w:hAnsi="Times New Roman" w:cs="Times New Roman"/>
      <w:kern w:val="0"/>
      <w:sz w:val="24"/>
      <w:lang w:eastAsia="ru-RU" w:bidi="ar-SA"/>
    </w:rPr>
  </w:style>
  <w:style w:type="paragraph" w:customStyle="1" w:styleId="briefcase">
    <w:name w:val="briefcase"/>
    <w:basedOn w:val="a"/>
    <w:rsid w:val="00FE4AE5"/>
    <w:pPr>
      <w:widowControl/>
      <w:suppressAutoHyphens w:val="0"/>
      <w:textAlignment w:val="center"/>
    </w:pPr>
    <w:rPr>
      <w:rFonts w:ascii="Times New Roman" w:eastAsia="Times New Roman" w:hAnsi="Times New Roman" w:cs="Times New Roman"/>
      <w:kern w:val="0"/>
      <w:sz w:val="24"/>
      <w:lang w:eastAsia="ru-RU" w:bidi="ar-SA"/>
    </w:rPr>
  </w:style>
  <w:style w:type="paragraph" w:customStyle="1" w:styleId="news">
    <w:name w:val="news"/>
    <w:basedOn w:val="a"/>
    <w:rsid w:val="00FE4AE5"/>
    <w:pPr>
      <w:widowControl/>
      <w:suppressAutoHyphens w:val="0"/>
      <w:spacing w:after="150" w:line="225" w:lineRule="atLeast"/>
      <w:ind w:left="75"/>
    </w:pPr>
    <w:rPr>
      <w:rFonts w:ascii="Times New Roman" w:eastAsia="Times New Roman" w:hAnsi="Times New Roman" w:cs="Times New Roman"/>
      <w:color w:val="000066"/>
      <w:kern w:val="0"/>
      <w:sz w:val="17"/>
      <w:szCs w:val="17"/>
      <w:lang w:eastAsia="ru-RU" w:bidi="ar-SA"/>
    </w:rPr>
  </w:style>
  <w:style w:type="paragraph" w:customStyle="1" w:styleId="halfspace">
    <w:name w:val="halfspace"/>
    <w:basedOn w:val="a"/>
    <w:rsid w:val="00FE4AE5"/>
    <w:pPr>
      <w:widowControl/>
      <w:suppressAutoHyphens w:val="0"/>
    </w:pPr>
    <w:rPr>
      <w:rFonts w:ascii="Times New Roman" w:eastAsia="Times New Roman" w:hAnsi="Times New Roman" w:cs="Times New Roman"/>
      <w:kern w:val="0"/>
      <w:sz w:val="12"/>
      <w:szCs w:val="12"/>
      <w:lang w:eastAsia="ru-RU" w:bidi="ar-SA"/>
    </w:rPr>
  </w:style>
  <w:style w:type="paragraph" w:customStyle="1" w:styleId="before-bs">
    <w:name w:val="before-bs"/>
    <w:basedOn w:val="a"/>
    <w:rsid w:val="00FE4AE5"/>
    <w:pPr>
      <w:widowControl/>
      <w:suppressAutoHyphens w:val="0"/>
      <w:spacing w:after="60" w:line="225" w:lineRule="atLeast"/>
    </w:pPr>
    <w:rPr>
      <w:rFonts w:ascii="Times New Roman" w:eastAsia="Times New Roman" w:hAnsi="Times New Roman" w:cs="Times New Roman"/>
      <w:kern w:val="0"/>
      <w:sz w:val="24"/>
      <w:lang w:eastAsia="ru-RU" w:bidi="ar-SA"/>
    </w:rPr>
  </w:style>
  <w:style w:type="paragraph" w:customStyle="1" w:styleId="button-store">
    <w:name w:val="button-stor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loginsocial-links">
    <w:name w:val="login__social-links"/>
    <w:basedOn w:val="a"/>
    <w:rsid w:val="00FE4AE5"/>
    <w:pPr>
      <w:widowControl/>
      <w:suppressAutoHyphens w:val="0"/>
      <w:spacing w:before="225" w:after="60" w:line="225" w:lineRule="atLeast"/>
    </w:pPr>
    <w:rPr>
      <w:rFonts w:ascii="Times New Roman" w:eastAsia="Times New Roman" w:hAnsi="Times New Roman" w:cs="Times New Roman"/>
      <w:kern w:val="0"/>
      <w:sz w:val="17"/>
      <w:szCs w:val="17"/>
      <w:lang w:eastAsia="ru-RU" w:bidi="ar-SA"/>
    </w:rPr>
  </w:style>
  <w:style w:type="paragraph" w:customStyle="1" w:styleId="newsurgent">
    <w:name w:val="news_urgent"/>
    <w:basedOn w:val="a"/>
    <w:rsid w:val="00FE4AE5"/>
    <w:pPr>
      <w:widowControl/>
      <w:shd w:val="clear" w:color="auto" w:fill="FF6600"/>
      <w:suppressAutoHyphens w:val="0"/>
      <w:jc w:val="center"/>
    </w:pPr>
    <w:rPr>
      <w:rFonts w:ascii="Times New Roman" w:eastAsia="Times New Roman" w:hAnsi="Times New Roman" w:cs="Times New Roman"/>
      <w:color w:val="FFFFFF"/>
      <w:kern w:val="0"/>
      <w:sz w:val="24"/>
      <w:lang w:eastAsia="ru-RU" w:bidi="ar-SA"/>
    </w:rPr>
  </w:style>
  <w:style w:type="paragraph" w:customStyle="1" w:styleId="newsdate">
    <w:name w:val="news__date"/>
    <w:basedOn w:val="a"/>
    <w:rsid w:val="00FE4AE5"/>
    <w:pPr>
      <w:widowControl/>
      <w:suppressAutoHyphens w:val="0"/>
    </w:pPr>
    <w:rPr>
      <w:rFonts w:ascii="Times New Roman" w:eastAsia="Times New Roman" w:hAnsi="Times New Roman" w:cs="Times New Roman"/>
      <w:caps/>
      <w:spacing w:val="29"/>
      <w:kern w:val="0"/>
      <w:sz w:val="12"/>
      <w:szCs w:val="12"/>
      <w:lang w:eastAsia="ru-RU" w:bidi="ar-SA"/>
    </w:rPr>
  </w:style>
  <w:style w:type="paragraph" w:customStyle="1" w:styleId="newstext">
    <w:name w:val="news__text"/>
    <w:basedOn w:val="a"/>
    <w:rsid w:val="00FE4AE5"/>
    <w:pPr>
      <w:widowControl/>
      <w:suppressAutoHyphens w:val="0"/>
    </w:pPr>
    <w:rPr>
      <w:rFonts w:ascii="Times New Roman" w:eastAsia="Times New Roman" w:hAnsi="Times New Roman" w:cs="Times New Roman"/>
      <w:color w:val="000066"/>
      <w:kern w:val="0"/>
      <w:sz w:val="17"/>
      <w:szCs w:val="17"/>
      <w:lang w:eastAsia="ru-RU" w:bidi="ar-SA"/>
    </w:rPr>
  </w:style>
  <w:style w:type="paragraph" w:customStyle="1" w:styleId="logintitle">
    <w:name w:val="login__title"/>
    <w:basedOn w:val="a"/>
    <w:rsid w:val="00FE4AE5"/>
    <w:pPr>
      <w:widowControl/>
      <w:suppressAutoHyphens w:val="0"/>
      <w:spacing w:before="225" w:after="75"/>
      <w:jc w:val="center"/>
    </w:pPr>
    <w:rPr>
      <w:rFonts w:ascii="Times New Roman" w:eastAsia="Times New Roman" w:hAnsi="Times New Roman" w:cs="Times New Roman"/>
      <w:b/>
      <w:bCs/>
      <w:caps/>
      <w:kern w:val="0"/>
      <w:sz w:val="17"/>
      <w:szCs w:val="17"/>
      <w:lang w:eastAsia="ru-RU" w:bidi="ar-SA"/>
    </w:rPr>
  </w:style>
  <w:style w:type="paragraph" w:customStyle="1" w:styleId="loginboard-of-shame">
    <w:name w:val="login__board-of-shame"/>
    <w:basedOn w:val="a"/>
    <w:rsid w:val="00FE4AE5"/>
    <w:pPr>
      <w:widowControl/>
      <w:suppressAutoHyphens w:val="0"/>
      <w:spacing w:before="225"/>
    </w:pPr>
    <w:rPr>
      <w:rFonts w:ascii="Times New Roman" w:eastAsia="Times New Roman" w:hAnsi="Times New Roman" w:cs="Times New Roman"/>
      <w:kern w:val="0"/>
      <w:sz w:val="24"/>
      <w:lang w:eastAsia="ru-RU" w:bidi="ar-SA"/>
    </w:rPr>
  </w:style>
  <w:style w:type="paragraph" w:customStyle="1" w:styleId="buttonvk">
    <w:name w:val="button_vk"/>
    <w:basedOn w:val="a"/>
    <w:rsid w:val="00FE4AE5"/>
    <w:pPr>
      <w:widowControl/>
      <w:shd w:val="clear" w:color="auto" w:fill="5181B8"/>
      <w:suppressAutoHyphens w:val="0"/>
      <w:spacing w:after="120"/>
      <w:jc w:val="center"/>
    </w:pPr>
    <w:rPr>
      <w:rFonts w:ascii="Arial" w:eastAsia="Times New Roman" w:hAnsi="Arial" w:cs="Arial"/>
      <w:color w:val="FFFFFF"/>
      <w:kern w:val="0"/>
      <w:sz w:val="19"/>
      <w:szCs w:val="19"/>
      <w:lang w:eastAsia="ru-RU" w:bidi="ar-SA"/>
    </w:rPr>
  </w:style>
  <w:style w:type="paragraph" w:customStyle="1" w:styleId="answers">
    <w:name w:val="answers"/>
    <w:basedOn w:val="a"/>
    <w:rsid w:val="00FE4AE5"/>
    <w:pPr>
      <w:widowControl/>
      <w:suppressAutoHyphens w:val="0"/>
    </w:pPr>
    <w:rPr>
      <w:rFonts w:ascii="Times New Roman" w:eastAsia="Times New Roman" w:hAnsi="Times New Roman" w:cs="Times New Roman"/>
      <w:kern w:val="0"/>
      <w:sz w:val="22"/>
      <w:szCs w:val="22"/>
      <w:lang w:eastAsia="ru-RU" w:bidi="ar-SA"/>
    </w:rPr>
  </w:style>
  <w:style w:type="paragraph" w:customStyle="1" w:styleId="pbody">
    <w:name w:val="pbody"/>
    <w:basedOn w:val="a"/>
    <w:rsid w:val="00FE4AE5"/>
    <w:pPr>
      <w:widowControl/>
      <w:suppressAutoHyphens w:val="0"/>
      <w:ind w:firstLine="375"/>
    </w:pPr>
    <w:rPr>
      <w:rFonts w:ascii="Times New Roman" w:eastAsia="Times New Roman" w:hAnsi="Times New Roman" w:cs="Times New Roman"/>
      <w:kern w:val="0"/>
      <w:sz w:val="22"/>
      <w:szCs w:val="22"/>
      <w:lang w:eastAsia="ru-RU" w:bidi="ar-SA"/>
    </w:rPr>
  </w:style>
  <w:style w:type="paragraph" w:customStyle="1" w:styleId="solution">
    <w:name w:val="solution"/>
    <w:basedOn w:val="a"/>
    <w:rsid w:val="00FE4AE5"/>
    <w:pPr>
      <w:widowControl/>
      <w:suppressAutoHyphens w:val="0"/>
      <w:ind w:firstLine="375"/>
    </w:pPr>
    <w:rPr>
      <w:rFonts w:ascii="Times New Roman" w:eastAsia="Times New Roman" w:hAnsi="Times New Roman" w:cs="Times New Roman"/>
      <w:kern w:val="0"/>
      <w:sz w:val="22"/>
      <w:szCs w:val="22"/>
      <w:lang w:eastAsia="ru-RU" w:bidi="ar-SA"/>
    </w:rPr>
  </w:style>
  <w:style w:type="paragraph" w:customStyle="1" w:styleId="solutioncanvas">
    <w:name w:val="solution_canva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isksave">
    <w:name w:val="disk_sav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aved">
    <w:name w:val="save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pmenudd">
    <w:name w:val="topmenu_d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pmenuddc">
    <w:name w:val="topmenu_dd_c"/>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wrapper">
    <w:name w:val="wrapper"/>
    <w:basedOn w:val="a"/>
    <w:rsid w:val="00FE4AE5"/>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pageheader">
    <w:name w:val="page_head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damgialink">
    <w:name w:val="sdamgia_link"/>
    <w:basedOn w:val="a"/>
    <w:rsid w:val="00FE4AE5"/>
    <w:pPr>
      <w:widowControl/>
      <w:suppressAutoHyphens w:val="0"/>
    </w:pPr>
    <w:rPr>
      <w:rFonts w:ascii="Times New Roman" w:eastAsia="Times New Roman" w:hAnsi="Times New Roman" w:cs="Times New Roman"/>
      <w:kern w:val="0"/>
      <w:sz w:val="23"/>
      <w:szCs w:val="23"/>
      <w:lang w:eastAsia="ru-RU" w:bidi="ar-SA"/>
    </w:rPr>
  </w:style>
  <w:style w:type="paragraph" w:customStyle="1" w:styleId="sdamgiabtns">
    <w:name w:val="sdamgia_btns"/>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predbtn">
    <w:name w:val="pred_btn"/>
    <w:basedOn w:val="a"/>
    <w:rsid w:val="00FE4AE5"/>
    <w:pPr>
      <w:widowControl/>
      <w:suppressAutoHyphens w:val="0"/>
      <w:jc w:val="center"/>
    </w:pPr>
    <w:rPr>
      <w:rFonts w:ascii="Times New Roman" w:eastAsia="Times New Roman" w:hAnsi="Times New Roman" w:cs="Times New Roman"/>
      <w:vanish/>
      <w:kern w:val="0"/>
      <w:sz w:val="30"/>
      <w:szCs w:val="30"/>
      <w:lang w:eastAsia="ru-RU" w:bidi="ar-SA"/>
    </w:rPr>
  </w:style>
  <w:style w:type="paragraph" w:customStyle="1" w:styleId="leftcolumn">
    <w:name w:val="left_column"/>
    <w:basedOn w:val="a"/>
    <w:rsid w:val="00FE4AE5"/>
    <w:pPr>
      <w:widowControl/>
      <w:pBdr>
        <w:right w:val="single" w:sz="12" w:space="4" w:color="C0C0C0"/>
      </w:pBdr>
      <w:suppressAutoHyphens w:val="0"/>
    </w:pPr>
    <w:rPr>
      <w:rFonts w:ascii="Times New Roman" w:eastAsia="Times New Roman" w:hAnsi="Times New Roman" w:cs="Times New Roman"/>
      <w:kern w:val="0"/>
      <w:sz w:val="24"/>
      <w:lang w:eastAsia="ru-RU" w:bidi="ar-SA"/>
    </w:rPr>
  </w:style>
  <w:style w:type="paragraph" w:customStyle="1" w:styleId="content">
    <w:name w:val="content"/>
    <w:basedOn w:val="a"/>
    <w:rsid w:val="00FE4AE5"/>
    <w:pPr>
      <w:widowControl/>
      <w:suppressAutoHyphens w:val="0"/>
      <w:ind w:left="2625" w:right="75"/>
    </w:pPr>
    <w:rPr>
      <w:rFonts w:ascii="Times New Roman" w:eastAsia="Times New Roman" w:hAnsi="Times New Roman" w:cs="Times New Roman"/>
      <w:kern w:val="0"/>
      <w:sz w:val="24"/>
      <w:lang w:eastAsia="ru-RU" w:bidi="ar-SA"/>
    </w:rPr>
  </w:style>
  <w:style w:type="paragraph" w:customStyle="1" w:styleId="leftcolumnbtn">
    <w:name w:val="left_column_btn"/>
    <w:basedOn w:val="a"/>
    <w:rsid w:val="00FE4AE5"/>
    <w:pPr>
      <w:widowControl/>
      <w:suppressAutoHyphens w:val="0"/>
      <w:jc w:val="center"/>
    </w:pPr>
    <w:rPr>
      <w:rFonts w:ascii="Times New Roman" w:eastAsia="Times New Roman" w:hAnsi="Times New Roman" w:cs="Times New Roman"/>
      <w:vanish/>
      <w:kern w:val="0"/>
      <w:sz w:val="24"/>
      <w:lang w:eastAsia="ru-RU" w:bidi="ar-SA"/>
    </w:rPr>
  </w:style>
  <w:style w:type="paragraph" w:customStyle="1" w:styleId="1e">
    <w:name w:val="Нижний колонтитул1"/>
    <w:basedOn w:val="a"/>
    <w:rsid w:val="00FE4AE5"/>
    <w:pPr>
      <w:widowControl/>
      <w:suppressAutoHyphens w:val="0"/>
      <w:ind w:left="2625" w:right="75"/>
    </w:pPr>
    <w:rPr>
      <w:rFonts w:ascii="Times New Roman" w:eastAsia="Times New Roman" w:hAnsi="Times New Roman" w:cs="Times New Roman"/>
      <w:kern w:val="0"/>
      <w:sz w:val="24"/>
      <w:lang w:eastAsia="ru-RU" w:bidi="ar-SA"/>
    </w:rPr>
  </w:style>
  <w:style w:type="paragraph" w:customStyle="1" w:styleId="adblocknotify">
    <w:name w:val="adblock_notify"/>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share">
    <w:name w:val="share"/>
    <w:basedOn w:val="a"/>
    <w:rsid w:val="00FE4AE5"/>
    <w:pPr>
      <w:widowControl/>
      <w:suppressAutoHyphens w:val="0"/>
      <w:spacing w:line="360" w:lineRule="atLeast"/>
      <w:textAlignment w:val="bottom"/>
    </w:pPr>
    <w:rPr>
      <w:rFonts w:ascii="Times New Roman" w:eastAsia="Times New Roman" w:hAnsi="Times New Roman" w:cs="Times New Roman"/>
      <w:kern w:val="0"/>
      <w:sz w:val="24"/>
      <w:lang w:eastAsia="ru-RU" w:bidi="ar-SA"/>
    </w:rPr>
  </w:style>
  <w:style w:type="paragraph" w:customStyle="1" w:styleId="pageheaderbanner">
    <w:name w:val="page_header_bann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header-link">
    <w:name w:val="header-link"/>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ui-timepicker-title">
    <w:name w:val="ui-timepicker-tit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imepicker-buttonpane">
    <w:name w:val="ui-timepicker-buttonpa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header">
    <w:name w:val="ui-accordion-head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icons">
    <w:name w:val="ui-accordion-icon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noicons">
    <w:name w:val="ui-accordion-noicon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content">
    <w:name w:val="ui-accordion-conten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
    <w:name w:val="ui-button-tex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
    <w:name w:val="ui-datepicker-head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prev">
    <w:name w:val="ui-datepicker-prev"/>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next">
    <w:name w:val="ui-datepicker-nex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title">
    <w:name w:val="ui-datepicker-tit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buttonpane">
    <w:name w:val="ui-datepicker-buttonpa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group">
    <w:name w:val="ui-datepicker-group"/>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bar">
    <w:name w:val="ui-dialog-titleba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
    <w:name w:val="ui-dialog-tit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bar-close">
    <w:name w:val="ui-dialog-titlebar-clos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content">
    <w:name w:val="ui-dialog-conten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buttonpane">
    <w:name w:val="ui-dialog-buttonpa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item">
    <w:name w:val="ui-menu-item"/>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divider">
    <w:name w:val="ui-menu-divid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ogressbar-value">
    <w:name w:val="ui-progressbar-valu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ogressbar-overlay">
    <w:name w:val="ui-progressbar-overla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handle">
    <w:name w:val="ui-slider-hand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range">
    <w:name w:val="ui-slider-rang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nav">
    <w:name w:val="ui-tabs-nav"/>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panel">
    <w:name w:val="ui-tabs-pane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ursor">
    <w:name w:val="curs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latex-command-input">
    <w:name w:val="latex-command-inpu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ext">
    <w:name w:val="tex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onsymbola">
    <w:name w:val="nonsymbola"/>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empty">
    <w:name w:val="empt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font">
    <w:name w:val="fon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oman">
    <w:name w:val="roma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ans-serif">
    <w:name w:val="sans-serif"/>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monospace">
    <w:name w:val="monospac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overline">
    <w:name w:val="overli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derline">
    <w:name w:val="underlin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binary-operator">
    <w:name w:val="binary-operat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
    <w:name w:val="unary-operat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paren">
    <w:name w:val="pare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array">
    <w:name w:val="arra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arrayspan">
    <w:name w:val="array&gt;spa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on-italicized-function">
    <w:name w:val="non-italicized-functio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fraction">
    <w:name w:val="fractio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umerator">
    <w:name w:val="numerat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enominator">
    <w:name w:val="denominat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qrt-prefix">
    <w:name w:val="sqrt-prefix"/>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qrt-stem">
    <w:name w:val="sqrt-stem"/>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matrixed">
    <w:name w:val="matrixe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matrixed-container">
    <w:name w:val="matrixed-contain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probview">
    <w:name w:val="prob_vie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probnum">
    <w:name w:val="prob_num"/>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webinarpay">
    <w:name w:val="webinar_pa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webinarview">
    <w:name w:val="webinar_vie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rawicon">
    <w:name w:val="draw_ico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areph">
    <w:name w:val="share_ph"/>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ya-share2">
    <w:name w:val="ya-shar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keyword">
    <w:name w:val="sh_keywor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algkeyword">
    <w:name w:val="sh_alg_keywor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basicstrangewords">
    <w:name w:val="sh_basic_strange_word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type">
    <w:name w:val="sh_typ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stringpasc">
    <w:name w:val="sh_string_pasc"/>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string">
    <w:name w:val="sh_string"/>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regexp">
    <w:name w:val="sh_regexp"/>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specialchar">
    <w:name w:val="sh_specialcha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comment">
    <w:name w:val="sh_commen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number">
    <w:name w:val="sh_numbe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preproc">
    <w:name w:val="sh_preproc"/>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symbol">
    <w:name w:val="sh_symbo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function">
    <w:name w:val="sh_functio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cbracket">
    <w:name w:val="sh_cbracke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url">
    <w:name w:val="sh_ur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date">
    <w:name w:val="sh_dat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time">
    <w:name w:val="sh_tim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file">
    <w:name w:val="sh_fi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ip">
    <w:name w:val="sh_ip"/>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name">
    <w:name w:val="sh_nam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variable">
    <w:name w:val="sh_variab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oldfile">
    <w:name w:val="sh_oldfi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newfile">
    <w:name w:val="sh_newfi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difflines">
    <w:name w:val="sh_diffline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selector">
    <w:name w:val="sh_select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property">
    <w:name w:val="sh_property"/>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hvalue">
    <w:name w:val="sh_valu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header-icon">
    <w:name w:val="ui-accordion-header-ico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anchor">
    <w:name w:val="ui-tabs-anchor"/>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pmenuddh">
    <w:name w:val="topmenu_dd_h"/>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lose">
    <w:name w:val="clos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hot">
    <w:name w:val="hot"/>
    <w:basedOn w:val="a"/>
    <w:rsid w:val="00FE4AE5"/>
    <w:pPr>
      <w:widowControl/>
      <w:suppressAutoHyphens w:val="0"/>
    </w:pPr>
    <w:rPr>
      <w:rFonts w:ascii="Times New Roman" w:eastAsia="Times New Roman" w:hAnsi="Times New Roman" w:cs="Times New Roman"/>
      <w:kern w:val="0"/>
      <w:sz w:val="24"/>
      <w:lang w:eastAsia="ru-RU" w:bidi="ar-SA"/>
    </w:rPr>
  </w:style>
  <w:style w:type="character" w:customStyle="1" w:styleId="ourtest">
    <w:name w:val="our_test"/>
    <w:rsid w:val="00FE4AE5"/>
    <w:rPr>
      <w:vanish w:val="0"/>
      <w:webHidden w:val="0"/>
      <w:shd w:val="clear" w:color="auto" w:fill="auto"/>
      <w:specVanish w:val="0"/>
    </w:rPr>
  </w:style>
  <w:style w:type="paragraph" w:customStyle="1" w:styleId="ui-timepicker-title1">
    <w:name w:val="ui-timepicker-title1"/>
    <w:basedOn w:val="a"/>
    <w:rsid w:val="00FE4AE5"/>
    <w:pPr>
      <w:widowControl/>
      <w:suppressAutoHyphens w:val="0"/>
      <w:spacing w:line="432" w:lineRule="atLeast"/>
      <w:jc w:val="center"/>
    </w:pPr>
    <w:rPr>
      <w:rFonts w:ascii="Times New Roman" w:eastAsia="Times New Roman" w:hAnsi="Times New Roman" w:cs="Times New Roman"/>
      <w:kern w:val="0"/>
      <w:sz w:val="24"/>
      <w:lang w:eastAsia="ru-RU" w:bidi="ar-SA"/>
    </w:rPr>
  </w:style>
  <w:style w:type="paragraph" w:customStyle="1" w:styleId="ui-timepicker-buttonpane1">
    <w:name w:val="ui-timepicker-buttonpane1"/>
    <w:basedOn w:val="a"/>
    <w:rsid w:val="00FE4AE5"/>
    <w:pPr>
      <w:widowControl/>
      <w:suppressAutoHyphens w:val="0"/>
      <w:spacing w:before="168"/>
    </w:pPr>
    <w:rPr>
      <w:rFonts w:ascii="Times New Roman" w:eastAsia="Times New Roman" w:hAnsi="Times New Roman" w:cs="Times New Roman"/>
      <w:kern w:val="0"/>
      <w:sz w:val="24"/>
      <w:lang w:eastAsia="ru-RU" w:bidi="ar-SA"/>
    </w:rPr>
  </w:style>
  <w:style w:type="paragraph" w:customStyle="1" w:styleId="ui-resizable-handle1">
    <w:name w:val="ui-resizable-handle1"/>
    <w:basedOn w:val="a"/>
    <w:rsid w:val="00FE4AE5"/>
    <w:pPr>
      <w:widowControl/>
      <w:suppressAutoHyphens w:val="0"/>
    </w:pPr>
    <w:rPr>
      <w:rFonts w:ascii="Times New Roman" w:eastAsia="Times New Roman" w:hAnsi="Times New Roman" w:cs="Times New Roman"/>
      <w:vanish/>
      <w:kern w:val="0"/>
      <w:sz w:val="2"/>
      <w:szCs w:val="2"/>
      <w:lang w:eastAsia="ru-RU" w:bidi="ar-SA"/>
    </w:rPr>
  </w:style>
  <w:style w:type="paragraph" w:customStyle="1" w:styleId="ui-resizable-handle2">
    <w:name w:val="ui-resizable-handle2"/>
    <w:basedOn w:val="a"/>
    <w:rsid w:val="00FE4AE5"/>
    <w:pPr>
      <w:widowControl/>
      <w:suppressAutoHyphens w:val="0"/>
    </w:pPr>
    <w:rPr>
      <w:rFonts w:ascii="Times New Roman" w:eastAsia="Times New Roman" w:hAnsi="Times New Roman" w:cs="Times New Roman"/>
      <w:vanish/>
      <w:kern w:val="0"/>
      <w:sz w:val="2"/>
      <w:szCs w:val="2"/>
      <w:lang w:eastAsia="ru-RU" w:bidi="ar-SA"/>
    </w:rPr>
  </w:style>
  <w:style w:type="paragraph" w:customStyle="1" w:styleId="ui-accordion-header1">
    <w:name w:val="ui-accordion-header1"/>
    <w:basedOn w:val="a"/>
    <w:rsid w:val="00FE4AE5"/>
    <w:pPr>
      <w:widowControl/>
      <w:suppressAutoHyphens w:val="0"/>
      <w:spacing w:before="30"/>
    </w:pPr>
    <w:rPr>
      <w:rFonts w:ascii="Times New Roman" w:eastAsia="Times New Roman" w:hAnsi="Times New Roman" w:cs="Times New Roman"/>
      <w:kern w:val="0"/>
      <w:sz w:val="24"/>
      <w:lang w:eastAsia="ru-RU" w:bidi="ar-SA"/>
    </w:rPr>
  </w:style>
  <w:style w:type="paragraph" w:customStyle="1" w:styleId="ui-accordion-icons1">
    <w:name w:val="ui-accordion-icons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noicons1">
    <w:name w:val="ui-accordion-noicons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icons2">
    <w:name w:val="ui-accordion-icons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header-icon1">
    <w:name w:val="ui-accordion-header-icon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content1">
    <w:name w:val="ui-accordion-content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1">
    <w:name w:val="ui-button-text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2">
    <w:name w:val="ui-button-text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3">
    <w:name w:val="ui-button-text3"/>
    <w:basedOn w:val="a"/>
    <w:rsid w:val="00FE4AE5"/>
    <w:pPr>
      <w:widowControl/>
      <w:suppressAutoHyphens w:val="0"/>
      <w:ind w:firstLine="11919"/>
    </w:pPr>
    <w:rPr>
      <w:rFonts w:ascii="Times New Roman" w:eastAsia="Times New Roman" w:hAnsi="Times New Roman" w:cs="Times New Roman"/>
      <w:kern w:val="0"/>
      <w:sz w:val="24"/>
      <w:lang w:eastAsia="ru-RU" w:bidi="ar-SA"/>
    </w:rPr>
  </w:style>
  <w:style w:type="paragraph" w:customStyle="1" w:styleId="ui-button-text4">
    <w:name w:val="ui-button-text4"/>
    <w:basedOn w:val="a"/>
    <w:rsid w:val="00FE4AE5"/>
    <w:pPr>
      <w:widowControl/>
      <w:suppressAutoHyphens w:val="0"/>
      <w:ind w:firstLine="11919"/>
    </w:pPr>
    <w:rPr>
      <w:rFonts w:ascii="Times New Roman" w:eastAsia="Times New Roman" w:hAnsi="Times New Roman" w:cs="Times New Roman"/>
      <w:kern w:val="0"/>
      <w:sz w:val="24"/>
      <w:lang w:eastAsia="ru-RU" w:bidi="ar-SA"/>
    </w:rPr>
  </w:style>
  <w:style w:type="paragraph" w:customStyle="1" w:styleId="ui-button-text5">
    <w:name w:val="ui-button-text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6">
    <w:name w:val="ui-button-text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7">
    <w:name w:val="ui-button-text7"/>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1">
    <w:name w:val="ui-icon1"/>
    <w:basedOn w:val="a"/>
    <w:rsid w:val="00FE4AE5"/>
    <w:pPr>
      <w:widowControl/>
      <w:suppressAutoHyphens w:val="0"/>
      <w:ind w:left="-120" w:firstLine="7343"/>
    </w:pPr>
    <w:rPr>
      <w:rFonts w:ascii="Times New Roman" w:eastAsia="Times New Roman" w:hAnsi="Times New Roman" w:cs="Times New Roman"/>
      <w:kern w:val="0"/>
      <w:sz w:val="24"/>
      <w:lang w:eastAsia="ru-RU" w:bidi="ar-SA"/>
    </w:rPr>
  </w:style>
  <w:style w:type="paragraph" w:customStyle="1" w:styleId="ui-icon2">
    <w:name w:val="ui-icon2"/>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3">
    <w:name w:val="ui-icon3"/>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4">
    <w:name w:val="ui-icon4"/>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5">
    <w:name w:val="ui-icon5"/>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button1">
    <w:name w:val="ui-button1"/>
    <w:basedOn w:val="a"/>
    <w:rsid w:val="00FE4AE5"/>
    <w:pPr>
      <w:widowControl/>
      <w:suppressAutoHyphens w:val="0"/>
      <w:ind w:right="-72"/>
      <w:jc w:val="center"/>
      <w:textAlignment w:val="center"/>
    </w:pPr>
    <w:rPr>
      <w:rFonts w:ascii="Times New Roman" w:eastAsia="Times New Roman" w:hAnsi="Times New Roman" w:cs="Times New Roman"/>
      <w:kern w:val="0"/>
      <w:sz w:val="24"/>
      <w:lang w:eastAsia="ru-RU" w:bidi="ar-SA"/>
    </w:rPr>
  </w:style>
  <w:style w:type="paragraph" w:customStyle="1" w:styleId="ui-datepicker-header1">
    <w:name w:val="ui-datepicker-heade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prev1">
    <w:name w:val="ui-datepicker-prev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next1">
    <w:name w:val="ui-datepicker-next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title1">
    <w:name w:val="ui-datepicker-title1"/>
    <w:basedOn w:val="a"/>
    <w:rsid w:val="00FE4AE5"/>
    <w:pPr>
      <w:widowControl/>
      <w:suppressAutoHyphens w:val="0"/>
      <w:spacing w:line="432" w:lineRule="atLeast"/>
      <w:ind w:left="552" w:right="552"/>
      <w:jc w:val="center"/>
    </w:pPr>
    <w:rPr>
      <w:rFonts w:ascii="Times New Roman" w:eastAsia="Times New Roman" w:hAnsi="Times New Roman" w:cs="Times New Roman"/>
      <w:kern w:val="0"/>
      <w:sz w:val="24"/>
      <w:lang w:eastAsia="ru-RU" w:bidi="ar-SA"/>
    </w:rPr>
  </w:style>
  <w:style w:type="paragraph" w:customStyle="1" w:styleId="ui-datepicker-buttonpane1">
    <w:name w:val="ui-datepicker-buttonpane1"/>
    <w:basedOn w:val="a"/>
    <w:rsid w:val="00FE4AE5"/>
    <w:pPr>
      <w:widowControl/>
      <w:suppressAutoHyphens w:val="0"/>
      <w:spacing w:before="168"/>
    </w:pPr>
    <w:rPr>
      <w:rFonts w:ascii="Times New Roman" w:eastAsia="Times New Roman" w:hAnsi="Times New Roman" w:cs="Times New Roman"/>
      <w:kern w:val="0"/>
      <w:sz w:val="24"/>
      <w:lang w:eastAsia="ru-RU" w:bidi="ar-SA"/>
    </w:rPr>
  </w:style>
  <w:style w:type="paragraph" w:customStyle="1" w:styleId="ui-datepicker-group1">
    <w:name w:val="ui-datepicker-group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group2">
    <w:name w:val="ui-datepicker-group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group3">
    <w:name w:val="ui-datepicker-group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2">
    <w:name w:val="ui-datepicker-heade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3">
    <w:name w:val="ui-datepicker-header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buttonpane2">
    <w:name w:val="ui-datepicker-buttonpan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buttonpane3">
    <w:name w:val="ui-datepicker-buttonpane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4">
    <w:name w:val="ui-datepicker-header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5">
    <w:name w:val="ui-datepicker-header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bar1">
    <w:name w:val="ui-dialog-titleba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1">
    <w:name w:val="ui-dialog-title1"/>
    <w:basedOn w:val="a"/>
    <w:rsid w:val="00FE4AE5"/>
    <w:pPr>
      <w:widowControl/>
      <w:suppressAutoHyphens w:val="0"/>
      <w:spacing w:before="24" w:after="24"/>
    </w:pPr>
    <w:rPr>
      <w:rFonts w:ascii="Times New Roman" w:eastAsia="Times New Roman" w:hAnsi="Times New Roman" w:cs="Times New Roman"/>
      <w:kern w:val="0"/>
      <w:sz w:val="24"/>
      <w:lang w:eastAsia="ru-RU" w:bidi="ar-SA"/>
    </w:rPr>
  </w:style>
  <w:style w:type="paragraph" w:customStyle="1" w:styleId="ui-dialog-titlebar-close1">
    <w:name w:val="ui-dialog-titlebar-close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content1">
    <w:name w:val="ui-dialog-content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buttonpane1">
    <w:name w:val="ui-dialog-buttonpane1"/>
    <w:basedOn w:val="a"/>
    <w:rsid w:val="00FE4AE5"/>
    <w:pPr>
      <w:widowControl/>
      <w:suppressAutoHyphens w:val="0"/>
      <w:spacing w:before="120"/>
    </w:pPr>
    <w:rPr>
      <w:rFonts w:ascii="Times New Roman" w:eastAsia="Times New Roman" w:hAnsi="Times New Roman" w:cs="Times New Roman"/>
      <w:kern w:val="0"/>
      <w:sz w:val="24"/>
      <w:lang w:eastAsia="ru-RU" w:bidi="ar-SA"/>
    </w:rPr>
  </w:style>
  <w:style w:type="paragraph" w:customStyle="1" w:styleId="ui-resizable-se1">
    <w:name w:val="ui-resizable-se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1">
    <w:name w:val="ui-menu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item1">
    <w:name w:val="ui-menu-item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divider1">
    <w:name w:val="ui-menu-divider1"/>
    <w:basedOn w:val="a"/>
    <w:rsid w:val="00FE4AE5"/>
    <w:pPr>
      <w:widowControl/>
      <w:suppressAutoHyphens w:val="0"/>
      <w:spacing w:before="75" w:after="75" w:line="0" w:lineRule="auto"/>
      <w:ind w:left="-30" w:right="-30"/>
    </w:pPr>
    <w:rPr>
      <w:rFonts w:ascii="Times New Roman" w:eastAsia="Times New Roman" w:hAnsi="Times New Roman" w:cs="Times New Roman"/>
      <w:kern w:val="0"/>
      <w:sz w:val="2"/>
      <w:szCs w:val="2"/>
      <w:lang w:eastAsia="ru-RU" w:bidi="ar-SA"/>
    </w:rPr>
  </w:style>
  <w:style w:type="paragraph" w:customStyle="1" w:styleId="ui-state-disabled1">
    <w:name w:val="ui-state-disabled1"/>
    <w:basedOn w:val="a"/>
    <w:rsid w:val="00FE4AE5"/>
    <w:pPr>
      <w:widowControl/>
      <w:suppressAutoHyphens w:val="0"/>
      <w:spacing w:before="96" w:after="48"/>
    </w:pPr>
    <w:rPr>
      <w:rFonts w:ascii="Times New Roman" w:eastAsia="Times New Roman" w:hAnsi="Times New Roman" w:cs="Times New Roman"/>
      <w:kern w:val="0"/>
      <w:sz w:val="24"/>
      <w:lang w:eastAsia="ru-RU" w:bidi="ar-SA"/>
    </w:rPr>
  </w:style>
  <w:style w:type="paragraph" w:customStyle="1" w:styleId="ui-progressbar-value1">
    <w:name w:val="ui-progressbar-value1"/>
    <w:basedOn w:val="a"/>
    <w:rsid w:val="00FE4AE5"/>
    <w:pPr>
      <w:widowControl/>
      <w:suppressAutoHyphens w:val="0"/>
      <w:ind w:left="-15" w:right="-15"/>
    </w:pPr>
    <w:rPr>
      <w:rFonts w:ascii="Times New Roman" w:eastAsia="Times New Roman" w:hAnsi="Times New Roman" w:cs="Times New Roman"/>
      <w:kern w:val="0"/>
      <w:sz w:val="24"/>
      <w:lang w:eastAsia="ru-RU" w:bidi="ar-SA"/>
    </w:rPr>
  </w:style>
  <w:style w:type="paragraph" w:customStyle="1" w:styleId="ui-progressbar-overlay1">
    <w:name w:val="ui-progressbar-overlay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ogressbar-value2">
    <w:name w:val="ui-progressbar-valu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handle1">
    <w:name w:val="ui-slider-handle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range1">
    <w:name w:val="ui-slider-range1"/>
    <w:basedOn w:val="a"/>
    <w:rsid w:val="00FE4AE5"/>
    <w:pPr>
      <w:widowControl/>
      <w:suppressAutoHyphens w:val="0"/>
    </w:pPr>
    <w:rPr>
      <w:rFonts w:ascii="Times New Roman" w:eastAsia="Times New Roman" w:hAnsi="Times New Roman" w:cs="Times New Roman"/>
      <w:kern w:val="0"/>
      <w:sz w:val="17"/>
      <w:szCs w:val="17"/>
      <w:lang w:eastAsia="ru-RU" w:bidi="ar-SA"/>
    </w:rPr>
  </w:style>
  <w:style w:type="paragraph" w:customStyle="1" w:styleId="ui-slider-handle2">
    <w:name w:val="ui-slider-handle2"/>
    <w:basedOn w:val="a"/>
    <w:rsid w:val="00FE4AE5"/>
    <w:pPr>
      <w:widowControl/>
      <w:suppressAutoHyphens w:val="0"/>
      <w:ind w:left="-144"/>
    </w:pPr>
    <w:rPr>
      <w:rFonts w:ascii="Times New Roman" w:eastAsia="Times New Roman" w:hAnsi="Times New Roman" w:cs="Times New Roman"/>
      <w:kern w:val="0"/>
      <w:sz w:val="24"/>
      <w:lang w:eastAsia="ru-RU" w:bidi="ar-SA"/>
    </w:rPr>
  </w:style>
  <w:style w:type="paragraph" w:customStyle="1" w:styleId="ui-slider-handle3">
    <w:name w:val="ui-slider-handle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range2">
    <w:name w:val="ui-slider-rang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6">
    <w:name w:val="ui-icon6"/>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tabs-nav1">
    <w:name w:val="ui-tabs-nav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anchor1">
    <w:name w:val="ui-tabs-ancho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panel1">
    <w:name w:val="ui-tabs-panel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ooltip1">
    <w:name w:val="ui-tooltip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widget1">
    <w:name w:val="ui-widget1"/>
    <w:basedOn w:val="a"/>
    <w:rsid w:val="00FE4AE5"/>
    <w:pPr>
      <w:widowControl/>
      <w:suppressAutoHyphens w:val="0"/>
    </w:pPr>
    <w:rPr>
      <w:rFonts w:ascii="Verdana" w:eastAsia="Times New Roman" w:hAnsi="Verdana" w:cs="Times New Roman"/>
      <w:kern w:val="0"/>
      <w:sz w:val="24"/>
      <w:lang w:eastAsia="ru-RU" w:bidi="ar-SA"/>
    </w:rPr>
  </w:style>
  <w:style w:type="paragraph" w:customStyle="1" w:styleId="ui-state-default1">
    <w:name w:val="ui-state-default1"/>
    <w:basedOn w:val="a"/>
    <w:rsid w:val="00FE4AE5"/>
    <w:pPr>
      <w:widowControl/>
      <w:pBdr>
        <w:top w:val="single" w:sz="6" w:space="0" w:color="D3D3D3"/>
        <w:left w:val="single" w:sz="6" w:space="0" w:color="D3D3D3"/>
        <w:bottom w:val="single" w:sz="6" w:space="0" w:color="D3D3D3"/>
        <w:right w:val="single" w:sz="6" w:space="0" w:color="D3D3D3"/>
      </w:pBdr>
      <w:shd w:val="clear" w:color="auto" w:fill="BAC2FF"/>
      <w:suppressAutoHyphens w:val="0"/>
    </w:pPr>
    <w:rPr>
      <w:rFonts w:ascii="Times New Roman" w:eastAsia="Times New Roman" w:hAnsi="Times New Roman" w:cs="Times New Roman"/>
      <w:color w:val="555555"/>
      <w:kern w:val="0"/>
      <w:sz w:val="24"/>
      <w:lang w:eastAsia="ru-RU" w:bidi="ar-SA"/>
    </w:rPr>
  </w:style>
  <w:style w:type="paragraph" w:customStyle="1" w:styleId="ui-state-default2">
    <w:name w:val="ui-state-default2"/>
    <w:basedOn w:val="a"/>
    <w:rsid w:val="00FE4AE5"/>
    <w:pPr>
      <w:widowControl/>
      <w:pBdr>
        <w:top w:val="single" w:sz="6" w:space="0" w:color="D3D3D3"/>
        <w:left w:val="single" w:sz="6" w:space="0" w:color="D3D3D3"/>
        <w:bottom w:val="single" w:sz="6" w:space="0" w:color="D3D3D3"/>
        <w:right w:val="single" w:sz="6" w:space="0" w:color="D3D3D3"/>
      </w:pBdr>
      <w:shd w:val="clear" w:color="auto" w:fill="BAC2FF"/>
      <w:suppressAutoHyphens w:val="0"/>
    </w:pPr>
    <w:rPr>
      <w:rFonts w:ascii="Times New Roman" w:eastAsia="Times New Roman" w:hAnsi="Times New Roman" w:cs="Times New Roman"/>
      <w:color w:val="555555"/>
      <w:kern w:val="0"/>
      <w:sz w:val="24"/>
      <w:lang w:eastAsia="ru-RU" w:bidi="ar-SA"/>
    </w:rPr>
  </w:style>
  <w:style w:type="paragraph" w:customStyle="1" w:styleId="ui-state-hover1">
    <w:name w:val="ui-state-hover1"/>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hover2">
    <w:name w:val="ui-state-hover2"/>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focus1">
    <w:name w:val="ui-state-focus1"/>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focus2">
    <w:name w:val="ui-state-focus2"/>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active1">
    <w:name w:val="ui-state-active1"/>
    <w:basedOn w:val="a"/>
    <w:rsid w:val="00FE4AE5"/>
    <w:pPr>
      <w:widowControl/>
      <w:pBdr>
        <w:top w:val="single" w:sz="6" w:space="0" w:color="AAAAAA"/>
        <w:left w:val="single" w:sz="6" w:space="0" w:color="AAAAAA"/>
        <w:bottom w:val="single" w:sz="6" w:space="0" w:color="AAAAAA"/>
        <w:right w:val="single" w:sz="6" w:space="0" w:color="AAAAAA"/>
      </w:pBdr>
      <w:shd w:val="clear" w:color="auto" w:fill="FFD6A3"/>
      <w:suppressAutoHyphens w:val="0"/>
    </w:pPr>
    <w:rPr>
      <w:rFonts w:ascii="Times New Roman" w:eastAsia="Times New Roman" w:hAnsi="Times New Roman" w:cs="Times New Roman"/>
      <w:color w:val="212121"/>
      <w:kern w:val="0"/>
      <w:sz w:val="24"/>
      <w:lang w:eastAsia="ru-RU" w:bidi="ar-SA"/>
    </w:rPr>
  </w:style>
  <w:style w:type="paragraph" w:customStyle="1" w:styleId="ui-state-active2">
    <w:name w:val="ui-state-active2"/>
    <w:basedOn w:val="a"/>
    <w:rsid w:val="00FE4AE5"/>
    <w:pPr>
      <w:widowControl/>
      <w:pBdr>
        <w:top w:val="single" w:sz="6" w:space="0" w:color="AAAAAA"/>
        <w:left w:val="single" w:sz="6" w:space="0" w:color="AAAAAA"/>
        <w:bottom w:val="single" w:sz="6" w:space="0" w:color="AAAAAA"/>
        <w:right w:val="single" w:sz="6" w:space="0" w:color="AAAAAA"/>
      </w:pBdr>
      <w:shd w:val="clear" w:color="auto" w:fill="FFD6A3"/>
      <w:suppressAutoHyphens w:val="0"/>
    </w:pPr>
    <w:rPr>
      <w:rFonts w:ascii="Times New Roman" w:eastAsia="Times New Roman" w:hAnsi="Times New Roman" w:cs="Times New Roman"/>
      <w:color w:val="212121"/>
      <w:kern w:val="0"/>
      <w:sz w:val="24"/>
      <w:lang w:eastAsia="ru-RU" w:bidi="ar-SA"/>
    </w:rPr>
  </w:style>
  <w:style w:type="paragraph" w:customStyle="1" w:styleId="ui-state-highlight1">
    <w:name w:val="ui-state-highlight1"/>
    <w:basedOn w:val="a"/>
    <w:rsid w:val="00FE4AE5"/>
    <w:pPr>
      <w:widowControl/>
      <w:pBdr>
        <w:top w:val="single" w:sz="6" w:space="0" w:color="FCEFA1"/>
        <w:left w:val="single" w:sz="6" w:space="0" w:color="FCEFA1"/>
        <w:bottom w:val="single" w:sz="6" w:space="0" w:color="FCEFA1"/>
        <w:right w:val="single" w:sz="6" w:space="0" w:color="FCEFA1"/>
      </w:pBdr>
      <w:shd w:val="clear" w:color="auto" w:fill="7F8EFE"/>
      <w:suppressAutoHyphens w:val="0"/>
    </w:pPr>
    <w:rPr>
      <w:rFonts w:ascii="Times New Roman" w:eastAsia="Times New Roman" w:hAnsi="Times New Roman" w:cs="Times New Roman"/>
      <w:color w:val="363636"/>
      <w:kern w:val="0"/>
      <w:sz w:val="24"/>
      <w:lang w:eastAsia="ru-RU" w:bidi="ar-SA"/>
    </w:rPr>
  </w:style>
  <w:style w:type="paragraph" w:customStyle="1" w:styleId="ui-state-highlight2">
    <w:name w:val="ui-state-highlight2"/>
    <w:basedOn w:val="a"/>
    <w:rsid w:val="00FE4AE5"/>
    <w:pPr>
      <w:widowControl/>
      <w:pBdr>
        <w:top w:val="single" w:sz="6" w:space="0" w:color="FCEFA1"/>
        <w:left w:val="single" w:sz="6" w:space="0" w:color="FCEFA1"/>
        <w:bottom w:val="single" w:sz="6" w:space="0" w:color="FCEFA1"/>
        <w:right w:val="single" w:sz="6" w:space="0" w:color="FCEFA1"/>
      </w:pBdr>
      <w:shd w:val="clear" w:color="auto" w:fill="7F8EFE"/>
      <w:suppressAutoHyphens w:val="0"/>
    </w:pPr>
    <w:rPr>
      <w:rFonts w:ascii="Times New Roman" w:eastAsia="Times New Roman" w:hAnsi="Times New Roman" w:cs="Times New Roman"/>
      <w:color w:val="363636"/>
      <w:kern w:val="0"/>
      <w:sz w:val="24"/>
      <w:lang w:eastAsia="ru-RU" w:bidi="ar-SA"/>
    </w:rPr>
  </w:style>
  <w:style w:type="paragraph" w:customStyle="1" w:styleId="ui-state-error1">
    <w:name w:val="ui-state-error1"/>
    <w:basedOn w:val="a"/>
    <w:rsid w:val="00FE4AE5"/>
    <w:pPr>
      <w:widowControl/>
      <w:pBdr>
        <w:top w:val="single" w:sz="6" w:space="0" w:color="CD0A0A"/>
        <w:left w:val="single" w:sz="6" w:space="0" w:color="CD0A0A"/>
        <w:bottom w:val="single" w:sz="6" w:space="0" w:color="CD0A0A"/>
        <w:right w:val="single" w:sz="6" w:space="0" w:color="CD0A0A"/>
      </w:pBdr>
      <w:shd w:val="clear" w:color="auto" w:fill="FEF1EC"/>
      <w:suppressAutoHyphens w:val="0"/>
    </w:pPr>
    <w:rPr>
      <w:rFonts w:ascii="Times New Roman" w:eastAsia="Times New Roman" w:hAnsi="Times New Roman" w:cs="Times New Roman"/>
      <w:color w:val="CD0A0A"/>
      <w:kern w:val="0"/>
      <w:sz w:val="24"/>
      <w:lang w:eastAsia="ru-RU" w:bidi="ar-SA"/>
    </w:rPr>
  </w:style>
  <w:style w:type="paragraph" w:customStyle="1" w:styleId="ui-state-error2">
    <w:name w:val="ui-state-error2"/>
    <w:basedOn w:val="a"/>
    <w:rsid w:val="00FE4AE5"/>
    <w:pPr>
      <w:widowControl/>
      <w:pBdr>
        <w:top w:val="single" w:sz="6" w:space="0" w:color="CD0A0A"/>
        <w:left w:val="single" w:sz="6" w:space="0" w:color="CD0A0A"/>
        <w:bottom w:val="single" w:sz="6" w:space="0" w:color="CD0A0A"/>
        <w:right w:val="single" w:sz="6" w:space="0" w:color="CD0A0A"/>
      </w:pBdr>
      <w:shd w:val="clear" w:color="auto" w:fill="FEF1EC"/>
      <w:suppressAutoHyphens w:val="0"/>
    </w:pPr>
    <w:rPr>
      <w:rFonts w:ascii="Times New Roman" w:eastAsia="Times New Roman" w:hAnsi="Times New Roman" w:cs="Times New Roman"/>
      <w:color w:val="CD0A0A"/>
      <w:kern w:val="0"/>
      <w:sz w:val="24"/>
      <w:lang w:eastAsia="ru-RU" w:bidi="ar-SA"/>
    </w:rPr>
  </w:style>
  <w:style w:type="paragraph" w:customStyle="1" w:styleId="ui-state-error-text1">
    <w:name w:val="ui-state-error-text1"/>
    <w:basedOn w:val="a"/>
    <w:rsid w:val="00FE4AE5"/>
    <w:pPr>
      <w:widowControl/>
      <w:suppressAutoHyphens w:val="0"/>
    </w:pPr>
    <w:rPr>
      <w:rFonts w:ascii="Times New Roman" w:eastAsia="Times New Roman" w:hAnsi="Times New Roman" w:cs="Times New Roman"/>
      <w:color w:val="CD0A0A"/>
      <w:kern w:val="0"/>
      <w:sz w:val="24"/>
      <w:lang w:eastAsia="ru-RU" w:bidi="ar-SA"/>
    </w:rPr>
  </w:style>
  <w:style w:type="paragraph" w:customStyle="1" w:styleId="ui-state-error-text2">
    <w:name w:val="ui-state-error-text2"/>
    <w:basedOn w:val="a"/>
    <w:rsid w:val="00FE4AE5"/>
    <w:pPr>
      <w:widowControl/>
      <w:suppressAutoHyphens w:val="0"/>
    </w:pPr>
    <w:rPr>
      <w:rFonts w:ascii="Times New Roman" w:eastAsia="Times New Roman" w:hAnsi="Times New Roman" w:cs="Times New Roman"/>
      <w:color w:val="CD0A0A"/>
      <w:kern w:val="0"/>
      <w:sz w:val="24"/>
      <w:lang w:eastAsia="ru-RU" w:bidi="ar-SA"/>
    </w:rPr>
  </w:style>
  <w:style w:type="paragraph" w:customStyle="1" w:styleId="ui-priority-primary1">
    <w:name w:val="ui-priority-primary1"/>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ui-priority-primary2">
    <w:name w:val="ui-priority-primary2"/>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ui-priority-secondary1">
    <w:name w:val="ui-priority-secondary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iority-secondary2">
    <w:name w:val="ui-priority-secondary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tate-disabled2">
    <w:name w:val="ui-state-disabled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tate-disabled3">
    <w:name w:val="ui-state-disabled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7">
    <w:name w:val="ui-icon7"/>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8">
    <w:name w:val="ui-icon8"/>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9">
    <w:name w:val="ui-icon9"/>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0">
    <w:name w:val="ui-icon10"/>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1">
    <w:name w:val="ui-icon11"/>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2">
    <w:name w:val="ui-icon12"/>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3">
    <w:name w:val="ui-icon13"/>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4">
    <w:name w:val="ui-icon14"/>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5">
    <w:name w:val="ui-icon15"/>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cursor1">
    <w:name w:val="cursor1"/>
    <w:basedOn w:val="a"/>
    <w:rsid w:val="00FE4AE5"/>
    <w:pPr>
      <w:widowControl/>
      <w:pBdr>
        <w:left w:val="single" w:sz="6" w:space="0" w:color="000000"/>
      </w:pBdr>
      <w:suppressAutoHyphens w:val="0"/>
      <w:ind w:right="-15"/>
    </w:pPr>
    <w:rPr>
      <w:rFonts w:ascii="Times New Roman" w:eastAsia="Times New Roman" w:hAnsi="Times New Roman" w:cs="Times New Roman"/>
      <w:kern w:val="0"/>
      <w:sz w:val="24"/>
      <w:lang w:eastAsia="ru-RU" w:bidi="ar-SA"/>
    </w:rPr>
  </w:style>
  <w:style w:type="paragraph" w:customStyle="1" w:styleId="mathquill-editable1">
    <w:name w:val="mathquill-editable1"/>
    <w:basedOn w:val="a"/>
    <w:rsid w:val="00FE4AE5"/>
    <w:pPr>
      <w:widowControl/>
      <w:pBdr>
        <w:top w:val="single" w:sz="6" w:space="2" w:color="808080"/>
        <w:left w:val="single" w:sz="6" w:space="2" w:color="808080"/>
        <w:bottom w:val="single" w:sz="6" w:space="2" w:color="808080"/>
        <w:right w:val="single" w:sz="6" w:space="2" w:color="808080"/>
      </w:pBdr>
      <w:suppressAutoHyphens w:val="0"/>
      <w:spacing w:before="15" w:after="15"/>
      <w:ind w:left="15" w:right="15"/>
    </w:pPr>
    <w:rPr>
      <w:rFonts w:ascii="Times New Roman" w:eastAsia="Times New Roman" w:hAnsi="Times New Roman" w:cs="Times New Roman"/>
      <w:kern w:val="0"/>
      <w:sz w:val="24"/>
      <w:lang w:eastAsia="ru-RU" w:bidi="ar-SA"/>
    </w:rPr>
  </w:style>
  <w:style w:type="paragraph" w:customStyle="1" w:styleId="latex-command-input1">
    <w:name w:val="latex-command-input1"/>
    <w:basedOn w:val="a"/>
    <w:rsid w:val="00FE4AE5"/>
    <w:pPr>
      <w:widowControl/>
      <w:pBdr>
        <w:top w:val="single" w:sz="6" w:space="0" w:color="808080"/>
        <w:left w:val="single" w:sz="6" w:space="0" w:color="808080"/>
        <w:bottom w:val="single" w:sz="6" w:space="0" w:color="808080"/>
        <w:right w:val="single" w:sz="6" w:space="1" w:color="808080"/>
      </w:pBdr>
      <w:suppressAutoHyphens w:val="0"/>
      <w:ind w:left="30" w:right="15"/>
    </w:pPr>
    <w:rPr>
      <w:rFonts w:ascii="Courier New" w:eastAsia="Times New Roman" w:hAnsi="Courier New" w:cs="Courier New"/>
      <w:kern w:val="0"/>
      <w:sz w:val="24"/>
      <w:lang w:eastAsia="ru-RU" w:bidi="ar-SA"/>
    </w:rPr>
  </w:style>
  <w:style w:type="paragraph" w:customStyle="1" w:styleId="text1">
    <w:name w:val="text1"/>
    <w:basedOn w:val="a"/>
    <w:rsid w:val="00FE4AE5"/>
    <w:pPr>
      <w:widowControl/>
      <w:suppressAutoHyphens w:val="0"/>
      <w:spacing w:line="0" w:lineRule="auto"/>
    </w:pPr>
    <w:rPr>
      <w:rFonts w:ascii="Times New Roman" w:eastAsia="Times New Roman" w:hAnsi="Times New Roman" w:cs="Times New Roman"/>
      <w:kern w:val="0"/>
      <w:sz w:val="21"/>
      <w:szCs w:val="21"/>
      <w:lang w:eastAsia="ru-RU" w:bidi="ar-SA"/>
    </w:rPr>
  </w:style>
  <w:style w:type="paragraph" w:customStyle="1" w:styleId="nonsymbola1">
    <w:name w:val="nonsymbola1"/>
    <w:basedOn w:val="a"/>
    <w:rsid w:val="00FE4AE5"/>
    <w:pPr>
      <w:widowControl/>
      <w:suppressAutoHyphens w:val="0"/>
      <w:spacing w:line="0" w:lineRule="auto"/>
    </w:pPr>
    <w:rPr>
      <w:rFonts w:ascii="Times New Roman" w:eastAsia="Times New Roman" w:hAnsi="Times New Roman" w:cs="Times New Roman"/>
      <w:kern w:val="0"/>
      <w:sz w:val="24"/>
      <w:lang w:eastAsia="ru-RU" w:bidi="ar-SA"/>
    </w:rPr>
  </w:style>
  <w:style w:type="paragraph" w:customStyle="1" w:styleId="empty1">
    <w:name w:val="empty1"/>
    <w:basedOn w:val="a"/>
    <w:rsid w:val="00FE4AE5"/>
    <w:pPr>
      <w:widowControl/>
      <w:shd w:val="clear" w:color="auto" w:fill="CCCCCC"/>
      <w:suppressAutoHyphens w:val="0"/>
    </w:pPr>
    <w:rPr>
      <w:rFonts w:ascii="Times New Roman" w:eastAsia="Times New Roman" w:hAnsi="Times New Roman" w:cs="Times New Roman"/>
      <w:kern w:val="0"/>
      <w:sz w:val="24"/>
      <w:lang w:eastAsia="ru-RU" w:bidi="ar-SA"/>
    </w:rPr>
  </w:style>
  <w:style w:type="paragraph" w:customStyle="1" w:styleId="font1">
    <w:name w:val="font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oman1">
    <w:name w:val="roman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ans-serif1">
    <w:name w:val="sans-serif1"/>
    <w:basedOn w:val="a"/>
    <w:rsid w:val="00FE4AE5"/>
    <w:pPr>
      <w:widowControl/>
      <w:suppressAutoHyphens w:val="0"/>
    </w:pPr>
    <w:rPr>
      <w:rFonts w:ascii="Arial" w:eastAsia="Times New Roman" w:hAnsi="Arial" w:cs="Arial"/>
      <w:kern w:val="0"/>
      <w:sz w:val="24"/>
      <w:lang w:eastAsia="ru-RU" w:bidi="ar-SA"/>
    </w:rPr>
  </w:style>
  <w:style w:type="paragraph" w:customStyle="1" w:styleId="monospace1">
    <w:name w:val="monospace1"/>
    <w:basedOn w:val="a"/>
    <w:rsid w:val="00FE4AE5"/>
    <w:pPr>
      <w:widowControl/>
      <w:suppressAutoHyphens w:val="0"/>
    </w:pPr>
    <w:rPr>
      <w:rFonts w:ascii="Courier New" w:eastAsia="Times New Roman" w:hAnsi="Courier New" w:cs="Courier New"/>
      <w:kern w:val="0"/>
      <w:sz w:val="24"/>
      <w:lang w:eastAsia="ru-RU" w:bidi="ar-SA"/>
    </w:rPr>
  </w:style>
  <w:style w:type="paragraph" w:customStyle="1" w:styleId="overline1">
    <w:name w:val="overline1"/>
    <w:basedOn w:val="a"/>
    <w:rsid w:val="00FE4AE5"/>
    <w:pPr>
      <w:widowControl/>
      <w:pBdr>
        <w:top w:val="single" w:sz="6" w:space="0" w:color="000000"/>
      </w:pBdr>
      <w:suppressAutoHyphens w:val="0"/>
      <w:spacing w:before="15"/>
    </w:pPr>
    <w:rPr>
      <w:rFonts w:ascii="Times New Roman" w:eastAsia="Times New Roman" w:hAnsi="Times New Roman" w:cs="Times New Roman"/>
      <w:kern w:val="0"/>
      <w:sz w:val="24"/>
      <w:lang w:eastAsia="ru-RU" w:bidi="ar-SA"/>
    </w:rPr>
  </w:style>
  <w:style w:type="paragraph" w:customStyle="1" w:styleId="underline1">
    <w:name w:val="underline1"/>
    <w:basedOn w:val="a"/>
    <w:rsid w:val="00FE4AE5"/>
    <w:pPr>
      <w:widowControl/>
      <w:pBdr>
        <w:bottom w:val="single" w:sz="6" w:space="0" w:color="000000"/>
      </w:pBdr>
      <w:suppressAutoHyphens w:val="0"/>
      <w:spacing w:after="15"/>
    </w:pPr>
    <w:rPr>
      <w:rFonts w:ascii="Times New Roman" w:eastAsia="Times New Roman" w:hAnsi="Times New Roman" w:cs="Times New Roman"/>
      <w:kern w:val="0"/>
      <w:sz w:val="24"/>
      <w:lang w:eastAsia="ru-RU" w:bidi="ar-SA"/>
    </w:rPr>
  </w:style>
  <w:style w:type="paragraph" w:customStyle="1" w:styleId="binary-operator1">
    <w:name w:val="binary-operato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1">
    <w:name w:val="unary-operato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binary-operator2">
    <w:name w:val="binary-operato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binary-operator3">
    <w:name w:val="binary-operator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2">
    <w:name w:val="unary-operato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3">
    <w:name w:val="unary-operator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fraction1">
    <w:name w:val="fraction1"/>
    <w:basedOn w:val="a"/>
    <w:rsid w:val="00FE4AE5"/>
    <w:pPr>
      <w:widowControl/>
      <w:suppressAutoHyphens w:val="0"/>
      <w:jc w:val="center"/>
    </w:pPr>
    <w:rPr>
      <w:rFonts w:ascii="Times New Roman" w:eastAsia="Times New Roman" w:hAnsi="Times New Roman" w:cs="Times New Roman"/>
      <w:kern w:val="0"/>
      <w:sz w:val="17"/>
      <w:szCs w:val="17"/>
      <w:lang w:eastAsia="ru-RU" w:bidi="ar-SA"/>
    </w:rPr>
  </w:style>
  <w:style w:type="paragraph" w:customStyle="1" w:styleId="fraction2">
    <w:name w:val="fraction2"/>
    <w:basedOn w:val="a"/>
    <w:rsid w:val="00FE4AE5"/>
    <w:pPr>
      <w:widowControl/>
      <w:suppressAutoHyphens w:val="0"/>
      <w:jc w:val="center"/>
    </w:pPr>
    <w:rPr>
      <w:rFonts w:ascii="Times New Roman" w:eastAsia="Times New Roman" w:hAnsi="Times New Roman" w:cs="Times New Roman"/>
      <w:kern w:val="0"/>
      <w:sz w:val="17"/>
      <w:szCs w:val="17"/>
      <w:lang w:eastAsia="ru-RU" w:bidi="ar-SA"/>
    </w:rPr>
  </w:style>
  <w:style w:type="paragraph" w:customStyle="1" w:styleId="numerator1">
    <w:name w:val="numerato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umerator2">
    <w:name w:val="numerato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enominator1">
    <w:name w:val="denominator1"/>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denominator2">
    <w:name w:val="denominator2"/>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paren1">
    <w:name w:val="paren1"/>
    <w:basedOn w:val="a"/>
    <w:rsid w:val="00FE4AE5"/>
    <w:pPr>
      <w:widowControl/>
      <w:suppressAutoHyphens w:val="0"/>
      <w:textAlignment w:val="bottom"/>
    </w:pPr>
    <w:rPr>
      <w:rFonts w:ascii="Times New Roman" w:eastAsia="Times New Roman" w:hAnsi="Times New Roman" w:cs="Times New Roman"/>
      <w:kern w:val="0"/>
      <w:sz w:val="24"/>
      <w:lang w:eastAsia="ru-RU" w:bidi="ar-SA"/>
    </w:rPr>
  </w:style>
  <w:style w:type="paragraph" w:customStyle="1" w:styleId="array1">
    <w:name w:val="array1"/>
    <w:basedOn w:val="a"/>
    <w:rsid w:val="00FE4AE5"/>
    <w:pPr>
      <w:widowControl/>
      <w:suppressAutoHyphens w:val="0"/>
      <w:jc w:val="center"/>
      <w:textAlignment w:val="center"/>
    </w:pPr>
    <w:rPr>
      <w:rFonts w:ascii="Times New Roman" w:eastAsia="Times New Roman" w:hAnsi="Times New Roman" w:cs="Times New Roman"/>
      <w:kern w:val="0"/>
      <w:sz w:val="24"/>
      <w:lang w:eastAsia="ru-RU" w:bidi="ar-SA"/>
    </w:rPr>
  </w:style>
  <w:style w:type="paragraph" w:customStyle="1" w:styleId="arrayspan1">
    <w:name w:val="array&gt;span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on-italicized-function1">
    <w:name w:val="non-italicized-function1"/>
    <w:basedOn w:val="a"/>
    <w:rsid w:val="00FE4AE5"/>
    <w:pPr>
      <w:widowControl/>
      <w:suppressAutoHyphens w:val="0"/>
      <w:spacing w:line="0" w:lineRule="auto"/>
    </w:pPr>
    <w:rPr>
      <w:rFonts w:ascii="Symbola" w:eastAsia="Times New Roman" w:hAnsi="Symbola" w:cs="Times New Roman"/>
      <w:kern w:val="0"/>
      <w:sz w:val="24"/>
      <w:lang w:eastAsia="ru-RU" w:bidi="ar-SA"/>
    </w:rPr>
  </w:style>
  <w:style w:type="paragraph" w:customStyle="1" w:styleId="fraction3">
    <w:name w:val="fraction3"/>
    <w:basedOn w:val="a"/>
    <w:rsid w:val="00FE4AE5"/>
    <w:pPr>
      <w:widowControl/>
      <w:suppressAutoHyphens w:val="0"/>
      <w:jc w:val="center"/>
    </w:pPr>
    <w:rPr>
      <w:rFonts w:ascii="Times New Roman" w:eastAsia="Times New Roman" w:hAnsi="Times New Roman" w:cs="Times New Roman"/>
      <w:kern w:val="0"/>
      <w:sz w:val="22"/>
      <w:szCs w:val="22"/>
      <w:lang w:eastAsia="ru-RU" w:bidi="ar-SA"/>
    </w:rPr>
  </w:style>
  <w:style w:type="paragraph" w:customStyle="1" w:styleId="numerator3">
    <w:name w:val="numerator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enominator3">
    <w:name w:val="denominator3"/>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sqrt-prefix1">
    <w:name w:val="sqrt-prefix1"/>
    <w:basedOn w:val="a"/>
    <w:rsid w:val="00FE4AE5"/>
    <w:pPr>
      <w:widowControl/>
      <w:suppressAutoHyphens w:val="0"/>
      <w:textAlignment w:val="top"/>
    </w:pPr>
    <w:rPr>
      <w:rFonts w:ascii="Times New Roman" w:eastAsia="Times New Roman" w:hAnsi="Times New Roman" w:cs="Times New Roman"/>
      <w:kern w:val="0"/>
      <w:sz w:val="24"/>
      <w:lang w:eastAsia="ru-RU" w:bidi="ar-SA"/>
    </w:rPr>
  </w:style>
  <w:style w:type="paragraph" w:customStyle="1" w:styleId="sqrt-stem1">
    <w:name w:val="sqrt-stem1"/>
    <w:basedOn w:val="a"/>
    <w:rsid w:val="00FE4AE5"/>
    <w:pPr>
      <w:widowControl/>
      <w:pBdr>
        <w:top w:val="single" w:sz="6" w:space="0" w:color="auto"/>
      </w:pBdr>
      <w:suppressAutoHyphens w:val="0"/>
      <w:spacing w:before="15"/>
      <w:ind w:right="24"/>
    </w:pPr>
    <w:rPr>
      <w:rFonts w:ascii="Times New Roman" w:eastAsia="Times New Roman" w:hAnsi="Times New Roman" w:cs="Times New Roman"/>
      <w:kern w:val="0"/>
      <w:sz w:val="24"/>
      <w:lang w:eastAsia="ru-RU" w:bidi="ar-SA"/>
    </w:rPr>
  </w:style>
  <w:style w:type="paragraph" w:customStyle="1" w:styleId="mathquill-editable2">
    <w:name w:val="mathquill-editable2"/>
    <w:basedOn w:val="a"/>
    <w:rsid w:val="00FE4AE5"/>
    <w:pPr>
      <w:widowControl/>
      <w:pBdr>
        <w:top w:val="single" w:sz="6" w:space="2" w:color="808080"/>
        <w:left w:val="single" w:sz="6" w:space="2" w:color="808080"/>
        <w:bottom w:val="single" w:sz="6" w:space="2" w:color="808080"/>
        <w:right w:val="single" w:sz="6" w:space="2" w:color="808080"/>
      </w:pBdr>
      <w:suppressAutoHyphens w:val="0"/>
    </w:pPr>
    <w:rPr>
      <w:rFonts w:ascii="Symbola" w:eastAsia="Times New Roman" w:hAnsi="Symbola" w:cs="Times New Roman"/>
      <w:kern w:val="0"/>
      <w:sz w:val="24"/>
      <w:lang w:eastAsia="ru-RU" w:bidi="ar-SA"/>
    </w:rPr>
  </w:style>
  <w:style w:type="paragraph" w:customStyle="1" w:styleId="matrixed1">
    <w:name w:val="matrixed1"/>
    <w:basedOn w:val="a"/>
    <w:rsid w:val="00FE4AE5"/>
    <w:pPr>
      <w:widowControl/>
      <w:shd w:val="clear" w:color="auto" w:fill="FFFFFF"/>
      <w:suppressAutoHyphens w:val="0"/>
    </w:pPr>
    <w:rPr>
      <w:rFonts w:ascii="Times New Roman" w:eastAsia="Times New Roman" w:hAnsi="Times New Roman" w:cs="Times New Roman"/>
      <w:kern w:val="0"/>
      <w:sz w:val="24"/>
      <w:lang w:eastAsia="ru-RU" w:bidi="ar-SA"/>
    </w:rPr>
  </w:style>
  <w:style w:type="paragraph" w:customStyle="1" w:styleId="matrixed-container1">
    <w:name w:val="matrixed-container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probview1">
    <w:name w:val="prob_view1"/>
    <w:basedOn w:val="a"/>
    <w:rsid w:val="00FE4AE5"/>
    <w:pPr>
      <w:widowControl/>
      <w:suppressAutoHyphens w:val="0"/>
      <w:ind w:left="750"/>
    </w:pPr>
    <w:rPr>
      <w:rFonts w:ascii="Times New Roman" w:eastAsia="Times New Roman" w:hAnsi="Times New Roman" w:cs="Times New Roman"/>
      <w:kern w:val="0"/>
      <w:sz w:val="24"/>
      <w:lang w:eastAsia="ru-RU" w:bidi="ar-SA"/>
    </w:rPr>
  </w:style>
  <w:style w:type="paragraph" w:customStyle="1" w:styleId="probnum1">
    <w:name w:val="prob_num1"/>
    <w:basedOn w:val="a"/>
    <w:rsid w:val="00FE4AE5"/>
    <w:pPr>
      <w:widowControl/>
      <w:pBdr>
        <w:top w:val="single" w:sz="6" w:space="0" w:color="000000"/>
        <w:left w:val="single" w:sz="6" w:space="0" w:color="000000"/>
        <w:bottom w:val="single" w:sz="6" w:space="0" w:color="000000"/>
        <w:right w:val="single" w:sz="6" w:space="0" w:color="000000"/>
      </w:pBdr>
      <w:suppressAutoHyphens w:val="0"/>
      <w:spacing w:line="300" w:lineRule="atLeast"/>
      <w:jc w:val="center"/>
    </w:pPr>
    <w:rPr>
      <w:rFonts w:ascii="Times New Roman" w:eastAsia="Times New Roman" w:hAnsi="Times New Roman" w:cs="Times New Roman"/>
      <w:kern w:val="0"/>
      <w:sz w:val="24"/>
      <w:lang w:eastAsia="ru-RU" w:bidi="ar-SA"/>
    </w:rPr>
  </w:style>
  <w:style w:type="paragraph" w:customStyle="1" w:styleId="leftmargin1">
    <w:name w:val="left_margin1"/>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leftmargin2">
    <w:name w:val="left_margin2"/>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leftmargin3">
    <w:name w:val="left_margin3"/>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close1">
    <w:name w:val="close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oltip1">
    <w:name w:val="tooltip1"/>
    <w:basedOn w:val="a"/>
    <w:rsid w:val="00FE4AE5"/>
    <w:pPr>
      <w:widowControl/>
      <w:shd w:val="clear" w:color="auto" w:fill="F0F0F0"/>
      <w:suppressAutoHyphens w:val="0"/>
    </w:pPr>
    <w:rPr>
      <w:rFonts w:ascii="Times New Roman" w:eastAsia="Times New Roman" w:hAnsi="Times New Roman" w:cs="Times New Roman"/>
      <w:vanish/>
      <w:kern w:val="0"/>
      <w:sz w:val="24"/>
      <w:lang w:eastAsia="ru-RU" w:bidi="ar-SA"/>
    </w:rPr>
  </w:style>
  <w:style w:type="paragraph" w:customStyle="1" w:styleId="tooltip2">
    <w:name w:val="tooltip2"/>
    <w:basedOn w:val="a"/>
    <w:rsid w:val="00FE4AE5"/>
    <w:pPr>
      <w:widowControl/>
      <w:shd w:val="clear" w:color="auto" w:fill="F0F0F0"/>
      <w:suppressAutoHyphens w:val="0"/>
    </w:pPr>
    <w:rPr>
      <w:rFonts w:ascii="Times New Roman" w:eastAsia="Times New Roman" w:hAnsi="Times New Roman" w:cs="Times New Roman"/>
      <w:kern w:val="0"/>
      <w:sz w:val="24"/>
      <w:lang w:eastAsia="ru-RU" w:bidi="ar-SA"/>
    </w:rPr>
  </w:style>
  <w:style w:type="paragraph" w:customStyle="1" w:styleId="webinarpay1">
    <w:name w:val="webinar_pay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webinarview1">
    <w:name w:val="webinar_view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ewstext1">
    <w:name w:val="news__text1"/>
    <w:basedOn w:val="a"/>
    <w:rsid w:val="00FE4AE5"/>
    <w:pPr>
      <w:widowControl/>
      <w:suppressAutoHyphens w:val="0"/>
    </w:pPr>
    <w:rPr>
      <w:rFonts w:ascii="Times New Roman" w:eastAsia="Times New Roman" w:hAnsi="Times New Roman" w:cs="Times New Roman"/>
      <w:color w:val="000000"/>
      <w:kern w:val="0"/>
      <w:sz w:val="17"/>
      <w:szCs w:val="17"/>
      <w:lang w:eastAsia="ru-RU" w:bidi="ar-SA"/>
    </w:rPr>
  </w:style>
  <w:style w:type="paragraph" w:customStyle="1" w:styleId="newstext2">
    <w:name w:val="news__text2"/>
    <w:basedOn w:val="a"/>
    <w:rsid w:val="00FE4AE5"/>
    <w:pPr>
      <w:widowControl/>
      <w:suppressAutoHyphens w:val="0"/>
    </w:pPr>
    <w:rPr>
      <w:rFonts w:ascii="Times New Roman" w:eastAsia="Times New Roman" w:hAnsi="Times New Roman" w:cs="Times New Roman"/>
      <w:color w:val="FF6600"/>
      <w:kern w:val="0"/>
      <w:sz w:val="17"/>
      <w:szCs w:val="17"/>
      <w:lang w:eastAsia="ru-RU" w:bidi="ar-SA"/>
    </w:rPr>
  </w:style>
  <w:style w:type="paragraph" w:customStyle="1" w:styleId="shkeyword1">
    <w:name w:val="sh_keyword1"/>
    <w:basedOn w:val="a"/>
    <w:rsid w:val="00FE4AE5"/>
    <w:pPr>
      <w:widowControl/>
      <w:suppressAutoHyphens w:val="0"/>
    </w:pPr>
    <w:rPr>
      <w:rFonts w:ascii="Times New Roman" w:eastAsia="Times New Roman" w:hAnsi="Times New Roman" w:cs="Times New Roman"/>
      <w:b/>
      <w:bCs/>
      <w:color w:val="FF0000"/>
      <w:kern w:val="0"/>
      <w:sz w:val="24"/>
      <w:lang w:eastAsia="ru-RU" w:bidi="ar-SA"/>
    </w:rPr>
  </w:style>
  <w:style w:type="paragraph" w:customStyle="1" w:styleId="shalgkeyword1">
    <w:name w:val="sh_alg_keyword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basicstrangewords1">
    <w:name w:val="sh_basic_strange_words1"/>
    <w:basedOn w:val="a"/>
    <w:rsid w:val="00FE4AE5"/>
    <w:pPr>
      <w:widowControl/>
      <w:suppressAutoHyphens w:val="0"/>
    </w:pPr>
    <w:rPr>
      <w:rFonts w:ascii="Times New Roman" w:eastAsia="Times New Roman" w:hAnsi="Times New Roman" w:cs="Times New Roman"/>
      <w:b/>
      <w:bCs/>
      <w:color w:val="0000FF"/>
      <w:kern w:val="0"/>
      <w:sz w:val="24"/>
      <w:lang w:eastAsia="ru-RU" w:bidi="ar-SA"/>
    </w:rPr>
  </w:style>
  <w:style w:type="paragraph" w:customStyle="1" w:styleId="shtype1">
    <w:name w:val="sh_type1"/>
    <w:basedOn w:val="a"/>
    <w:rsid w:val="00FE4AE5"/>
    <w:pPr>
      <w:widowControl/>
      <w:suppressAutoHyphens w:val="0"/>
    </w:pPr>
    <w:rPr>
      <w:rFonts w:ascii="Times New Roman" w:eastAsia="Times New Roman" w:hAnsi="Times New Roman" w:cs="Times New Roman"/>
      <w:b/>
      <w:bCs/>
      <w:color w:val="008000"/>
      <w:kern w:val="0"/>
      <w:sz w:val="24"/>
      <w:lang w:eastAsia="ru-RU" w:bidi="ar-SA"/>
    </w:rPr>
  </w:style>
  <w:style w:type="paragraph" w:customStyle="1" w:styleId="shstringpasc1">
    <w:name w:val="sh_string_pasc1"/>
    <w:basedOn w:val="a"/>
    <w:rsid w:val="00FE4AE5"/>
    <w:pPr>
      <w:widowControl/>
      <w:suppressAutoHyphens w:val="0"/>
    </w:pPr>
    <w:rPr>
      <w:rFonts w:ascii="Times New Roman" w:eastAsia="Times New Roman" w:hAnsi="Times New Roman" w:cs="Times New Roman"/>
      <w:color w:val="FF00FF"/>
      <w:kern w:val="0"/>
      <w:sz w:val="24"/>
      <w:lang w:eastAsia="ru-RU" w:bidi="ar-SA"/>
    </w:rPr>
  </w:style>
  <w:style w:type="paragraph" w:customStyle="1" w:styleId="shstring1">
    <w:name w:val="sh_string1"/>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regexp1">
    <w:name w:val="sh_regexp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specialchar1">
    <w:name w:val="sh_specialchar1"/>
    <w:basedOn w:val="a"/>
    <w:rsid w:val="00FE4AE5"/>
    <w:pPr>
      <w:widowControl/>
      <w:suppressAutoHyphens w:val="0"/>
    </w:pPr>
    <w:rPr>
      <w:rFonts w:ascii="Times New Roman" w:eastAsia="Times New Roman" w:hAnsi="Times New Roman" w:cs="Times New Roman"/>
      <w:color w:val="2E8B57"/>
      <w:kern w:val="0"/>
      <w:sz w:val="24"/>
      <w:lang w:eastAsia="ru-RU" w:bidi="ar-SA"/>
    </w:rPr>
  </w:style>
  <w:style w:type="paragraph" w:customStyle="1" w:styleId="shcomment1">
    <w:name w:val="sh_comment1"/>
    <w:basedOn w:val="a"/>
    <w:rsid w:val="00FE4AE5"/>
    <w:pPr>
      <w:widowControl/>
      <w:suppressAutoHyphens w:val="0"/>
    </w:pPr>
    <w:rPr>
      <w:rFonts w:ascii="Times New Roman" w:eastAsia="Times New Roman" w:hAnsi="Times New Roman" w:cs="Times New Roman"/>
      <w:i/>
      <w:iCs/>
      <w:color w:val="000000"/>
      <w:kern w:val="0"/>
      <w:sz w:val="24"/>
      <w:lang w:eastAsia="ru-RU" w:bidi="ar-SA"/>
    </w:rPr>
  </w:style>
  <w:style w:type="paragraph" w:customStyle="1" w:styleId="shnumber1">
    <w:name w:val="sh_number1"/>
    <w:basedOn w:val="a"/>
    <w:rsid w:val="00FE4AE5"/>
    <w:pPr>
      <w:widowControl/>
      <w:suppressAutoHyphens w:val="0"/>
    </w:pPr>
    <w:rPr>
      <w:rFonts w:ascii="Times New Roman" w:eastAsia="Times New Roman" w:hAnsi="Times New Roman" w:cs="Times New Roman"/>
      <w:color w:val="FF00FF"/>
      <w:kern w:val="0"/>
      <w:sz w:val="24"/>
      <w:lang w:eastAsia="ru-RU" w:bidi="ar-SA"/>
    </w:rPr>
  </w:style>
  <w:style w:type="paragraph" w:customStyle="1" w:styleId="shpreproc1">
    <w:name w:val="sh_preproc1"/>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symbol1">
    <w:name w:val="sh_symbol1"/>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function1">
    <w:name w:val="sh_function1"/>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cbracket1">
    <w:name w:val="sh_cbracket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url1">
    <w:name w:val="sh_url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date1">
    <w:name w:val="sh_date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time1">
    <w:name w:val="sh_time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file1">
    <w:name w:val="sh_file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ip1">
    <w:name w:val="sh_ip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name1">
    <w:name w:val="sh_name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variable1">
    <w:name w:val="sh_variable1"/>
    <w:basedOn w:val="a"/>
    <w:rsid w:val="00FE4AE5"/>
    <w:pPr>
      <w:widowControl/>
      <w:suppressAutoHyphens w:val="0"/>
    </w:pPr>
    <w:rPr>
      <w:rFonts w:ascii="Times New Roman" w:eastAsia="Times New Roman" w:hAnsi="Times New Roman" w:cs="Times New Roman"/>
      <w:b/>
      <w:bCs/>
      <w:color w:val="DDA0DD"/>
      <w:kern w:val="0"/>
      <w:sz w:val="24"/>
      <w:lang w:eastAsia="ru-RU" w:bidi="ar-SA"/>
    </w:rPr>
  </w:style>
  <w:style w:type="paragraph" w:customStyle="1" w:styleId="sholdfile1">
    <w:name w:val="sh_oldfile1"/>
    <w:basedOn w:val="a"/>
    <w:rsid w:val="00FE4AE5"/>
    <w:pPr>
      <w:widowControl/>
      <w:suppressAutoHyphens w:val="0"/>
    </w:pPr>
    <w:rPr>
      <w:rFonts w:ascii="Times New Roman" w:eastAsia="Times New Roman" w:hAnsi="Times New Roman" w:cs="Times New Roman"/>
      <w:color w:val="2E8B57"/>
      <w:kern w:val="0"/>
      <w:sz w:val="24"/>
      <w:lang w:eastAsia="ru-RU" w:bidi="ar-SA"/>
    </w:rPr>
  </w:style>
  <w:style w:type="paragraph" w:customStyle="1" w:styleId="shnewfile1">
    <w:name w:val="sh_newfile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difflines1">
    <w:name w:val="sh_difflines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selector1">
    <w:name w:val="sh_selector1"/>
    <w:basedOn w:val="a"/>
    <w:rsid w:val="00FE4AE5"/>
    <w:pPr>
      <w:widowControl/>
      <w:suppressAutoHyphens w:val="0"/>
    </w:pPr>
    <w:rPr>
      <w:rFonts w:ascii="Times New Roman" w:eastAsia="Times New Roman" w:hAnsi="Times New Roman" w:cs="Times New Roman"/>
      <w:b/>
      <w:bCs/>
      <w:color w:val="DDA0DD"/>
      <w:kern w:val="0"/>
      <w:sz w:val="24"/>
      <w:lang w:eastAsia="ru-RU" w:bidi="ar-SA"/>
    </w:rPr>
  </w:style>
  <w:style w:type="paragraph" w:customStyle="1" w:styleId="shproperty1">
    <w:name w:val="sh_property1"/>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value1">
    <w:name w:val="sh_value1"/>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drawicon1">
    <w:name w:val="draw_icon1"/>
    <w:basedOn w:val="a"/>
    <w:rsid w:val="00FE4AE5"/>
    <w:pPr>
      <w:widowControl/>
      <w:pBdr>
        <w:top w:val="single" w:sz="6" w:space="0" w:color="C0C0C0"/>
        <w:left w:val="single" w:sz="6" w:space="0" w:color="C0C0C0"/>
        <w:bottom w:val="single" w:sz="6" w:space="0" w:color="C0C0C0"/>
        <w:right w:val="single" w:sz="6" w:space="0" w:color="C0C0C0"/>
      </w:pBdr>
      <w:suppressAutoHyphens w:val="0"/>
      <w:jc w:val="center"/>
    </w:pPr>
    <w:rPr>
      <w:rFonts w:ascii="Times New Roman" w:eastAsia="Times New Roman" w:hAnsi="Times New Roman" w:cs="Times New Roman"/>
      <w:kern w:val="0"/>
      <w:sz w:val="24"/>
      <w:lang w:eastAsia="ru-RU" w:bidi="ar-SA"/>
    </w:rPr>
  </w:style>
  <w:style w:type="paragraph" w:customStyle="1" w:styleId="topmenuddc1">
    <w:name w:val="topmenu_dd_c1"/>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pmenuddh1">
    <w:name w:val="topmenu_dd_h1"/>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shareph1">
    <w:name w:val="share_ph1"/>
    <w:basedOn w:val="a"/>
    <w:rsid w:val="00FE4AE5"/>
    <w:pPr>
      <w:widowControl/>
      <w:suppressAutoHyphens w:val="0"/>
      <w:spacing w:line="540" w:lineRule="atLeast"/>
      <w:textAlignment w:val="top"/>
    </w:pPr>
    <w:rPr>
      <w:rFonts w:ascii="Times New Roman" w:eastAsia="Times New Roman" w:hAnsi="Times New Roman" w:cs="Times New Roman"/>
      <w:color w:val="090949"/>
      <w:kern w:val="0"/>
      <w:sz w:val="24"/>
      <w:u w:val="single"/>
      <w:lang w:eastAsia="ru-RU" w:bidi="ar-SA"/>
    </w:rPr>
  </w:style>
  <w:style w:type="paragraph" w:customStyle="1" w:styleId="ya-share21">
    <w:name w:val="ya-share21"/>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shareph2">
    <w:name w:val="share_ph2"/>
    <w:basedOn w:val="a"/>
    <w:rsid w:val="00FE4AE5"/>
    <w:pPr>
      <w:widowControl/>
      <w:suppressAutoHyphens w:val="0"/>
      <w:spacing w:line="540" w:lineRule="atLeast"/>
      <w:textAlignment w:val="top"/>
    </w:pPr>
    <w:rPr>
      <w:rFonts w:ascii="Times New Roman" w:eastAsia="Times New Roman" w:hAnsi="Times New Roman" w:cs="Times New Roman"/>
      <w:vanish/>
      <w:color w:val="090949"/>
      <w:kern w:val="0"/>
      <w:sz w:val="24"/>
      <w:u w:val="single"/>
      <w:lang w:eastAsia="ru-RU" w:bidi="ar-SA"/>
    </w:rPr>
  </w:style>
  <w:style w:type="paragraph" w:styleId="z-">
    <w:name w:val="HTML Top of Form"/>
    <w:basedOn w:val="a"/>
    <w:next w:val="a"/>
    <w:link w:val="z-0"/>
    <w:hidden/>
    <w:uiPriority w:val="99"/>
    <w:semiHidden/>
    <w:unhideWhenUsed/>
    <w:rsid w:val="00FE4AE5"/>
    <w:pPr>
      <w:widowControl/>
      <w:pBdr>
        <w:bottom w:val="single" w:sz="6" w:space="1" w:color="auto"/>
      </w:pBdr>
      <w:suppressAutoHyphens w:val="0"/>
      <w:jc w:val="center"/>
    </w:pPr>
    <w:rPr>
      <w:rFonts w:ascii="Arial" w:eastAsia="Times New Roman" w:hAnsi="Arial" w:cs="Arial"/>
      <w:vanish/>
      <w:kern w:val="0"/>
      <w:sz w:val="16"/>
      <w:szCs w:val="16"/>
      <w:lang w:eastAsia="ru-RU" w:bidi="ar-SA"/>
    </w:rPr>
  </w:style>
  <w:style w:type="character" w:customStyle="1" w:styleId="z-0">
    <w:name w:val="z-Начало формы Знак"/>
    <w:link w:val="z-"/>
    <w:uiPriority w:val="99"/>
    <w:semiHidden/>
    <w:rsid w:val="00FE4AE5"/>
    <w:rPr>
      <w:rFonts w:ascii="Arial" w:hAnsi="Arial" w:cs="Arial"/>
      <w:vanish/>
      <w:sz w:val="16"/>
      <w:szCs w:val="16"/>
    </w:rPr>
  </w:style>
  <w:style w:type="paragraph" w:styleId="z-1">
    <w:name w:val="HTML Bottom of Form"/>
    <w:basedOn w:val="a"/>
    <w:next w:val="a"/>
    <w:link w:val="z-2"/>
    <w:hidden/>
    <w:uiPriority w:val="99"/>
    <w:semiHidden/>
    <w:unhideWhenUsed/>
    <w:rsid w:val="00FE4AE5"/>
    <w:pPr>
      <w:widowControl/>
      <w:pBdr>
        <w:top w:val="single" w:sz="6" w:space="1" w:color="auto"/>
      </w:pBdr>
      <w:suppressAutoHyphens w:val="0"/>
      <w:jc w:val="center"/>
    </w:pPr>
    <w:rPr>
      <w:rFonts w:ascii="Arial" w:eastAsia="Times New Roman" w:hAnsi="Arial" w:cs="Arial"/>
      <w:vanish/>
      <w:kern w:val="0"/>
      <w:sz w:val="16"/>
      <w:szCs w:val="16"/>
      <w:lang w:eastAsia="ru-RU" w:bidi="ar-SA"/>
    </w:rPr>
  </w:style>
  <w:style w:type="character" w:customStyle="1" w:styleId="z-2">
    <w:name w:val="z-Конец формы Знак"/>
    <w:link w:val="z-1"/>
    <w:uiPriority w:val="99"/>
    <w:semiHidden/>
    <w:rsid w:val="00FE4AE5"/>
    <w:rPr>
      <w:rFonts w:ascii="Arial" w:hAnsi="Arial" w:cs="Arial"/>
      <w:vanish/>
      <w:sz w:val="16"/>
      <w:szCs w:val="16"/>
    </w:rPr>
  </w:style>
  <w:style w:type="paragraph" w:customStyle="1" w:styleId="rusdashed">
    <w:name w:val="rus_dashed"/>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usdotteddash">
    <w:name w:val="rus_dotteddash"/>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usdouble">
    <w:name w:val="rus_doub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uswave">
    <w:name w:val="rus_wav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ussingle">
    <w:name w:val="rus_single"/>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usterm">
    <w:name w:val="rus_term"/>
    <w:basedOn w:val="a"/>
    <w:rsid w:val="00FE4AE5"/>
    <w:pPr>
      <w:widowControl/>
      <w:suppressAutoHyphens w:val="0"/>
    </w:pPr>
    <w:rPr>
      <w:rFonts w:ascii="Times New Roman" w:eastAsia="Times New Roman" w:hAnsi="Times New Roman" w:cs="Times New Roman"/>
      <w:b/>
      <w:bCs/>
      <w:i/>
      <w:iCs/>
      <w:color w:val="800000"/>
      <w:kern w:val="0"/>
      <w:sz w:val="22"/>
      <w:szCs w:val="22"/>
      <w:lang w:eastAsia="ru-RU" w:bidi="ar-SA"/>
    </w:rPr>
  </w:style>
  <w:style w:type="paragraph" w:customStyle="1" w:styleId="russubterm">
    <w:name w:val="rus_subterm"/>
    <w:basedOn w:val="a"/>
    <w:rsid w:val="00FE4AE5"/>
    <w:pPr>
      <w:widowControl/>
      <w:suppressAutoHyphens w:val="0"/>
    </w:pPr>
    <w:rPr>
      <w:rFonts w:ascii="Times New Roman" w:eastAsia="Times New Roman" w:hAnsi="Times New Roman" w:cs="Times New Roman"/>
      <w:b/>
      <w:bCs/>
      <w:i/>
      <w:iCs/>
      <w:color w:val="800000"/>
      <w:kern w:val="0"/>
      <w:sz w:val="24"/>
      <w:lang w:eastAsia="ru-RU" w:bidi="ar-SA"/>
    </w:rPr>
  </w:style>
  <w:style w:type="paragraph" w:customStyle="1" w:styleId="rusrule">
    <w:name w:val="rus_rule"/>
    <w:basedOn w:val="a"/>
    <w:rsid w:val="00FE4AE5"/>
    <w:pPr>
      <w:widowControl/>
      <w:suppressAutoHyphens w:val="0"/>
    </w:pPr>
    <w:rPr>
      <w:rFonts w:ascii="Gill Sans MT" w:eastAsia="Times New Roman" w:hAnsi="Gill Sans MT" w:cs="Times New Roman"/>
      <w:color w:val="800000"/>
      <w:kern w:val="0"/>
      <w:sz w:val="20"/>
      <w:szCs w:val="20"/>
      <w:lang w:eastAsia="ru-RU" w:bidi="ar-SA"/>
    </w:rPr>
  </w:style>
  <w:style w:type="paragraph" w:customStyle="1" w:styleId="rusexclusion">
    <w:name w:val="rus_exclusion"/>
    <w:basedOn w:val="a"/>
    <w:rsid w:val="00FE4AE5"/>
    <w:pPr>
      <w:widowControl/>
      <w:suppressAutoHyphens w:val="0"/>
    </w:pPr>
    <w:rPr>
      <w:rFonts w:ascii="Constantia" w:eastAsia="Times New Roman" w:hAnsi="Constantia" w:cs="Times New Roman"/>
      <w:i/>
      <w:iCs/>
      <w:color w:val="FF0000"/>
      <w:kern w:val="0"/>
      <w:sz w:val="22"/>
      <w:szCs w:val="22"/>
      <w:lang w:eastAsia="ru-RU" w:bidi="ar-SA"/>
    </w:rPr>
  </w:style>
  <w:style w:type="paragraph" w:customStyle="1" w:styleId="rusexample">
    <w:name w:val="rus_example"/>
    <w:basedOn w:val="a"/>
    <w:rsid w:val="00FE4AE5"/>
    <w:pPr>
      <w:widowControl/>
      <w:suppressAutoHyphens w:val="0"/>
    </w:pPr>
    <w:rPr>
      <w:rFonts w:ascii="Times New Roman" w:eastAsia="Times New Roman" w:hAnsi="Times New Roman" w:cs="Times New Roman"/>
      <w:i/>
      <w:iCs/>
      <w:kern w:val="0"/>
      <w:sz w:val="24"/>
      <w:lang w:eastAsia="ru-RU" w:bidi="ar-SA"/>
    </w:rPr>
  </w:style>
  <w:style w:type="paragraph" w:customStyle="1" w:styleId="rusnotes">
    <w:name w:val="rus_notes"/>
    <w:basedOn w:val="a"/>
    <w:rsid w:val="00FE4AE5"/>
    <w:pPr>
      <w:widowControl/>
      <w:suppressAutoHyphens w:val="0"/>
    </w:pPr>
    <w:rPr>
      <w:rFonts w:ascii="Times New Roman" w:eastAsia="Times New Roman" w:hAnsi="Times New Roman" w:cs="Times New Roman"/>
      <w:i/>
      <w:iCs/>
      <w:color w:val="800000"/>
      <w:kern w:val="0"/>
      <w:sz w:val="24"/>
      <w:lang w:eastAsia="ru-RU" w:bidi="ar-SA"/>
    </w:rPr>
  </w:style>
  <w:style w:type="paragraph" w:customStyle="1" w:styleId="supcont">
    <w:name w:val="sup_con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upword">
    <w:name w:val="sup_word"/>
    <w:basedOn w:val="a"/>
    <w:rsid w:val="00FE4AE5"/>
    <w:pPr>
      <w:widowControl/>
      <w:suppressAutoHyphens w:val="0"/>
      <w:jc w:val="center"/>
    </w:pPr>
    <w:rPr>
      <w:rFonts w:ascii="Times New Roman" w:eastAsia="Times New Roman" w:hAnsi="Times New Roman" w:cs="Times New Roman"/>
      <w:kern w:val="0"/>
      <w:sz w:val="19"/>
      <w:szCs w:val="19"/>
      <w:lang w:eastAsia="ru-RU" w:bidi="ar-SA"/>
    </w:rPr>
  </w:style>
  <w:style w:type="paragraph" w:customStyle="1" w:styleId="theory">
    <w:name w:val="theory"/>
    <w:basedOn w:val="a"/>
    <w:rsid w:val="00FE4AE5"/>
    <w:pPr>
      <w:widowControl/>
      <w:suppressAutoHyphens w:val="0"/>
      <w:spacing w:line="300" w:lineRule="atLeast"/>
      <w:ind w:left="75" w:right="75"/>
      <w:jc w:val="center"/>
    </w:pPr>
    <w:rPr>
      <w:rFonts w:ascii="Times New Roman" w:eastAsia="Times New Roman" w:hAnsi="Times New Roman" w:cs="Times New Roman"/>
      <w:b/>
      <w:bCs/>
      <w:kern w:val="0"/>
      <w:sz w:val="24"/>
      <w:lang w:eastAsia="ru-RU" w:bidi="ar-SA"/>
    </w:rPr>
  </w:style>
  <w:style w:type="paragraph" w:customStyle="1" w:styleId="catforeignlink">
    <w:name w:val="cat_foreign_link"/>
    <w:basedOn w:val="a"/>
    <w:rsid w:val="00FE4AE5"/>
    <w:pPr>
      <w:widowControl/>
      <w:suppressAutoHyphens w:val="0"/>
      <w:ind w:left="150" w:right="150"/>
    </w:pPr>
    <w:rPr>
      <w:rFonts w:ascii="Times New Roman" w:eastAsia="Times New Roman" w:hAnsi="Times New Roman" w:cs="Times New Roman"/>
      <w:kern w:val="0"/>
      <w:sz w:val="24"/>
      <w:lang w:eastAsia="ru-RU" w:bidi="ar-SA"/>
    </w:rPr>
  </w:style>
  <w:style w:type="paragraph" w:customStyle="1" w:styleId="catforeignlinks">
    <w:name w:val="cat_foreign_links"/>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name">
    <w:name w:val="cat_name"/>
    <w:basedOn w:val="a"/>
    <w:rsid w:val="00FE4AE5"/>
    <w:pPr>
      <w:widowControl/>
      <w:suppressAutoHyphens w:val="0"/>
      <w:ind w:left="60" w:right="2475"/>
    </w:pPr>
    <w:rPr>
      <w:rFonts w:ascii="Times New Roman" w:eastAsia="Times New Roman" w:hAnsi="Times New Roman" w:cs="Times New Roman"/>
      <w:kern w:val="0"/>
      <w:sz w:val="24"/>
      <w:lang w:eastAsia="ru-RU" w:bidi="ar-SA"/>
    </w:rPr>
  </w:style>
  <w:style w:type="paragraph" w:customStyle="1" w:styleId="catcategory">
    <w:name w:val="cat_category"/>
    <w:basedOn w:val="a"/>
    <w:rsid w:val="00FE4AE5"/>
    <w:pPr>
      <w:widowControl/>
      <w:suppressAutoHyphens w:val="0"/>
      <w:spacing w:line="300" w:lineRule="atLeast"/>
    </w:pPr>
    <w:rPr>
      <w:rFonts w:ascii="Times New Roman" w:eastAsia="Times New Roman" w:hAnsi="Times New Roman" w:cs="Times New Roman"/>
      <w:kern w:val="0"/>
      <w:sz w:val="24"/>
      <w:lang w:eastAsia="ru-RU" w:bidi="ar-SA"/>
    </w:rPr>
  </w:style>
  <w:style w:type="paragraph" w:customStyle="1" w:styleId="catheader">
    <w:name w:val="cat_header"/>
    <w:basedOn w:val="a"/>
    <w:rsid w:val="00FE4AE5"/>
    <w:pPr>
      <w:widowControl/>
      <w:shd w:val="clear" w:color="auto" w:fill="BAC2FF"/>
      <w:suppressAutoHyphens w:val="0"/>
    </w:pPr>
    <w:rPr>
      <w:rFonts w:ascii="Times New Roman" w:eastAsia="Times New Roman" w:hAnsi="Times New Roman" w:cs="Times New Roman"/>
      <w:b/>
      <w:bCs/>
      <w:color w:val="000066"/>
      <w:kern w:val="0"/>
      <w:sz w:val="24"/>
      <w:lang w:eastAsia="ru-RU" w:bidi="ar-SA"/>
    </w:rPr>
  </w:style>
  <w:style w:type="paragraph" w:customStyle="1" w:styleId="catchildren">
    <w:name w:val="cat_childre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show">
    <w:name w:val="cat_show"/>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sum">
    <w:name w:val="cat_sum"/>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catcount">
    <w:name w:val="cat_count"/>
    <w:basedOn w:val="a"/>
    <w:rsid w:val="00FE4AE5"/>
    <w:pPr>
      <w:widowControl/>
      <w:suppressAutoHyphens w:val="0"/>
      <w:jc w:val="center"/>
    </w:pPr>
    <w:rPr>
      <w:rFonts w:ascii="Times New Roman" w:eastAsia="Times New Roman" w:hAnsi="Times New Roman" w:cs="Times New Roman"/>
      <w:kern w:val="0"/>
      <w:sz w:val="24"/>
      <w:lang w:eastAsia="ru-RU" w:bidi="ar-SA"/>
    </w:rPr>
  </w:style>
  <w:style w:type="paragraph" w:customStyle="1" w:styleId="catcounticon">
    <w:name w:val="cat_count_icon"/>
    <w:basedOn w:val="a"/>
    <w:rsid w:val="00FE4AE5"/>
    <w:pPr>
      <w:widowControl/>
      <w:suppressAutoHyphens w:val="0"/>
      <w:spacing w:before="15" w:after="15"/>
      <w:ind w:left="15" w:right="15"/>
      <w:textAlignment w:val="bottom"/>
    </w:pPr>
    <w:rPr>
      <w:rFonts w:ascii="Times New Roman" w:eastAsia="Times New Roman" w:hAnsi="Times New Roman" w:cs="Times New Roman"/>
      <w:kern w:val="0"/>
      <w:sz w:val="24"/>
      <w:lang w:eastAsia="ru-RU" w:bidi="ar-SA"/>
    </w:rPr>
  </w:style>
  <w:style w:type="paragraph" w:customStyle="1" w:styleId="catcounticondata-typeright">
    <w:name w:val="cat_count_icon[data-type=right]"/>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righta">
    <w:name w:val="cat_count_icon[data-type=right_a]"/>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all">
    <w:name w:val="cat_count_icon[data-type=all]"/>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alla">
    <w:name w:val="cat_count_icon[data-type=all_a]"/>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wrong">
    <w:name w:val="cat_count_icon[data-type=wrong]"/>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wronga">
    <w:name w:val="cat_count_icon[data-type=wrong_a]"/>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notseen">
    <w:name w:val="cat_count_icon[data-type=not_seen]"/>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catcounticondata-typenotseena">
    <w:name w:val="cat_count_icon[data-type=not_seen_a]"/>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imepicker-title2">
    <w:name w:val="ui-timepicker-title2"/>
    <w:basedOn w:val="a"/>
    <w:rsid w:val="00FE4AE5"/>
    <w:pPr>
      <w:widowControl/>
      <w:suppressAutoHyphens w:val="0"/>
      <w:spacing w:line="432" w:lineRule="atLeast"/>
      <w:jc w:val="center"/>
    </w:pPr>
    <w:rPr>
      <w:rFonts w:ascii="Times New Roman" w:eastAsia="Times New Roman" w:hAnsi="Times New Roman" w:cs="Times New Roman"/>
      <w:kern w:val="0"/>
      <w:sz w:val="24"/>
      <w:lang w:eastAsia="ru-RU" w:bidi="ar-SA"/>
    </w:rPr>
  </w:style>
  <w:style w:type="paragraph" w:customStyle="1" w:styleId="ui-timepicker-buttonpane2">
    <w:name w:val="ui-timepicker-buttonpane2"/>
    <w:basedOn w:val="a"/>
    <w:rsid w:val="00FE4AE5"/>
    <w:pPr>
      <w:widowControl/>
      <w:suppressAutoHyphens w:val="0"/>
      <w:spacing w:before="168"/>
    </w:pPr>
    <w:rPr>
      <w:rFonts w:ascii="Times New Roman" w:eastAsia="Times New Roman" w:hAnsi="Times New Roman" w:cs="Times New Roman"/>
      <w:kern w:val="0"/>
      <w:sz w:val="24"/>
      <w:lang w:eastAsia="ru-RU" w:bidi="ar-SA"/>
    </w:rPr>
  </w:style>
  <w:style w:type="paragraph" w:customStyle="1" w:styleId="ui-resizable-handle3">
    <w:name w:val="ui-resizable-handle3"/>
    <w:basedOn w:val="a"/>
    <w:rsid w:val="00FE4AE5"/>
    <w:pPr>
      <w:widowControl/>
      <w:suppressAutoHyphens w:val="0"/>
    </w:pPr>
    <w:rPr>
      <w:rFonts w:ascii="Times New Roman" w:eastAsia="Times New Roman" w:hAnsi="Times New Roman" w:cs="Times New Roman"/>
      <w:vanish/>
      <w:kern w:val="0"/>
      <w:sz w:val="2"/>
      <w:szCs w:val="2"/>
      <w:lang w:eastAsia="ru-RU" w:bidi="ar-SA"/>
    </w:rPr>
  </w:style>
  <w:style w:type="paragraph" w:customStyle="1" w:styleId="ui-resizable-handle4">
    <w:name w:val="ui-resizable-handle4"/>
    <w:basedOn w:val="a"/>
    <w:rsid w:val="00FE4AE5"/>
    <w:pPr>
      <w:widowControl/>
      <w:suppressAutoHyphens w:val="0"/>
    </w:pPr>
    <w:rPr>
      <w:rFonts w:ascii="Times New Roman" w:eastAsia="Times New Roman" w:hAnsi="Times New Roman" w:cs="Times New Roman"/>
      <w:vanish/>
      <w:kern w:val="0"/>
      <w:sz w:val="2"/>
      <w:szCs w:val="2"/>
      <w:lang w:eastAsia="ru-RU" w:bidi="ar-SA"/>
    </w:rPr>
  </w:style>
  <w:style w:type="paragraph" w:customStyle="1" w:styleId="ui-accordion-header2">
    <w:name w:val="ui-accordion-header2"/>
    <w:basedOn w:val="a"/>
    <w:rsid w:val="00FE4AE5"/>
    <w:pPr>
      <w:widowControl/>
      <w:suppressAutoHyphens w:val="0"/>
      <w:spacing w:before="30"/>
    </w:pPr>
    <w:rPr>
      <w:rFonts w:ascii="Times New Roman" w:eastAsia="Times New Roman" w:hAnsi="Times New Roman" w:cs="Times New Roman"/>
      <w:kern w:val="0"/>
      <w:sz w:val="24"/>
      <w:lang w:eastAsia="ru-RU" w:bidi="ar-SA"/>
    </w:rPr>
  </w:style>
  <w:style w:type="paragraph" w:customStyle="1" w:styleId="ui-accordion-icons3">
    <w:name w:val="ui-accordion-icons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noicons2">
    <w:name w:val="ui-accordion-noicons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icons4">
    <w:name w:val="ui-accordion-icons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header-icon2">
    <w:name w:val="ui-accordion-header-icon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accordion-content2">
    <w:name w:val="ui-accordion-content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8">
    <w:name w:val="ui-button-text8"/>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9">
    <w:name w:val="ui-button-text9"/>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10">
    <w:name w:val="ui-button-text10"/>
    <w:basedOn w:val="a"/>
    <w:rsid w:val="00FE4AE5"/>
    <w:pPr>
      <w:widowControl/>
      <w:suppressAutoHyphens w:val="0"/>
      <w:ind w:firstLine="11919"/>
    </w:pPr>
    <w:rPr>
      <w:rFonts w:ascii="Times New Roman" w:eastAsia="Times New Roman" w:hAnsi="Times New Roman" w:cs="Times New Roman"/>
      <w:kern w:val="0"/>
      <w:sz w:val="24"/>
      <w:lang w:eastAsia="ru-RU" w:bidi="ar-SA"/>
    </w:rPr>
  </w:style>
  <w:style w:type="paragraph" w:customStyle="1" w:styleId="ui-button-text11">
    <w:name w:val="ui-button-text11"/>
    <w:basedOn w:val="a"/>
    <w:rsid w:val="00FE4AE5"/>
    <w:pPr>
      <w:widowControl/>
      <w:suppressAutoHyphens w:val="0"/>
      <w:ind w:firstLine="11919"/>
    </w:pPr>
    <w:rPr>
      <w:rFonts w:ascii="Times New Roman" w:eastAsia="Times New Roman" w:hAnsi="Times New Roman" w:cs="Times New Roman"/>
      <w:kern w:val="0"/>
      <w:sz w:val="24"/>
      <w:lang w:eastAsia="ru-RU" w:bidi="ar-SA"/>
    </w:rPr>
  </w:style>
  <w:style w:type="paragraph" w:customStyle="1" w:styleId="ui-button-text12">
    <w:name w:val="ui-button-text1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13">
    <w:name w:val="ui-button-text1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button-text14">
    <w:name w:val="ui-button-text1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16">
    <w:name w:val="ui-icon16"/>
    <w:basedOn w:val="a"/>
    <w:rsid w:val="00FE4AE5"/>
    <w:pPr>
      <w:widowControl/>
      <w:suppressAutoHyphens w:val="0"/>
      <w:ind w:left="-120" w:firstLine="7343"/>
    </w:pPr>
    <w:rPr>
      <w:rFonts w:ascii="Times New Roman" w:eastAsia="Times New Roman" w:hAnsi="Times New Roman" w:cs="Times New Roman"/>
      <w:kern w:val="0"/>
      <w:sz w:val="24"/>
      <w:lang w:eastAsia="ru-RU" w:bidi="ar-SA"/>
    </w:rPr>
  </w:style>
  <w:style w:type="paragraph" w:customStyle="1" w:styleId="ui-icon17">
    <w:name w:val="ui-icon17"/>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8">
    <w:name w:val="ui-icon18"/>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19">
    <w:name w:val="ui-icon19"/>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0">
    <w:name w:val="ui-icon20"/>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button2">
    <w:name w:val="ui-button2"/>
    <w:basedOn w:val="a"/>
    <w:rsid w:val="00FE4AE5"/>
    <w:pPr>
      <w:widowControl/>
      <w:suppressAutoHyphens w:val="0"/>
      <w:ind w:right="-72"/>
      <w:jc w:val="center"/>
      <w:textAlignment w:val="center"/>
    </w:pPr>
    <w:rPr>
      <w:rFonts w:ascii="Times New Roman" w:eastAsia="Times New Roman" w:hAnsi="Times New Roman" w:cs="Times New Roman"/>
      <w:kern w:val="0"/>
      <w:sz w:val="24"/>
      <w:lang w:eastAsia="ru-RU" w:bidi="ar-SA"/>
    </w:rPr>
  </w:style>
  <w:style w:type="paragraph" w:customStyle="1" w:styleId="ui-datepicker-header6">
    <w:name w:val="ui-datepicker-header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prev2">
    <w:name w:val="ui-datepicker-prev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next2">
    <w:name w:val="ui-datepicker-next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title2">
    <w:name w:val="ui-datepicker-title2"/>
    <w:basedOn w:val="a"/>
    <w:rsid w:val="00FE4AE5"/>
    <w:pPr>
      <w:widowControl/>
      <w:suppressAutoHyphens w:val="0"/>
      <w:spacing w:line="432" w:lineRule="atLeast"/>
      <w:ind w:left="552" w:right="552"/>
      <w:jc w:val="center"/>
    </w:pPr>
    <w:rPr>
      <w:rFonts w:ascii="Times New Roman" w:eastAsia="Times New Roman" w:hAnsi="Times New Roman" w:cs="Times New Roman"/>
      <w:kern w:val="0"/>
      <w:sz w:val="24"/>
      <w:lang w:eastAsia="ru-RU" w:bidi="ar-SA"/>
    </w:rPr>
  </w:style>
  <w:style w:type="paragraph" w:customStyle="1" w:styleId="ui-datepicker-buttonpane4">
    <w:name w:val="ui-datepicker-buttonpane4"/>
    <w:basedOn w:val="a"/>
    <w:rsid w:val="00FE4AE5"/>
    <w:pPr>
      <w:widowControl/>
      <w:suppressAutoHyphens w:val="0"/>
      <w:spacing w:before="168"/>
    </w:pPr>
    <w:rPr>
      <w:rFonts w:ascii="Times New Roman" w:eastAsia="Times New Roman" w:hAnsi="Times New Roman" w:cs="Times New Roman"/>
      <w:kern w:val="0"/>
      <w:sz w:val="24"/>
      <w:lang w:eastAsia="ru-RU" w:bidi="ar-SA"/>
    </w:rPr>
  </w:style>
  <w:style w:type="paragraph" w:customStyle="1" w:styleId="ui-datepicker-group4">
    <w:name w:val="ui-datepicker-group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group5">
    <w:name w:val="ui-datepicker-group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group6">
    <w:name w:val="ui-datepicker-group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7">
    <w:name w:val="ui-datepicker-header7"/>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8">
    <w:name w:val="ui-datepicker-header8"/>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buttonpane5">
    <w:name w:val="ui-datepicker-buttonpane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buttonpane6">
    <w:name w:val="ui-datepicker-buttonpane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9">
    <w:name w:val="ui-datepicker-header9"/>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atepicker-header10">
    <w:name w:val="ui-datepicker-header10"/>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bar2">
    <w:name w:val="ui-dialog-titleba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title2">
    <w:name w:val="ui-dialog-title2"/>
    <w:basedOn w:val="a"/>
    <w:rsid w:val="00FE4AE5"/>
    <w:pPr>
      <w:widowControl/>
      <w:suppressAutoHyphens w:val="0"/>
      <w:spacing w:before="24" w:after="24"/>
    </w:pPr>
    <w:rPr>
      <w:rFonts w:ascii="Times New Roman" w:eastAsia="Times New Roman" w:hAnsi="Times New Roman" w:cs="Times New Roman"/>
      <w:kern w:val="0"/>
      <w:sz w:val="24"/>
      <w:lang w:eastAsia="ru-RU" w:bidi="ar-SA"/>
    </w:rPr>
  </w:style>
  <w:style w:type="paragraph" w:customStyle="1" w:styleId="ui-dialog-titlebar-close2">
    <w:name w:val="ui-dialog-titlebar-clos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content2">
    <w:name w:val="ui-dialog-content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dialog-buttonpane2">
    <w:name w:val="ui-dialog-buttonpane2"/>
    <w:basedOn w:val="a"/>
    <w:rsid w:val="00FE4AE5"/>
    <w:pPr>
      <w:widowControl/>
      <w:suppressAutoHyphens w:val="0"/>
      <w:spacing w:before="120"/>
    </w:pPr>
    <w:rPr>
      <w:rFonts w:ascii="Times New Roman" w:eastAsia="Times New Roman" w:hAnsi="Times New Roman" w:cs="Times New Roman"/>
      <w:kern w:val="0"/>
      <w:sz w:val="24"/>
      <w:lang w:eastAsia="ru-RU" w:bidi="ar-SA"/>
    </w:rPr>
  </w:style>
  <w:style w:type="paragraph" w:customStyle="1" w:styleId="ui-resizable-se2">
    <w:name w:val="ui-resizable-s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2">
    <w:name w:val="ui-menu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item2">
    <w:name w:val="ui-menu-item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menu-divider2">
    <w:name w:val="ui-menu-divider2"/>
    <w:basedOn w:val="a"/>
    <w:rsid w:val="00FE4AE5"/>
    <w:pPr>
      <w:widowControl/>
      <w:suppressAutoHyphens w:val="0"/>
      <w:spacing w:before="75" w:after="75" w:line="0" w:lineRule="auto"/>
      <w:ind w:left="-30" w:right="-30"/>
    </w:pPr>
    <w:rPr>
      <w:rFonts w:ascii="Times New Roman" w:eastAsia="Times New Roman" w:hAnsi="Times New Roman" w:cs="Times New Roman"/>
      <w:kern w:val="0"/>
      <w:sz w:val="2"/>
      <w:szCs w:val="2"/>
      <w:lang w:eastAsia="ru-RU" w:bidi="ar-SA"/>
    </w:rPr>
  </w:style>
  <w:style w:type="paragraph" w:customStyle="1" w:styleId="ui-state-disabled4">
    <w:name w:val="ui-state-disabled4"/>
    <w:basedOn w:val="a"/>
    <w:rsid w:val="00FE4AE5"/>
    <w:pPr>
      <w:widowControl/>
      <w:suppressAutoHyphens w:val="0"/>
      <w:spacing w:before="96" w:after="48"/>
    </w:pPr>
    <w:rPr>
      <w:rFonts w:ascii="Times New Roman" w:eastAsia="Times New Roman" w:hAnsi="Times New Roman" w:cs="Times New Roman"/>
      <w:kern w:val="0"/>
      <w:sz w:val="24"/>
      <w:lang w:eastAsia="ru-RU" w:bidi="ar-SA"/>
    </w:rPr>
  </w:style>
  <w:style w:type="paragraph" w:customStyle="1" w:styleId="ui-progressbar-value3">
    <w:name w:val="ui-progressbar-value3"/>
    <w:basedOn w:val="a"/>
    <w:rsid w:val="00FE4AE5"/>
    <w:pPr>
      <w:widowControl/>
      <w:suppressAutoHyphens w:val="0"/>
      <w:ind w:left="-15" w:right="-15"/>
    </w:pPr>
    <w:rPr>
      <w:rFonts w:ascii="Times New Roman" w:eastAsia="Times New Roman" w:hAnsi="Times New Roman" w:cs="Times New Roman"/>
      <w:kern w:val="0"/>
      <w:sz w:val="24"/>
      <w:lang w:eastAsia="ru-RU" w:bidi="ar-SA"/>
    </w:rPr>
  </w:style>
  <w:style w:type="paragraph" w:customStyle="1" w:styleId="ui-progressbar-overlay2">
    <w:name w:val="ui-progressbar-overlay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ogressbar-value4">
    <w:name w:val="ui-progressbar-value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handle4">
    <w:name w:val="ui-slider-handle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range3">
    <w:name w:val="ui-slider-range3"/>
    <w:basedOn w:val="a"/>
    <w:rsid w:val="00FE4AE5"/>
    <w:pPr>
      <w:widowControl/>
      <w:suppressAutoHyphens w:val="0"/>
    </w:pPr>
    <w:rPr>
      <w:rFonts w:ascii="Times New Roman" w:eastAsia="Times New Roman" w:hAnsi="Times New Roman" w:cs="Times New Roman"/>
      <w:kern w:val="0"/>
      <w:sz w:val="17"/>
      <w:szCs w:val="17"/>
      <w:lang w:eastAsia="ru-RU" w:bidi="ar-SA"/>
    </w:rPr>
  </w:style>
  <w:style w:type="paragraph" w:customStyle="1" w:styleId="ui-slider-handle5">
    <w:name w:val="ui-slider-handle5"/>
    <w:basedOn w:val="a"/>
    <w:rsid w:val="00FE4AE5"/>
    <w:pPr>
      <w:widowControl/>
      <w:suppressAutoHyphens w:val="0"/>
      <w:ind w:left="-144"/>
    </w:pPr>
    <w:rPr>
      <w:rFonts w:ascii="Times New Roman" w:eastAsia="Times New Roman" w:hAnsi="Times New Roman" w:cs="Times New Roman"/>
      <w:kern w:val="0"/>
      <w:sz w:val="24"/>
      <w:lang w:eastAsia="ru-RU" w:bidi="ar-SA"/>
    </w:rPr>
  </w:style>
  <w:style w:type="paragraph" w:customStyle="1" w:styleId="ui-slider-handle6">
    <w:name w:val="ui-slider-handle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lider-range4">
    <w:name w:val="ui-slider-range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21">
    <w:name w:val="ui-icon21"/>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tabs-nav2">
    <w:name w:val="ui-tabs-nav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anchor2">
    <w:name w:val="ui-tabs-ancho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abs-panel2">
    <w:name w:val="ui-tabs-panel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tooltip2">
    <w:name w:val="ui-tooltip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widget2">
    <w:name w:val="ui-widget2"/>
    <w:basedOn w:val="a"/>
    <w:rsid w:val="00FE4AE5"/>
    <w:pPr>
      <w:widowControl/>
      <w:suppressAutoHyphens w:val="0"/>
    </w:pPr>
    <w:rPr>
      <w:rFonts w:ascii="Verdana" w:eastAsia="Times New Roman" w:hAnsi="Verdana" w:cs="Times New Roman"/>
      <w:kern w:val="0"/>
      <w:sz w:val="24"/>
      <w:lang w:eastAsia="ru-RU" w:bidi="ar-SA"/>
    </w:rPr>
  </w:style>
  <w:style w:type="paragraph" w:customStyle="1" w:styleId="ui-state-default3">
    <w:name w:val="ui-state-default3"/>
    <w:basedOn w:val="a"/>
    <w:rsid w:val="00FE4AE5"/>
    <w:pPr>
      <w:widowControl/>
      <w:pBdr>
        <w:top w:val="single" w:sz="6" w:space="0" w:color="D3D3D3"/>
        <w:left w:val="single" w:sz="6" w:space="0" w:color="D3D3D3"/>
        <w:bottom w:val="single" w:sz="6" w:space="0" w:color="D3D3D3"/>
        <w:right w:val="single" w:sz="6" w:space="0" w:color="D3D3D3"/>
      </w:pBdr>
      <w:shd w:val="clear" w:color="auto" w:fill="BAC2FF"/>
      <w:suppressAutoHyphens w:val="0"/>
    </w:pPr>
    <w:rPr>
      <w:rFonts w:ascii="Times New Roman" w:eastAsia="Times New Roman" w:hAnsi="Times New Roman" w:cs="Times New Roman"/>
      <w:color w:val="555555"/>
      <w:kern w:val="0"/>
      <w:sz w:val="24"/>
      <w:lang w:eastAsia="ru-RU" w:bidi="ar-SA"/>
    </w:rPr>
  </w:style>
  <w:style w:type="paragraph" w:customStyle="1" w:styleId="ui-state-default4">
    <w:name w:val="ui-state-default4"/>
    <w:basedOn w:val="a"/>
    <w:rsid w:val="00FE4AE5"/>
    <w:pPr>
      <w:widowControl/>
      <w:pBdr>
        <w:top w:val="single" w:sz="6" w:space="0" w:color="D3D3D3"/>
        <w:left w:val="single" w:sz="6" w:space="0" w:color="D3D3D3"/>
        <w:bottom w:val="single" w:sz="6" w:space="0" w:color="D3D3D3"/>
        <w:right w:val="single" w:sz="6" w:space="0" w:color="D3D3D3"/>
      </w:pBdr>
      <w:shd w:val="clear" w:color="auto" w:fill="BAC2FF"/>
      <w:suppressAutoHyphens w:val="0"/>
    </w:pPr>
    <w:rPr>
      <w:rFonts w:ascii="Times New Roman" w:eastAsia="Times New Roman" w:hAnsi="Times New Roman" w:cs="Times New Roman"/>
      <w:color w:val="555555"/>
      <w:kern w:val="0"/>
      <w:sz w:val="24"/>
      <w:lang w:eastAsia="ru-RU" w:bidi="ar-SA"/>
    </w:rPr>
  </w:style>
  <w:style w:type="paragraph" w:customStyle="1" w:styleId="ui-state-hover3">
    <w:name w:val="ui-state-hover3"/>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hover4">
    <w:name w:val="ui-state-hover4"/>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focus3">
    <w:name w:val="ui-state-focus3"/>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focus4">
    <w:name w:val="ui-state-focus4"/>
    <w:basedOn w:val="a"/>
    <w:rsid w:val="00FE4AE5"/>
    <w:pPr>
      <w:widowControl/>
      <w:pBdr>
        <w:top w:val="single" w:sz="6" w:space="0" w:color="999999"/>
        <w:left w:val="single" w:sz="6" w:space="0" w:color="999999"/>
        <w:bottom w:val="single" w:sz="6" w:space="0" w:color="999999"/>
        <w:right w:val="single" w:sz="6" w:space="0" w:color="999999"/>
      </w:pBdr>
      <w:shd w:val="clear" w:color="auto" w:fill="BAC2FF"/>
      <w:suppressAutoHyphens w:val="0"/>
    </w:pPr>
    <w:rPr>
      <w:rFonts w:ascii="Times New Roman" w:eastAsia="Times New Roman" w:hAnsi="Times New Roman" w:cs="Times New Roman"/>
      <w:color w:val="212121"/>
      <w:kern w:val="0"/>
      <w:sz w:val="24"/>
      <w:lang w:eastAsia="ru-RU" w:bidi="ar-SA"/>
    </w:rPr>
  </w:style>
  <w:style w:type="paragraph" w:customStyle="1" w:styleId="ui-state-active3">
    <w:name w:val="ui-state-active3"/>
    <w:basedOn w:val="a"/>
    <w:rsid w:val="00FE4AE5"/>
    <w:pPr>
      <w:widowControl/>
      <w:pBdr>
        <w:top w:val="single" w:sz="6" w:space="0" w:color="AAAAAA"/>
        <w:left w:val="single" w:sz="6" w:space="0" w:color="AAAAAA"/>
        <w:bottom w:val="single" w:sz="6" w:space="0" w:color="AAAAAA"/>
        <w:right w:val="single" w:sz="6" w:space="0" w:color="AAAAAA"/>
      </w:pBdr>
      <w:shd w:val="clear" w:color="auto" w:fill="FFD6A3"/>
      <w:suppressAutoHyphens w:val="0"/>
    </w:pPr>
    <w:rPr>
      <w:rFonts w:ascii="Times New Roman" w:eastAsia="Times New Roman" w:hAnsi="Times New Roman" w:cs="Times New Roman"/>
      <w:color w:val="212121"/>
      <w:kern w:val="0"/>
      <w:sz w:val="24"/>
      <w:lang w:eastAsia="ru-RU" w:bidi="ar-SA"/>
    </w:rPr>
  </w:style>
  <w:style w:type="paragraph" w:customStyle="1" w:styleId="ui-state-active4">
    <w:name w:val="ui-state-active4"/>
    <w:basedOn w:val="a"/>
    <w:rsid w:val="00FE4AE5"/>
    <w:pPr>
      <w:widowControl/>
      <w:pBdr>
        <w:top w:val="single" w:sz="6" w:space="0" w:color="AAAAAA"/>
        <w:left w:val="single" w:sz="6" w:space="0" w:color="AAAAAA"/>
        <w:bottom w:val="single" w:sz="6" w:space="0" w:color="AAAAAA"/>
        <w:right w:val="single" w:sz="6" w:space="0" w:color="AAAAAA"/>
      </w:pBdr>
      <w:shd w:val="clear" w:color="auto" w:fill="FFD6A3"/>
      <w:suppressAutoHyphens w:val="0"/>
    </w:pPr>
    <w:rPr>
      <w:rFonts w:ascii="Times New Roman" w:eastAsia="Times New Roman" w:hAnsi="Times New Roman" w:cs="Times New Roman"/>
      <w:color w:val="212121"/>
      <w:kern w:val="0"/>
      <w:sz w:val="24"/>
      <w:lang w:eastAsia="ru-RU" w:bidi="ar-SA"/>
    </w:rPr>
  </w:style>
  <w:style w:type="paragraph" w:customStyle="1" w:styleId="ui-state-highlight3">
    <w:name w:val="ui-state-highlight3"/>
    <w:basedOn w:val="a"/>
    <w:rsid w:val="00FE4AE5"/>
    <w:pPr>
      <w:widowControl/>
      <w:pBdr>
        <w:top w:val="single" w:sz="6" w:space="0" w:color="FCEFA1"/>
        <w:left w:val="single" w:sz="6" w:space="0" w:color="FCEFA1"/>
        <w:bottom w:val="single" w:sz="6" w:space="0" w:color="FCEFA1"/>
        <w:right w:val="single" w:sz="6" w:space="0" w:color="FCEFA1"/>
      </w:pBdr>
      <w:shd w:val="clear" w:color="auto" w:fill="7F8EFE"/>
      <w:suppressAutoHyphens w:val="0"/>
    </w:pPr>
    <w:rPr>
      <w:rFonts w:ascii="Times New Roman" w:eastAsia="Times New Roman" w:hAnsi="Times New Roman" w:cs="Times New Roman"/>
      <w:color w:val="363636"/>
      <w:kern w:val="0"/>
      <w:sz w:val="24"/>
      <w:lang w:eastAsia="ru-RU" w:bidi="ar-SA"/>
    </w:rPr>
  </w:style>
  <w:style w:type="paragraph" w:customStyle="1" w:styleId="ui-state-highlight4">
    <w:name w:val="ui-state-highlight4"/>
    <w:basedOn w:val="a"/>
    <w:rsid w:val="00FE4AE5"/>
    <w:pPr>
      <w:widowControl/>
      <w:pBdr>
        <w:top w:val="single" w:sz="6" w:space="0" w:color="FCEFA1"/>
        <w:left w:val="single" w:sz="6" w:space="0" w:color="FCEFA1"/>
        <w:bottom w:val="single" w:sz="6" w:space="0" w:color="FCEFA1"/>
        <w:right w:val="single" w:sz="6" w:space="0" w:color="FCEFA1"/>
      </w:pBdr>
      <w:shd w:val="clear" w:color="auto" w:fill="7F8EFE"/>
      <w:suppressAutoHyphens w:val="0"/>
    </w:pPr>
    <w:rPr>
      <w:rFonts w:ascii="Times New Roman" w:eastAsia="Times New Roman" w:hAnsi="Times New Roman" w:cs="Times New Roman"/>
      <w:color w:val="363636"/>
      <w:kern w:val="0"/>
      <w:sz w:val="24"/>
      <w:lang w:eastAsia="ru-RU" w:bidi="ar-SA"/>
    </w:rPr>
  </w:style>
  <w:style w:type="paragraph" w:customStyle="1" w:styleId="ui-state-error3">
    <w:name w:val="ui-state-error3"/>
    <w:basedOn w:val="a"/>
    <w:rsid w:val="00FE4AE5"/>
    <w:pPr>
      <w:widowControl/>
      <w:pBdr>
        <w:top w:val="single" w:sz="6" w:space="0" w:color="CD0A0A"/>
        <w:left w:val="single" w:sz="6" w:space="0" w:color="CD0A0A"/>
        <w:bottom w:val="single" w:sz="6" w:space="0" w:color="CD0A0A"/>
        <w:right w:val="single" w:sz="6" w:space="0" w:color="CD0A0A"/>
      </w:pBdr>
      <w:shd w:val="clear" w:color="auto" w:fill="FEF1EC"/>
      <w:suppressAutoHyphens w:val="0"/>
    </w:pPr>
    <w:rPr>
      <w:rFonts w:ascii="Times New Roman" w:eastAsia="Times New Roman" w:hAnsi="Times New Roman" w:cs="Times New Roman"/>
      <w:color w:val="CD0A0A"/>
      <w:kern w:val="0"/>
      <w:sz w:val="24"/>
      <w:lang w:eastAsia="ru-RU" w:bidi="ar-SA"/>
    </w:rPr>
  </w:style>
  <w:style w:type="paragraph" w:customStyle="1" w:styleId="ui-state-error4">
    <w:name w:val="ui-state-error4"/>
    <w:basedOn w:val="a"/>
    <w:rsid w:val="00FE4AE5"/>
    <w:pPr>
      <w:widowControl/>
      <w:pBdr>
        <w:top w:val="single" w:sz="6" w:space="0" w:color="CD0A0A"/>
        <w:left w:val="single" w:sz="6" w:space="0" w:color="CD0A0A"/>
        <w:bottom w:val="single" w:sz="6" w:space="0" w:color="CD0A0A"/>
        <w:right w:val="single" w:sz="6" w:space="0" w:color="CD0A0A"/>
      </w:pBdr>
      <w:shd w:val="clear" w:color="auto" w:fill="FEF1EC"/>
      <w:suppressAutoHyphens w:val="0"/>
    </w:pPr>
    <w:rPr>
      <w:rFonts w:ascii="Times New Roman" w:eastAsia="Times New Roman" w:hAnsi="Times New Roman" w:cs="Times New Roman"/>
      <w:color w:val="CD0A0A"/>
      <w:kern w:val="0"/>
      <w:sz w:val="24"/>
      <w:lang w:eastAsia="ru-RU" w:bidi="ar-SA"/>
    </w:rPr>
  </w:style>
  <w:style w:type="paragraph" w:customStyle="1" w:styleId="ui-state-error-text3">
    <w:name w:val="ui-state-error-text3"/>
    <w:basedOn w:val="a"/>
    <w:rsid w:val="00FE4AE5"/>
    <w:pPr>
      <w:widowControl/>
      <w:suppressAutoHyphens w:val="0"/>
    </w:pPr>
    <w:rPr>
      <w:rFonts w:ascii="Times New Roman" w:eastAsia="Times New Roman" w:hAnsi="Times New Roman" w:cs="Times New Roman"/>
      <w:color w:val="CD0A0A"/>
      <w:kern w:val="0"/>
      <w:sz w:val="24"/>
      <w:lang w:eastAsia="ru-RU" w:bidi="ar-SA"/>
    </w:rPr>
  </w:style>
  <w:style w:type="paragraph" w:customStyle="1" w:styleId="ui-state-error-text4">
    <w:name w:val="ui-state-error-text4"/>
    <w:basedOn w:val="a"/>
    <w:rsid w:val="00FE4AE5"/>
    <w:pPr>
      <w:widowControl/>
      <w:suppressAutoHyphens w:val="0"/>
    </w:pPr>
    <w:rPr>
      <w:rFonts w:ascii="Times New Roman" w:eastAsia="Times New Roman" w:hAnsi="Times New Roman" w:cs="Times New Roman"/>
      <w:color w:val="CD0A0A"/>
      <w:kern w:val="0"/>
      <w:sz w:val="24"/>
      <w:lang w:eastAsia="ru-RU" w:bidi="ar-SA"/>
    </w:rPr>
  </w:style>
  <w:style w:type="paragraph" w:customStyle="1" w:styleId="ui-priority-primary3">
    <w:name w:val="ui-priority-primary3"/>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ui-priority-primary4">
    <w:name w:val="ui-priority-primary4"/>
    <w:basedOn w:val="a"/>
    <w:rsid w:val="00FE4AE5"/>
    <w:pPr>
      <w:widowControl/>
      <w:suppressAutoHyphens w:val="0"/>
    </w:pPr>
    <w:rPr>
      <w:rFonts w:ascii="Times New Roman" w:eastAsia="Times New Roman" w:hAnsi="Times New Roman" w:cs="Times New Roman"/>
      <w:b/>
      <w:bCs/>
      <w:kern w:val="0"/>
      <w:sz w:val="24"/>
      <w:lang w:eastAsia="ru-RU" w:bidi="ar-SA"/>
    </w:rPr>
  </w:style>
  <w:style w:type="paragraph" w:customStyle="1" w:styleId="ui-priority-secondary3">
    <w:name w:val="ui-priority-secondary3"/>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priority-secondary4">
    <w:name w:val="ui-priority-secondary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tate-disabled5">
    <w:name w:val="ui-state-disabled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state-disabled6">
    <w:name w:val="ui-state-disabled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i-icon22">
    <w:name w:val="ui-icon22"/>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3">
    <w:name w:val="ui-icon23"/>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4">
    <w:name w:val="ui-icon24"/>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5">
    <w:name w:val="ui-icon25"/>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6">
    <w:name w:val="ui-icon26"/>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7">
    <w:name w:val="ui-icon27"/>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8">
    <w:name w:val="ui-icon28"/>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29">
    <w:name w:val="ui-icon29"/>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ui-icon30">
    <w:name w:val="ui-icon30"/>
    <w:basedOn w:val="a"/>
    <w:rsid w:val="00FE4AE5"/>
    <w:pPr>
      <w:widowControl/>
      <w:suppressAutoHyphens w:val="0"/>
      <w:ind w:firstLine="7343"/>
    </w:pPr>
    <w:rPr>
      <w:rFonts w:ascii="Times New Roman" w:eastAsia="Times New Roman" w:hAnsi="Times New Roman" w:cs="Times New Roman"/>
      <w:kern w:val="0"/>
      <w:sz w:val="24"/>
      <w:lang w:eastAsia="ru-RU" w:bidi="ar-SA"/>
    </w:rPr>
  </w:style>
  <w:style w:type="paragraph" w:customStyle="1" w:styleId="cursor2">
    <w:name w:val="cursor2"/>
    <w:basedOn w:val="a"/>
    <w:rsid w:val="00FE4AE5"/>
    <w:pPr>
      <w:widowControl/>
      <w:pBdr>
        <w:left w:val="single" w:sz="6" w:space="0" w:color="000000"/>
      </w:pBdr>
      <w:suppressAutoHyphens w:val="0"/>
      <w:ind w:right="-15"/>
    </w:pPr>
    <w:rPr>
      <w:rFonts w:ascii="Times New Roman" w:eastAsia="Times New Roman" w:hAnsi="Times New Roman" w:cs="Times New Roman"/>
      <w:kern w:val="0"/>
      <w:sz w:val="24"/>
      <w:lang w:eastAsia="ru-RU" w:bidi="ar-SA"/>
    </w:rPr>
  </w:style>
  <w:style w:type="paragraph" w:customStyle="1" w:styleId="mathquill-editable3">
    <w:name w:val="mathquill-editable3"/>
    <w:basedOn w:val="a"/>
    <w:rsid w:val="00FE4AE5"/>
    <w:pPr>
      <w:widowControl/>
      <w:pBdr>
        <w:top w:val="single" w:sz="6" w:space="2" w:color="808080"/>
        <w:left w:val="single" w:sz="6" w:space="2" w:color="808080"/>
        <w:bottom w:val="single" w:sz="6" w:space="2" w:color="808080"/>
        <w:right w:val="single" w:sz="6" w:space="2" w:color="808080"/>
      </w:pBdr>
      <w:suppressAutoHyphens w:val="0"/>
      <w:spacing w:before="15" w:after="15"/>
      <w:ind w:left="15" w:right="15"/>
    </w:pPr>
    <w:rPr>
      <w:rFonts w:ascii="Times New Roman" w:eastAsia="Times New Roman" w:hAnsi="Times New Roman" w:cs="Times New Roman"/>
      <w:kern w:val="0"/>
      <w:sz w:val="24"/>
      <w:lang w:eastAsia="ru-RU" w:bidi="ar-SA"/>
    </w:rPr>
  </w:style>
  <w:style w:type="paragraph" w:customStyle="1" w:styleId="latex-command-input2">
    <w:name w:val="latex-command-input2"/>
    <w:basedOn w:val="a"/>
    <w:rsid w:val="00FE4AE5"/>
    <w:pPr>
      <w:widowControl/>
      <w:pBdr>
        <w:top w:val="single" w:sz="6" w:space="0" w:color="808080"/>
        <w:left w:val="single" w:sz="6" w:space="0" w:color="808080"/>
        <w:bottom w:val="single" w:sz="6" w:space="0" w:color="808080"/>
        <w:right w:val="single" w:sz="6" w:space="1" w:color="808080"/>
      </w:pBdr>
      <w:suppressAutoHyphens w:val="0"/>
      <w:ind w:left="30" w:right="15"/>
    </w:pPr>
    <w:rPr>
      <w:rFonts w:ascii="Courier New" w:eastAsia="Times New Roman" w:hAnsi="Courier New" w:cs="Courier New"/>
      <w:kern w:val="0"/>
      <w:sz w:val="24"/>
      <w:lang w:eastAsia="ru-RU" w:bidi="ar-SA"/>
    </w:rPr>
  </w:style>
  <w:style w:type="paragraph" w:customStyle="1" w:styleId="text2">
    <w:name w:val="text2"/>
    <w:basedOn w:val="a"/>
    <w:rsid w:val="00FE4AE5"/>
    <w:pPr>
      <w:widowControl/>
      <w:suppressAutoHyphens w:val="0"/>
      <w:spacing w:line="0" w:lineRule="auto"/>
    </w:pPr>
    <w:rPr>
      <w:rFonts w:ascii="Times New Roman" w:eastAsia="Times New Roman" w:hAnsi="Times New Roman" w:cs="Times New Roman"/>
      <w:kern w:val="0"/>
      <w:sz w:val="21"/>
      <w:szCs w:val="21"/>
      <w:lang w:eastAsia="ru-RU" w:bidi="ar-SA"/>
    </w:rPr>
  </w:style>
  <w:style w:type="paragraph" w:customStyle="1" w:styleId="nonsymbola2">
    <w:name w:val="nonsymbola2"/>
    <w:basedOn w:val="a"/>
    <w:rsid w:val="00FE4AE5"/>
    <w:pPr>
      <w:widowControl/>
      <w:suppressAutoHyphens w:val="0"/>
      <w:spacing w:line="0" w:lineRule="auto"/>
    </w:pPr>
    <w:rPr>
      <w:rFonts w:ascii="Times New Roman" w:eastAsia="Times New Roman" w:hAnsi="Times New Roman" w:cs="Times New Roman"/>
      <w:kern w:val="0"/>
      <w:sz w:val="24"/>
      <w:lang w:eastAsia="ru-RU" w:bidi="ar-SA"/>
    </w:rPr>
  </w:style>
  <w:style w:type="paragraph" w:customStyle="1" w:styleId="empty2">
    <w:name w:val="empty2"/>
    <w:basedOn w:val="a"/>
    <w:rsid w:val="00FE4AE5"/>
    <w:pPr>
      <w:widowControl/>
      <w:shd w:val="clear" w:color="auto" w:fill="CCCCCC"/>
      <w:suppressAutoHyphens w:val="0"/>
    </w:pPr>
    <w:rPr>
      <w:rFonts w:ascii="Times New Roman" w:eastAsia="Times New Roman" w:hAnsi="Times New Roman" w:cs="Times New Roman"/>
      <w:kern w:val="0"/>
      <w:sz w:val="24"/>
      <w:lang w:eastAsia="ru-RU" w:bidi="ar-SA"/>
    </w:rPr>
  </w:style>
  <w:style w:type="paragraph" w:customStyle="1" w:styleId="font2">
    <w:name w:val="font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roman2">
    <w:name w:val="roman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sans-serif2">
    <w:name w:val="sans-serif2"/>
    <w:basedOn w:val="a"/>
    <w:rsid w:val="00FE4AE5"/>
    <w:pPr>
      <w:widowControl/>
      <w:suppressAutoHyphens w:val="0"/>
    </w:pPr>
    <w:rPr>
      <w:rFonts w:ascii="Arial" w:eastAsia="Times New Roman" w:hAnsi="Arial" w:cs="Arial"/>
      <w:kern w:val="0"/>
      <w:sz w:val="24"/>
      <w:lang w:eastAsia="ru-RU" w:bidi="ar-SA"/>
    </w:rPr>
  </w:style>
  <w:style w:type="paragraph" w:customStyle="1" w:styleId="monospace2">
    <w:name w:val="monospace2"/>
    <w:basedOn w:val="a"/>
    <w:rsid w:val="00FE4AE5"/>
    <w:pPr>
      <w:widowControl/>
      <w:suppressAutoHyphens w:val="0"/>
    </w:pPr>
    <w:rPr>
      <w:rFonts w:ascii="Courier New" w:eastAsia="Times New Roman" w:hAnsi="Courier New" w:cs="Courier New"/>
      <w:kern w:val="0"/>
      <w:sz w:val="24"/>
      <w:lang w:eastAsia="ru-RU" w:bidi="ar-SA"/>
    </w:rPr>
  </w:style>
  <w:style w:type="paragraph" w:customStyle="1" w:styleId="overline2">
    <w:name w:val="overline2"/>
    <w:basedOn w:val="a"/>
    <w:rsid w:val="00FE4AE5"/>
    <w:pPr>
      <w:widowControl/>
      <w:pBdr>
        <w:top w:val="single" w:sz="6" w:space="0" w:color="000000"/>
      </w:pBdr>
      <w:suppressAutoHyphens w:val="0"/>
      <w:spacing w:before="15"/>
    </w:pPr>
    <w:rPr>
      <w:rFonts w:ascii="Times New Roman" w:eastAsia="Times New Roman" w:hAnsi="Times New Roman" w:cs="Times New Roman"/>
      <w:kern w:val="0"/>
      <w:sz w:val="24"/>
      <w:lang w:eastAsia="ru-RU" w:bidi="ar-SA"/>
    </w:rPr>
  </w:style>
  <w:style w:type="paragraph" w:customStyle="1" w:styleId="underline2">
    <w:name w:val="underline2"/>
    <w:basedOn w:val="a"/>
    <w:rsid w:val="00FE4AE5"/>
    <w:pPr>
      <w:widowControl/>
      <w:pBdr>
        <w:bottom w:val="single" w:sz="6" w:space="0" w:color="000000"/>
      </w:pBdr>
      <w:suppressAutoHyphens w:val="0"/>
      <w:spacing w:after="15"/>
    </w:pPr>
    <w:rPr>
      <w:rFonts w:ascii="Times New Roman" w:eastAsia="Times New Roman" w:hAnsi="Times New Roman" w:cs="Times New Roman"/>
      <w:kern w:val="0"/>
      <w:sz w:val="24"/>
      <w:lang w:eastAsia="ru-RU" w:bidi="ar-SA"/>
    </w:rPr>
  </w:style>
  <w:style w:type="paragraph" w:customStyle="1" w:styleId="binary-operator4">
    <w:name w:val="binary-operator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4">
    <w:name w:val="unary-operator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binary-operator5">
    <w:name w:val="binary-operator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binary-operator6">
    <w:name w:val="binary-operator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5">
    <w:name w:val="unary-operator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unary-operator6">
    <w:name w:val="unary-operator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fraction4">
    <w:name w:val="fraction4"/>
    <w:basedOn w:val="a"/>
    <w:rsid w:val="00FE4AE5"/>
    <w:pPr>
      <w:widowControl/>
      <w:suppressAutoHyphens w:val="0"/>
      <w:jc w:val="center"/>
    </w:pPr>
    <w:rPr>
      <w:rFonts w:ascii="Times New Roman" w:eastAsia="Times New Roman" w:hAnsi="Times New Roman" w:cs="Times New Roman"/>
      <w:kern w:val="0"/>
      <w:sz w:val="17"/>
      <w:szCs w:val="17"/>
      <w:lang w:eastAsia="ru-RU" w:bidi="ar-SA"/>
    </w:rPr>
  </w:style>
  <w:style w:type="paragraph" w:customStyle="1" w:styleId="fraction5">
    <w:name w:val="fraction5"/>
    <w:basedOn w:val="a"/>
    <w:rsid w:val="00FE4AE5"/>
    <w:pPr>
      <w:widowControl/>
      <w:suppressAutoHyphens w:val="0"/>
      <w:jc w:val="center"/>
    </w:pPr>
    <w:rPr>
      <w:rFonts w:ascii="Times New Roman" w:eastAsia="Times New Roman" w:hAnsi="Times New Roman" w:cs="Times New Roman"/>
      <w:kern w:val="0"/>
      <w:sz w:val="17"/>
      <w:szCs w:val="17"/>
      <w:lang w:eastAsia="ru-RU" w:bidi="ar-SA"/>
    </w:rPr>
  </w:style>
  <w:style w:type="paragraph" w:customStyle="1" w:styleId="numerator4">
    <w:name w:val="numerator4"/>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umerator5">
    <w:name w:val="numerator5"/>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enominator4">
    <w:name w:val="denominator4"/>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denominator5">
    <w:name w:val="denominator5"/>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paren2">
    <w:name w:val="paren2"/>
    <w:basedOn w:val="a"/>
    <w:rsid w:val="00FE4AE5"/>
    <w:pPr>
      <w:widowControl/>
      <w:suppressAutoHyphens w:val="0"/>
      <w:textAlignment w:val="bottom"/>
    </w:pPr>
    <w:rPr>
      <w:rFonts w:ascii="Times New Roman" w:eastAsia="Times New Roman" w:hAnsi="Times New Roman" w:cs="Times New Roman"/>
      <w:kern w:val="0"/>
      <w:sz w:val="24"/>
      <w:lang w:eastAsia="ru-RU" w:bidi="ar-SA"/>
    </w:rPr>
  </w:style>
  <w:style w:type="paragraph" w:customStyle="1" w:styleId="array2">
    <w:name w:val="array2"/>
    <w:basedOn w:val="a"/>
    <w:rsid w:val="00FE4AE5"/>
    <w:pPr>
      <w:widowControl/>
      <w:suppressAutoHyphens w:val="0"/>
      <w:jc w:val="center"/>
      <w:textAlignment w:val="center"/>
    </w:pPr>
    <w:rPr>
      <w:rFonts w:ascii="Times New Roman" w:eastAsia="Times New Roman" w:hAnsi="Times New Roman" w:cs="Times New Roman"/>
      <w:kern w:val="0"/>
      <w:sz w:val="24"/>
      <w:lang w:eastAsia="ru-RU" w:bidi="ar-SA"/>
    </w:rPr>
  </w:style>
  <w:style w:type="paragraph" w:customStyle="1" w:styleId="arrayspan2">
    <w:name w:val="array&gt;span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on-italicized-function2">
    <w:name w:val="non-italicized-function2"/>
    <w:basedOn w:val="a"/>
    <w:rsid w:val="00FE4AE5"/>
    <w:pPr>
      <w:widowControl/>
      <w:suppressAutoHyphens w:val="0"/>
      <w:spacing w:line="0" w:lineRule="auto"/>
    </w:pPr>
    <w:rPr>
      <w:rFonts w:ascii="Symbola" w:eastAsia="Times New Roman" w:hAnsi="Symbola" w:cs="Times New Roman"/>
      <w:kern w:val="0"/>
      <w:sz w:val="24"/>
      <w:lang w:eastAsia="ru-RU" w:bidi="ar-SA"/>
    </w:rPr>
  </w:style>
  <w:style w:type="paragraph" w:customStyle="1" w:styleId="fraction6">
    <w:name w:val="fraction6"/>
    <w:basedOn w:val="a"/>
    <w:rsid w:val="00FE4AE5"/>
    <w:pPr>
      <w:widowControl/>
      <w:suppressAutoHyphens w:val="0"/>
      <w:jc w:val="center"/>
    </w:pPr>
    <w:rPr>
      <w:rFonts w:ascii="Times New Roman" w:eastAsia="Times New Roman" w:hAnsi="Times New Roman" w:cs="Times New Roman"/>
      <w:kern w:val="0"/>
      <w:sz w:val="22"/>
      <w:szCs w:val="22"/>
      <w:lang w:eastAsia="ru-RU" w:bidi="ar-SA"/>
    </w:rPr>
  </w:style>
  <w:style w:type="paragraph" w:customStyle="1" w:styleId="numerator6">
    <w:name w:val="numerator6"/>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denominator6">
    <w:name w:val="denominator6"/>
    <w:basedOn w:val="a"/>
    <w:rsid w:val="00FE4AE5"/>
    <w:pPr>
      <w:widowControl/>
      <w:pBdr>
        <w:top w:val="single" w:sz="6" w:space="1" w:color="auto"/>
      </w:pBdr>
      <w:suppressAutoHyphens w:val="0"/>
      <w:ind w:left="-24" w:right="-24"/>
    </w:pPr>
    <w:rPr>
      <w:rFonts w:ascii="Times New Roman" w:eastAsia="Times New Roman" w:hAnsi="Times New Roman" w:cs="Times New Roman"/>
      <w:kern w:val="0"/>
      <w:sz w:val="24"/>
      <w:lang w:eastAsia="ru-RU" w:bidi="ar-SA"/>
    </w:rPr>
  </w:style>
  <w:style w:type="paragraph" w:customStyle="1" w:styleId="sqrt-prefix2">
    <w:name w:val="sqrt-prefix2"/>
    <w:basedOn w:val="a"/>
    <w:rsid w:val="00FE4AE5"/>
    <w:pPr>
      <w:widowControl/>
      <w:suppressAutoHyphens w:val="0"/>
      <w:textAlignment w:val="top"/>
    </w:pPr>
    <w:rPr>
      <w:rFonts w:ascii="Times New Roman" w:eastAsia="Times New Roman" w:hAnsi="Times New Roman" w:cs="Times New Roman"/>
      <w:kern w:val="0"/>
      <w:sz w:val="24"/>
      <w:lang w:eastAsia="ru-RU" w:bidi="ar-SA"/>
    </w:rPr>
  </w:style>
  <w:style w:type="paragraph" w:customStyle="1" w:styleId="sqrt-stem2">
    <w:name w:val="sqrt-stem2"/>
    <w:basedOn w:val="a"/>
    <w:rsid w:val="00FE4AE5"/>
    <w:pPr>
      <w:widowControl/>
      <w:pBdr>
        <w:top w:val="single" w:sz="6" w:space="0" w:color="auto"/>
      </w:pBdr>
      <w:suppressAutoHyphens w:val="0"/>
      <w:spacing w:before="15"/>
      <w:ind w:right="24"/>
    </w:pPr>
    <w:rPr>
      <w:rFonts w:ascii="Times New Roman" w:eastAsia="Times New Roman" w:hAnsi="Times New Roman" w:cs="Times New Roman"/>
      <w:kern w:val="0"/>
      <w:sz w:val="24"/>
      <w:lang w:eastAsia="ru-RU" w:bidi="ar-SA"/>
    </w:rPr>
  </w:style>
  <w:style w:type="paragraph" w:customStyle="1" w:styleId="mathquill-editable4">
    <w:name w:val="mathquill-editable4"/>
    <w:basedOn w:val="a"/>
    <w:rsid w:val="00FE4AE5"/>
    <w:pPr>
      <w:widowControl/>
      <w:pBdr>
        <w:top w:val="single" w:sz="6" w:space="2" w:color="808080"/>
        <w:left w:val="single" w:sz="6" w:space="2" w:color="808080"/>
        <w:bottom w:val="single" w:sz="6" w:space="2" w:color="808080"/>
        <w:right w:val="single" w:sz="6" w:space="2" w:color="808080"/>
      </w:pBdr>
      <w:suppressAutoHyphens w:val="0"/>
    </w:pPr>
    <w:rPr>
      <w:rFonts w:ascii="Symbola" w:eastAsia="Times New Roman" w:hAnsi="Symbola" w:cs="Times New Roman"/>
      <w:kern w:val="0"/>
      <w:sz w:val="24"/>
      <w:lang w:eastAsia="ru-RU" w:bidi="ar-SA"/>
    </w:rPr>
  </w:style>
  <w:style w:type="paragraph" w:customStyle="1" w:styleId="matrixed2">
    <w:name w:val="matrixed2"/>
    <w:basedOn w:val="a"/>
    <w:rsid w:val="00FE4AE5"/>
    <w:pPr>
      <w:widowControl/>
      <w:shd w:val="clear" w:color="auto" w:fill="FFFFFF"/>
      <w:suppressAutoHyphens w:val="0"/>
    </w:pPr>
    <w:rPr>
      <w:rFonts w:ascii="Times New Roman" w:eastAsia="Times New Roman" w:hAnsi="Times New Roman" w:cs="Times New Roman"/>
      <w:kern w:val="0"/>
      <w:sz w:val="24"/>
      <w:lang w:eastAsia="ru-RU" w:bidi="ar-SA"/>
    </w:rPr>
  </w:style>
  <w:style w:type="paragraph" w:customStyle="1" w:styleId="matrixed-container2">
    <w:name w:val="matrixed-container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probview2">
    <w:name w:val="prob_view2"/>
    <w:basedOn w:val="a"/>
    <w:rsid w:val="00FE4AE5"/>
    <w:pPr>
      <w:widowControl/>
      <w:suppressAutoHyphens w:val="0"/>
      <w:ind w:left="750"/>
    </w:pPr>
    <w:rPr>
      <w:rFonts w:ascii="Times New Roman" w:eastAsia="Times New Roman" w:hAnsi="Times New Roman" w:cs="Times New Roman"/>
      <w:kern w:val="0"/>
      <w:sz w:val="24"/>
      <w:lang w:eastAsia="ru-RU" w:bidi="ar-SA"/>
    </w:rPr>
  </w:style>
  <w:style w:type="paragraph" w:customStyle="1" w:styleId="probnum2">
    <w:name w:val="prob_num2"/>
    <w:basedOn w:val="a"/>
    <w:rsid w:val="00FE4AE5"/>
    <w:pPr>
      <w:widowControl/>
      <w:pBdr>
        <w:top w:val="single" w:sz="6" w:space="0" w:color="000000"/>
        <w:left w:val="single" w:sz="6" w:space="0" w:color="000000"/>
        <w:bottom w:val="single" w:sz="6" w:space="0" w:color="000000"/>
        <w:right w:val="single" w:sz="6" w:space="0" w:color="000000"/>
      </w:pBdr>
      <w:suppressAutoHyphens w:val="0"/>
      <w:spacing w:line="300" w:lineRule="atLeast"/>
      <w:jc w:val="center"/>
    </w:pPr>
    <w:rPr>
      <w:rFonts w:ascii="Times New Roman" w:eastAsia="Times New Roman" w:hAnsi="Times New Roman" w:cs="Times New Roman"/>
      <w:kern w:val="0"/>
      <w:sz w:val="24"/>
      <w:lang w:eastAsia="ru-RU" w:bidi="ar-SA"/>
    </w:rPr>
  </w:style>
  <w:style w:type="paragraph" w:customStyle="1" w:styleId="leftmargin4">
    <w:name w:val="left_margin4"/>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leftmargin5">
    <w:name w:val="left_margin5"/>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leftmargin6">
    <w:name w:val="left_margin6"/>
    <w:basedOn w:val="a"/>
    <w:rsid w:val="00FE4AE5"/>
    <w:pPr>
      <w:widowControl/>
      <w:suppressAutoHyphens w:val="0"/>
      <w:ind w:firstLine="375"/>
    </w:pPr>
    <w:rPr>
      <w:rFonts w:ascii="Times New Roman" w:eastAsia="Times New Roman" w:hAnsi="Times New Roman" w:cs="Times New Roman"/>
      <w:kern w:val="0"/>
      <w:sz w:val="24"/>
      <w:lang w:eastAsia="ru-RU" w:bidi="ar-SA"/>
    </w:rPr>
  </w:style>
  <w:style w:type="paragraph" w:customStyle="1" w:styleId="close2">
    <w:name w:val="close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oltip3">
    <w:name w:val="tooltip3"/>
    <w:basedOn w:val="a"/>
    <w:rsid w:val="00FE4AE5"/>
    <w:pPr>
      <w:widowControl/>
      <w:shd w:val="clear" w:color="auto" w:fill="F0F0F0"/>
      <w:suppressAutoHyphens w:val="0"/>
    </w:pPr>
    <w:rPr>
      <w:rFonts w:ascii="Times New Roman" w:eastAsia="Times New Roman" w:hAnsi="Times New Roman" w:cs="Times New Roman"/>
      <w:vanish/>
      <w:kern w:val="0"/>
      <w:sz w:val="24"/>
      <w:lang w:eastAsia="ru-RU" w:bidi="ar-SA"/>
    </w:rPr>
  </w:style>
  <w:style w:type="paragraph" w:customStyle="1" w:styleId="tooltip4">
    <w:name w:val="tooltip4"/>
    <w:basedOn w:val="a"/>
    <w:rsid w:val="00FE4AE5"/>
    <w:pPr>
      <w:widowControl/>
      <w:shd w:val="clear" w:color="auto" w:fill="F0F0F0"/>
      <w:suppressAutoHyphens w:val="0"/>
    </w:pPr>
    <w:rPr>
      <w:rFonts w:ascii="Times New Roman" w:eastAsia="Times New Roman" w:hAnsi="Times New Roman" w:cs="Times New Roman"/>
      <w:kern w:val="0"/>
      <w:sz w:val="24"/>
      <w:lang w:eastAsia="ru-RU" w:bidi="ar-SA"/>
    </w:rPr>
  </w:style>
  <w:style w:type="paragraph" w:customStyle="1" w:styleId="webinarpay2">
    <w:name w:val="webinar_pay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webinarview2">
    <w:name w:val="webinar_view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newstext3">
    <w:name w:val="news__text3"/>
    <w:basedOn w:val="a"/>
    <w:rsid w:val="00FE4AE5"/>
    <w:pPr>
      <w:widowControl/>
      <w:suppressAutoHyphens w:val="0"/>
    </w:pPr>
    <w:rPr>
      <w:rFonts w:ascii="Times New Roman" w:eastAsia="Times New Roman" w:hAnsi="Times New Roman" w:cs="Times New Roman"/>
      <w:color w:val="000000"/>
      <w:kern w:val="0"/>
      <w:sz w:val="17"/>
      <w:szCs w:val="17"/>
      <w:lang w:eastAsia="ru-RU" w:bidi="ar-SA"/>
    </w:rPr>
  </w:style>
  <w:style w:type="paragraph" w:customStyle="1" w:styleId="newstext4">
    <w:name w:val="news__text4"/>
    <w:basedOn w:val="a"/>
    <w:rsid w:val="00FE4AE5"/>
    <w:pPr>
      <w:widowControl/>
      <w:suppressAutoHyphens w:val="0"/>
    </w:pPr>
    <w:rPr>
      <w:rFonts w:ascii="Times New Roman" w:eastAsia="Times New Roman" w:hAnsi="Times New Roman" w:cs="Times New Roman"/>
      <w:color w:val="FF6600"/>
      <w:kern w:val="0"/>
      <w:sz w:val="17"/>
      <w:szCs w:val="17"/>
      <w:lang w:eastAsia="ru-RU" w:bidi="ar-SA"/>
    </w:rPr>
  </w:style>
  <w:style w:type="paragraph" w:customStyle="1" w:styleId="shkeyword2">
    <w:name w:val="sh_keyword2"/>
    <w:basedOn w:val="a"/>
    <w:rsid w:val="00FE4AE5"/>
    <w:pPr>
      <w:widowControl/>
      <w:suppressAutoHyphens w:val="0"/>
    </w:pPr>
    <w:rPr>
      <w:rFonts w:ascii="Times New Roman" w:eastAsia="Times New Roman" w:hAnsi="Times New Roman" w:cs="Times New Roman"/>
      <w:b/>
      <w:bCs/>
      <w:color w:val="FF0000"/>
      <w:kern w:val="0"/>
      <w:sz w:val="24"/>
      <w:lang w:eastAsia="ru-RU" w:bidi="ar-SA"/>
    </w:rPr>
  </w:style>
  <w:style w:type="paragraph" w:customStyle="1" w:styleId="shalgkeyword2">
    <w:name w:val="sh_alg_keyword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basicstrangewords2">
    <w:name w:val="sh_basic_strange_words2"/>
    <w:basedOn w:val="a"/>
    <w:rsid w:val="00FE4AE5"/>
    <w:pPr>
      <w:widowControl/>
      <w:suppressAutoHyphens w:val="0"/>
    </w:pPr>
    <w:rPr>
      <w:rFonts w:ascii="Times New Roman" w:eastAsia="Times New Roman" w:hAnsi="Times New Roman" w:cs="Times New Roman"/>
      <w:b/>
      <w:bCs/>
      <w:color w:val="0000FF"/>
      <w:kern w:val="0"/>
      <w:sz w:val="24"/>
      <w:lang w:eastAsia="ru-RU" w:bidi="ar-SA"/>
    </w:rPr>
  </w:style>
  <w:style w:type="paragraph" w:customStyle="1" w:styleId="shtype2">
    <w:name w:val="sh_type2"/>
    <w:basedOn w:val="a"/>
    <w:rsid w:val="00FE4AE5"/>
    <w:pPr>
      <w:widowControl/>
      <w:suppressAutoHyphens w:val="0"/>
    </w:pPr>
    <w:rPr>
      <w:rFonts w:ascii="Times New Roman" w:eastAsia="Times New Roman" w:hAnsi="Times New Roman" w:cs="Times New Roman"/>
      <w:b/>
      <w:bCs/>
      <w:color w:val="008000"/>
      <w:kern w:val="0"/>
      <w:sz w:val="24"/>
      <w:lang w:eastAsia="ru-RU" w:bidi="ar-SA"/>
    </w:rPr>
  </w:style>
  <w:style w:type="paragraph" w:customStyle="1" w:styleId="shstringpasc2">
    <w:name w:val="sh_string_pasc2"/>
    <w:basedOn w:val="a"/>
    <w:rsid w:val="00FE4AE5"/>
    <w:pPr>
      <w:widowControl/>
      <w:suppressAutoHyphens w:val="0"/>
    </w:pPr>
    <w:rPr>
      <w:rFonts w:ascii="Times New Roman" w:eastAsia="Times New Roman" w:hAnsi="Times New Roman" w:cs="Times New Roman"/>
      <w:color w:val="FF00FF"/>
      <w:kern w:val="0"/>
      <w:sz w:val="24"/>
      <w:lang w:eastAsia="ru-RU" w:bidi="ar-SA"/>
    </w:rPr>
  </w:style>
  <w:style w:type="paragraph" w:customStyle="1" w:styleId="shstring2">
    <w:name w:val="sh_string2"/>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regexp2">
    <w:name w:val="sh_regexp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specialchar2">
    <w:name w:val="sh_specialchar2"/>
    <w:basedOn w:val="a"/>
    <w:rsid w:val="00FE4AE5"/>
    <w:pPr>
      <w:widowControl/>
      <w:suppressAutoHyphens w:val="0"/>
    </w:pPr>
    <w:rPr>
      <w:rFonts w:ascii="Times New Roman" w:eastAsia="Times New Roman" w:hAnsi="Times New Roman" w:cs="Times New Roman"/>
      <w:color w:val="2E8B57"/>
      <w:kern w:val="0"/>
      <w:sz w:val="24"/>
      <w:lang w:eastAsia="ru-RU" w:bidi="ar-SA"/>
    </w:rPr>
  </w:style>
  <w:style w:type="paragraph" w:customStyle="1" w:styleId="shcomment2">
    <w:name w:val="sh_comment2"/>
    <w:basedOn w:val="a"/>
    <w:rsid w:val="00FE4AE5"/>
    <w:pPr>
      <w:widowControl/>
      <w:suppressAutoHyphens w:val="0"/>
    </w:pPr>
    <w:rPr>
      <w:rFonts w:ascii="Times New Roman" w:eastAsia="Times New Roman" w:hAnsi="Times New Roman" w:cs="Times New Roman"/>
      <w:i/>
      <w:iCs/>
      <w:color w:val="000000"/>
      <w:kern w:val="0"/>
      <w:sz w:val="24"/>
      <w:lang w:eastAsia="ru-RU" w:bidi="ar-SA"/>
    </w:rPr>
  </w:style>
  <w:style w:type="paragraph" w:customStyle="1" w:styleId="shnumber2">
    <w:name w:val="sh_number2"/>
    <w:basedOn w:val="a"/>
    <w:rsid w:val="00FE4AE5"/>
    <w:pPr>
      <w:widowControl/>
      <w:suppressAutoHyphens w:val="0"/>
    </w:pPr>
    <w:rPr>
      <w:rFonts w:ascii="Times New Roman" w:eastAsia="Times New Roman" w:hAnsi="Times New Roman" w:cs="Times New Roman"/>
      <w:color w:val="FF00FF"/>
      <w:kern w:val="0"/>
      <w:sz w:val="24"/>
      <w:lang w:eastAsia="ru-RU" w:bidi="ar-SA"/>
    </w:rPr>
  </w:style>
  <w:style w:type="paragraph" w:customStyle="1" w:styleId="shpreproc2">
    <w:name w:val="sh_preproc2"/>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symbol2">
    <w:name w:val="sh_symbol2"/>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function2">
    <w:name w:val="sh_function2"/>
    <w:basedOn w:val="a"/>
    <w:rsid w:val="00FE4AE5"/>
    <w:pPr>
      <w:widowControl/>
      <w:suppressAutoHyphens w:val="0"/>
    </w:pPr>
    <w:rPr>
      <w:rFonts w:ascii="Times New Roman" w:eastAsia="Times New Roman" w:hAnsi="Times New Roman" w:cs="Times New Roman"/>
      <w:color w:val="000000"/>
      <w:kern w:val="0"/>
      <w:sz w:val="24"/>
      <w:lang w:eastAsia="ru-RU" w:bidi="ar-SA"/>
    </w:rPr>
  </w:style>
  <w:style w:type="paragraph" w:customStyle="1" w:styleId="shcbracket2">
    <w:name w:val="sh_cbracket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url2">
    <w:name w:val="sh_url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date2">
    <w:name w:val="sh_date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time2">
    <w:name w:val="sh_time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file2">
    <w:name w:val="sh_file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ip2">
    <w:name w:val="sh_ip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name2">
    <w:name w:val="sh_name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variable2">
    <w:name w:val="sh_variable2"/>
    <w:basedOn w:val="a"/>
    <w:rsid w:val="00FE4AE5"/>
    <w:pPr>
      <w:widowControl/>
      <w:suppressAutoHyphens w:val="0"/>
    </w:pPr>
    <w:rPr>
      <w:rFonts w:ascii="Times New Roman" w:eastAsia="Times New Roman" w:hAnsi="Times New Roman" w:cs="Times New Roman"/>
      <w:b/>
      <w:bCs/>
      <w:color w:val="DDA0DD"/>
      <w:kern w:val="0"/>
      <w:sz w:val="24"/>
      <w:lang w:eastAsia="ru-RU" w:bidi="ar-SA"/>
    </w:rPr>
  </w:style>
  <w:style w:type="paragraph" w:customStyle="1" w:styleId="sholdfile2">
    <w:name w:val="sh_oldfile2"/>
    <w:basedOn w:val="a"/>
    <w:rsid w:val="00FE4AE5"/>
    <w:pPr>
      <w:widowControl/>
      <w:suppressAutoHyphens w:val="0"/>
    </w:pPr>
    <w:rPr>
      <w:rFonts w:ascii="Times New Roman" w:eastAsia="Times New Roman" w:hAnsi="Times New Roman" w:cs="Times New Roman"/>
      <w:color w:val="2E8B57"/>
      <w:kern w:val="0"/>
      <w:sz w:val="24"/>
      <w:lang w:eastAsia="ru-RU" w:bidi="ar-SA"/>
    </w:rPr>
  </w:style>
  <w:style w:type="paragraph" w:customStyle="1" w:styleId="shnewfile2">
    <w:name w:val="sh_newfile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shdifflines2">
    <w:name w:val="sh_difflines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selector2">
    <w:name w:val="sh_selector2"/>
    <w:basedOn w:val="a"/>
    <w:rsid w:val="00FE4AE5"/>
    <w:pPr>
      <w:widowControl/>
      <w:suppressAutoHyphens w:val="0"/>
    </w:pPr>
    <w:rPr>
      <w:rFonts w:ascii="Times New Roman" w:eastAsia="Times New Roman" w:hAnsi="Times New Roman" w:cs="Times New Roman"/>
      <w:b/>
      <w:bCs/>
      <w:color w:val="DDA0DD"/>
      <w:kern w:val="0"/>
      <w:sz w:val="24"/>
      <w:lang w:eastAsia="ru-RU" w:bidi="ar-SA"/>
    </w:rPr>
  </w:style>
  <w:style w:type="paragraph" w:customStyle="1" w:styleId="shproperty2">
    <w:name w:val="sh_property2"/>
    <w:basedOn w:val="a"/>
    <w:rsid w:val="00FE4AE5"/>
    <w:pPr>
      <w:widowControl/>
      <w:suppressAutoHyphens w:val="0"/>
    </w:pPr>
    <w:rPr>
      <w:rFonts w:ascii="Times New Roman" w:eastAsia="Times New Roman" w:hAnsi="Times New Roman" w:cs="Times New Roman"/>
      <w:b/>
      <w:bCs/>
      <w:color w:val="000000"/>
      <w:kern w:val="0"/>
      <w:sz w:val="24"/>
      <w:lang w:eastAsia="ru-RU" w:bidi="ar-SA"/>
    </w:rPr>
  </w:style>
  <w:style w:type="paragraph" w:customStyle="1" w:styleId="shvalue2">
    <w:name w:val="sh_value2"/>
    <w:basedOn w:val="a"/>
    <w:rsid w:val="00FE4AE5"/>
    <w:pPr>
      <w:widowControl/>
      <w:suppressAutoHyphens w:val="0"/>
    </w:pPr>
    <w:rPr>
      <w:rFonts w:ascii="Times New Roman" w:eastAsia="Times New Roman" w:hAnsi="Times New Roman" w:cs="Times New Roman"/>
      <w:color w:val="006400"/>
      <w:kern w:val="0"/>
      <w:sz w:val="24"/>
      <w:lang w:eastAsia="ru-RU" w:bidi="ar-SA"/>
    </w:rPr>
  </w:style>
  <w:style w:type="paragraph" w:customStyle="1" w:styleId="drawicon2">
    <w:name w:val="draw_icon2"/>
    <w:basedOn w:val="a"/>
    <w:rsid w:val="00FE4AE5"/>
    <w:pPr>
      <w:widowControl/>
      <w:pBdr>
        <w:top w:val="single" w:sz="6" w:space="0" w:color="C0C0C0"/>
        <w:left w:val="single" w:sz="6" w:space="0" w:color="C0C0C0"/>
        <w:bottom w:val="single" w:sz="6" w:space="0" w:color="C0C0C0"/>
        <w:right w:val="single" w:sz="6" w:space="0" w:color="C0C0C0"/>
      </w:pBdr>
      <w:suppressAutoHyphens w:val="0"/>
      <w:jc w:val="center"/>
    </w:pPr>
    <w:rPr>
      <w:rFonts w:ascii="Times New Roman" w:eastAsia="Times New Roman" w:hAnsi="Times New Roman" w:cs="Times New Roman"/>
      <w:kern w:val="0"/>
      <w:sz w:val="24"/>
      <w:lang w:eastAsia="ru-RU" w:bidi="ar-SA"/>
    </w:rPr>
  </w:style>
  <w:style w:type="paragraph" w:customStyle="1" w:styleId="topmenuddc2">
    <w:name w:val="topmenu_dd_c2"/>
    <w:basedOn w:val="a"/>
    <w:rsid w:val="00FE4AE5"/>
    <w:pPr>
      <w:widowControl/>
      <w:suppressAutoHyphens w:val="0"/>
    </w:pPr>
    <w:rPr>
      <w:rFonts w:ascii="Times New Roman" w:eastAsia="Times New Roman" w:hAnsi="Times New Roman" w:cs="Times New Roman"/>
      <w:kern w:val="0"/>
      <w:sz w:val="24"/>
      <w:lang w:eastAsia="ru-RU" w:bidi="ar-SA"/>
    </w:rPr>
  </w:style>
  <w:style w:type="paragraph" w:customStyle="1" w:styleId="topmenuddh2">
    <w:name w:val="topmenu_dd_h2"/>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shareph3">
    <w:name w:val="share_ph3"/>
    <w:basedOn w:val="a"/>
    <w:rsid w:val="00FE4AE5"/>
    <w:pPr>
      <w:widowControl/>
      <w:suppressAutoHyphens w:val="0"/>
      <w:spacing w:line="540" w:lineRule="atLeast"/>
      <w:textAlignment w:val="top"/>
    </w:pPr>
    <w:rPr>
      <w:rFonts w:ascii="Times New Roman" w:eastAsia="Times New Roman" w:hAnsi="Times New Roman" w:cs="Times New Roman"/>
      <w:color w:val="090949"/>
      <w:kern w:val="0"/>
      <w:sz w:val="24"/>
      <w:u w:val="single"/>
      <w:lang w:eastAsia="ru-RU" w:bidi="ar-SA"/>
    </w:rPr>
  </w:style>
  <w:style w:type="paragraph" w:customStyle="1" w:styleId="ya-share22">
    <w:name w:val="ya-share22"/>
    <w:basedOn w:val="a"/>
    <w:rsid w:val="00FE4AE5"/>
    <w:pPr>
      <w:widowControl/>
      <w:suppressAutoHyphens w:val="0"/>
    </w:pPr>
    <w:rPr>
      <w:rFonts w:ascii="Times New Roman" w:eastAsia="Times New Roman" w:hAnsi="Times New Roman" w:cs="Times New Roman"/>
      <w:vanish/>
      <w:kern w:val="0"/>
      <w:sz w:val="24"/>
      <w:lang w:eastAsia="ru-RU" w:bidi="ar-SA"/>
    </w:rPr>
  </w:style>
  <w:style w:type="paragraph" w:customStyle="1" w:styleId="shareph4">
    <w:name w:val="share_ph4"/>
    <w:basedOn w:val="a"/>
    <w:rsid w:val="00FE4AE5"/>
    <w:pPr>
      <w:widowControl/>
      <w:suppressAutoHyphens w:val="0"/>
      <w:spacing w:line="540" w:lineRule="atLeast"/>
      <w:textAlignment w:val="top"/>
    </w:pPr>
    <w:rPr>
      <w:rFonts w:ascii="Times New Roman" w:eastAsia="Times New Roman" w:hAnsi="Times New Roman" w:cs="Times New Roman"/>
      <w:vanish/>
      <w:color w:val="090949"/>
      <w:kern w:val="0"/>
      <w:sz w:val="24"/>
      <w:u w:val="single"/>
      <w:lang w:eastAsia="ru-RU" w:bidi="ar-SA"/>
    </w:rPr>
  </w:style>
  <w:style w:type="paragraph" w:customStyle="1" w:styleId="catcount1">
    <w:name w:val="cat_count1"/>
    <w:basedOn w:val="a"/>
    <w:rsid w:val="00FE4AE5"/>
    <w:pPr>
      <w:widowControl/>
      <w:suppressAutoHyphens w:val="0"/>
      <w:jc w:val="right"/>
    </w:pPr>
    <w:rPr>
      <w:rFonts w:ascii="Times New Roman" w:eastAsia="Times New Roman" w:hAnsi="Times New Roman" w:cs="Times New Roman"/>
      <w:kern w:val="0"/>
      <w:sz w:val="24"/>
      <w:lang w:eastAsia="ru-RU" w:bidi="ar-SA"/>
    </w:rPr>
  </w:style>
  <w:style w:type="table" w:customStyle="1" w:styleId="300">
    <w:name w:val="Сетка таблицы30"/>
    <w:basedOn w:val="a3"/>
    <w:next w:val="af2"/>
    <w:uiPriority w:val="59"/>
    <w:rsid w:val="007A1C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f2"/>
    <w:uiPriority w:val="59"/>
    <w:rsid w:val="00D352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AB4218"/>
    <w:pPr>
      <w:widowControl w:val="0"/>
      <w:autoSpaceDE w:val="0"/>
      <w:autoSpaceDN w:val="0"/>
    </w:pPr>
    <w:rPr>
      <w:rFonts w:ascii="Courier New" w:hAnsi="Courier New" w:cs="Courier New"/>
    </w:rPr>
  </w:style>
  <w:style w:type="paragraph" w:customStyle="1" w:styleId="textitem">
    <w:name w:val="textitem"/>
    <w:basedOn w:val="a"/>
    <w:rsid w:val="00AB4218"/>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p4">
    <w:name w:val="p4"/>
    <w:basedOn w:val="a"/>
    <w:rsid w:val="00E520EF"/>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character" w:customStyle="1" w:styleId="aff">
    <w:name w:val="Без интервала Знак"/>
    <w:link w:val="afe"/>
    <w:uiPriority w:val="1"/>
    <w:locked/>
    <w:rsid w:val="00E520EF"/>
    <w:rPr>
      <w:rFonts w:eastAsia="Arial" w:cs="Calibri"/>
      <w:kern w:val="3"/>
      <w:sz w:val="26"/>
      <w:szCs w:val="24"/>
      <w:lang w:eastAsia="zh-CN"/>
    </w:rPr>
  </w:style>
  <w:style w:type="table" w:customStyle="1" w:styleId="43">
    <w:name w:val="Сетка таблицы43"/>
    <w:basedOn w:val="a3"/>
    <w:next w:val="af2"/>
    <w:uiPriority w:val="59"/>
    <w:rsid w:val="000557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basedOn w:val="a4"/>
    <w:rsid w:val="002D4262"/>
    <w:pPr>
      <w:numPr>
        <w:numId w:val="170"/>
      </w:numPr>
    </w:pPr>
  </w:style>
  <w:style w:type="character" w:customStyle="1" w:styleId="36">
    <w:name w:val="Основной текст (3) + Не полужирный"/>
    <w:rsid w:val="00E1545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c0">
    <w:name w:val="c0"/>
    <w:rsid w:val="00E1545C"/>
  </w:style>
  <w:style w:type="character" w:customStyle="1" w:styleId="layout">
    <w:name w:val="layout"/>
    <w:rsid w:val="00E1545C"/>
  </w:style>
  <w:style w:type="paragraph" w:customStyle="1" w:styleId="c19">
    <w:name w:val="c19"/>
    <w:basedOn w:val="a"/>
    <w:rsid w:val="00E1545C"/>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c4c34">
    <w:name w:val="c4 c34"/>
    <w:basedOn w:val="a"/>
    <w:uiPriority w:val="99"/>
    <w:rsid w:val="00E1545C"/>
    <w:pPr>
      <w:widowControl/>
      <w:suppressAutoHyphens w:val="0"/>
      <w:spacing w:before="100" w:beforeAutospacing="1" w:after="100" w:afterAutospacing="1"/>
    </w:pPr>
    <w:rPr>
      <w:rFonts w:ascii="Times New Roman" w:eastAsia="MS Mincho" w:hAnsi="Times New Roman" w:cs="Times New Roman"/>
      <w:kern w:val="0"/>
      <w:sz w:val="24"/>
      <w:lang w:eastAsia="ja-JP" w:bidi="ar-SA"/>
    </w:rPr>
  </w:style>
  <w:style w:type="character" w:customStyle="1" w:styleId="markedcontent">
    <w:name w:val="markedcontent"/>
    <w:basedOn w:val="a2"/>
    <w:rsid w:val="00D216DD"/>
  </w:style>
  <w:style w:type="paragraph" w:customStyle="1" w:styleId="western">
    <w:name w:val="western"/>
    <w:basedOn w:val="a"/>
    <w:rsid w:val="00D216DD"/>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paragraph" w:customStyle="1" w:styleId="TableParagraph">
    <w:name w:val="Table Paragraph"/>
    <w:basedOn w:val="a"/>
    <w:uiPriority w:val="1"/>
    <w:qFormat/>
    <w:rsid w:val="000813FC"/>
    <w:pPr>
      <w:suppressAutoHyphens w:val="0"/>
      <w:autoSpaceDE w:val="0"/>
      <w:autoSpaceDN w:val="0"/>
      <w:jc w:val="center"/>
    </w:pPr>
    <w:rPr>
      <w:rFonts w:ascii="Calibri" w:eastAsia="Calibri" w:hAnsi="Calibri" w:cs="Calibri"/>
      <w:kern w:val="0"/>
      <w:sz w:val="22"/>
      <w:szCs w:val="22"/>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36540">
      <w:bodyDiv w:val="1"/>
      <w:marLeft w:val="0"/>
      <w:marRight w:val="0"/>
      <w:marTop w:val="0"/>
      <w:marBottom w:val="0"/>
      <w:divBdr>
        <w:top w:val="none" w:sz="0" w:space="0" w:color="auto"/>
        <w:left w:val="none" w:sz="0" w:space="0" w:color="auto"/>
        <w:bottom w:val="none" w:sz="0" w:space="0" w:color="auto"/>
        <w:right w:val="none" w:sz="0" w:space="0" w:color="auto"/>
      </w:divBdr>
    </w:div>
    <w:div w:id="153497096">
      <w:bodyDiv w:val="1"/>
      <w:marLeft w:val="0"/>
      <w:marRight w:val="0"/>
      <w:marTop w:val="0"/>
      <w:marBottom w:val="0"/>
      <w:divBdr>
        <w:top w:val="none" w:sz="0" w:space="0" w:color="auto"/>
        <w:left w:val="none" w:sz="0" w:space="0" w:color="auto"/>
        <w:bottom w:val="none" w:sz="0" w:space="0" w:color="auto"/>
        <w:right w:val="none" w:sz="0" w:space="0" w:color="auto"/>
      </w:divBdr>
    </w:div>
    <w:div w:id="159270985">
      <w:bodyDiv w:val="1"/>
      <w:marLeft w:val="0"/>
      <w:marRight w:val="0"/>
      <w:marTop w:val="0"/>
      <w:marBottom w:val="0"/>
      <w:divBdr>
        <w:top w:val="none" w:sz="0" w:space="0" w:color="auto"/>
        <w:left w:val="none" w:sz="0" w:space="0" w:color="auto"/>
        <w:bottom w:val="none" w:sz="0" w:space="0" w:color="auto"/>
        <w:right w:val="none" w:sz="0" w:space="0" w:color="auto"/>
      </w:divBdr>
    </w:div>
    <w:div w:id="458499461">
      <w:bodyDiv w:val="1"/>
      <w:marLeft w:val="0"/>
      <w:marRight w:val="0"/>
      <w:marTop w:val="0"/>
      <w:marBottom w:val="0"/>
      <w:divBdr>
        <w:top w:val="none" w:sz="0" w:space="0" w:color="auto"/>
        <w:left w:val="none" w:sz="0" w:space="0" w:color="auto"/>
        <w:bottom w:val="none" w:sz="0" w:space="0" w:color="auto"/>
        <w:right w:val="none" w:sz="0" w:space="0" w:color="auto"/>
      </w:divBdr>
    </w:div>
    <w:div w:id="620501870">
      <w:bodyDiv w:val="1"/>
      <w:marLeft w:val="0"/>
      <w:marRight w:val="0"/>
      <w:marTop w:val="0"/>
      <w:marBottom w:val="0"/>
      <w:divBdr>
        <w:top w:val="none" w:sz="0" w:space="0" w:color="auto"/>
        <w:left w:val="none" w:sz="0" w:space="0" w:color="auto"/>
        <w:bottom w:val="none" w:sz="0" w:space="0" w:color="auto"/>
        <w:right w:val="none" w:sz="0" w:space="0" w:color="auto"/>
      </w:divBdr>
    </w:div>
    <w:div w:id="720598672">
      <w:bodyDiv w:val="1"/>
      <w:marLeft w:val="0"/>
      <w:marRight w:val="0"/>
      <w:marTop w:val="0"/>
      <w:marBottom w:val="0"/>
      <w:divBdr>
        <w:top w:val="none" w:sz="0" w:space="0" w:color="auto"/>
        <w:left w:val="none" w:sz="0" w:space="0" w:color="auto"/>
        <w:bottom w:val="none" w:sz="0" w:space="0" w:color="auto"/>
        <w:right w:val="none" w:sz="0" w:space="0" w:color="auto"/>
      </w:divBdr>
      <w:divsChild>
        <w:div w:id="2008895658">
          <w:marLeft w:val="0"/>
          <w:marRight w:val="0"/>
          <w:marTop w:val="0"/>
          <w:marBottom w:val="0"/>
          <w:divBdr>
            <w:top w:val="none" w:sz="0" w:space="0" w:color="auto"/>
            <w:left w:val="none" w:sz="0" w:space="0" w:color="auto"/>
            <w:bottom w:val="none" w:sz="0" w:space="0" w:color="auto"/>
            <w:right w:val="none" w:sz="0" w:space="0" w:color="auto"/>
          </w:divBdr>
          <w:divsChild>
            <w:div w:id="967778292">
              <w:marLeft w:val="0"/>
              <w:marRight w:val="0"/>
              <w:marTop w:val="450"/>
              <w:marBottom w:val="0"/>
              <w:divBdr>
                <w:top w:val="none" w:sz="0" w:space="0" w:color="auto"/>
                <w:left w:val="none" w:sz="0" w:space="0" w:color="auto"/>
                <w:bottom w:val="none" w:sz="0" w:space="0" w:color="auto"/>
                <w:right w:val="none" w:sz="0" w:space="0" w:color="auto"/>
              </w:divBdr>
              <w:divsChild>
                <w:div w:id="1909342351">
                  <w:marLeft w:val="0"/>
                  <w:marRight w:val="0"/>
                  <w:marTop w:val="0"/>
                  <w:marBottom w:val="0"/>
                  <w:divBdr>
                    <w:top w:val="none" w:sz="0" w:space="0" w:color="auto"/>
                    <w:left w:val="none" w:sz="0" w:space="0" w:color="auto"/>
                    <w:bottom w:val="none" w:sz="0" w:space="0" w:color="auto"/>
                    <w:right w:val="none" w:sz="0" w:space="0" w:color="auto"/>
                  </w:divBdr>
                  <w:divsChild>
                    <w:div w:id="9648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788540">
      <w:bodyDiv w:val="1"/>
      <w:marLeft w:val="0"/>
      <w:marRight w:val="0"/>
      <w:marTop w:val="0"/>
      <w:marBottom w:val="0"/>
      <w:divBdr>
        <w:top w:val="none" w:sz="0" w:space="0" w:color="auto"/>
        <w:left w:val="none" w:sz="0" w:space="0" w:color="auto"/>
        <w:bottom w:val="none" w:sz="0" w:space="0" w:color="auto"/>
        <w:right w:val="none" w:sz="0" w:space="0" w:color="auto"/>
      </w:divBdr>
    </w:div>
    <w:div w:id="853419799">
      <w:bodyDiv w:val="1"/>
      <w:marLeft w:val="0"/>
      <w:marRight w:val="0"/>
      <w:marTop w:val="0"/>
      <w:marBottom w:val="0"/>
      <w:divBdr>
        <w:top w:val="none" w:sz="0" w:space="0" w:color="auto"/>
        <w:left w:val="none" w:sz="0" w:space="0" w:color="auto"/>
        <w:bottom w:val="none" w:sz="0" w:space="0" w:color="auto"/>
        <w:right w:val="none" w:sz="0" w:space="0" w:color="auto"/>
      </w:divBdr>
    </w:div>
    <w:div w:id="884409550">
      <w:bodyDiv w:val="1"/>
      <w:marLeft w:val="0"/>
      <w:marRight w:val="0"/>
      <w:marTop w:val="0"/>
      <w:marBottom w:val="0"/>
      <w:divBdr>
        <w:top w:val="none" w:sz="0" w:space="0" w:color="auto"/>
        <w:left w:val="none" w:sz="0" w:space="0" w:color="auto"/>
        <w:bottom w:val="none" w:sz="0" w:space="0" w:color="auto"/>
        <w:right w:val="none" w:sz="0" w:space="0" w:color="auto"/>
      </w:divBdr>
    </w:div>
    <w:div w:id="892694511">
      <w:bodyDiv w:val="1"/>
      <w:marLeft w:val="0"/>
      <w:marRight w:val="0"/>
      <w:marTop w:val="0"/>
      <w:marBottom w:val="0"/>
      <w:divBdr>
        <w:top w:val="none" w:sz="0" w:space="0" w:color="auto"/>
        <w:left w:val="none" w:sz="0" w:space="0" w:color="auto"/>
        <w:bottom w:val="none" w:sz="0" w:space="0" w:color="auto"/>
        <w:right w:val="none" w:sz="0" w:space="0" w:color="auto"/>
      </w:divBdr>
    </w:div>
    <w:div w:id="1051537862">
      <w:bodyDiv w:val="1"/>
      <w:marLeft w:val="0"/>
      <w:marRight w:val="0"/>
      <w:marTop w:val="0"/>
      <w:marBottom w:val="0"/>
      <w:divBdr>
        <w:top w:val="none" w:sz="0" w:space="0" w:color="auto"/>
        <w:left w:val="none" w:sz="0" w:space="0" w:color="auto"/>
        <w:bottom w:val="none" w:sz="0" w:space="0" w:color="auto"/>
        <w:right w:val="none" w:sz="0" w:space="0" w:color="auto"/>
      </w:divBdr>
    </w:div>
    <w:div w:id="1168131801">
      <w:bodyDiv w:val="1"/>
      <w:marLeft w:val="0"/>
      <w:marRight w:val="0"/>
      <w:marTop w:val="0"/>
      <w:marBottom w:val="0"/>
      <w:divBdr>
        <w:top w:val="none" w:sz="0" w:space="0" w:color="auto"/>
        <w:left w:val="none" w:sz="0" w:space="0" w:color="auto"/>
        <w:bottom w:val="none" w:sz="0" w:space="0" w:color="auto"/>
        <w:right w:val="none" w:sz="0" w:space="0" w:color="auto"/>
      </w:divBdr>
      <w:divsChild>
        <w:div w:id="535432885">
          <w:marLeft w:val="0"/>
          <w:marRight w:val="0"/>
          <w:marTop w:val="0"/>
          <w:marBottom w:val="0"/>
          <w:divBdr>
            <w:top w:val="none" w:sz="0" w:space="0" w:color="auto"/>
            <w:left w:val="none" w:sz="0" w:space="0" w:color="auto"/>
            <w:bottom w:val="none" w:sz="0" w:space="0" w:color="auto"/>
            <w:right w:val="none" w:sz="0" w:space="0" w:color="auto"/>
          </w:divBdr>
          <w:divsChild>
            <w:div w:id="638847144">
              <w:marLeft w:val="0"/>
              <w:marRight w:val="0"/>
              <w:marTop w:val="100"/>
              <w:marBottom w:val="100"/>
              <w:divBdr>
                <w:top w:val="none" w:sz="0" w:space="0" w:color="auto"/>
                <w:left w:val="none" w:sz="0" w:space="0" w:color="auto"/>
                <w:bottom w:val="none" w:sz="0" w:space="0" w:color="auto"/>
                <w:right w:val="none" w:sz="0" w:space="0" w:color="auto"/>
              </w:divBdr>
              <w:divsChild>
                <w:div w:id="459110292">
                  <w:marLeft w:val="0"/>
                  <w:marRight w:val="0"/>
                  <w:marTop w:val="0"/>
                  <w:marBottom w:val="0"/>
                  <w:divBdr>
                    <w:top w:val="none" w:sz="0" w:space="0" w:color="auto"/>
                    <w:left w:val="none" w:sz="0" w:space="0" w:color="auto"/>
                    <w:bottom w:val="none" w:sz="0" w:space="0" w:color="auto"/>
                    <w:right w:val="none" w:sz="0" w:space="0" w:color="auto"/>
                  </w:divBdr>
                  <w:divsChild>
                    <w:div w:id="1639646075">
                      <w:marLeft w:val="0"/>
                      <w:marRight w:val="0"/>
                      <w:marTop w:val="0"/>
                      <w:marBottom w:val="0"/>
                      <w:divBdr>
                        <w:top w:val="none" w:sz="0" w:space="0" w:color="auto"/>
                        <w:left w:val="none" w:sz="0" w:space="0" w:color="auto"/>
                        <w:bottom w:val="none" w:sz="0" w:space="0" w:color="auto"/>
                        <w:right w:val="none" w:sz="0" w:space="0" w:color="auto"/>
                      </w:divBdr>
                      <w:divsChild>
                        <w:div w:id="579101175">
                          <w:marLeft w:val="-225"/>
                          <w:marRight w:val="-225"/>
                          <w:marTop w:val="0"/>
                          <w:marBottom w:val="0"/>
                          <w:divBdr>
                            <w:top w:val="none" w:sz="0" w:space="0" w:color="auto"/>
                            <w:left w:val="none" w:sz="0" w:space="0" w:color="auto"/>
                            <w:bottom w:val="none" w:sz="0" w:space="0" w:color="auto"/>
                            <w:right w:val="none" w:sz="0" w:space="0" w:color="auto"/>
                          </w:divBdr>
                          <w:divsChild>
                            <w:div w:id="506024112">
                              <w:marLeft w:val="0"/>
                              <w:marRight w:val="0"/>
                              <w:marTop w:val="0"/>
                              <w:marBottom w:val="0"/>
                              <w:divBdr>
                                <w:top w:val="none" w:sz="0" w:space="0" w:color="auto"/>
                                <w:left w:val="none" w:sz="0" w:space="0" w:color="auto"/>
                                <w:bottom w:val="none" w:sz="0" w:space="0" w:color="auto"/>
                                <w:right w:val="none" w:sz="0" w:space="0" w:color="auto"/>
                              </w:divBdr>
                              <w:divsChild>
                                <w:div w:id="1284728797">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712740">
      <w:bodyDiv w:val="1"/>
      <w:marLeft w:val="0"/>
      <w:marRight w:val="0"/>
      <w:marTop w:val="0"/>
      <w:marBottom w:val="0"/>
      <w:divBdr>
        <w:top w:val="none" w:sz="0" w:space="0" w:color="auto"/>
        <w:left w:val="none" w:sz="0" w:space="0" w:color="auto"/>
        <w:bottom w:val="none" w:sz="0" w:space="0" w:color="auto"/>
        <w:right w:val="none" w:sz="0" w:space="0" w:color="auto"/>
      </w:divBdr>
    </w:div>
    <w:div w:id="1556745021">
      <w:bodyDiv w:val="1"/>
      <w:marLeft w:val="0"/>
      <w:marRight w:val="0"/>
      <w:marTop w:val="0"/>
      <w:marBottom w:val="0"/>
      <w:divBdr>
        <w:top w:val="none" w:sz="0" w:space="0" w:color="auto"/>
        <w:left w:val="none" w:sz="0" w:space="0" w:color="auto"/>
        <w:bottom w:val="none" w:sz="0" w:space="0" w:color="auto"/>
        <w:right w:val="none" w:sz="0" w:space="0" w:color="auto"/>
      </w:divBdr>
    </w:div>
    <w:div w:id="1689137935">
      <w:bodyDiv w:val="1"/>
      <w:marLeft w:val="0"/>
      <w:marRight w:val="0"/>
      <w:marTop w:val="0"/>
      <w:marBottom w:val="0"/>
      <w:divBdr>
        <w:top w:val="none" w:sz="0" w:space="0" w:color="auto"/>
        <w:left w:val="none" w:sz="0" w:space="0" w:color="auto"/>
        <w:bottom w:val="none" w:sz="0" w:space="0" w:color="auto"/>
        <w:right w:val="none" w:sz="0" w:space="0" w:color="auto"/>
      </w:divBdr>
    </w:div>
    <w:div w:id="1859469449">
      <w:bodyDiv w:val="1"/>
      <w:marLeft w:val="0"/>
      <w:marRight w:val="0"/>
      <w:marTop w:val="0"/>
      <w:marBottom w:val="0"/>
      <w:divBdr>
        <w:top w:val="none" w:sz="0" w:space="0" w:color="auto"/>
        <w:left w:val="none" w:sz="0" w:space="0" w:color="auto"/>
        <w:bottom w:val="none" w:sz="0" w:space="0" w:color="auto"/>
        <w:right w:val="none" w:sz="0" w:space="0" w:color="auto"/>
      </w:divBdr>
    </w:div>
    <w:div w:id="1937517432">
      <w:bodyDiv w:val="1"/>
      <w:marLeft w:val="0"/>
      <w:marRight w:val="0"/>
      <w:marTop w:val="0"/>
      <w:marBottom w:val="0"/>
      <w:divBdr>
        <w:top w:val="none" w:sz="0" w:space="0" w:color="auto"/>
        <w:left w:val="none" w:sz="0" w:space="0" w:color="auto"/>
        <w:bottom w:val="none" w:sz="0" w:space="0" w:color="auto"/>
        <w:right w:val="none" w:sz="0" w:space="0" w:color="auto"/>
      </w:divBdr>
    </w:div>
    <w:div w:id="1961958162">
      <w:bodyDiv w:val="1"/>
      <w:marLeft w:val="0"/>
      <w:marRight w:val="0"/>
      <w:marTop w:val="0"/>
      <w:marBottom w:val="0"/>
      <w:divBdr>
        <w:top w:val="none" w:sz="0" w:space="0" w:color="auto"/>
        <w:left w:val="none" w:sz="0" w:space="0" w:color="auto"/>
        <w:bottom w:val="none" w:sz="0" w:space="0" w:color="auto"/>
        <w:right w:val="none" w:sz="0" w:space="0" w:color="auto"/>
      </w:divBdr>
    </w:div>
    <w:div w:id="2059352925">
      <w:bodyDiv w:val="1"/>
      <w:marLeft w:val="0"/>
      <w:marRight w:val="0"/>
      <w:marTop w:val="0"/>
      <w:marBottom w:val="0"/>
      <w:divBdr>
        <w:top w:val="none" w:sz="0" w:space="0" w:color="auto"/>
        <w:left w:val="none" w:sz="0" w:space="0" w:color="auto"/>
        <w:bottom w:val="none" w:sz="0" w:space="0" w:color="auto"/>
        <w:right w:val="none" w:sz="0" w:space="0" w:color="auto"/>
      </w:divBdr>
    </w:div>
    <w:div w:id="212136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findmykids.org/blog/ru/obrazovatelnye-standarty-v-shkolakh" TargetMode="External"/><Relationship Id="rId26" Type="http://schemas.openxmlformats.org/officeDocument/2006/relationships/hyperlink" Target="https://findmykids.org/blog/ru/obrazovatelnye-standarty-v-shkolakh" TargetMode="External"/><Relationship Id="rId39" Type="http://schemas.openxmlformats.org/officeDocument/2006/relationships/image" Target="media/image5.png"/><Relationship Id="rId21" Type="http://schemas.openxmlformats.org/officeDocument/2006/relationships/hyperlink" Target="https://findmykids.org/blog/ru/obrazovatelnye-standarty-v-shkolakh" TargetMode="External"/><Relationship Id="rId34" Type="http://schemas.openxmlformats.org/officeDocument/2006/relationships/hyperlink" Target="https://sdamgia.ru/"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findmykids.org/blog/ru/obrazovatelnye-standarty-v-shkolakh" TargetMode="External"/><Relationship Id="rId20" Type="http://schemas.openxmlformats.org/officeDocument/2006/relationships/hyperlink" Target="https://findmykids.org/blog/ru/obrazovatelnye-standarty-v-shkolakh" TargetMode="External"/><Relationship Id="rId29" Type="http://schemas.openxmlformats.org/officeDocument/2006/relationships/hyperlink" Target="https://findmykids.org/blog/ru/obrazovatelnye-standarty-v-shkolak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findmykids.org/blog/ru/obrazovatelnye-standarty-v-shkolakh" TargetMode="External"/><Relationship Id="rId32" Type="http://schemas.openxmlformats.org/officeDocument/2006/relationships/hyperlink" Target="file:///C:\Users\&#1064;&#1077;&#1074;&#1095;&#1077;&#1085;&#1082;&#1086;%20&#1058;&#1055;\Downloads\(http:\www.lsoh.ru" TargetMode="External"/><Relationship Id="rId37" Type="http://schemas.openxmlformats.org/officeDocument/2006/relationships/image" Target="media/image3.png"/><Relationship Id="rId40"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pandia.ru/text/category/klassnie_rukovoditeli/" TargetMode="External"/><Relationship Id="rId23" Type="http://schemas.openxmlformats.org/officeDocument/2006/relationships/hyperlink" Target="https://findmykids.org/blog/ru/obrazovatelnye-standarty-v-shkolakh" TargetMode="External"/><Relationship Id="rId28" Type="http://schemas.openxmlformats.org/officeDocument/2006/relationships/hyperlink" Target="https://findmykids.org/blog/ru/obrazovatelnye-standarty-v-shkolakh" TargetMode="External"/><Relationship Id="rId36" Type="http://schemas.openxmlformats.org/officeDocument/2006/relationships/hyperlink" Target="http://otlichnyk.ru/" TargetMode="External"/><Relationship Id="rId10" Type="http://schemas.openxmlformats.org/officeDocument/2006/relationships/image" Target="media/image2.png"/><Relationship Id="rId19" Type="http://schemas.openxmlformats.org/officeDocument/2006/relationships/hyperlink" Target="https://findmykids.org/blog/ru/obrazovatelnye-standarty-v-shkolakh" TargetMode="External"/><Relationship Id="rId31" Type="http://schemas.openxmlformats.org/officeDocument/2006/relationships/hyperlink" Target="https://findmykids.org/blog/ru/obrazovatelnye-standarty-v-shkolakh"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hyperlink" Target="https://findmykids.org/blog/ru/obrazovatelnye-standarty-v-shkolakh" TargetMode="External"/><Relationship Id="rId27" Type="http://schemas.openxmlformats.org/officeDocument/2006/relationships/hyperlink" Target="https://findmykids.org/blog/ru/obrazovatelnye-standarty-v-shkolakh" TargetMode="External"/><Relationship Id="rId30" Type="http://schemas.openxmlformats.org/officeDocument/2006/relationships/hyperlink" Target="https://findmykids.org/blog/ru/obrazovatelnye-standarty-v-shkolakh" TargetMode="External"/><Relationship Id="rId35" Type="http://schemas.openxmlformats.org/officeDocument/2006/relationships/hyperlink" Target="https://yandex.ru/tutor/?exam_id=1"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findmykids.org/blog/ru/obrazovatelnye-standarty-v-shkolakh" TargetMode="External"/><Relationship Id="rId25" Type="http://schemas.openxmlformats.org/officeDocument/2006/relationships/hyperlink" Target="https://findmykids.org/blog/ru/obrazovatelnye-standarty-v-shkolakh" TargetMode="External"/><Relationship Id="rId33" Type="http://schemas.openxmlformats.org/officeDocument/2006/relationships/hyperlink" Target="http://www.fipi.ru/content/otkrytyy-bank-zadaniy-oge" TargetMode="External"/><Relationship Id="rId38"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Занятость учащихся 10-11 класс</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B62-4D6A-906D-ACC63C5EA987}"/>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B62-4D6A-906D-ACC63C5EA98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спортивно-оздоровительное направление </c:v>
                </c:pt>
                <c:pt idx="1">
                  <c:v>общеинтеллектуальное направление</c:v>
                </c:pt>
              </c:strCache>
            </c:strRef>
          </c:cat>
          <c:val>
            <c:numRef>
              <c:f>Лист1!$B$2:$B$3</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4-BB62-4D6A-906D-ACC63C5EA98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Посещаемость групп</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C54-4A94-BD77-E1F53C0DB9A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C54-4A94-BD77-E1F53C0DB9A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посещают 1 группу</c:v>
                </c:pt>
                <c:pt idx="1">
                  <c:v>посещают 2 и более групп</c:v>
                </c:pt>
              </c:strCache>
            </c:strRef>
          </c:cat>
          <c:val>
            <c:numRef>
              <c:f>Лист1!$B$2:$B$3</c:f>
              <c:numCache>
                <c:formatCode>General</c:formatCode>
                <c:ptCount val="2"/>
                <c:pt idx="0">
                  <c:v>182</c:v>
                </c:pt>
                <c:pt idx="1">
                  <c:v>69</c:v>
                </c:pt>
              </c:numCache>
            </c:numRef>
          </c:val>
          <c:extLst xmlns:c16r2="http://schemas.microsoft.com/office/drawing/2015/06/chart">
            <c:ext xmlns:c16="http://schemas.microsoft.com/office/drawing/2014/chart" uri="{C3380CC4-5D6E-409C-BE32-E72D297353CC}">
              <c16:uniqueId val="{00000004-8C54-4A94-BD77-E1F53C0DB9A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30317460317460343"/>
          <c:y val="0.36754966887417234"/>
          <c:w val="0.38888888888888923"/>
          <c:h val="0.32119205298013243"/>
        </c:manualLayout>
      </c:layout>
      <c:pie3DChart>
        <c:varyColors val="1"/>
        <c:ser>
          <c:idx val="0"/>
          <c:order val="0"/>
          <c:tx>
            <c:strRef>
              <c:f>Sheet1!$A$2</c:f>
              <c:strCache>
                <c:ptCount val="1"/>
                <c:pt idx="0">
                  <c:v>1</c:v>
                </c:pt>
              </c:strCache>
            </c:strRef>
          </c:tx>
          <c:spPr>
            <a:solidFill>
              <a:srgbClr val="BBE0E3"/>
            </a:solidFill>
            <a:ln w="9400">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C054-4A48-965C-35768F95C1FF}"/>
              </c:ext>
            </c:extLst>
          </c:dPt>
          <c:dPt>
            <c:idx val="1"/>
            <c:bubble3D val="0"/>
            <c:spPr>
              <a:solidFill>
                <a:srgbClr val="333399"/>
              </a:solidFill>
              <a:ln w="9400">
                <a:solidFill>
                  <a:srgbClr val="000000"/>
                </a:solidFill>
                <a:prstDash val="solid"/>
              </a:ln>
            </c:spPr>
            <c:extLst xmlns:c16r2="http://schemas.microsoft.com/office/drawing/2015/06/chart">
              <c:ext xmlns:c16="http://schemas.microsoft.com/office/drawing/2014/chart" uri="{C3380CC4-5D6E-409C-BE32-E72D297353CC}">
                <c16:uniqueId val="{00000001-C054-4A48-965C-35768F95C1FF}"/>
              </c:ext>
            </c:extLst>
          </c:dPt>
          <c:dLbls>
            <c:dLbl>
              <c:idx val="0"/>
              <c:tx>
                <c:rich>
                  <a:bodyPr/>
                  <a:lstStyle/>
                  <a:p>
                    <a:pPr>
                      <a:defRPr sz="962" b="1" i="0" u="none" strike="noStrike" baseline="0">
                        <a:solidFill>
                          <a:srgbClr val="000000"/>
                        </a:solidFill>
                        <a:latin typeface="Arial"/>
                        <a:ea typeface="Arial"/>
                        <a:cs typeface="Arial"/>
                      </a:defRPr>
                    </a:pPr>
                    <a:r>
                      <a:rPr lang="en-US"/>
                      <a:t>90%</a:t>
                    </a:r>
                  </a:p>
                </c:rich>
              </c:tx>
              <c:spPr>
                <a:noFill/>
                <a:ln w="18801">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54-4A48-965C-35768F95C1FF}"/>
                </c:ext>
              </c:extLst>
            </c:dLbl>
            <c:dLbl>
              <c:idx val="1"/>
              <c:tx>
                <c:rich>
                  <a:bodyPr/>
                  <a:lstStyle/>
                  <a:p>
                    <a:pPr>
                      <a:defRPr sz="962" b="1" i="0" u="none" strike="noStrike" baseline="0">
                        <a:solidFill>
                          <a:srgbClr val="000000"/>
                        </a:solidFill>
                        <a:latin typeface="Arial"/>
                        <a:ea typeface="Arial"/>
                        <a:cs typeface="Arial"/>
                      </a:defRPr>
                    </a:pPr>
                    <a:r>
                      <a:rPr lang="en-US"/>
                      <a:t>10%</a:t>
                    </a:r>
                  </a:p>
                </c:rich>
              </c:tx>
              <c:spPr>
                <a:noFill/>
                <a:ln w="18801">
                  <a:noFill/>
                </a:ln>
              </c:spPr>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54-4A48-965C-35768F95C1FF}"/>
                </c:ext>
              </c:extLst>
            </c:dLbl>
            <c:numFmt formatCode="0%" sourceLinked="0"/>
            <c:spPr>
              <a:noFill/>
              <a:ln w="18801">
                <a:noFill/>
              </a:ln>
            </c:spPr>
            <c:txPr>
              <a:bodyPr wrap="square" lIns="38100" tIns="19050" rIns="38100" bIns="19050" anchor="ctr">
                <a:spAutoFit/>
              </a:bodyPr>
              <a:lstStyle/>
              <a:p>
                <a:pPr>
                  <a:defRPr sz="962" b="1" i="0" u="none" strike="noStrike" baseline="0">
                    <a:solidFill>
                      <a:srgbClr val="000000"/>
                    </a:solidFill>
                    <a:latin typeface="Arial"/>
                    <a:ea typeface="Arial"/>
                    <a:cs typeface="Arial"/>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Sheet1!$B$1:$C$1</c:f>
              <c:strCache>
                <c:ptCount val="2"/>
                <c:pt idx="0">
                  <c:v>Адаптированные</c:v>
                </c:pt>
                <c:pt idx="1">
                  <c:v>Низкий уровень адаптации </c:v>
                </c:pt>
              </c:strCache>
            </c:strRef>
          </c:cat>
          <c:val>
            <c:numRef>
              <c:f>Sheet1!$B$2:$C$2</c:f>
              <c:numCache>
                <c:formatCode>#,000%</c:formatCode>
                <c:ptCount val="2"/>
                <c:pt idx="0">
                  <c:v>0.9</c:v>
                </c:pt>
                <c:pt idx="1">
                  <c:v>0.1</c:v>
                </c:pt>
              </c:numCache>
            </c:numRef>
          </c:val>
          <c:extLst xmlns:c16r2="http://schemas.microsoft.com/office/drawing/2015/06/chart">
            <c:ext xmlns:c16="http://schemas.microsoft.com/office/drawing/2014/chart" uri="{C3380CC4-5D6E-409C-BE32-E72D297353CC}">
              <c16:uniqueId val="{00000002-C054-4A48-965C-35768F95C1FF}"/>
            </c:ext>
          </c:extLst>
        </c:ser>
        <c:dLbls>
          <c:showLegendKey val="0"/>
          <c:showVal val="0"/>
          <c:showCatName val="0"/>
          <c:showSerName val="0"/>
          <c:showPercent val="0"/>
          <c:showBubbleSize val="0"/>
          <c:showLeaderLines val="1"/>
        </c:dLbls>
      </c:pie3DChart>
      <c:spPr>
        <a:noFill/>
        <a:ln w="9400">
          <a:solidFill>
            <a:srgbClr val="000000"/>
          </a:solidFill>
          <a:prstDash val="solid"/>
        </a:ln>
      </c:spPr>
    </c:plotArea>
    <c:legend>
      <c:legendPos val="r"/>
      <c:layout>
        <c:manualLayout>
          <c:xMode val="edge"/>
          <c:yMode val="edge"/>
          <c:x val="0.70572563597014493"/>
          <c:y val="0.37438561559115452"/>
          <c:w val="0.25427268959801075"/>
          <c:h val="0.31355919590510956"/>
        </c:manualLayout>
      </c:layout>
      <c:overlay val="0"/>
      <c:spPr>
        <a:noFill/>
        <a:ln w="2350">
          <a:solidFill>
            <a:srgbClr val="000000"/>
          </a:solidFill>
          <a:prstDash val="solid"/>
        </a:ln>
      </c:spPr>
      <c:txPr>
        <a:bodyPr/>
        <a:lstStyle/>
        <a:p>
          <a:pPr>
            <a:defRPr sz="884" b="1" i="0" u="none" strike="noStrike" baseline="0">
              <a:solidFill>
                <a:srgbClr val="000000"/>
              </a:solidFill>
              <a:latin typeface="Arial"/>
              <a:ea typeface="Arial"/>
              <a:cs typeface="Arial"/>
            </a:defRPr>
          </a:pPr>
          <a:endParaRPr lang="ru-RU"/>
        </a:p>
      </c:txPr>
    </c:legend>
    <c:plotVisOnly val="1"/>
    <c:dispBlanksAs val="zero"/>
    <c:showDLblsOverMax val="0"/>
  </c:chart>
  <c:spPr>
    <a:noFill/>
    <a:ln>
      <a:noFill/>
    </a:ln>
  </c:spPr>
  <c:txPr>
    <a:bodyPr/>
    <a:lstStyle/>
    <a:p>
      <a:pPr>
        <a:defRPr sz="962" b="1"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30317460317460343"/>
          <c:y val="0.36754966887417234"/>
          <c:w val="0.38888888888888923"/>
          <c:h val="0.32119205298013243"/>
        </c:manualLayout>
      </c:layout>
      <c:pie3DChart>
        <c:varyColors val="1"/>
        <c:dLbls>
          <c:showLegendKey val="0"/>
          <c:showVal val="0"/>
          <c:showCatName val="0"/>
          <c:showSerName val="0"/>
          <c:showPercent val="0"/>
          <c:showBubbleSize val="0"/>
          <c:showLeaderLines val="0"/>
        </c:dLbls>
      </c:pie3DChart>
      <c:spPr>
        <a:noFill/>
        <a:ln w="7618">
          <a:solidFill>
            <a:srgbClr val="000000"/>
          </a:solidFill>
          <a:prstDash val="solid"/>
        </a:ln>
      </c:spPr>
    </c:plotArea>
    <c:legend>
      <c:legendPos val="r"/>
      <c:layout>
        <c:manualLayout>
          <c:xMode val="edge"/>
          <c:yMode val="edge"/>
          <c:x val="0.68421052631578949"/>
          <c:y val="0.40372670807453415"/>
          <c:w val="0.30701754385964913"/>
          <c:h val="0.16149068322981366"/>
        </c:manualLayout>
      </c:layout>
      <c:overlay val="0"/>
      <c:spPr>
        <a:noFill/>
        <a:ln w="1905">
          <a:solidFill>
            <a:srgbClr val="000000"/>
          </a:solidFill>
          <a:prstDash val="solid"/>
        </a:ln>
      </c:spPr>
      <c:txPr>
        <a:bodyPr/>
        <a:lstStyle/>
        <a:p>
          <a:pPr>
            <a:defRPr sz="717" b="1" i="0" u="none" strike="noStrike" baseline="0">
              <a:solidFill>
                <a:srgbClr val="000000"/>
              </a:solidFill>
              <a:latin typeface="Arial"/>
              <a:ea typeface="Arial"/>
              <a:cs typeface="Arial"/>
            </a:defRPr>
          </a:pPr>
          <a:endParaRPr lang="ru-RU"/>
        </a:p>
      </c:txPr>
    </c:legend>
    <c:plotVisOnly val="1"/>
    <c:dispBlanksAs val="zero"/>
    <c:showDLblsOverMax val="0"/>
  </c:chart>
  <c:spPr>
    <a:noFill/>
    <a:ln>
      <a:noFill/>
    </a:ln>
  </c:spPr>
  <c:txPr>
    <a:bodyPr/>
    <a:lstStyle/>
    <a:p>
      <a:pPr>
        <a:defRPr sz="780" b="1" i="0" u="none" strike="noStrike" baseline="0">
          <a:solidFill>
            <a:srgbClr val="000000"/>
          </a:solidFill>
          <a:latin typeface="Arial"/>
          <a:ea typeface="Arial"/>
          <a:cs typeface="Arial"/>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C81A9-E9CC-46D1-9A10-B817F49AF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35798</Words>
  <Characters>204052</Characters>
  <Application>Microsoft Office Word</Application>
  <DocSecurity>0</DocSecurity>
  <Lines>1700</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239372</CharactersWithSpaces>
  <SharedDoc>false</SharedDoc>
  <HLinks>
    <vt:vector size="60" baseType="variant">
      <vt:variant>
        <vt:i4>1245278</vt:i4>
      </vt:variant>
      <vt:variant>
        <vt:i4>48</vt:i4>
      </vt:variant>
      <vt:variant>
        <vt:i4>0</vt:i4>
      </vt:variant>
      <vt:variant>
        <vt:i4>5</vt:i4>
      </vt:variant>
      <vt:variant>
        <vt:lpwstr>http://otlichnyk.ru/</vt:lpwstr>
      </vt:variant>
      <vt:variant>
        <vt:lpwstr/>
      </vt:variant>
      <vt:variant>
        <vt:i4>655461</vt:i4>
      </vt:variant>
      <vt:variant>
        <vt:i4>45</vt:i4>
      </vt:variant>
      <vt:variant>
        <vt:i4>0</vt:i4>
      </vt:variant>
      <vt:variant>
        <vt:i4>5</vt:i4>
      </vt:variant>
      <vt:variant>
        <vt:lpwstr>https://yandex.ru/tutor/?exam_id=1</vt:lpwstr>
      </vt:variant>
      <vt:variant>
        <vt:lpwstr/>
      </vt:variant>
      <vt:variant>
        <vt:i4>2752550</vt:i4>
      </vt:variant>
      <vt:variant>
        <vt:i4>42</vt:i4>
      </vt:variant>
      <vt:variant>
        <vt:i4>0</vt:i4>
      </vt:variant>
      <vt:variant>
        <vt:i4>5</vt:i4>
      </vt:variant>
      <vt:variant>
        <vt:lpwstr>https://sdamgia.ru/</vt:lpwstr>
      </vt:variant>
      <vt:variant>
        <vt:lpwstr/>
      </vt:variant>
      <vt:variant>
        <vt:i4>5898334</vt:i4>
      </vt:variant>
      <vt:variant>
        <vt:i4>39</vt:i4>
      </vt:variant>
      <vt:variant>
        <vt:i4>0</vt:i4>
      </vt:variant>
      <vt:variant>
        <vt:i4>5</vt:i4>
      </vt:variant>
      <vt:variant>
        <vt:lpwstr>http://www.fipi.ru/content/otkrytyy-bank-zadaniy-oge</vt:lpwstr>
      </vt:variant>
      <vt:variant>
        <vt:lpwstr/>
      </vt:variant>
      <vt:variant>
        <vt:i4>7340076</vt:i4>
      </vt:variant>
      <vt:variant>
        <vt:i4>18</vt:i4>
      </vt:variant>
      <vt:variant>
        <vt:i4>0</vt:i4>
      </vt:variant>
      <vt:variant>
        <vt:i4>5</vt:i4>
      </vt:variant>
      <vt:variant>
        <vt:lpwstr>../../toma/AppData/Local/Microsoft/Windows/Temporary Internet Files/Content.Outlook/0VRLBQUA/(http:/www.lsoh.ru</vt:lpwstr>
      </vt:variant>
      <vt:variant>
        <vt:lpwstr/>
      </vt:variant>
      <vt:variant>
        <vt:i4>65630</vt:i4>
      </vt:variant>
      <vt:variant>
        <vt:i4>15</vt:i4>
      </vt:variant>
      <vt:variant>
        <vt:i4>0</vt:i4>
      </vt:variant>
      <vt:variant>
        <vt:i4>5</vt:i4>
      </vt:variant>
      <vt:variant>
        <vt:lpwstr>https://www.legionr.ru/webinars/matematika/87784/</vt:lpwstr>
      </vt:variant>
      <vt:variant>
        <vt:lpwstr/>
      </vt:variant>
      <vt:variant>
        <vt:i4>6029378</vt:i4>
      </vt:variant>
      <vt:variant>
        <vt:i4>12</vt:i4>
      </vt:variant>
      <vt:variant>
        <vt:i4>0</vt:i4>
      </vt:variant>
      <vt:variant>
        <vt:i4>5</vt:i4>
      </vt:variant>
      <vt:variant>
        <vt:lpwstr>http://tracking.diso.ru/campaigns/tr839m7g6s0ac/track-url/sv614f8m5f1f9/e2a3e1a2dcfa67c313231ccdd856cd1d46d7200c</vt:lpwstr>
      </vt:variant>
      <vt:variant>
        <vt:lpwstr/>
      </vt:variant>
      <vt:variant>
        <vt:i4>5111899</vt:i4>
      </vt:variant>
      <vt:variant>
        <vt:i4>9</vt:i4>
      </vt:variant>
      <vt:variant>
        <vt:i4>0</vt:i4>
      </vt:variant>
      <vt:variant>
        <vt:i4>5</vt:i4>
      </vt:variant>
      <vt:variant>
        <vt:lpwstr>https://www.youtube.com/channel/UChfA6yg2fRdtrSHfl-LspsA</vt:lpwstr>
      </vt:variant>
      <vt:variant>
        <vt:lpwstr/>
      </vt:variant>
      <vt:variant>
        <vt:i4>5111877</vt:i4>
      </vt:variant>
      <vt:variant>
        <vt:i4>6</vt:i4>
      </vt:variant>
      <vt:variant>
        <vt:i4>0</vt:i4>
      </vt:variant>
      <vt:variant>
        <vt:i4>5</vt:i4>
      </vt:variant>
      <vt:variant>
        <vt:lpwstr>https://youtu.be/FPmSgoV4tiA</vt:lpwstr>
      </vt:variant>
      <vt:variant>
        <vt:lpwstr/>
      </vt:variant>
      <vt:variant>
        <vt:i4>6881291</vt:i4>
      </vt:variant>
      <vt:variant>
        <vt:i4>3</vt:i4>
      </vt:variant>
      <vt:variant>
        <vt:i4>0</vt:i4>
      </vt:variant>
      <vt:variant>
        <vt:i4>5</vt:i4>
      </vt:variant>
      <vt:variant>
        <vt:lpwstr>http://pandia.ru/text/category/klassnie_rukovoditeli/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anjela</dc:creator>
  <cp:keywords/>
  <cp:lastModifiedBy>Директор</cp:lastModifiedBy>
  <cp:revision>55</cp:revision>
  <cp:lastPrinted>2022-07-14T10:04:00Z</cp:lastPrinted>
  <dcterms:created xsi:type="dcterms:W3CDTF">2022-07-07T15:00:00Z</dcterms:created>
  <dcterms:modified xsi:type="dcterms:W3CDTF">2022-08-02T09:20:00Z</dcterms:modified>
</cp:coreProperties>
</file>